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2799" w:rsidRPr="00BE6AFD" w:rsidRDefault="007925A6" w:rsidP="00BE6AFD">
      <w:pPr>
        <w:ind w:left="720" w:firstLine="720"/>
        <w:rPr>
          <w:rFonts w:ascii="Times New Roman" w:hAnsi="Times New Roman" w:cs="Times New Roman"/>
          <w:sz w:val="32"/>
          <w:szCs w:val="32"/>
          <w:u w:val="single"/>
        </w:rPr>
      </w:pPr>
      <w:r w:rsidRPr="00BE6AFD">
        <w:rPr>
          <w:rFonts w:ascii="Times New Roman" w:hAnsi="Times New Roman" w:cs="Times New Roman"/>
          <w:b/>
          <w:sz w:val="32"/>
          <w:szCs w:val="32"/>
          <w:u w:val="single"/>
        </w:rPr>
        <w:t>Single Use Burnt Email and Form Automation</w:t>
      </w:r>
    </w:p>
    <w:tbl>
      <w:tblPr>
        <w:tblW w:w="9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8"/>
        <w:gridCol w:w="1097"/>
        <w:gridCol w:w="2692"/>
        <w:gridCol w:w="1110"/>
        <w:gridCol w:w="1417"/>
        <w:gridCol w:w="1198"/>
        <w:gridCol w:w="1424"/>
      </w:tblGrid>
      <w:tr w:rsidR="00BE6AFD" w:rsidRPr="00BE6AFD" w:rsidTr="00BE6AFD">
        <w:trPr>
          <w:trHeight w:val="891"/>
        </w:trPr>
        <w:tc>
          <w:tcPr>
            <w:tcW w:w="9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b/>
                <w:sz w:val="24"/>
                <w:szCs w:val="24"/>
              </w:rPr>
              <w:t>USER ID</w:t>
            </w:r>
          </w:p>
        </w:tc>
        <w:tc>
          <w:tcPr>
            <w:tcW w:w="1077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28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b/>
                <w:sz w:val="24"/>
                <w:szCs w:val="24"/>
              </w:rPr>
              <w:t>USER STORY</w:t>
            </w:r>
          </w:p>
        </w:tc>
        <w:tc>
          <w:tcPr>
            <w:tcW w:w="1086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29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20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b/>
                <w:sz w:val="24"/>
                <w:szCs w:val="24"/>
              </w:rPr>
              <w:t>RISK</w:t>
            </w:r>
          </w:p>
        </w:tc>
        <w:tc>
          <w:tcPr>
            <w:tcW w:w="1444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b/>
                <w:sz w:val="24"/>
                <w:szCs w:val="24"/>
              </w:rPr>
              <w:t>USER ID on which dependent</w:t>
            </w:r>
          </w:p>
        </w:tc>
      </w:tr>
      <w:tr w:rsidR="00BE6AFD" w:rsidRPr="00BE6AFD" w:rsidTr="00BE6AFD">
        <w:trPr>
          <w:trHeight w:val="1870"/>
        </w:trPr>
        <w:tc>
          <w:tcPr>
            <w:tcW w:w="9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77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 xml:space="preserve">As an Admin, I want to configure and </w:t>
            </w:r>
            <w:r w:rsidR="00BE6AFD">
              <w:rPr>
                <w:rFonts w:ascii="Times New Roman" w:hAnsi="Times New Roman" w:cs="Times New Roman"/>
                <w:sz w:val="24"/>
                <w:szCs w:val="24"/>
              </w:rPr>
              <w:t xml:space="preserve">update the 3rd-party disposable email API keys, </w:t>
            </w: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 xml:space="preserve">so that the automation system can </w:t>
            </w: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securely fetch temporary mailboxes.</w:t>
            </w:r>
          </w:p>
        </w:tc>
        <w:tc>
          <w:tcPr>
            <w:tcW w:w="1086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9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Must do</w:t>
            </w:r>
          </w:p>
        </w:tc>
        <w:tc>
          <w:tcPr>
            <w:tcW w:w="120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44" w:type="dxa"/>
          </w:tcPr>
          <w:p w:rsidR="00652799" w:rsidRPr="00BE6AFD" w:rsidRDefault="006527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6AFD" w:rsidRPr="00BE6AFD" w:rsidTr="00BE6AFD">
        <w:trPr>
          <w:trHeight w:val="1870"/>
        </w:trPr>
        <w:tc>
          <w:tcPr>
            <w:tcW w:w="9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77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As an Admin, I want to manage user access and permissions for internal team members, so that unauthorized users cannot change system configurations.</w:t>
            </w:r>
          </w:p>
        </w:tc>
        <w:tc>
          <w:tcPr>
            <w:tcW w:w="1086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9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Must do</w:t>
            </w:r>
          </w:p>
        </w:tc>
        <w:tc>
          <w:tcPr>
            <w:tcW w:w="120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44" w:type="dxa"/>
          </w:tcPr>
          <w:p w:rsidR="00652799" w:rsidRPr="00BE6AFD" w:rsidRDefault="006527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6AFD" w:rsidRPr="00BE6AFD" w:rsidTr="00BE6AFD">
        <w:trPr>
          <w:trHeight w:val="1870"/>
        </w:trPr>
        <w:tc>
          <w:tcPr>
            <w:tcW w:w="9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7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 xml:space="preserve">As a User, I want the system </w:t>
            </w: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to automatically generate a unique, single-use email address, so that I can fill out form fields programmatically without duplicate errors.</w:t>
            </w:r>
          </w:p>
        </w:tc>
        <w:tc>
          <w:tcPr>
            <w:tcW w:w="1086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9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Must do</w:t>
            </w:r>
          </w:p>
        </w:tc>
        <w:tc>
          <w:tcPr>
            <w:tcW w:w="120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44" w:type="dxa"/>
          </w:tcPr>
          <w:p w:rsidR="00652799" w:rsidRPr="00BE6AFD" w:rsidRDefault="006527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6AFD" w:rsidRPr="00BE6AFD" w:rsidTr="00BE6AFD">
        <w:trPr>
          <w:trHeight w:val="2347"/>
        </w:trPr>
        <w:tc>
          <w:tcPr>
            <w:tcW w:w="9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77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 xml:space="preserve">As a User, I want the script to execute using </w:t>
            </w:r>
            <w:r w:rsidR="00BE6AFD">
              <w:rPr>
                <w:rFonts w:ascii="Times New Roman" w:hAnsi="Times New Roman" w:cs="Times New Roman"/>
                <w:sz w:val="24"/>
                <w:szCs w:val="24"/>
              </w:rPr>
              <w:t>stealth configurations</w:t>
            </w: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 xml:space="preserve"> so that we minimize triggering anti-bot CAPTCHAs during mass runs.</w:t>
            </w:r>
          </w:p>
        </w:tc>
        <w:tc>
          <w:tcPr>
            <w:tcW w:w="1086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9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Must do</w:t>
            </w:r>
          </w:p>
        </w:tc>
        <w:tc>
          <w:tcPr>
            <w:tcW w:w="120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44" w:type="dxa"/>
          </w:tcPr>
          <w:p w:rsidR="00652799" w:rsidRPr="00BE6AFD" w:rsidRDefault="006527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99" w:rsidRPr="00BE6AFD" w:rsidTr="00BE6AFD">
        <w:trPr>
          <w:trHeight w:val="414"/>
        </w:trPr>
        <w:tc>
          <w:tcPr>
            <w:tcW w:w="9846" w:type="dxa"/>
            <w:gridSpan w:val="7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b/>
                <w:sz w:val="24"/>
                <w:szCs w:val="24"/>
              </w:rPr>
              <w:t>SPRINT 1 TOTAL STORY POINTS 20</w:t>
            </w:r>
          </w:p>
        </w:tc>
      </w:tr>
      <w:tr w:rsidR="00BE6AFD" w:rsidRPr="00BE6AFD" w:rsidTr="00BE6AFD">
        <w:trPr>
          <w:trHeight w:val="489"/>
        </w:trPr>
        <w:tc>
          <w:tcPr>
            <w:tcW w:w="9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7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 xml:space="preserve">As an Admin, I want to automatically purge </w:t>
            </w:r>
            <w:r w:rsidRPr="00BE6AF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expired "burnt" email data every 24 hours, so that the database storage costs remain </w:t>
            </w: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minimal.</w:t>
            </w:r>
          </w:p>
        </w:tc>
        <w:tc>
          <w:tcPr>
            <w:tcW w:w="1086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29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Must do</w:t>
            </w:r>
          </w:p>
        </w:tc>
        <w:tc>
          <w:tcPr>
            <w:tcW w:w="120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444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E6AFD" w:rsidRPr="00BE6AFD" w:rsidTr="00BE6AFD">
        <w:trPr>
          <w:trHeight w:val="2108"/>
        </w:trPr>
        <w:tc>
          <w:tcPr>
            <w:tcW w:w="9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077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As a User, I want the script to poll the disposable inbox for verification links or OTP codes, so that the automation can bypass registration confirmation walls.</w:t>
            </w:r>
          </w:p>
        </w:tc>
        <w:tc>
          <w:tcPr>
            <w:tcW w:w="1086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9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Must do</w:t>
            </w:r>
          </w:p>
        </w:tc>
        <w:tc>
          <w:tcPr>
            <w:tcW w:w="120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44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E6AFD" w:rsidRPr="00BE6AFD" w:rsidTr="00BE6AFD">
        <w:trPr>
          <w:trHeight w:val="2108"/>
        </w:trPr>
        <w:tc>
          <w:tcPr>
            <w:tcW w:w="9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77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As a User, I want the automation script to</w:t>
            </w: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 xml:space="preserve"> connect to a 3rd-party solver API when a token CAPTCHA is detected, so that the workflow can bypass blocks automatically.</w:t>
            </w:r>
          </w:p>
        </w:tc>
        <w:tc>
          <w:tcPr>
            <w:tcW w:w="1086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9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Should do</w:t>
            </w:r>
          </w:p>
        </w:tc>
        <w:tc>
          <w:tcPr>
            <w:tcW w:w="120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1444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52799" w:rsidRPr="00BE6AFD" w:rsidTr="00BE6AFD">
        <w:trPr>
          <w:trHeight w:val="401"/>
        </w:trPr>
        <w:tc>
          <w:tcPr>
            <w:tcW w:w="9846" w:type="dxa"/>
            <w:gridSpan w:val="7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b/>
                <w:sz w:val="24"/>
                <w:szCs w:val="24"/>
              </w:rPr>
              <w:t>SPRINT 2 TOTAL STORY POINTS 19</w:t>
            </w:r>
          </w:p>
        </w:tc>
      </w:tr>
      <w:tr w:rsidR="00BE6AFD" w:rsidRPr="00BE6AFD" w:rsidTr="00BE6AFD">
        <w:trPr>
          <w:trHeight w:val="1870"/>
        </w:trPr>
        <w:tc>
          <w:tcPr>
            <w:tcW w:w="9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77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As an Admin, I want to maintain an audit log of all system errors and API</w:t>
            </w: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 xml:space="preserve"> downtime, so that I can monitor system health and resolve service provider outages quickly.</w:t>
            </w:r>
          </w:p>
        </w:tc>
        <w:tc>
          <w:tcPr>
            <w:tcW w:w="1086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9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Should do</w:t>
            </w:r>
          </w:p>
        </w:tc>
        <w:tc>
          <w:tcPr>
            <w:tcW w:w="120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1444" w:type="dxa"/>
          </w:tcPr>
          <w:p w:rsidR="00652799" w:rsidRPr="00BE6AFD" w:rsidRDefault="006527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6AFD" w:rsidRPr="00BE6AFD" w:rsidTr="00BE6AFD">
        <w:trPr>
          <w:trHeight w:val="1870"/>
        </w:trPr>
        <w:tc>
          <w:tcPr>
            <w:tcW w:w="9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77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As an Admin, I want to set global rate limits on temporary email generation, so that our automation loops do not trigger expensive API o</w:t>
            </w: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verages.</w:t>
            </w:r>
          </w:p>
        </w:tc>
        <w:tc>
          <w:tcPr>
            <w:tcW w:w="1086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9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Should do</w:t>
            </w:r>
          </w:p>
        </w:tc>
        <w:tc>
          <w:tcPr>
            <w:tcW w:w="120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1444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E6AFD" w:rsidRPr="00BE6AFD" w:rsidTr="00BE6AFD">
        <w:trPr>
          <w:trHeight w:val="1217"/>
        </w:trPr>
        <w:tc>
          <w:tcPr>
            <w:tcW w:w="9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077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As a User, I want to see a clean dashboard displaying the success and failure rates of form submissions, so that I can easily spot if a target form layout has broken.</w:t>
            </w:r>
          </w:p>
        </w:tc>
        <w:tc>
          <w:tcPr>
            <w:tcW w:w="1086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9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Should do</w:t>
            </w:r>
          </w:p>
        </w:tc>
        <w:tc>
          <w:tcPr>
            <w:tcW w:w="120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1444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52799" w:rsidRPr="00BE6AFD" w:rsidTr="00BE6AFD">
        <w:trPr>
          <w:trHeight w:val="401"/>
        </w:trPr>
        <w:tc>
          <w:tcPr>
            <w:tcW w:w="9846" w:type="dxa"/>
            <w:gridSpan w:val="7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b/>
                <w:sz w:val="24"/>
                <w:szCs w:val="24"/>
              </w:rPr>
              <w:t>SPRINT 3 TOTAL STORY POINTS</w:t>
            </w:r>
            <w:r w:rsidRPr="00BE6A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15</w:t>
            </w:r>
          </w:p>
        </w:tc>
      </w:tr>
      <w:tr w:rsidR="00BE6AFD" w:rsidRPr="00BE6AFD" w:rsidTr="00BE6AFD">
        <w:trPr>
          <w:trHeight w:val="1870"/>
        </w:trPr>
        <w:tc>
          <w:tcPr>
            <w:tcW w:w="9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077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As a User, I want the option to trigger a specific "burn" command on a temporary email instantly, so that I can test immediate session expiration flows.</w:t>
            </w:r>
          </w:p>
        </w:tc>
        <w:tc>
          <w:tcPr>
            <w:tcW w:w="1086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9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Could do</w:t>
            </w:r>
          </w:p>
        </w:tc>
        <w:tc>
          <w:tcPr>
            <w:tcW w:w="120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444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E6AFD" w:rsidRPr="00BE6AFD" w:rsidTr="00BE6AFD">
        <w:trPr>
          <w:trHeight w:val="2359"/>
        </w:trPr>
        <w:tc>
          <w:tcPr>
            <w:tcW w:w="9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077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15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 xml:space="preserve">As a User, I want to receive a summarized test report via email or </w:t>
            </w: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Slack after a batch automation run completes, so that I don't have to manually check the system</w:t>
            </w:r>
            <w:bookmarkStart w:id="0" w:name="_GoBack"/>
            <w:bookmarkEnd w:id="0"/>
            <w:r w:rsidRPr="00BE6AFD">
              <w:rPr>
                <w:rFonts w:ascii="Times New Roman" w:hAnsi="Times New Roman" w:cs="Times New Roman"/>
                <w:sz w:val="24"/>
                <w:szCs w:val="24"/>
              </w:rPr>
              <w:t xml:space="preserve"> dashboard every time.</w:t>
            </w:r>
          </w:p>
        </w:tc>
        <w:tc>
          <w:tcPr>
            <w:tcW w:w="1086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9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Could do</w:t>
            </w:r>
          </w:p>
        </w:tc>
        <w:tc>
          <w:tcPr>
            <w:tcW w:w="1208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1444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52799" w:rsidRPr="00BE6AFD" w:rsidTr="00BE6AFD">
        <w:trPr>
          <w:trHeight w:val="414"/>
        </w:trPr>
        <w:tc>
          <w:tcPr>
            <w:tcW w:w="9846" w:type="dxa"/>
            <w:gridSpan w:val="7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b/>
                <w:sz w:val="24"/>
                <w:szCs w:val="24"/>
              </w:rPr>
              <w:t>SPRINT 4 TOTAL STORY POINTS 5</w:t>
            </w:r>
          </w:p>
        </w:tc>
      </w:tr>
    </w:tbl>
    <w:p w:rsidR="00652799" w:rsidRPr="00BE6AFD" w:rsidRDefault="00652799">
      <w:pPr>
        <w:rPr>
          <w:rFonts w:ascii="Times New Roman" w:hAnsi="Times New Roman" w:cs="Times New Roman"/>
          <w:sz w:val="24"/>
          <w:szCs w:val="24"/>
        </w:rPr>
      </w:pPr>
    </w:p>
    <w:p w:rsidR="00652799" w:rsidRPr="00BE6AFD" w:rsidRDefault="007925A6">
      <w:pPr>
        <w:rPr>
          <w:rFonts w:ascii="Times New Roman" w:hAnsi="Times New Roman" w:cs="Times New Roman"/>
          <w:sz w:val="24"/>
          <w:szCs w:val="24"/>
          <w:u w:val="single"/>
        </w:rPr>
      </w:pPr>
      <w:r w:rsidRPr="00BE6AFD">
        <w:rPr>
          <w:rFonts w:ascii="Times New Roman" w:hAnsi="Times New Roman" w:cs="Times New Roman"/>
          <w:b/>
          <w:sz w:val="24"/>
          <w:szCs w:val="24"/>
          <w:u w:val="single"/>
        </w:rPr>
        <w:t>DEPENDENCY TABLE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0"/>
        <w:gridCol w:w="2880"/>
        <w:gridCol w:w="3600"/>
      </w:tblGrid>
      <w:tr w:rsidR="00652799" w:rsidRPr="00BE6AFD">
        <w:tc>
          <w:tcPr>
            <w:tcW w:w="216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b/>
                <w:sz w:val="24"/>
                <w:szCs w:val="24"/>
              </w:rPr>
              <w:t>Serial No</w:t>
            </w:r>
          </w:p>
        </w:tc>
        <w:tc>
          <w:tcPr>
            <w:tcW w:w="288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b/>
                <w:sz w:val="24"/>
                <w:szCs w:val="24"/>
              </w:rPr>
              <w:t>USER ID</w:t>
            </w:r>
          </w:p>
        </w:tc>
        <w:tc>
          <w:tcPr>
            <w:tcW w:w="360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b/>
                <w:sz w:val="24"/>
                <w:szCs w:val="24"/>
              </w:rPr>
              <w:t>DEPENDENT ON</w:t>
            </w:r>
          </w:p>
        </w:tc>
      </w:tr>
      <w:tr w:rsidR="00652799" w:rsidRPr="00BE6AFD">
        <w:tc>
          <w:tcPr>
            <w:tcW w:w="216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0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52799" w:rsidRPr="00BE6AFD">
        <w:tc>
          <w:tcPr>
            <w:tcW w:w="216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0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52799" w:rsidRPr="00BE6AFD">
        <w:tc>
          <w:tcPr>
            <w:tcW w:w="216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0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52799" w:rsidRPr="00BE6AFD">
        <w:tc>
          <w:tcPr>
            <w:tcW w:w="216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0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52799" w:rsidRPr="00BE6AFD">
        <w:tc>
          <w:tcPr>
            <w:tcW w:w="216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88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0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52799" w:rsidRPr="00BE6AFD">
        <w:tc>
          <w:tcPr>
            <w:tcW w:w="216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0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52799" w:rsidRPr="00BE6AFD">
        <w:tc>
          <w:tcPr>
            <w:tcW w:w="216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8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600" w:type="dxa"/>
          </w:tcPr>
          <w:p w:rsidR="00652799" w:rsidRPr="00BE6AFD" w:rsidRDefault="00792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A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7925A6" w:rsidRPr="00BE6AFD" w:rsidRDefault="007925A6">
      <w:pPr>
        <w:rPr>
          <w:rFonts w:ascii="Times New Roman" w:hAnsi="Times New Roman" w:cs="Times New Roman"/>
          <w:sz w:val="24"/>
          <w:szCs w:val="24"/>
        </w:rPr>
      </w:pPr>
    </w:p>
    <w:sectPr w:rsidR="007925A6" w:rsidRPr="00BE6AFD" w:rsidSect="00BE6AFD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25A6" w:rsidRDefault="007925A6" w:rsidP="00BE6AFD">
      <w:pPr>
        <w:spacing w:after="0" w:line="240" w:lineRule="auto"/>
      </w:pPr>
      <w:r>
        <w:separator/>
      </w:r>
    </w:p>
  </w:endnote>
  <w:endnote w:type="continuationSeparator" w:id="0">
    <w:p w:rsidR="007925A6" w:rsidRDefault="007925A6" w:rsidP="00BE6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6AFD" w:rsidRPr="00BE6AFD" w:rsidRDefault="00BE6AFD" w:rsidP="00BE6AFD">
    <w:pPr>
      <w:pStyle w:val="Footer"/>
      <w:ind w:left="6480"/>
      <w:rPr>
        <w:rFonts w:ascii="Times New Roman" w:hAnsi="Times New Roman" w:cs="Times New Roman"/>
        <w:sz w:val="24"/>
        <w:szCs w:val="24"/>
      </w:rPr>
    </w:pPr>
    <w:proofErr w:type="gramStart"/>
    <w:r w:rsidRPr="00BE6AFD">
      <w:rPr>
        <w:rFonts w:ascii="Times New Roman" w:hAnsi="Times New Roman" w:cs="Times New Roman"/>
        <w:sz w:val="24"/>
        <w:szCs w:val="24"/>
      </w:rPr>
      <w:t>Name :</w:t>
    </w:r>
    <w:proofErr w:type="gramEnd"/>
    <w:r w:rsidRPr="00BE6AFD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BE6AFD">
      <w:rPr>
        <w:rFonts w:ascii="Times New Roman" w:hAnsi="Times New Roman" w:cs="Times New Roman"/>
        <w:sz w:val="24"/>
        <w:szCs w:val="24"/>
      </w:rPr>
      <w:t>Anwesh</w:t>
    </w:r>
    <w:proofErr w:type="spellEnd"/>
    <w:r w:rsidRPr="00BE6AFD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BE6AFD">
      <w:rPr>
        <w:rFonts w:ascii="Times New Roman" w:hAnsi="Times New Roman" w:cs="Times New Roman"/>
        <w:sz w:val="24"/>
        <w:szCs w:val="24"/>
      </w:rPr>
      <w:t>Barpanda</w:t>
    </w:r>
    <w:proofErr w:type="spellEnd"/>
  </w:p>
  <w:p w:rsidR="00BE6AFD" w:rsidRPr="00BE6AFD" w:rsidRDefault="00BE6AFD" w:rsidP="00BE6AFD">
    <w:pPr>
      <w:pStyle w:val="Footer"/>
      <w:ind w:left="6480"/>
      <w:rPr>
        <w:rFonts w:ascii="Times New Roman" w:hAnsi="Times New Roman" w:cs="Times New Roman"/>
        <w:sz w:val="24"/>
        <w:szCs w:val="24"/>
      </w:rPr>
    </w:pPr>
    <w:proofErr w:type="gramStart"/>
    <w:r w:rsidRPr="00BE6AFD">
      <w:rPr>
        <w:rFonts w:ascii="Times New Roman" w:hAnsi="Times New Roman" w:cs="Times New Roman"/>
        <w:sz w:val="24"/>
        <w:szCs w:val="24"/>
      </w:rPr>
      <w:t>Sic :</w:t>
    </w:r>
    <w:proofErr w:type="gramEnd"/>
    <w:r w:rsidRPr="00BE6AFD">
      <w:rPr>
        <w:rFonts w:ascii="Times New Roman" w:hAnsi="Times New Roman" w:cs="Times New Roman"/>
        <w:sz w:val="24"/>
        <w:szCs w:val="24"/>
      </w:rPr>
      <w:t xml:space="preserve"> 24BCSH15</w:t>
    </w:r>
  </w:p>
  <w:p w:rsidR="00BE6AFD" w:rsidRPr="00BE6AFD" w:rsidRDefault="00BE6AFD" w:rsidP="00BE6AFD">
    <w:pPr>
      <w:pStyle w:val="Footer"/>
      <w:ind w:left="6480"/>
      <w:rPr>
        <w:rFonts w:ascii="Times New Roman" w:hAnsi="Times New Roman" w:cs="Times New Roman"/>
        <w:sz w:val="24"/>
        <w:szCs w:val="24"/>
      </w:rPr>
    </w:pPr>
    <w:proofErr w:type="gramStart"/>
    <w:r w:rsidRPr="00BE6AFD">
      <w:rPr>
        <w:rFonts w:ascii="Times New Roman" w:hAnsi="Times New Roman" w:cs="Times New Roman"/>
        <w:sz w:val="24"/>
        <w:szCs w:val="24"/>
      </w:rPr>
      <w:t>Roll :</w:t>
    </w:r>
    <w:proofErr w:type="gramEnd"/>
    <w:r w:rsidRPr="00BE6AFD">
      <w:rPr>
        <w:rFonts w:ascii="Times New Roman" w:hAnsi="Times New Roman" w:cs="Times New Roman"/>
        <w:sz w:val="24"/>
        <w:szCs w:val="24"/>
      </w:rPr>
      <w:t xml:space="preserve"> 03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25A6" w:rsidRDefault="007925A6" w:rsidP="00BE6AFD">
      <w:pPr>
        <w:spacing w:after="0" w:line="240" w:lineRule="auto"/>
      </w:pPr>
      <w:r>
        <w:separator/>
      </w:r>
    </w:p>
  </w:footnote>
  <w:footnote w:type="continuationSeparator" w:id="0">
    <w:p w:rsidR="007925A6" w:rsidRDefault="007925A6" w:rsidP="00BE6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799"/>
    <w:rsid w:val="007925A6"/>
    <w:rsid w:val="00AA1D8D"/>
    <w:rsid w:val="00B47730"/>
    <w:rsid w:val="00BE6A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EE6CEA6-F2DB-41BD-AA4F-6D3240D06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63D943-45DC-439F-8C8A-0F897E5DE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SILICON</cp:lastModifiedBy>
  <cp:revision>2</cp:revision>
  <dcterms:created xsi:type="dcterms:W3CDTF">2013-12-23T23:15:00Z</dcterms:created>
  <dcterms:modified xsi:type="dcterms:W3CDTF">2026-08-17T07:53:00Z</dcterms:modified>
  <cp:category/>
</cp:coreProperties>
</file>