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F1B62" w14:textId="32C606A4" w:rsidR="00EB4A7E" w:rsidRDefault="00F471A0">
      <w:pPr>
        <w:rPr>
          <w:b/>
          <w:bCs/>
          <w:sz w:val="52"/>
          <w:szCs w:val="52"/>
        </w:rPr>
      </w:pPr>
      <w:r w:rsidRPr="00F471A0">
        <w:rPr>
          <w:b/>
          <w:bCs/>
          <w:sz w:val="52"/>
          <w:szCs w:val="52"/>
        </w:rPr>
        <w:t>SEGMENT WISE ANALYSIS OF BANK TELEMARKETING DATASET</w:t>
      </w:r>
    </w:p>
    <w:p w14:paraId="0DA7223F" w14:textId="4633E661" w:rsidR="00F471A0" w:rsidRPr="0046030C" w:rsidRDefault="00F471A0" w:rsidP="0046030C">
      <w:pPr>
        <w:spacing w:before="240" w:after="0" w:line="240" w:lineRule="auto"/>
        <w:rPr>
          <w:rFonts w:ascii="Helvetica" w:eastAsia="Times New Roman" w:hAnsi="Helvetica" w:cs="Helvetica"/>
          <w:color w:val="000000"/>
          <w:kern w:val="0"/>
          <w:sz w:val="21"/>
          <w:szCs w:val="21"/>
          <w:lang w:eastAsia="en-AE"/>
          <w14:ligatures w14:val="none"/>
        </w:rPr>
      </w:pPr>
      <w:r>
        <w:rPr>
          <w:b/>
          <w:bCs/>
          <w:sz w:val="28"/>
          <w:szCs w:val="28"/>
        </w:rPr>
        <w:t>The whole data set problem statement solution is divided into 5 segment step by step step I described all the segment and the file of solution is also added</w:t>
      </w:r>
    </w:p>
    <w:p w14:paraId="0FAF6D84" w14:textId="77777777" w:rsidR="0046030C" w:rsidRDefault="0046030C" w:rsidP="00F471A0">
      <w:pPr>
        <w:pStyle w:val="Heading2"/>
        <w:spacing w:before="153"/>
        <w:rPr>
          <w:rFonts w:ascii="inherit" w:hAnsi="inherit" w:cs="Helvetica"/>
          <w:color w:val="000000"/>
          <w:sz w:val="33"/>
          <w:szCs w:val="33"/>
        </w:rPr>
      </w:pPr>
    </w:p>
    <w:p w14:paraId="5C9B5FD3" w14:textId="5019FA98" w:rsidR="00F471A0" w:rsidRDefault="00F471A0" w:rsidP="00F471A0">
      <w:pPr>
        <w:pStyle w:val="Heading2"/>
        <w:spacing w:before="153"/>
        <w:rPr>
          <w:rFonts w:ascii="inherit" w:hAnsi="inherit" w:cs="Helvetica"/>
          <w:color w:val="000000"/>
          <w:sz w:val="33"/>
          <w:szCs w:val="33"/>
        </w:rPr>
      </w:pPr>
      <w:r>
        <w:rPr>
          <w:rFonts w:ascii="inherit" w:hAnsi="inherit" w:cs="Helvetica"/>
          <w:color w:val="000000"/>
          <w:sz w:val="33"/>
          <w:szCs w:val="33"/>
        </w:rPr>
        <w:t>Session- 2, Data Cleaning</w:t>
      </w:r>
    </w:p>
    <w:p w14:paraId="4FB8023C" w14:textId="77777777" w:rsidR="00F471A0" w:rsidRDefault="00F471A0" w:rsidP="00F471A0">
      <w:pPr>
        <w:pStyle w:val="Heading3"/>
        <w:spacing w:before="186"/>
        <w:rPr>
          <w:rFonts w:ascii="inherit" w:hAnsi="inherit" w:cs="Helvetica"/>
          <w:color w:val="000000"/>
          <w:sz w:val="27"/>
          <w:szCs w:val="27"/>
        </w:rPr>
      </w:pPr>
      <w:r>
        <w:rPr>
          <w:rFonts w:ascii="inherit" w:hAnsi="inherit" w:cs="Helvetica"/>
          <w:color w:val="000000"/>
        </w:rPr>
        <w:t>Segment- 2, Data Types</w:t>
      </w:r>
    </w:p>
    <w:p w14:paraId="613A96CE" w14:textId="77777777" w:rsidR="00F471A0" w:rsidRDefault="00F471A0" w:rsidP="00F471A0">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There are multiple types of data types available in the data set. some of them are numerical type and some of categorical type. You are required to get the idea about the data types after reading the data frame.</w:t>
      </w:r>
    </w:p>
    <w:p w14:paraId="1FB842F7" w14:textId="77777777" w:rsidR="00F471A0" w:rsidRDefault="00F471A0" w:rsidP="00F471A0">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Following are the some of the types of variables:</w:t>
      </w:r>
    </w:p>
    <w:p w14:paraId="7AEDC74F" w14:textId="77777777" w:rsidR="00F471A0" w:rsidRDefault="00F471A0" w:rsidP="00F471A0">
      <w:pPr>
        <w:numPr>
          <w:ilvl w:val="0"/>
          <w:numId w:val="1"/>
        </w:numPr>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Numeric data type</w:t>
      </w:r>
      <w:r>
        <w:rPr>
          <w:rFonts w:ascii="Helvetica" w:hAnsi="Helvetica" w:cs="Helvetica"/>
          <w:color w:val="000000"/>
          <w:sz w:val="21"/>
          <w:szCs w:val="21"/>
        </w:rPr>
        <w:t>: banking dataset: salary, balance, duration and age.</w:t>
      </w:r>
    </w:p>
    <w:p w14:paraId="0F0409C7" w14:textId="77777777" w:rsidR="00F471A0" w:rsidRDefault="00F471A0" w:rsidP="00F471A0">
      <w:pPr>
        <w:numPr>
          <w:ilvl w:val="0"/>
          <w:numId w:val="1"/>
        </w:numPr>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Categorical data type</w:t>
      </w:r>
      <w:r>
        <w:rPr>
          <w:rFonts w:ascii="Helvetica" w:hAnsi="Helvetica" w:cs="Helvetica"/>
          <w:color w:val="000000"/>
          <w:sz w:val="21"/>
          <w:szCs w:val="21"/>
        </w:rPr>
        <w:t>: banking dataset: education, job, marital, poutcome and month etc.</w:t>
      </w:r>
    </w:p>
    <w:p w14:paraId="28F7D64F" w14:textId="77777777" w:rsidR="00F471A0" w:rsidRDefault="00F471A0" w:rsidP="00F471A0">
      <w:pPr>
        <w:numPr>
          <w:ilvl w:val="0"/>
          <w:numId w:val="1"/>
        </w:numPr>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Ordinal data type</w:t>
      </w:r>
      <w:r>
        <w:rPr>
          <w:rFonts w:ascii="Helvetica" w:hAnsi="Helvetica" w:cs="Helvetica"/>
          <w:color w:val="000000"/>
          <w:sz w:val="21"/>
          <w:szCs w:val="21"/>
        </w:rPr>
        <w:t>: banking dataset: Age group.</w:t>
      </w:r>
    </w:p>
    <w:p w14:paraId="46E56552" w14:textId="77777777" w:rsidR="00F471A0" w:rsidRDefault="00F471A0" w:rsidP="00F471A0">
      <w:pPr>
        <w:numPr>
          <w:ilvl w:val="0"/>
          <w:numId w:val="1"/>
        </w:numPr>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Time and date type</w:t>
      </w:r>
    </w:p>
    <w:p w14:paraId="696CE5B6" w14:textId="77777777" w:rsidR="00F471A0" w:rsidRDefault="00F471A0" w:rsidP="00F471A0">
      <w:pPr>
        <w:numPr>
          <w:ilvl w:val="0"/>
          <w:numId w:val="1"/>
        </w:numPr>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Coordinates type of data</w:t>
      </w:r>
      <w:r>
        <w:rPr>
          <w:rFonts w:ascii="Helvetica" w:hAnsi="Helvetica" w:cs="Helvetica"/>
          <w:color w:val="000000"/>
          <w:sz w:val="21"/>
          <w:szCs w:val="21"/>
        </w:rPr>
        <w:t>: latitude and longitude type.</w:t>
      </w:r>
    </w:p>
    <w:p w14:paraId="35C80964" w14:textId="77777777" w:rsidR="00F471A0" w:rsidRDefault="00F471A0" w:rsidP="00F471A0">
      <w:pPr>
        <w:pStyle w:val="Heading3"/>
        <w:spacing w:before="186"/>
        <w:rPr>
          <w:rFonts w:ascii="inherit" w:hAnsi="inherit" w:cs="Helvetica"/>
          <w:color w:val="000000"/>
        </w:rPr>
      </w:pPr>
      <w:r>
        <w:rPr>
          <w:rFonts w:ascii="inherit" w:hAnsi="inherit" w:cs="Helvetica"/>
          <w:color w:val="000000"/>
        </w:rPr>
        <w:t>Segment- 3, Fixing the Rows and Columns</w:t>
      </w:r>
    </w:p>
    <w:p w14:paraId="561D16E5" w14:textId="77777777" w:rsidR="00F471A0" w:rsidRDefault="00F471A0" w:rsidP="00F471A0">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Checklist for fixing rows:</w:t>
      </w:r>
    </w:p>
    <w:p w14:paraId="350439AA" w14:textId="77777777" w:rsidR="00F471A0" w:rsidRDefault="00F471A0" w:rsidP="00F471A0">
      <w:pPr>
        <w:numPr>
          <w:ilvl w:val="0"/>
          <w:numId w:val="2"/>
        </w:numPr>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Delete summary rows</w:t>
      </w:r>
      <w:r>
        <w:rPr>
          <w:rFonts w:ascii="Helvetica" w:hAnsi="Helvetica" w:cs="Helvetica"/>
          <w:color w:val="000000"/>
          <w:sz w:val="21"/>
          <w:szCs w:val="21"/>
        </w:rPr>
        <w:t>: Total and Subtotal rows</w:t>
      </w:r>
    </w:p>
    <w:p w14:paraId="7E250CDD" w14:textId="77777777" w:rsidR="00F471A0" w:rsidRDefault="00F471A0" w:rsidP="00F471A0">
      <w:pPr>
        <w:numPr>
          <w:ilvl w:val="0"/>
          <w:numId w:val="2"/>
        </w:numPr>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Delete incorrect rows</w:t>
      </w:r>
      <w:r>
        <w:rPr>
          <w:rFonts w:ascii="Helvetica" w:hAnsi="Helvetica" w:cs="Helvetica"/>
          <w:color w:val="000000"/>
          <w:sz w:val="21"/>
          <w:szCs w:val="21"/>
        </w:rPr>
        <w:t>: Header row and footer row</w:t>
      </w:r>
    </w:p>
    <w:p w14:paraId="6E6B7FE1" w14:textId="77777777" w:rsidR="00F471A0" w:rsidRDefault="00F471A0" w:rsidP="00F471A0">
      <w:pPr>
        <w:numPr>
          <w:ilvl w:val="0"/>
          <w:numId w:val="2"/>
        </w:numPr>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Delete extra rows</w:t>
      </w:r>
      <w:r>
        <w:rPr>
          <w:rFonts w:ascii="Helvetica" w:hAnsi="Helvetica" w:cs="Helvetica"/>
          <w:color w:val="000000"/>
          <w:sz w:val="21"/>
          <w:szCs w:val="21"/>
        </w:rPr>
        <w:t>: Column number, indicators, Blank rows, Page No.</w:t>
      </w:r>
    </w:p>
    <w:p w14:paraId="2D15D5D9" w14:textId="77777777" w:rsidR="00F471A0" w:rsidRDefault="00F471A0" w:rsidP="00F471A0">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Checklist for fixing columns:</w:t>
      </w:r>
    </w:p>
    <w:p w14:paraId="39B9AA18" w14:textId="77777777" w:rsidR="00F471A0" w:rsidRDefault="00F471A0" w:rsidP="00F471A0">
      <w:pPr>
        <w:numPr>
          <w:ilvl w:val="0"/>
          <w:numId w:val="3"/>
        </w:numPr>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Merge columns for creating unique identifiers</w:t>
      </w:r>
      <w:r>
        <w:rPr>
          <w:rFonts w:ascii="Helvetica" w:hAnsi="Helvetica" w:cs="Helvetica"/>
          <w:color w:val="000000"/>
          <w:sz w:val="21"/>
          <w:szCs w:val="21"/>
        </w:rPr>
        <w:t>, if needed, for example, merge the columns State and City into the column Full address.</w:t>
      </w:r>
    </w:p>
    <w:p w14:paraId="22BF2067" w14:textId="77777777" w:rsidR="00F471A0" w:rsidRDefault="00F471A0" w:rsidP="00F471A0">
      <w:pPr>
        <w:numPr>
          <w:ilvl w:val="0"/>
          <w:numId w:val="3"/>
        </w:numPr>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Split columns to get more data</w:t>
      </w:r>
      <w:r>
        <w:rPr>
          <w:rFonts w:ascii="Helvetica" w:hAnsi="Helvetica" w:cs="Helvetica"/>
          <w:color w:val="000000"/>
          <w:sz w:val="21"/>
          <w:szCs w:val="21"/>
        </w:rPr>
        <w:t>: Split the Address column to get State and City columns to analyse each separately.</w:t>
      </w:r>
    </w:p>
    <w:p w14:paraId="194AE66A" w14:textId="77777777" w:rsidR="00F471A0" w:rsidRDefault="00F471A0" w:rsidP="00F471A0">
      <w:pPr>
        <w:numPr>
          <w:ilvl w:val="0"/>
          <w:numId w:val="3"/>
        </w:numPr>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Add column names</w:t>
      </w:r>
      <w:r>
        <w:rPr>
          <w:rFonts w:ascii="Helvetica" w:hAnsi="Helvetica" w:cs="Helvetica"/>
          <w:color w:val="000000"/>
          <w:sz w:val="21"/>
          <w:szCs w:val="21"/>
        </w:rPr>
        <w:t>: Add column names if missing.</w:t>
      </w:r>
    </w:p>
    <w:p w14:paraId="69761F90" w14:textId="77777777" w:rsidR="00F471A0" w:rsidRDefault="00F471A0" w:rsidP="00F471A0">
      <w:pPr>
        <w:numPr>
          <w:ilvl w:val="0"/>
          <w:numId w:val="3"/>
        </w:numPr>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Rename columns consistently</w:t>
      </w:r>
      <w:r>
        <w:rPr>
          <w:rFonts w:ascii="Helvetica" w:hAnsi="Helvetica" w:cs="Helvetica"/>
          <w:color w:val="000000"/>
          <w:sz w:val="21"/>
          <w:szCs w:val="21"/>
        </w:rPr>
        <w:t>: Abbreviations, encoded columns.</w:t>
      </w:r>
    </w:p>
    <w:p w14:paraId="73A5B3D9" w14:textId="77777777" w:rsidR="00F471A0" w:rsidRDefault="00F471A0" w:rsidP="00F471A0">
      <w:pPr>
        <w:numPr>
          <w:ilvl w:val="0"/>
          <w:numId w:val="3"/>
        </w:numPr>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Delete columns</w:t>
      </w:r>
      <w:r>
        <w:rPr>
          <w:rFonts w:ascii="Helvetica" w:hAnsi="Helvetica" w:cs="Helvetica"/>
          <w:color w:val="000000"/>
          <w:sz w:val="21"/>
          <w:szCs w:val="21"/>
        </w:rPr>
        <w:t>: Delete unnecessary columns.</w:t>
      </w:r>
    </w:p>
    <w:p w14:paraId="36F1722F" w14:textId="77777777" w:rsidR="00F471A0" w:rsidRDefault="00F471A0" w:rsidP="00F471A0">
      <w:pPr>
        <w:numPr>
          <w:ilvl w:val="0"/>
          <w:numId w:val="3"/>
        </w:numPr>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Align misaligned columns</w:t>
      </w:r>
      <w:r>
        <w:rPr>
          <w:rFonts w:ascii="Helvetica" w:hAnsi="Helvetica" w:cs="Helvetica"/>
          <w:color w:val="000000"/>
          <w:sz w:val="21"/>
          <w:szCs w:val="21"/>
        </w:rPr>
        <w:t>: The data set may have shifted columns, which you need to align correctly.</w:t>
      </w:r>
    </w:p>
    <w:p w14:paraId="4F0B5846" w14:textId="77777777" w:rsidR="00F471A0" w:rsidRDefault="00F471A0" w:rsidP="00F471A0">
      <w:pPr>
        <w:spacing w:before="100" w:beforeAutospacing="1" w:after="100" w:afterAutospacing="1" w:line="240" w:lineRule="auto"/>
        <w:ind w:left="720"/>
        <w:rPr>
          <w:rFonts w:ascii="Helvetica" w:hAnsi="Helvetica" w:cs="Helvetica"/>
          <w:color w:val="000000"/>
          <w:sz w:val="21"/>
          <w:szCs w:val="21"/>
        </w:rPr>
      </w:pPr>
    </w:p>
    <w:p w14:paraId="6968C8E2" w14:textId="77777777" w:rsidR="00F471A0" w:rsidRDefault="00F471A0" w:rsidP="00F471A0">
      <w:pPr>
        <w:spacing w:before="100" w:beforeAutospacing="1" w:after="100" w:afterAutospacing="1" w:line="240" w:lineRule="auto"/>
        <w:ind w:left="720"/>
        <w:rPr>
          <w:rFonts w:ascii="Helvetica" w:hAnsi="Helvetica" w:cs="Helvetica"/>
          <w:color w:val="000000"/>
          <w:sz w:val="21"/>
          <w:szCs w:val="21"/>
        </w:rPr>
      </w:pPr>
    </w:p>
    <w:p w14:paraId="6D1BDCC1" w14:textId="77777777" w:rsidR="00F471A0" w:rsidRDefault="00F471A0" w:rsidP="00F471A0">
      <w:pPr>
        <w:pStyle w:val="Heading3"/>
        <w:spacing w:before="186"/>
        <w:rPr>
          <w:rFonts w:ascii="inherit" w:hAnsi="inherit" w:cs="Helvetica"/>
          <w:color w:val="000000"/>
        </w:rPr>
      </w:pPr>
      <w:r>
        <w:rPr>
          <w:rFonts w:ascii="inherit" w:hAnsi="inherit" w:cs="Helvetica"/>
          <w:color w:val="000000"/>
        </w:rPr>
        <w:t>Segment- 4, Impute/Remove missing values</w:t>
      </w:r>
    </w:p>
    <w:p w14:paraId="60F0BE04" w14:textId="77777777" w:rsidR="00F471A0" w:rsidRDefault="00F471A0" w:rsidP="00F471A0">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Take aways from the lecture on missing values:</w:t>
      </w:r>
    </w:p>
    <w:p w14:paraId="0EB69192" w14:textId="77777777" w:rsidR="00F471A0" w:rsidRDefault="00F471A0" w:rsidP="00F471A0">
      <w:pPr>
        <w:numPr>
          <w:ilvl w:val="0"/>
          <w:numId w:val="4"/>
        </w:numPr>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lastRenderedPageBreak/>
        <w:t>Set values as missing values</w:t>
      </w:r>
      <w:r>
        <w:rPr>
          <w:rFonts w:ascii="Helvetica" w:hAnsi="Helvetica" w:cs="Helvetica"/>
          <w:color w:val="000000"/>
          <w:sz w:val="21"/>
          <w:szCs w:val="21"/>
        </w:rPr>
        <w:t>: Identify values that indicate missing data, for example, treat blank strings, "NA", "XX", "999", etc., as missing.</w:t>
      </w:r>
    </w:p>
    <w:p w14:paraId="0CFB5A05" w14:textId="77777777" w:rsidR="00F471A0" w:rsidRDefault="00F471A0" w:rsidP="00F471A0">
      <w:pPr>
        <w:numPr>
          <w:ilvl w:val="0"/>
          <w:numId w:val="4"/>
        </w:numPr>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Adding is good, exaggerating is bad</w:t>
      </w:r>
      <w:r>
        <w:rPr>
          <w:rFonts w:ascii="Helvetica" w:hAnsi="Helvetica" w:cs="Helvetica"/>
          <w:color w:val="000000"/>
          <w:sz w:val="21"/>
          <w:szCs w:val="21"/>
        </w:rPr>
        <w:t>: You should try to get information from reliable external sources as much as possible, but if you can’t, then it is better to retain missing values rather than exaggerating the existing rows/columns.</w:t>
      </w:r>
    </w:p>
    <w:p w14:paraId="21B92C56" w14:textId="77777777" w:rsidR="00F471A0" w:rsidRDefault="00F471A0" w:rsidP="00F471A0">
      <w:pPr>
        <w:numPr>
          <w:ilvl w:val="0"/>
          <w:numId w:val="4"/>
        </w:numPr>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Delete rows and columns</w:t>
      </w:r>
      <w:r>
        <w:rPr>
          <w:rFonts w:ascii="Helvetica" w:hAnsi="Helvetica" w:cs="Helvetica"/>
          <w:color w:val="000000"/>
          <w:sz w:val="21"/>
          <w:szCs w:val="21"/>
        </w:rPr>
        <w:t>: Rows can be deleted if the number of missing values is insignificant, as this would not impact the overall analysis results. Columns can be removed if the missing values are quite significant in number.</w:t>
      </w:r>
    </w:p>
    <w:p w14:paraId="57E6B3C3" w14:textId="77777777" w:rsidR="00F471A0" w:rsidRDefault="00F471A0" w:rsidP="00F471A0">
      <w:pPr>
        <w:numPr>
          <w:ilvl w:val="0"/>
          <w:numId w:val="4"/>
        </w:numPr>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Fill partial missing values using business judgement</w:t>
      </w:r>
      <w:r>
        <w:rPr>
          <w:rFonts w:ascii="Helvetica" w:hAnsi="Helvetica" w:cs="Helvetica"/>
          <w:color w:val="000000"/>
          <w:sz w:val="21"/>
          <w:szCs w:val="21"/>
        </w:rPr>
        <w:t>: Such values include missing time zone, century, etc. These values can be identified easily.</w:t>
      </w:r>
    </w:p>
    <w:p w14:paraId="488B157C" w14:textId="77777777" w:rsidR="00F471A0" w:rsidRDefault="00F471A0" w:rsidP="00F471A0">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Types of missing values:</w:t>
      </w:r>
    </w:p>
    <w:p w14:paraId="1AC40121" w14:textId="77777777" w:rsidR="00F471A0" w:rsidRDefault="00F471A0" w:rsidP="00F471A0">
      <w:pPr>
        <w:numPr>
          <w:ilvl w:val="0"/>
          <w:numId w:val="5"/>
        </w:numPr>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MCAR</w:t>
      </w:r>
      <w:r>
        <w:rPr>
          <w:rFonts w:ascii="Helvetica" w:hAnsi="Helvetica" w:cs="Helvetica"/>
          <w:color w:val="000000"/>
          <w:sz w:val="21"/>
          <w:szCs w:val="21"/>
        </w:rPr>
        <w:t>: It stands for Missing completely at random (the reason behind the missing value is not dependent on any other feature).</w:t>
      </w:r>
    </w:p>
    <w:p w14:paraId="6C6C029D" w14:textId="77777777" w:rsidR="00F471A0" w:rsidRDefault="00F471A0" w:rsidP="00F471A0">
      <w:pPr>
        <w:numPr>
          <w:ilvl w:val="0"/>
          <w:numId w:val="5"/>
        </w:numPr>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MAR</w:t>
      </w:r>
      <w:r>
        <w:rPr>
          <w:rFonts w:ascii="Helvetica" w:hAnsi="Helvetica" w:cs="Helvetica"/>
          <w:color w:val="000000"/>
          <w:sz w:val="21"/>
          <w:szCs w:val="21"/>
        </w:rPr>
        <w:t>: It stands for Missing at random (the reason behind the missing value may be associated with some other features).</w:t>
      </w:r>
    </w:p>
    <w:p w14:paraId="06AD20A6" w14:textId="77777777" w:rsidR="00F471A0" w:rsidRDefault="00F471A0" w:rsidP="00F471A0">
      <w:pPr>
        <w:numPr>
          <w:ilvl w:val="0"/>
          <w:numId w:val="5"/>
        </w:numPr>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MNAR</w:t>
      </w:r>
      <w:r>
        <w:rPr>
          <w:rFonts w:ascii="Helvetica" w:hAnsi="Helvetica" w:cs="Helvetica"/>
          <w:color w:val="000000"/>
          <w:sz w:val="21"/>
          <w:szCs w:val="21"/>
        </w:rPr>
        <w:t>: It stands for Missing not at random (there is a specific reason behind the missing value).</w:t>
      </w:r>
    </w:p>
    <w:p w14:paraId="19D3AA6C" w14:textId="77777777" w:rsidR="00F471A0" w:rsidRDefault="00F471A0" w:rsidP="00F471A0">
      <w:pPr>
        <w:pStyle w:val="Heading3"/>
        <w:spacing w:before="186"/>
        <w:rPr>
          <w:rFonts w:ascii="inherit" w:hAnsi="inherit" w:cs="Helvetica"/>
          <w:color w:val="000000"/>
        </w:rPr>
      </w:pPr>
      <w:r>
        <w:rPr>
          <w:rFonts w:ascii="inherit" w:hAnsi="inherit" w:cs="Helvetica"/>
          <w:color w:val="000000"/>
        </w:rPr>
        <w:t>Segment- 5, Handling Outliers</w:t>
      </w:r>
    </w:p>
    <w:p w14:paraId="683DB019" w14:textId="77777777" w:rsidR="00F471A0" w:rsidRDefault="00F471A0" w:rsidP="00F471A0">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Major approaches to the treat outliers:</w:t>
      </w:r>
    </w:p>
    <w:p w14:paraId="21999822" w14:textId="77777777" w:rsidR="00F471A0" w:rsidRDefault="00F471A0" w:rsidP="00F471A0">
      <w:pPr>
        <w:numPr>
          <w:ilvl w:val="0"/>
          <w:numId w:val="6"/>
        </w:numPr>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Imputation</w:t>
      </w:r>
    </w:p>
    <w:p w14:paraId="1C6E1D28" w14:textId="77777777" w:rsidR="00F471A0" w:rsidRDefault="00F471A0" w:rsidP="00F471A0">
      <w:pPr>
        <w:numPr>
          <w:ilvl w:val="0"/>
          <w:numId w:val="6"/>
        </w:numPr>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Deletion of outliers</w:t>
      </w:r>
    </w:p>
    <w:p w14:paraId="476141FA" w14:textId="77777777" w:rsidR="00F471A0" w:rsidRDefault="00F471A0" w:rsidP="00F471A0">
      <w:pPr>
        <w:numPr>
          <w:ilvl w:val="0"/>
          <w:numId w:val="6"/>
        </w:numPr>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Binning of values</w:t>
      </w:r>
    </w:p>
    <w:p w14:paraId="792CE15E" w14:textId="77777777" w:rsidR="00F471A0" w:rsidRDefault="00F471A0" w:rsidP="00F471A0">
      <w:pPr>
        <w:numPr>
          <w:ilvl w:val="0"/>
          <w:numId w:val="6"/>
        </w:numPr>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Cap the outlier</w:t>
      </w:r>
    </w:p>
    <w:p w14:paraId="27D185BF" w14:textId="77777777" w:rsidR="00F471A0" w:rsidRDefault="00F471A0" w:rsidP="00F471A0">
      <w:pPr>
        <w:pStyle w:val="Heading3"/>
        <w:spacing w:before="186"/>
        <w:rPr>
          <w:rFonts w:ascii="inherit" w:hAnsi="inherit" w:cs="Helvetica"/>
          <w:color w:val="000000"/>
        </w:rPr>
      </w:pPr>
      <w:r>
        <w:rPr>
          <w:rFonts w:ascii="inherit" w:hAnsi="inherit" w:cs="Helvetica"/>
          <w:color w:val="000000"/>
        </w:rPr>
        <w:t>Segment- 3, Categorical ordered univariate analysis</w:t>
      </w:r>
    </w:p>
    <w:p w14:paraId="2C04B207" w14:textId="77777777" w:rsidR="00F471A0" w:rsidRDefault="00F471A0" w:rsidP="00F471A0">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Ordered variables have some kind of ordering. Some examples of bank marketing dataset are:</w:t>
      </w:r>
    </w:p>
    <w:p w14:paraId="4B2E6E84" w14:textId="77777777" w:rsidR="00F471A0" w:rsidRDefault="00F471A0" w:rsidP="00F471A0">
      <w:pPr>
        <w:numPr>
          <w:ilvl w:val="0"/>
          <w:numId w:val="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Age group= &lt;30, 30-40, 40-50 and so on.</w:t>
      </w:r>
    </w:p>
    <w:p w14:paraId="4F528BBA" w14:textId="77777777" w:rsidR="00F471A0" w:rsidRDefault="00F471A0" w:rsidP="00F471A0">
      <w:pPr>
        <w:numPr>
          <w:ilvl w:val="0"/>
          <w:numId w:val="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Month = Jan-Feb-Mar etc.</w:t>
      </w:r>
    </w:p>
    <w:p w14:paraId="2CC74D3E" w14:textId="77777777" w:rsidR="00F471A0" w:rsidRDefault="00F471A0" w:rsidP="00F471A0">
      <w:pPr>
        <w:numPr>
          <w:ilvl w:val="0"/>
          <w:numId w:val="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Education = primary, secondary and so on.</w:t>
      </w:r>
    </w:p>
    <w:p w14:paraId="15855A26" w14:textId="77777777" w:rsidR="00F471A0" w:rsidRDefault="00F471A0" w:rsidP="00F471A0">
      <w:pPr>
        <w:pStyle w:val="Heading2"/>
        <w:spacing w:before="153"/>
        <w:rPr>
          <w:rFonts w:ascii="inherit" w:hAnsi="inherit" w:cs="Helvetica"/>
          <w:color w:val="000000"/>
          <w:sz w:val="33"/>
          <w:szCs w:val="33"/>
        </w:rPr>
      </w:pPr>
      <w:r>
        <w:rPr>
          <w:rFonts w:ascii="inherit" w:hAnsi="inherit" w:cs="Helvetica"/>
          <w:color w:val="000000"/>
          <w:sz w:val="33"/>
          <w:szCs w:val="33"/>
        </w:rPr>
        <w:t>Session- 4, Bivariate and Multivariate Analysis</w:t>
      </w:r>
    </w:p>
    <w:p w14:paraId="37E03135" w14:textId="77777777" w:rsidR="00F471A0" w:rsidRDefault="00F471A0" w:rsidP="00F471A0">
      <w:pPr>
        <w:pStyle w:val="Heading3"/>
        <w:spacing w:before="186"/>
        <w:rPr>
          <w:rFonts w:ascii="inherit" w:hAnsi="inherit" w:cs="Helvetica"/>
          <w:color w:val="000000"/>
          <w:sz w:val="27"/>
          <w:szCs w:val="27"/>
        </w:rPr>
      </w:pPr>
      <w:r>
        <w:rPr>
          <w:rFonts w:ascii="inherit" w:hAnsi="inherit" w:cs="Helvetica"/>
          <w:color w:val="000000"/>
        </w:rPr>
        <w:t>Segment-2, Numeric- numeric analysis</w:t>
      </w:r>
    </w:p>
    <w:p w14:paraId="2ECC8A15" w14:textId="77777777" w:rsidR="00F471A0" w:rsidRDefault="00F471A0" w:rsidP="00F471A0">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There are three ways to analyse the numeric- numeric data types simultaneously.</w:t>
      </w:r>
    </w:p>
    <w:p w14:paraId="77DA1A92" w14:textId="77777777" w:rsidR="00F471A0" w:rsidRDefault="00F471A0" w:rsidP="00F471A0">
      <w:pPr>
        <w:numPr>
          <w:ilvl w:val="0"/>
          <w:numId w:val="8"/>
        </w:numPr>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Scatter plot</w:t>
      </w:r>
      <w:r>
        <w:rPr>
          <w:rFonts w:ascii="Helvetica" w:hAnsi="Helvetica" w:cs="Helvetica"/>
          <w:color w:val="000000"/>
          <w:sz w:val="21"/>
          <w:szCs w:val="21"/>
        </w:rPr>
        <w:t>: describes the pattern that how one variable is varying with other variable.</w:t>
      </w:r>
    </w:p>
    <w:p w14:paraId="053A562B" w14:textId="77777777" w:rsidR="00F471A0" w:rsidRDefault="00F471A0" w:rsidP="00F471A0">
      <w:pPr>
        <w:numPr>
          <w:ilvl w:val="0"/>
          <w:numId w:val="8"/>
        </w:numPr>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Correlation matrix</w:t>
      </w:r>
      <w:r>
        <w:rPr>
          <w:rFonts w:ascii="Helvetica" w:hAnsi="Helvetica" w:cs="Helvetica"/>
          <w:color w:val="000000"/>
          <w:sz w:val="21"/>
          <w:szCs w:val="21"/>
        </w:rPr>
        <w:t>: to describe the linearity of two numeric variables.</w:t>
      </w:r>
    </w:p>
    <w:p w14:paraId="2A085E4E" w14:textId="77777777" w:rsidR="00F471A0" w:rsidRDefault="00F471A0" w:rsidP="00F471A0">
      <w:pPr>
        <w:numPr>
          <w:ilvl w:val="0"/>
          <w:numId w:val="8"/>
        </w:numPr>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Pair plot</w:t>
      </w:r>
      <w:r>
        <w:rPr>
          <w:rFonts w:ascii="Helvetica" w:hAnsi="Helvetica" w:cs="Helvetica"/>
          <w:color w:val="000000"/>
          <w:sz w:val="21"/>
          <w:szCs w:val="21"/>
        </w:rPr>
        <w:t>: group of scatter plots of all numeric variables in the data frame.</w:t>
      </w:r>
    </w:p>
    <w:p w14:paraId="1B827560" w14:textId="77777777" w:rsidR="00F471A0" w:rsidRDefault="00F471A0" w:rsidP="00F471A0">
      <w:pPr>
        <w:pStyle w:val="Heading3"/>
        <w:shd w:val="clear" w:color="auto" w:fill="FFFFFF"/>
        <w:spacing w:before="186"/>
        <w:rPr>
          <w:rFonts w:ascii="Helvetica" w:hAnsi="Helvetica" w:cs="Helvetica"/>
          <w:color w:val="000000"/>
        </w:rPr>
      </w:pPr>
      <w:r>
        <w:rPr>
          <w:rFonts w:ascii="Helvetica" w:hAnsi="Helvetica" w:cs="Helvetica"/>
          <w:color w:val="000000"/>
        </w:rPr>
        <w:t>Segment- 5, Categorical categorical variable</w:t>
      </w:r>
    </w:p>
    <w:p w14:paraId="621966EF" w14:textId="77777777" w:rsidR="00F471A0" w:rsidRPr="00F471A0" w:rsidRDefault="00F471A0">
      <w:pPr>
        <w:rPr>
          <w:b/>
          <w:bCs/>
          <w:sz w:val="52"/>
          <w:szCs w:val="52"/>
        </w:rPr>
      </w:pPr>
    </w:p>
    <w:sectPr w:rsidR="00F471A0" w:rsidRPr="00F47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47A59"/>
    <w:multiLevelType w:val="multilevel"/>
    <w:tmpl w:val="DFCE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3C7088"/>
    <w:multiLevelType w:val="multilevel"/>
    <w:tmpl w:val="E47C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F35AAA"/>
    <w:multiLevelType w:val="multilevel"/>
    <w:tmpl w:val="D414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5D0254"/>
    <w:multiLevelType w:val="multilevel"/>
    <w:tmpl w:val="E38E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287B3A"/>
    <w:multiLevelType w:val="multilevel"/>
    <w:tmpl w:val="8642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7250C2"/>
    <w:multiLevelType w:val="multilevel"/>
    <w:tmpl w:val="DDC2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4838DC"/>
    <w:multiLevelType w:val="multilevel"/>
    <w:tmpl w:val="FB50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E71A33"/>
    <w:multiLevelType w:val="multilevel"/>
    <w:tmpl w:val="BD84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7104662">
    <w:abstractNumId w:val="7"/>
  </w:num>
  <w:num w:numId="2" w16cid:durableId="1457141118">
    <w:abstractNumId w:val="2"/>
  </w:num>
  <w:num w:numId="3" w16cid:durableId="1628926424">
    <w:abstractNumId w:val="4"/>
  </w:num>
  <w:num w:numId="4" w16cid:durableId="903179042">
    <w:abstractNumId w:val="6"/>
  </w:num>
  <w:num w:numId="5" w16cid:durableId="1221162980">
    <w:abstractNumId w:val="1"/>
  </w:num>
  <w:num w:numId="6" w16cid:durableId="1127970347">
    <w:abstractNumId w:val="3"/>
  </w:num>
  <w:num w:numId="7" w16cid:durableId="1529489236">
    <w:abstractNumId w:val="5"/>
  </w:num>
  <w:num w:numId="8" w16cid:durableId="1540628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CC2"/>
    <w:rsid w:val="00193CC2"/>
    <w:rsid w:val="0046030C"/>
    <w:rsid w:val="00893D36"/>
    <w:rsid w:val="00EB4A7E"/>
    <w:rsid w:val="00F471A0"/>
    <w:rsid w:val="00FB7EAE"/>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7B58"/>
  <w15:chartTrackingRefBased/>
  <w15:docId w15:val="{939B4017-6D19-4EAA-B112-8C3A4F3A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471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71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471A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471A0"/>
    <w:rPr>
      <w:rFonts w:ascii="Times New Roman" w:eastAsia="Times New Roman" w:hAnsi="Times New Roman" w:cs="Times New Roman"/>
      <w:b/>
      <w:bCs/>
      <w:kern w:val="0"/>
      <w:sz w:val="24"/>
      <w:szCs w:val="24"/>
      <w:lang w:eastAsia="en-AE"/>
      <w14:ligatures w14:val="none"/>
    </w:rPr>
  </w:style>
  <w:style w:type="paragraph" w:styleId="NormalWeb">
    <w:name w:val="Normal (Web)"/>
    <w:basedOn w:val="Normal"/>
    <w:uiPriority w:val="99"/>
    <w:semiHidden/>
    <w:unhideWhenUsed/>
    <w:rsid w:val="00F471A0"/>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Strong">
    <w:name w:val="Strong"/>
    <w:basedOn w:val="DefaultParagraphFont"/>
    <w:uiPriority w:val="22"/>
    <w:qFormat/>
    <w:rsid w:val="00F471A0"/>
    <w:rPr>
      <w:b/>
      <w:bCs/>
    </w:rPr>
  </w:style>
  <w:style w:type="character" w:customStyle="1" w:styleId="Heading2Char">
    <w:name w:val="Heading 2 Char"/>
    <w:basedOn w:val="DefaultParagraphFont"/>
    <w:link w:val="Heading2"/>
    <w:uiPriority w:val="9"/>
    <w:semiHidden/>
    <w:rsid w:val="00F471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471A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809397">
      <w:bodyDiv w:val="1"/>
      <w:marLeft w:val="0"/>
      <w:marRight w:val="0"/>
      <w:marTop w:val="0"/>
      <w:marBottom w:val="0"/>
      <w:divBdr>
        <w:top w:val="none" w:sz="0" w:space="0" w:color="auto"/>
        <w:left w:val="none" w:sz="0" w:space="0" w:color="auto"/>
        <w:bottom w:val="none" w:sz="0" w:space="0" w:color="auto"/>
        <w:right w:val="none" w:sz="0" w:space="0" w:color="auto"/>
      </w:divBdr>
      <w:divsChild>
        <w:div w:id="1181240341">
          <w:marLeft w:val="0"/>
          <w:marRight w:val="0"/>
          <w:marTop w:val="0"/>
          <w:marBottom w:val="0"/>
          <w:divBdr>
            <w:top w:val="single" w:sz="6" w:space="4" w:color="auto"/>
            <w:left w:val="single" w:sz="6" w:space="4" w:color="auto"/>
            <w:bottom w:val="single" w:sz="6" w:space="4" w:color="auto"/>
            <w:right w:val="single" w:sz="6" w:space="4" w:color="auto"/>
          </w:divBdr>
          <w:divsChild>
            <w:div w:id="2134321594">
              <w:marLeft w:val="0"/>
              <w:marRight w:val="0"/>
              <w:marTop w:val="0"/>
              <w:marBottom w:val="0"/>
              <w:divBdr>
                <w:top w:val="none" w:sz="0" w:space="0" w:color="auto"/>
                <w:left w:val="none" w:sz="0" w:space="0" w:color="auto"/>
                <w:bottom w:val="none" w:sz="0" w:space="0" w:color="auto"/>
                <w:right w:val="none" w:sz="0" w:space="0" w:color="auto"/>
              </w:divBdr>
              <w:divsChild>
                <w:div w:id="8456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3447">
          <w:marLeft w:val="0"/>
          <w:marRight w:val="0"/>
          <w:marTop w:val="0"/>
          <w:marBottom w:val="0"/>
          <w:divBdr>
            <w:top w:val="single" w:sz="6" w:space="4" w:color="auto"/>
            <w:left w:val="single" w:sz="6" w:space="4" w:color="auto"/>
            <w:bottom w:val="single" w:sz="6" w:space="4" w:color="auto"/>
            <w:right w:val="single" w:sz="6" w:space="4" w:color="auto"/>
          </w:divBdr>
          <w:divsChild>
            <w:div w:id="158159858">
              <w:marLeft w:val="0"/>
              <w:marRight w:val="0"/>
              <w:marTop w:val="0"/>
              <w:marBottom w:val="0"/>
              <w:divBdr>
                <w:top w:val="none" w:sz="0" w:space="0" w:color="auto"/>
                <w:left w:val="none" w:sz="0" w:space="0" w:color="auto"/>
                <w:bottom w:val="none" w:sz="0" w:space="0" w:color="auto"/>
                <w:right w:val="none" w:sz="0" w:space="0" w:color="auto"/>
              </w:divBdr>
              <w:divsChild>
                <w:div w:id="9005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858615">
      <w:bodyDiv w:val="1"/>
      <w:marLeft w:val="0"/>
      <w:marRight w:val="0"/>
      <w:marTop w:val="0"/>
      <w:marBottom w:val="0"/>
      <w:divBdr>
        <w:top w:val="none" w:sz="0" w:space="0" w:color="auto"/>
        <w:left w:val="none" w:sz="0" w:space="0" w:color="auto"/>
        <w:bottom w:val="none" w:sz="0" w:space="0" w:color="auto"/>
        <w:right w:val="none" w:sz="0" w:space="0" w:color="auto"/>
      </w:divBdr>
      <w:divsChild>
        <w:div w:id="745691358">
          <w:marLeft w:val="0"/>
          <w:marRight w:val="0"/>
          <w:marTop w:val="0"/>
          <w:marBottom w:val="0"/>
          <w:divBdr>
            <w:top w:val="single" w:sz="6" w:space="4" w:color="auto"/>
            <w:left w:val="single" w:sz="6" w:space="4" w:color="auto"/>
            <w:bottom w:val="single" w:sz="6" w:space="4" w:color="auto"/>
            <w:right w:val="single" w:sz="6" w:space="4" w:color="auto"/>
          </w:divBdr>
          <w:divsChild>
            <w:div w:id="717320328">
              <w:marLeft w:val="0"/>
              <w:marRight w:val="0"/>
              <w:marTop w:val="0"/>
              <w:marBottom w:val="0"/>
              <w:divBdr>
                <w:top w:val="none" w:sz="0" w:space="0" w:color="auto"/>
                <w:left w:val="none" w:sz="0" w:space="0" w:color="auto"/>
                <w:bottom w:val="none" w:sz="0" w:space="0" w:color="auto"/>
                <w:right w:val="none" w:sz="0" w:space="0" w:color="auto"/>
              </w:divBdr>
              <w:divsChild>
                <w:div w:id="16399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4556">
          <w:marLeft w:val="0"/>
          <w:marRight w:val="0"/>
          <w:marTop w:val="0"/>
          <w:marBottom w:val="0"/>
          <w:divBdr>
            <w:top w:val="single" w:sz="6" w:space="4" w:color="ABABAB"/>
            <w:left w:val="single" w:sz="6" w:space="4" w:color="ABABAB"/>
            <w:bottom w:val="single" w:sz="6" w:space="4" w:color="ABABAB"/>
            <w:right w:val="single" w:sz="6" w:space="4" w:color="ABABAB"/>
          </w:divBdr>
          <w:divsChild>
            <w:div w:id="607354489">
              <w:marLeft w:val="0"/>
              <w:marRight w:val="0"/>
              <w:marTop w:val="0"/>
              <w:marBottom w:val="0"/>
              <w:divBdr>
                <w:top w:val="none" w:sz="0" w:space="0" w:color="auto"/>
                <w:left w:val="none" w:sz="0" w:space="0" w:color="auto"/>
                <w:bottom w:val="none" w:sz="0" w:space="0" w:color="auto"/>
                <w:right w:val="none" w:sz="0" w:space="0" w:color="auto"/>
              </w:divBdr>
              <w:divsChild>
                <w:div w:id="6366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824227">
      <w:bodyDiv w:val="1"/>
      <w:marLeft w:val="0"/>
      <w:marRight w:val="0"/>
      <w:marTop w:val="0"/>
      <w:marBottom w:val="0"/>
      <w:divBdr>
        <w:top w:val="none" w:sz="0" w:space="0" w:color="auto"/>
        <w:left w:val="none" w:sz="0" w:space="0" w:color="auto"/>
        <w:bottom w:val="none" w:sz="0" w:space="0" w:color="auto"/>
        <w:right w:val="none" w:sz="0" w:space="0" w:color="auto"/>
      </w:divBdr>
      <w:divsChild>
        <w:div w:id="835849639">
          <w:marLeft w:val="0"/>
          <w:marRight w:val="0"/>
          <w:marTop w:val="0"/>
          <w:marBottom w:val="0"/>
          <w:divBdr>
            <w:top w:val="single" w:sz="6" w:space="4" w:color="auto"/>
            <w:left w:val="single" w:sz="6" w:space="4" w:color="auto"/>
            <w:bottom w:val="single" w:sz="6" w:space="4" w:color="auto"/>
            <w:right w:val="single" w:sz="6" w:space="4" w:color="auto"/>
          </w:divBdr>
          <w:divsChild>
            <w:div w:id="1683431234">
              <w:marLeft w:val="0"/>
              <w:marRight w:val="0"/>
              <w:marTop w:val="0"/>
              <w:marBottom w:val="0"/>
              <w:divBdr>
                <w:top w:val="none" w:sz="0" w:space="0" w:color="auto"/>
                <w:left w:val="none" w:sz="0" w:space="0" w:color="auto"/>
                <w:bottom w:val="none" w:sz="0" w:space="0" w:color="auto"/>
                <w:right w:val="none" w:sz="0" w:space="0" w:color="auto"/>
              </w:divBdr>
              <w:divsChild>
                <w:div w:id="8666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3244">
          <w:marLeft w:val="0"/>
          <w:marRight w:val="0"/>
          <w:marTop w:val="0"/>
          <w:marBottom w:val="0"/>
          <w:divBdr>
            <w:top w:val="single" w:sz="6" w:space="4" w:color="auto"/>
            <w:left w:val="single" w:sz="6" w:space="4" w:color="auto"/>
            <w:bottom w:val="single" w:sz="6" w:space="4" w:color="auto"/>
            <w:right w:val="single" w:sz="6" w:space="4" w:color="auto"/>
          </w:divBdr>
          <w:divsChild>
            <w:div w:id="53478305">
              <w:marLeft w:val="0"/>
              <w:marRight w:val="0"/>
              <w:marTop w:val="0"/>
              <w:marBottom w:val="0"/>
              <w:divBdr>
                <w:top w:val="none" w:sz="0" w:space="0" w:color="auto"/>
                <w:left w:val="none" w:sz="0" w:space="0" w:color="auto"/>
                <w:bottom w:val="none" w:sz="0" w:space="0" w:color="auto"/>
                <w:right w:val="none" w:sz="0" w:space="0" w:color="auto"/>
              </w:divBdr>
              <w:divsChild>
                <w:div w:id="15083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2453">
          <w:marLeft w:val="0"/>
          <w:marRight w:val="0"/>
          <w:marTop w:val="0"/>
          <w:marBottom w:val="0"/>
          <w:divBdr>
            <w:top w:val="single" w:sz="6" w:space="4" w:color="auto"/>
            <w:left w:val="single" w:sz="6" w:space="4" w:color="auto"/>
            <w:bottom w:val="single" w:sz="6" w:space="4" w:color="auto"/>
            <w:right w:val="single" w:sz="6" w:space="4" w:color="auto"/>
          </w:divBdr>
          <w:divsChild>
            <w:div w:id="1894273637">
              <w:marLeft w:val="0"/>
              <w:marRight w:val="0"/>
              <w:marTop w:val="0"/>
              <w:marBottom w:val="0"/>
              <w:divBdr>
                <w:top w:val="none" w:sz="0" w:space="0" w:color="auto"/>
                <w:left w:val="none" w:sz="0" w:space="0" w:color="auto"/>
                <w:bottom w:val="none" w:sz="0" w:space="0" w:color="auto"/>
                <w:right w:val="none" w:sz="0" w:space="0" w:color="auto"/>
              </w:divBdr>
              <w:divsChild>
                <w:div w:id="17917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7539">
      <w:bodyDiv w:val="1"/>
      <w:marLeft w:val="0"/>
      <w:marRight w:val="0"/>
      <w:marTop w:val="0"/>
      <w:marBottom w:val="0"/>
      <w:divBdr>
        <w:top w:val="none" w:sz="0" w:space="0" w:color="auto"/>
        <w:left w:val="none" w:sz="0" w:space="0" w:color="auto"/>
        <w:bottom w:val="none" w:sz="0" w:space="0" w:color="auto"/>
        <w:right w:val="none" w:sz="0" w:space="0" w:color="auto"/>
      </w:divBdr>
      <w:divsChild>
        <w:div w:id="2050177467">
          <w:marLeft w:val="0"/>
          <w:marRight w:val="0"/>
          <w:marTop w:val="0"/>
          <w:marBottom w:val="0"/>
          <w:divBdr>
            <w:top w:val="single" w:sz="6" w:space="4" w:color="auto"/>
            <w:left w:val="single" w:sz="6" w:space="4" w:color="auto"/>
            <w:bottom w:val="single" w:sz="6" w:space="4" w:color="auto"/>
            <w:right w:val="single" w:sz="6" w:space="4" w:color="auto"/>
          </w:divBdr>
          <w:divsChild>
            <w:div w:id="640233508">
              <w:marLeft w:val="0"/>
              <w:marRight w:val="0"/>
              <w:marTop w:val="0"/>
              <w:marBottom w:val="0"/>
              <w:divBdr>
                <w:top w:val="none" w:sz="0" w:space="0" w:color="auto"/>
                <w:left w:val="none" w:sz="0" w:space="0" w:color="auto"/>
                <w:bottom w:val="none" w:sz="0" w:space="0" w:color="auto"/>
                <w:right w:val="none" w:sz="0" w:space="0" w:color="auto"/>
              </w:divBdr>
              <w:divsChild>
                <w:div w:id="2347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9048">
          <w:marLeft w:val="0"/>
          <w:marRight w:val="0"/>
          <w:marTop w:val="0"/>
          <w:marBottom w:val="0"/>
          <w:divBdr>
            <w:top w:val="single" w:sz="6" w:space="4" w:color="ABABAB"/>
            <w:left w:val="single" w:sz="6" w:space="4" w:color="ABABAB"/>
            <w:bottom w:val="single" w:sz="6" w:space="4" w:color="ABABAB"/>
            <w:right w:val="single" w:sz="6" w:space="4" w:color="ABABAB"/>
          </w:divBdr>
          <w:divsChild>
            <w:div w:id="1123187214">
              <w:marLeft w:val="0"/>
              <w:marRight w:val="0"/>
              <w:marTop w:val="0"/>
              <w:marBottom w:val="0"/>
              <w:divBdr>
                <w:top w:val="none" w:sz="0" w:space="0" w:color="auto"/>
                <w:left w:val="none" w:sz="0" w:space="0" w:color="auto"/>
                <w:bottom w:val="none" w:sz="0" w:space="0" w:color="auto"/>
                <w:right w:val="none" w:sz="0" w:space="0" w:color="auto"/>
              </w:divBdr>
              <w:divsChild>
                <w:div w:id="14846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3623">
          <w:marLeft w:val="0"/>
          <w:marRight w:val="0"/>
          <w:marTop w:val="0"/>
          <w:marBottom w:val="0"/>
          <w:divBdr>
            <w:top w:val="single" w:sz="6" w:space="4" w:color="auto"/>
            <w:left w:val="single" w:sz="6" w:space="4" w:color="auto"/>
            <w:bottom w:val="single" w:sz="6" w:space="4" w:color="auto"/>
            <w:right w:val="single" w:sz="6" w:space="4" w:color="auto"/>
          </w:divBdr>
          <w:divsChild>
            <w:div w:id="197133897">
              <w:marLeft w:val="0"/>
              <w:marRight w:val="0"/>
              <w:marTop w:val="0"/>
              <w:marBottom w:val="0"/>
              <w:divBdr>
                <w:top w:val="none" w:sz="0" w:space="0" w:color="auto"/>
                <w:left w:val="none" w:sz="0" w:space="0" w:color="auto"/>
                <w:bottom w:val="none" w:sz="0" w:space="0" w:color="auto"/>
                <w:right w:val="none" w:sz="0" w:space="0" w:color="auto"/>
              </w:divBdr>
              <w:divsChild>
                <w:div w:id="5094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36027">
      <w:bodyDiv w:val="1"/>
      <w:marLeft w:val="0"/>
      <w:marRight w:val="0"/>
      <w:marTop w:val="0"/>
      <w:marBottom w:val="0"/>
      <w:divBdr>
        <w:top w:val="none" w:sz="0" w:space="0" w:color="auto"/>
        <w:left w:val="none" w:sz="0" w:space="0" w:color="auto"/>
        <w:bottom w:val="none" w:sz="0" w:space="0" w:color="auto"/>
        <w:right w:val="none" w:sz="0" w:space="0" w:color="auto"/>
      </w:divBdr>
      <w:divsChild>
        <w:div w:id="1526941093">
          <w:marLeft w:val="0"/>
          <w:marRight w:val="0"/>
          <w:marTop w:val="0"/>
          <w:marBottom w:val="0"/>
          <w:divBdr>
            <w:top w:val="single" w:sz="6" w:space="4" w:color="auto"/>
            <w:left w:val="single" w:sz="6" w:space="4" w:color="auto"/>
            <w:bottom w:val="single" w:sz="6" w:space="4" w:color="auto"/>
            <w:right w:val="single" w:sz="6" w:space="4" w:color="auto"/>
          </w:divBdr>
          <w:divsChild>
            <w:div w:id="1466241865">
              <w:marLeft w:val="0"/>
              <w:marRight w:val="0"/>
              <w:marTop w:val="0"/>
              <w:marBottom w:val="0"/>
              <w:divBdr>
                <w:top w:val="none" w:sz="0" w:space="0" w:color="auto"/>
                <w:left w:val="none" w:sz="0" w:space="0" w:color="auto"/>
                <w:bottom w:val="none" w:sz="0" w:space="0" w:color="auto"/>
                <w:right w:val="none" w:sz="0" w:space="0" w:color="auto"/>
              </w:divBdr>
              <w:divsChild>
                <w:div w:id="4199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7639">
          <w:marLeft w:val="0"/>
          <w:marRight w:val="0"/>
          <w:marTop w:val="0"/>
          <w:marBottom w:val="0"/>
          <w:divBdr>
            <w:top w:val="single" w:sz="6" w:space="4" w:color="ABABAB"/>
            <w:left w:val="single" w:sz="6" w:space="4" w:color="ABABAB"/>
            <w:bottom w:val="single" w:sz="6" w:space="4" w:color="ABABAB"/>
            <w:right w:val="single" w:sz="6" w:space="4" w:color="ABABAB"/>
          </w:divBdr>
          <w:divsChild>
            <w:div w:id="542718051">
              <w:marLeft w:val="0"/>
              <w:marRight w:val="0"/>
              <w:marTop w:val="0"/>
              <w:marBottom w:val="0"/>
              <w:divBdr>
                <w:top w:val="none" w:sz="0" w:space="0" w:color="auto"/>
                <w:left w:val="none" w:sz="0" w:space="0" w:color="auto"/>
                <w:bottom w:val="none" w:sz="0" w:space="0" w:color="auto"/>
                <w:right w:val="none" w:sz="0" w:space="0" w:color="auto"/>
              </w:divBdr>
              <w:divsChild>
                <w:div w:id="6495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26267">
      <w:bodyDiv w:val="1"/>
      <w:marLeft w:val="0"/>
      <w:marRight w:val="0"/>
      <w:marTop w:val="0"/>
      <w:marBottom w:val="0"/>
      <w:divBdr>
        <w:top w:val="none" w:sz="0" w:space="0" w:color="auto"/>
        <w:left w:val="none" w:sz="0" w:space="0" w:color="auto"/>
        <w:bottom w:val="none" w:sz="0" w:space="0" w:color="auto"/>
        <w:right w:val="none" w:sz="0" w:space="0" w:color="auto"/>
      </w:divBdr>
      <w:divsChild>
        <w:div w:id="728529139">
          <w:marLeft w:val="0"/>
          <w:marRight w:val="0"/>
          <w:marTop w:val="0"/>
          <w:marBottom w:val="0"/>
          <w:divBdr>
            <w:top w:val="single" w:sz="6" w:space="4" w:color="auto"/>
            <w:left w:val="single" w:sz="6" w:space="4" w:color="auto"/>
            <w:bottom w:val="single" w:sz="6" w:space="4" w:color="auto"/>
            <w:right w:val="single" w:sz="6" w:space="4" w:color="auto"/>
          </w:divBdr>
          <w:divsChild>
            <w:div w:id="35787385">
              <w:marLeft w:val="0"/>
              <w:marRight w:val="0"/>
              <w:marTop w:val="0"/>
              <w:marBottom w:val="0"/>
              <w:divBdr>
                <w:top w:val="none" w:sz="0" w:space="0" w:color="auto"/>
                <w:left w:val="none" w:sz="0" w:space="0" w:color="auto"/>
                <w:bottom w:val="none" w:sz="0" w:space="0" w:color="auto"/>
                <w:right w:val="none" w:sz="0" w:space="0" w:color="auto"/>
              </w:divBdr>
              <w:divsChild>
                <w:div w:id="13456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6497">
          <w:marLeft w:val="0"/>
          <w:marRight w:val="0"/>
          <w:marTop w:val="0"/>
          <w:marBottom w:val="0"/>
          <w:divBdr>
            <w:top w:val="single" w:sz="6" w:space="4" w:color="auto"/>
            <w:left w:val="single" w:sz="6" w:space="4" w:color="auto"/>
            <w:bottom w:val="single" w:sz="6" w:space="4" w:color="auto"/>
            <w:right w:val="single" w:sz="6" w:space="4" w:color="auto"/>
          </w:divBdr>
          <w:divsChild>
            <w:div w:id="504053243">
              <w:marLeft w:val="0"/>
              <w:marRight w:val="0"/>
              <w:marTop w:val="0"/>
              <w:marBottom w:val="0"/>
              <w:divBdr>
                <w:top w:val="none" w:sz="0" w:space="0" w:color="auto"/>
                <w:left w:val="none" w:sz="0" w:space="0" w:color="auto"/>
                <w:bottom w:val="none" w:sz="0" w:space="0" w:color="auto"/>
                <w:right w:val="none" w:sz="0" w:space="0" w:color="auto"/>
              </w:divBdr>
              <w:divsChild>
                <w:div w:id="10402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2631">
      <w:bodyDiv w:val="1"/>
      <w:marLeft w:val="0"/>
      <w:marRight w:val="0"/>
      <w:marTop w:val="0"/>
      <w:marBottom w:val="0"/>
      <w:divBdr>
        <w:top w:val="none" w:sz="0" w:space="0" w:color="auto"/>
        <w:left w:val="none" w:sz="0" w:space="0" w:color="auto"/>
        <w:bottom w:val="none" w:sz="0" w:space="0" w:color="auto"/>
        <w:right w:val="none" w:sz="0" w:space="0" w:color="auto"/>
      </w:divBdr>
    </w:div>
    <w:div w:id="1910964339">
      <w:bodyDiv w:val="1"/>
      <w:marLeft w:val="0"/>
      <w:marRight w:val="0"/>
      <w:marTop w:val="0"/>
      <w:marBottom w:val="0"/>
      <w:divBdr>
        <w:top w:val="none" w:sz="0" w:space="0" w:color="auto"/>
        <w:left w:val="none" w:sz="0" w:space="0" w:color="auto"/>
        <w:bottom w:val="none" w:sz="0" w:space="0" w:color="auto"/>
        <w:right w:val="none" w:sz="0" w:space="0" w:color="auto"/>
      </w:divBdr>
      <w:divsChild>
        <w:div w:id="404567357">
          <w:marLeft w:val="0"/>
          <w:marRight w:val="0"/>
          <w:marTop w:val="0"/>
          <w:marBottom w:val="0"/>
          <w:divBdr>
            <w:top w:val="single" w:sz="6" w:space="4" w:color="auto"/>
            <w:left w:val="single" w:sz="6" w:space="4" w:color="auto"/>
            <w:bottom w:val="single" w:sz="6" w:space="4" w:color="auto"/>
            <w:right w:val="single" w:sz="6" w:space="4" w:color="auto"/>
          </w:divBdr>
          <w:divsChild>
            <w:div w:id="335810598">
              <w:marLeft w:val="0"/>
              <w:marRight w:val="0"/>
              <w:marTop w:val="0"/>
              <w:marBottom w:val="0"/>
              <w:divBdr>
                <w:top w:val="none" w:sz="0" w:space="0" w:color="auto"/>
                <w:left w:val="none" w:sz="0" w:space="0" w:color="auto"/>
                <w:bottom w:val="none" w:sz="0" w:space="0" w:color="auto"/>
                <w:right w:val="none" w:sz="0" w:space="0" w:color="auto"/>
              </w:divBdr>
              <w:divsChild>
                <w:div w:id="9632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51950">
          <w:marLeft w:val="0"/>
          <w:marRight w:val="0"/>
          <w:marTop w:val="0"/>
          <w:marBottom w:val="0"/>
          <w:divBdr>
            <w:top w:val="single" w:sz="6" w:space="4" w:color="auto"/>
            <w:left w:val="single" w:sz="6" w:space="4" w:color="auto"/>
            <w:bottom w:val="single" w:sz="6" w:space="4" w:color="auto"/>
            <w:right w:val="single" w:sz="6" w:space="4" w:color="auto"/>
          </w:divBdr>
          <w:divsChild>
            <w:div w:id="626739982">
              <w:marLeft w:val="0"/>
              <w:marRight w:val="0"/>
              <w:marTop w:val="0"/>
              <w:marBottom w:val="0"/>
              <w:divBdr>
                <w:top w:val="none" w:sz="0" w:space="0" w:color="auto"/>
                <w:left w:val="none" w:sz="0" w:space="0" w:color="auto"/>
                <w:bottom w:val="none" w:sz="0" w:space="0" w:color="auto"/>
                <w:right w:val="none" w:sz="0" w:space="0" w:color="auto"/>
              </w:divBdr>
              <w:divsChild>
                <w:div w:id="14596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2023-08-30T09:42:00Z</dcterms:created>
  <dcterms:modified xsi:type="dcterms:W3CDTF">2023-08-30T09:57:00Z</dcterms:modified>
</cp:coreProperties>
</file>