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l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l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Heading"/>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Hyperlink"/>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Hyperlink"/>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Hyperlink"/>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Hyperlink"/>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Hyperlink"/>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Hyperlink"/>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Hyperlink"/>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Hyperlink"/>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Hyperlink"/>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Hyperlink"/>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Hyperlink"/>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Hyperlink"/>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Hyperlink"/>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Hyperlink"/>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Hyperlink"/>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Hyperlink"/>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Hyperlink"/>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Hyperlink"/>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Hyperlink"/>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Hyperlink"/>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Hyperlink"/>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Hyperlink"/>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Hyperlink"/>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Hyperlink"/>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Hyperlink"/>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le"/>
        <w:rPr>
          <w:color w:val="D25F10"/>
        </w:rPr>
      </w:pPr>
      <w:r>
        <w:rPr>
          <w:color w:val="D25F10"/>
        </w:rPr>
        <w:br w:type="page"/>
      </w:r>
    </w:p>
    <w:p w14:paraId="143FBEAA" w14:textId="13EEB0A1" w:rsidR="000F7A09" w:rsidRPr="0010573B" w:rsidRDefault="000F7A09" w:rsidP="0010573B">
      <w:pPr>
        <w:pStyle w:val="Title"/>
        <w:rPr>
          <w:color w:val="D25F10"/>
        </w:rPr>
      </w:pPr>
      <w:r w:rsidRPr="0010573B">
        <w:rPr>
          <w:color w:val="D25F10"/>
        </w:rPr>
        <w:lastRenderedPageBreak/>
        <w:t>Introduction</w:t>
      </w:r>
    </w:p>
    <w:p w14:paraId="022B1F1D" w14:textId="4B555CB9" w:rsidR="006D77B9" w:rsidRDefault="000F7A09" w:rsidP="00A7731E">
      <w:pPr>
        <w:pStyle w:val="Heading1"/>
        <w:rPr>
          <w:color w:val="D25F10"/>
        </w:rPr>
      </w:pPr>
      <w:bookmarkStart w:id="0" w:name="_Toc154782967"/>
      <w:r w:rsidRPr="0010573B">
        <w:rPr>
          <w:color w:val="D25F10"/>
        </w:rPr>
        <w:t xml:space="preserve">Description du projet : </w:t>
      </w:r>
      <w:proofErr w:type="spellStart"/>
      <w:r w:rsidRPr="0010573B">
        <w:rPr>
          <w:color w:val="D25F10"/>
        </w:rPr>
        <w:t>Isidor’s</w:t>
      </w:r>
      <w:proofErr w:type="spellEnd"/>
      <w:r w:rsidRPr="0010573B">
        <w:rPr>
          <w:color w:val="D25F10"/>
        </w:rPr>
        <w:t xml:space="preserve"> </w:t>
      </w:r>
      <w:proofErr w:type="spellStart"/>
      <w:r w:rsidRPr="0010573B">
        <w:rPr>
          <w:color w:val="D25F10"/>
        </w:rPr>
        <w:t>Quest</w:t>
      </w:r>
      <w:proofErr w:type="spellEnd"/>
      <w:r w:rsidRPr="0010573B">
        <w:rPr>
          <w:color w:val="D25F10"/>
        </w:rPr>
        <w:t xml:space="preserve"> : </w:t>
      </w:r>
      <w:proofErr w:type="spellStart"/>
      <w:r w:rsidRPr="0010573B">
        <w:rPr>
          <w:color w:val="D25F10"/>
        </w:rPr>
        <w:t>Chasing</w:t>
      </w:r>
      <w:proofErr w:type="spellEnd"/>
      <w:r w:rsidRPr="0010573B">
        <w:rPr>
          <w:color w:val="D25F10"/>
        </w:rPr>
        <w:t xml:space="preserve">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A7731E">
      <w:pPr>
        <w:pStyle w:val="Heading1"/>
        <w:jc w:val="both"/>
        <w:rPr>
          <w:color w:val="D25F10"/>
        </w:rPr>
      </w:pPr>
      <w:r w:rsidRPr="0010573B">
        <w:rPr>
          <w:color w:val="D25F10"/>
        </w:rPr>
        <w:t>Pourquoi ce projet et pas un autre ?</w:t>
      </w:r>
    </w:p>
    <w:p w14:paraId="1A9729C2" w14:textId="77777777" w:rsidR="006D77B9" w:rsidRPr="006D77B9" w:rsidRDefault="006D77B9" w:rsidP="006D77B9">
      <w:pPr>
        <w:jc w:val="both"/>
      </w:pPr>
    </w:p>
    <w:p w14:paraId="170AEC11" w14:textId="5B8F36C4" w:rsidR="006D77B9" w:rsidRPr="006D77B9" w:rsidRDefault="006D77B9" w:rsidP="006D77B9">
      <w:pPr>
        <w:ind w:firstLine="708"/>
        <w:jc w:val="both"/>
      </w:pPr>
      <w:r w:rsidRPr="006D77B9">
        <w:t>Après une longue phase de réflexion, notre choix s’est porté sur le domaine du jeu vidéo</w:t>
      </w:r>
      <w:r w:rsidR="006824E8">
        <w:t xml:space="preserve"> qui possède à lui tout seul une part du marché non négligeable</w:t>
      </w:r>
      <w:r w:rsidR="008F262B">
        <w:t> !</w:t>
      </w:r>
      <w:r w:rsidRPr="006D77B9">
        <w:t xml:space="preserve"> </w:t>
      </w:r>
      <w:r w:rsidR="008F262B">
        <w:t>De plus ce</w:t>
      </w:r>
      <w:r w:rsidRPr="006D77B9">
        <w:t xml:space="preserve"> domaine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w:t>
      </w:r>
      <w:r w:rsidRPr="008F262B">
        <w:rPr>
          <w:i/>
          <w:iCs/>
        </w:rPr>
        <w:t>Mario</w:t>
      </w:r>
      <w:r w:rsidRPr="006D77B9">
        <w:t xml:space="preserve">, </w:t>
      </w:r>
      <w:r w:rsidRPr="008F262B">
        <w:rPr>
          <w:i/>
          <w:iCs/>
        </w:rPr>
        <w:t>Kirby</w:t>
      </w:r>
      <w:r w:rsidRPr="006D77B9">
        <w:t xml:space="preserve"> ou encore </w:t>
      </w:r>
      <w:r w:rsidRPr="008F262B">
        <w:rPr>
          <w:i/>
          <w:iCs/>
        </w:rPr>
        <w:t>Sonic</w:t>
      </w:r>
      <w:r w:rsidRPr="006D77B9">
        <w:t xml:space="preserve">.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le"/>
        <w:rPr>
          <w:color w:val="D25F10"/>
        </w:rPr>
      </w:pPr>
      <w:r w:rsidRPr="0010573B">
        <w:rPr>
          <w:color w:val="D25F10"/>
        </w:rPr>
        <w:lastRenderedPageBreak/>
        <w:t>Développement</w:t>
      </w:r>
    </w:p>
    <w:p w14:paraId="51241DEF" w14:textId="7FF205E5" w:rsidR="000F7A09" w:rsidRPr="0010573B" w:rsidRDefault="000F7A09" w:rsidP="0010573B">
      <w:pPr>
        <w:pStyle w:val="Heading1"/>
        <w:rPr>
          <w:color w:val="D25F10"/>
        </w:rPr>
      </w:pPr>
      <w:bookmarkStart w:id="1" w:name="_Toc154782969"/>
      <w:r w:rsidRPr="0010573B">
        <w:rPr>
          <w:color w:val="D25F10"/>
        </w:rPr>
        <w:t>Phases d’analyses</w:t>
      </w:r>
      <w:bookmarkEnd w:id="1"/>
    </w:p>
    <w:p w14:paraId="5D26642A" w14:textId="475F2D99" w:rsidR="000F7A09" w:rsidRDefault="00901B03" w:rsidP="006D77B9">
      <w:pPr>
        <w:pStyle w:val="Heading2"/>
        <w:ind w:left="708"/>
        <w:rPr>
          <w:color w:val="ED6E17"/>
        </w:rPr>
      </w:pPr>
      <w:bookmarkStart w:id="2" w:name="_Toc154782970"/>
      <w:r w:rsidRPr="006D77B9">
        <w:rPr>
          <w:color w:val="ED6E17"/>
        </w:rPr>
        <w:t>Le marché actuel</w:t>
      </w:r>
      <w:bookmarkEnd w:id="2"/>
    </w:p>
    <w:p w14:paraId="192EA50F" w14:textId="77777777" w:rsidR="00905193" w:rsidRPr="00905193" w:rsidRDefault="00905193" w:rsidP="00905193"/>
    <w:p w14:paraId="347BE393" w14:textId="1A529166" w:rsidR="00767F7A" w:rsidRDefault="00905193" w:rsidP="006824E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r w:rsidR="006824E8">
        <w:t xml:space="preserve"> </w:t>
      </w:r>
    </w:p>
    <w:p w14:paraId="6F06E4DD" w14:textId="77777777" w:rsidR="006824E8" w:rsidRDefault="006824E8" w:rsidP="006824E8">
      <w:pPr>
        <w:ind w:firstLine="708"/>
        <w:jc w:val="both"/>
      </w:pPr>
    </w:p>
    <w:p w14:paraId="078BAB14" w14:textId="2766CE17" w:rsidR="00CB2A14" w:rsidRDefault="008B213B" w:rsidP="00CB2A14">
      <w:pPr>
        <w:keepNext/>
        <w:jc w:val="both"/>
      </w:pPr>
      <w:r w:rsidRPr="008B213B">
        <w:rPr>
          <w:noProof/>
        </w:rPr>
        <w:drawing>
          <wp:inline distT="0" distB="0" distL="0" distR="0" wp14:anchorId="2DFD13E2" wp14:editId="54CDCC8E">
            <wp:extent cx="5760720" cy="3359150"/>
            <wp:effectExtent l="0" t="0" r="0" b="0"/>
            <wp:docPr id="16845427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70" name="Picture 1" descr="A screenshot of a screen&#10;&#10;Description automatically generated"/>
                    <pic:cNvPicPr/>
                  </pic:nvPicPr>
                  <pic:blipFill>
                    <a:blip r:embed="rId8"/>
                    <a:stretch>
                      <a:fillRect/>
                    </a:stretch>
                  </pic:blipFill>
                  <pic:spPr>
                    <a:xfrm>
                      <a:off x="0" y="0"/>
                      <a:ext cx="5760720" cy="3359150"/>
                    </a:xfrm>
                    <a:prstGeom prst="rect">
                      <a:avLst/>
                    </a:prstGeom>
                  </pic:spPr>
                </pic:pic>
              </a:graphicData>
            </a:graphic>
          </wp:inline>
        </w:drawing>
      </w:r>
    </w:p>
    <w:p w14:paraId="6D3509D8" w14:textId="21984EFC" w:rsidR="00D329E0" w:rsidRDefault="00CB2A14" w:rsidP="006824E8">
      <w:pPr>
        <w:pStyle w:val="Caption"/>
        <w:jc w:val="both"/>
      </w:pPr>
      <w:r>
        <w:t xml:space="preserve">Figure </w:t>
      </w:r>
      <w:fldSimple w:instr=" SEQ Figure \* ARABIC ">
        <w:r>
          <w:rPr>
            <w:noProof/>
          </w:rPr>
          <w:t>1</w:t>
        </w:r>
      </w:fldSimple>
      <w:r>
        <w:t>:</w:t>
      </w:r>
      <w:r w:rsidR="006824E8">
        <w:t xml:space="preserve"> Bilan du</w:t>
      </w:r>
      <w:r w:rsidRPr="00954066">
        <w:t xml:space="preserve"> marché Français</w:t>
      </w:r>
      <w:r w:rsidR="006824E8">
        <w:t xml:space="preserve"> 2020 dans le secteur du</w:t>
      </w:r>
      <w:r w:rsidRPr="00954066">
        <w:t xml:space="preserve"> jeu vidéo</w:t>
      </w:r>
      <w:r w:rsidR="0075510B">
        <w:t xml:space="preserve">.  </w:t>
      </w:r>
      <w:hyperlink r:id="rId9" w:history="1">
        <w:r w:rsidR="0075510B" w:rsidRPr="006824E8">
          <w:rPr>
            <w:rStyle w:val="Hyperlink"/>
          </w:rPr>
          <w:t>L’essentiel-jeu-</w:t>
        </w:r>
        <w:r w:rsidR="006824E8" w:rsidRPr="006824E8">
          <w:rPr>
            <w:rStyle w:val="Hyperlink"/>
          </w:rPr>
          <w:t>vidéo</w:t>
        </w:r>
        <w:r w:rsidR="0075510B" w:rsidRPr="006824E8">
          <w:rPr>
            <w:rStyle w:val="Hyperlink"/>
          </w:rPr>
          <w:t xml:space="preserve"> [Fichier PDF]. Page 8. 2021.</w:t>
        </w:r>
      </w:hyperlink>
    </w:p>
    <w:p w14:paraId="0C432861" w14:textId="77777777" w:rsidR="00FD5236" w:rsidRDefault="00FD5236">
      <w:pPr>
        <w:rPr>
          <w:rFonts w:asciiTheme="majorHAnsi" w:eastAsiaTheme="majorEastAsia" w:hAnsiTheme="majorHAnsi" w:cstheme="majorBidi"/>
          <w:color w:val="ED6E17"/>
          <w:sz w:val="26"/>
          <w:szCs w:val="26"/>
        </w:rPr>
      </w:pPr>
      <w:r>
        <w:rPr>
          <w:color w:val="ED6E17"/>
        </w:rPr>
        <w:br w:type="page"/>
      </w:r>
    </w:p>
    <w:p w14:paraId="01B79919" w14:textId="009C6E61" w:rsidR="00D329E0" w:rsidRDefault="00D329E0" w:rsidP="00D329E0">
      <w:pPr>
        <w:pStyle w:val="Heading2"/>
        <w:ind w:left="708"/>
        <w:rPr>
          <w:color w:val="ED6E17"/>
        </w:rPr>
      </w:pPr>
      <w:r>
        <w:rPr>
          <w:color w:val="ED6E17"/>
        </w:rPr>
        <w:lastRenderedPageBreak/>
        <w:t>Ce qui fait notre singularité</w:t>
      </w:r>
    </w:p>
    <w:p w14:paraId="421D965B" w14:textId="77777777" w:rsidR="00D40193" w:rsidRDefault="00D40193" w:rsidP="00D40193"/>
    <w:p w14:paraId="3635EE62" w14:textId="77777777" w:rsidR="007D5D27" w:rsidRDefault="00766FD0" w:rsidP="007D5D27">
      <w:pPr>
        <w:ind w:firstLine="708"/>
        <w:jc w:val="both"/>
      </w:pPr>
      <w:r>
        <w:t>L'intégration d'un jeu sur un site web est courante, comme c'est le cas sur des plateformes comme jeux.fr. Cependant, nous ne sommes pas pareils. Notre jeu sera certes aussi sur un site web, mais il ne sera pas regroupé avec d'autres jeux. Il s'agit plutôt d'un site que nous avons développé nous-mêmes.</w:t>
      </w:r>
    </w:p>
    <w:p w14:paraId="1D90AE97" w14:textId="49EA2262" w:rsidR="007D5D27" w:rsidRDefault="007D5D27" w:rsidP="007D5D27">
      <w:pPr>
        <w:jc w:val="both"/>
      </w:pPr>
      <w:r>
        <w:t>Rien que sur le plan du design, notre jeu se démarque déjà sur le marché. Certes, il s'agit d'un jeu de plateforme 2D que l'on retrouve fréquemment, mais le nôtre est également composé de pixel art. De plus, le mécanisme de défense est rare dans ce type de style, sans même parler du « village », une zone où les joueurs peuvent effectuer diverses actions auprès des PNJ (Personnages Non-Joueurs), telles que l'amélioration de leur arbre de compétences ou encore l'achat d'objets avec l'or obtenu dans les différents niveaux.</w:t>
      </w:r>
    </w:p>
    <w:p w14:paraId="37047DE3" w14:textId="77777777" w:rsidR="007D5D27" w:rsidRDefault="007D5D27" w:rsidP="00FB3334"/>
    <w:p w14:paraId="6CDA0772" w14:textId="3AD33528" w:rsidR="00901B03" w:rsidRPr="006D77B9" w:rsidRDefault="00901B03" w:rsidP="006D77B9">
      <w:pPr>
        <w:pStyle w:val="Heading2"/>
        <w:ind w:left="708"/>
        <w:rPr>
          <w:color w:val="ED6E17"/>
        </w:rPr>
      </w:pPr>
      <w:bookmarkStart w:id="3" w:name="_Toc154782972"/>
      <w:r w:rsidRPr="006D77B9">
        <w:rPr>
          <w:color w:val="ED6E17"/>
        </w:rPr>
        <w:t>Choix techniques</w:t>
      </w:r>
      <w:bookmarkEnd w:id="3"/>
    </w:p>
    <w:p w14:paraId="64BCF168" w14:textId="52D72545" w:rsidR="00901B03" w:rsidRDefault="00901B03" w:rsidP="006D77B9">
      <w:pPr>
        <w:pStyle w:val="Heading3"/>
        <w:ind w:left="1416"/>
        <w:rPr>
          <w:color w:val="F18D49"/>
        </w:rPr>
      </w:pPr>
      <w:r w:rsidRPr="006D77B9">
        <w:rPr>
          <w:color w:val="F18D49"/>
        </w:rPr>
        <w:t xml:space="preserve">   </w:t>
      </w:r>
      <w:bookmarkStart w:id="4" w:name="_Toc154782973"/>
      <w:r w:rsidRPr="006D77B9">
        <w:rPr>
          <w:color w:val="F18D49"/>
        </w:rPr>
        <w:t>Le rôle de chaque composant</w:t>
      </w:r>
      <w:bookmarkEnd w:id="4"/>
    </w:p>
    <w:p w14:paraId="60575B62" w14:textId="5852568F" w:rsidR="008D3579" w:rsidRPr="006D77B9" w:rsidRDefault="00B470C6" w:rsidP="008D3579">
      <w:pPr>
        <w:pStyle w:val="Heading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33BAD57C" w:rsidR="003C0CF4" w:rsidRDefault="008D3579" w:rsidP="003C0CF4">
      <w:r>
        <w:t>Unity Engine : pour</w:t>
      </w:r>
      <w:r w:rsidR="00486D38">
        <w:t xml:space="preserve"> le</w:t>
      </w:r>
      <w:r>
        <w:t xml:space="preserve">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Heading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6AF24B21" w14:textId="290D516F" w:rsidR="00503819" w:rsidRDefault="00B470C6">
      <w:r>
        <w:t>MongoDB : Base de données non relationnel</w:t>
      </w:r>
      <w:r w:rsidR="006732FF">
        <w:t>le</w:t>
      </w:r>
      <w:r>
        <w:t>, utilis</w:t>
      </w:r>
      <w:r w:rsidR="006732FF">
        <w:t>ée</w:t>
      </w:r>
      <w:r>
        <w:t xml:space="preserve"> pour stockage des données </w:t>
      </w:r>
      <w:r w:rsidR="006732FF">
        <w:t xml:space="preserve">des </w:t>
      </w:r>
      <w:r>
        <w:t>utilisateurs</w:t>
      </w:r>
    </w:p>
    <w:p w14:paraId="50E38AED" w14:textId="77777777" w:rsidR="008F262B" w:rsidRPr="008F262B" w:rsidRDefault="008F262B"/>
    <w:p w14:paraId="7985F1A1" w14:textId="77777777" w:rsidR="007D5D27" w:rsidRDefault="007D5D27">
      <w:pPr>
        <w:rPr>
          <w:rFonts w:asciiTheme="majorHAnsi" w:eastAsiaTheme="majorEastAsia" w:hAnsiTheme="majorHAnsi" w:cstheme="majorBidi"/>
          <w:i/>
          <w:iCs/>
          <w:color w:val="F49F66"/>
        </w:rPr>
      </w:pPr>
      <w:r>
        <w:rPr>
          <w:color w:val="F49F66"/>
        </w:rPr>
        <w:br w:type="page"/>
      </w:r>
    </w:p>
    <w:p w14:paraId="43879E5D" w14:textId="4E06E4D7" w:rsidR="00B470C6" w:rsidRDefault="00B470C6" w:rsidP="00B470C6">
      <w:pPr>
        <w:pStyle w:val="Heading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732B1FBF" w14:textId="45BEB98F" w:rsidR="008F262B" w:rsidRDefault="003623F6">
      <w:pPr>
        <w:rPr>
          <w:color w:val="F18D49"/>
        </w:rPr>
      </w:pPr>
      <w:r>
        <w:t>Visual Paradigm : Mise en place des diagrammes UML</w:t>
      </w:r>
      <w:r w:rsidR="00901B03" w:rsidRPr="006D77B9">
        <w:rPr>
          <w:color w:val="F18D49"/>
        </w:rPr>
        <w:t xml:space="preserve">  </w:t>
      </w:r>
    </w:p>
    <w:p w14:paraId="315BE3B7" w14:textId="77777777" w:rsidR="007D5D27" w:rsidRPr="00D40193" w:rsidRDefault="007D5D27"/>
    <w:p w14:paraId="0ABC9751" w14:textId="3A8749E8" w:rsidR="00D86D88" w:rsidRPr="00BA20C3" w:rsidRDefault="00901B03" w:rsidP="00BA20C3">
      <w:pPr>
        <w:pStyle w:val="Heading3"/>
        <w:ind w:left="1416"/>
        <w:rPr>
          <w:color w:val="F18D49"/>
        </w:rPr>
      </w:pPr>
      <w:r w:rsidRPr="006D77B9">
        <w:rPr>
          <w:color w:val="F18D49"/>
        </w:rPr>
        <w:t xml:space="preserve"> </w:t>
      </w:r>
      <w:bookmarkStart w:id="5" w:name="_Toc154782974"/>
      <w:r w:rsidRPr="006D77B9">
        <w:rPr>
          <w:color w:val="F18D49"/>
        </w:rPr>
        <w:t>Pourquoi ces outils plutôt que d’autres ?</w:t>
      </w:r>
      <w:bookmarkEnd w:id="5"/>
    </w:p>
    <w:p w14:paraId="24017CD1" w14:textId="77777777" w:rsidR="00D86D88" w:rsidRDefault="00D86D88" w:rsidP="00D86D88">
      <w:pPr>
        <w:pStyle w:val="Heading4"/>
        <w:ind w:left="2124"/>
        <w:rPr>
          <w:color w:val="F49F66"/>
        </w:rPr>
      </w:pPr>
      <w:r>
        <w:rPr>
          <w:color w:val="F49F66"/>
        </w:rPr>
        <w:t>Jeu</w:t>
      </w:r>
    </w:p>
    <w:p w14:paraId="124F218C" w14:textId="77777777" w:rsidR="00BA48BE" w:rsidRPr="00D86D88" w:rsidRDefault="00BA48BE" w:rsidP="00D86D88"/>
    <w:p w14:paraId="0BE05FBD" w14:textId="7202BA21" w:rsidR="0079052D" w:rsidRDefault="0079052D" w:rsidP="0079052D">
      <w:pPr>
        <w:ind w:firstLine="708"/>
        <w:jc w:val="both"/>
      </w:pPr>
      <w:r>
        <w:t xml:space="preserve">Lorsqu'on </w:t>
      </w:r>
      <w:r w:rsidRPr="008213EA">
        <w:t>parle de</w:t>
      </w:r>
      <w:r>
        <w:t xml:space="preserve"> développement de jeu, on pense tout de suite à </w:t>
      </w:r>
      <w:proofErr w:type="spellStart"/>
      <w:r>
        <w:t>Unity</w:t>
      </w:r>
      <w:proofErr w:type="spellEnd"/>
      <w:r>
        <w:t xml:space="preserve"> Engine et </w:t>
      </w:r>
      <w:proofErr w:type="spellStart"/>
      <w:r>
        <w:t>Unreal</w:t>
      </w:r>
      <w:proofErr w:type="spellEnd"/>
      <w:r>
        <w:t xml:space="preserve"> Engine, mais quelle est la différence et pourquoi avons-nous choisi Unity ? </w:t>
      </w:r>
      <w:r w:rsidRPr="00715D6B">
        <w:rPr>
          <w:b/>
          <w:bCs/>
        </w:rPr>
        <w:t>Unity</w:t>
      </w:r>
      <w:r>
        <w:t xml:space="preserve"> possède une plus grande communauté qu'</w:t>
      </w:r>
      <w:proofErr w:type="spellStart"/>
      <w:r>
        <w:t>Unreal</w:t>
      </w:r>
      <w:proofErr w:type="spellEnd"/>
      <w:r>
        <w:t xml:space="preserve">, il nous est donc plus facile de nous y documenter. De plus, Unity est plus adapté pour les débutants dans le monde du jeu vidéo, contrairement à </w:t>
      </w:r>
      <w:proofErr w:type="spellStart"/>
      <w:r>
        <w:t>Unreal</w:t>
      </w:r>
      <w:proofErr w:type="spellEnd"/>
      <w:r>
        <w:t xml:space="preserve"> qui est beaucoup plus orienté vers des jeux de type AAA (jeux développés et produits par des grandes entreprises de l’industrie du jeu).</w:t>
      </w:r>
    </w:p>
    <w:p w14:paraId="57852B3F" w14:textId="186CCCB6" w:rsidR="008213EA" w:rsidRDefault="002B4F3E" w:rsidP="00715D6B">
      <w:pPr>
        <w:jc w:val="both"/>
      </w:pPr>
      <w:r>
        <w:t xml:space="preserve">Au niveau des designs, nous nous sommes dit qu'il serait mieux de les importer directement d'internet afin de gagner du temps pour le développement. Nous nous sommes alors tournés vers des sites tels que </w:t>
      </w:r>
      <w:proofErr w:type="spellStart"/>
      <w:r w:rsidRPr="002B4F3E">
        <w:rPr>
          <w:b/>
          <w:bCs/>
        </w:rPr>
        <w:t>OpenGameArt</w:t>
      </w:r>
      <w:proofErr w:type="spellEnd"/>
      <w:r>
        <w:t xml:space="preserve"> et </w:t>
      </w:r>
      <w:proofErr w:type="spellStart"/>
      <w:r w:rsidRPr="002B4F3E">
        <w:rPr>
          <w:b/>
          <w:bCs/>
        </w:rPr>
        <w:t>CraftPix</w:t>
      </w:r>
      <w:proofErr w:type="spellEnd"/>
      <w:r>
        <w:t xml:space="preserve"> qui offrent de nombreux éléments graphiques en libre accès. Il nous arrive de trouver des ressources qui ne sont pas en </w:t>
      </w:r>
      <w:proofErr w:type="spellStart"/>
      <w:r>
        <w:t>pixelart</w:t>
      </w:r>
      <w:proofErr w:type="spellEnd"/>
      <w:r>
        <w:t xml:space="preserve">, c'est pourquoi nous utilisons un logiciel de pixélisation : </w:t>
      </w:r>
      <w:proofErr w:type="spellStart"/>
      <w:r w:rsidRPr="002B4F3E">
        <w:rPr>
          <w:b/>
          <w:bCs/>
        </w:rPr>
        <w:t>Pinetools</w:t>
      </w:r>
      <w:proofErr w:type="spellEnd"/>
      <w:r>
        <w:t xml:space="preserve">, qui est l'une des seules applications que nous avons testées et qui ne déforme pas l'image originale. Si aucune recherche ne correspond au design souhaité, nous le créons alors de zéro avec </w:t>
      </w:r>
      <w:proofErr w:type="spellStart"/>
      <w:r w:rsidRPr="002B4F3E">
        <w:rPr>
          <w:b/>
          <w:bCs/>
        </w:rPr>
        <w:t>Piskelapp</w:t>
      </w:r>
      <w:proofErr w:type="spellEnd"/>
      <w:r>
        <w:t>.</w:t>
      </w:r>
    </w:p>
    <w:p w14:paraId="0AF39F1A" w14:textId="77777777" w:rsidR="002B4F3E" w:rsidRDefault="002B4F3E" w:rsidP="00715D6B">
      <w:pPr>
        <w:jc w:val="both"/>
      </w:pPr>
    </w:p>
    <w:p w14:paraId="4812778D" w14:textId="77777777" w:rsidR="00D86D88" w:rsidRDefault="00D86D88" w:rsidP="00D86D88">
      <w:pPr>
        <w:pStyle w:val="Heading4"/>
        <w:ind w:left="2124"/>
        <w:rPr>
          <w:color w:val="F49F66"/>
        </w:rPr>
      </w:pPr>
      <w:r>
        <w:rPr>
          <w:color w:val="F49F66"/>
        </w:rPr>
        <w:t>Web</w:t>
      </w:r>
    </w:p>
    <w:p w14:paraId="1AAA9B09" w14:textId="77777777" w:rsidR="00F242FA" w:rsidRPr="00F242FA" w:rsidRDefault="00F242FA" w:rsidP="00F242FA"/>
    <w:p w14:paraId="07813DDC" w14:textId="42AB1976" w:rsidR="00D86D88" w:rsidRDefault="00F242FA" w:rsidP="00D86D88">
      <w:r>
        <w:t>Nous avons décidé d’utiliser Figma</w:t>
      </w:r>
      <w:r w:rsidR="00EF23AF">
        <w:t>,</w:t>
      </w:r>
      <w:r>
        <w:t xml:space="preserve"> car il s’agit d’un outil gratuit dont nous avons déjà utilis</w:t>
      </w:r>
      <w:r w:rsidR="00EF23AF">
        <w:t xml:space="preserve">é </w:t>
      </w:r>
      <w:r>
        <w:t xml:space="preserve">auparavant pour réaliser les maquettes de nos sites web, </w:t>
      </w:r>
      <w:r w:rsidR="00EF23AF">
        <w:t xml:space="preserve">il s’agit d’un outil simple d’utilisation qui permet de travailler en collaboration en simultané, plusieurs personnes en même temps peuvent travailler sur cet outil. </w:t>
      </w:r>
      <w:r>
        <w:t xml:space="preserve"> </w:t>
      </w:r>
    </w:p>
    <w:p w14:paraId="166BDB06" w14:textId="24DB0EBA" w:rsidR="00EF23AF" w:rsidRDefault="00EF23AF" w:rsidP="00D86D88">
      <w:r>
        <w:t xml:space="preserve">Concernant le site web, nous avons utilisé </w:t>
      </w:r>
      <w:proofErr w:type="gramStart"/>
      <w:r>
        <w:t>différentes technologie</w:t>
      </w:r>
      <w:proofErr w:type="gramEnd"/>
      <w:r>
        <w:t>, le Framework React-Native pour le front-end</w:t>
      </w:r>
      <w:r w:rsidR="008E4681">
        <w:t>,</w:t>
      </w:r>
      <w:r>
        <w:t xml:space="preserve"> </w:t>
      </w:r>
      <w:r w:rsidR="005A28F6">
        <w:t>car le Framework React est de plus en plus utilisé dans le monde professionnelle et à travers la réalisation de notre site web, nous souhaitons pouvoir maîtriser ce Framework, nous avons pu apprendre de nouvelles thématiques</w:t>
      </w:r>
      <w:r w:rsidR="008E4681">
        <w:t>,</w:t>
      </w:r>
      <w:r w:rsidR="005A28F6">
        <w:t xml:space="preserve"> dont </w:t>
      </w:r>
      <w:r w:rsidR="008E0372">
        <w:t>nous n’avons jamais</w:t>
      </w:r>
      <w:r w:rsidR="005A28F6">
        <w:t xml:space="preserve"> abordé</w:t>
      </w:r>
      <w:r w:rsidR="003304BF">
        <w:t xml:space="preserve"> auparavant</w:t>
      </w:r>
      <w:r w:rsidR="005A28F6">
        <w:t xml:space="preserve"> telles que les notions de JSX, Hooks par exemple. </w:t>
      </w:r>
    </w:p>
    <w:p w14:paraId="139AB778" w14:textId="6524B500" w:rsidR="00E7125E" w:rsidRDefault="00E7125E" w:rsidP="00D86D88">
      <w:r w:rsidRPr="00E7125E">
        <w:t xml:space="preserve">Nous avons choisi Node.js pour le back-end et le Framework Express.js permettant de réaliser facilement et rapidement des fonctions de traitement pour différentes requêtes http, de gérer les </w:t>
      </w:r>
      <w:r w:rsidRPr="00E7125E">
        <w:lastRenderedPageBreak/>
        <w:t>sessions de l’utilisateur ou de se servir des cookies par exemple. Il s’agit d’un Framework qui offre un ensemble complet d’attribut pour les sites web et Node.js est l’un des back-end les plus utilisés pour le Framework React.</w:t>
      </w:r>
    </w:p>
    <w:p w14:paraId="16757CBD" w14:textId="7BE397DD" w:rsidR="00835430" w:rsidRDefault="00E7125E" w:rsidP="00D86D88">
      <w:r w:rsidRPr="00E7125E">
        <w:t xml:space="preserve">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mongoose, l’alchimie entre node.js et MongoDB était simple et c’était également </w:t>
      </w:r>
      <w:r w:rsidR="003304BF">
        <w:t xml:space="preserve">l’occasion </w:t>
      </w:r>
      <w:r w:rsidRPr="00E7125E">
        <w:t>pour l’équipe de découvrir une nouvelle technologie via ce projet.</w:t>
      </w:r>
    </w:p>
    <w:p w14:paraId="24AC7084" w14:textId="56BFF601" w:rsidR="0025115F" w:rsidRDefault="0025115F" w:rsidP="00D86D88">
      <w:r w:rsidRPr="0025115F">
        <w:t xml:space="preserve">Nous avons décidé </w:t>
      </w:r>
      <w:r w:rsidR="003304BF">
        <w:t xml:space="preserve">de travailler avec </w:t>
      </w:r>
      <w:r w:rsidRPr="0025115F">
        <w:t>l’éditeur de code Visual studio code, car il propose de nombreuses extensions permettant de rendre le travail plus simple comme le live Share permettant</w:t>
      </w:r>
      <w:r w:rsidR="003304BF">
        <w:t xml:space="preserve"> de travailler</w:t>
      </w:r>
      <w:r w:rsidRPr="0025115F">
        <w:t xml:space="preserve"> simultanément sur le même code, de plus il s’agit d’un éditeur adapté aux langages JavaScript donc aux Framework React et au langage Node.js. On peut facilement utiliser son terminal et GitHub avec Visual Studio Code.</w:t>
      </w:r>
    </w:p>
    <w:p w14:paraId="42E6188C" w14:textId="77777777" w:rsidR="00BA20C3" w:rsidRDefault="00BA20C3" w:rsidP="00D86D88"/>
    <w:p w14:paraId="6D96CCCB" w14:textId="77777777" w:rsidR="00D86D88" w:rsidRDefault="00D86D88" w:rsidP="00D86D88">
      <w:pPr>
        <w:pStyle w:val="Heading4"/>
        <w:ind w:left="2124"/>
        <w:rPr>
          <w:color w:val="F49F66"/>
        </w:rPr>
      </w:pPr>
      <w:r>
        <w:rPr>
          <w:color w:val="F49F66"/>
        </w:rPr>
        <w:t>Gestion et organisation</w:t>
      </w:r>
    </w:p>
    <w:p w14:paraId="4D3B7F55" w14:textId="77777777" w:rsidR="00D86D88" w:rsidRDefault="00D86D88" w:rsidP="00D86D88"/>
    <w:p w14:paraId="753B24C3" w14:textId="7193D0C1" w:rsidR="00D148F2" w:rsidRDefault="00D148F2" w:rsidP="00CD1CCE">
      <w:pPr>
        <w:ind w:firstLine="708"/>
        <w:jc w:val="both"/>
      </w:pPr>
      <w:r>
        <w:t xml:space="preserve">Créer </w:t>
      </w:r>
      <w:r w:rsidR="00CD1CCE">
        <w:t xml:space="preserve">des maquettes d’application web </w:t>
      </w:r>
      <w:r>
        <w:t>en collaborant avec les autres membres, tout en étant gratuit et acce</w:t>
      </w:r>
      <w:r w:rsidR="0092276F">
        <w:t>ss</w:t>
      </w:r>
      <w:r>
        <w:t xml:space="preserve">ible à tous ? </w:t>
      </w:r>
      <w:r w:rsidRPr="00BA48BE">
        <w:rPr>
          <w:b/>
          <w:bCs/>
        </w:rPr>
        <w:t>Figma</w:t>
      </w:r>
      <w:r>
        <w:t xml:space="preserve"> est alors l’outil parfait !</w:t>
      </w:r>
      <w:r w:rsidR="0092276F">
        <w:t xml:space="preserve"> </w:t>
      </w:r>
      <w:r>
        <w:t xml:space="preserve">Contrairement à </w:t>
      </w:r>
      <w:r w:rsidR="0092276F">
        <w:t>s</w:t>
      </w:r>
      <w:r>
        <w:t>es concurrents, qui sont payant</w:t>
      </w:r>
      <w:r w:rsidR="0092276F">
        <w:t xml:space="preserve">s </w:t>
      </w:r>
      <w:r>
        <w:t>ou qui deviennent payant</w:t>
      </w:r>
      <w:r w:rsidR="0092276F">
        <w:t>es</w:t>
      </w:r>
      <w:r>
        <w:t xml:space="preserve"> après </w:t>
      </w:r>
      <w:r w:rsidR="0092276F">
        <w:t>une phase</w:t>
      </w:r>
      <w:r>
        <w:t xml:space="preserve"> de test</w:t>
      </w:r>
      <w:r w:rsidR="0092276F">
        <w:t>. Figma est un outil facile à prendre en main</w:t>
      </w:r>
      <w:r w:rsidR="002D4E27">
        <w:t xml:space="preserve"> et</w:t>
      </w:r>
      <w:r w:rsidR="0092276F">
        <w:t xml:space="preserve"> permet aussi de réaliser des maquettes pour applications mobiles.</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rsidRPr="00BA48BE">
        <w:rPr>
          <w:b/>
          <w:bCs/>
        </w:rPr>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w:t>
      </w:r>
      <w:r w:rsidR="00593A04" w:rsidRPr="00BA48BE">
        <w:rPr>
          <w:b/>
          <w:bCs/>
        </w:rPr>
        <w:t>GitHub</w:t>
      </w:r>
      <w:r w:rsidR="00593A04">
        <w:t>.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rsidRPr="00BA48BE">
        <w:rPr>
          <w:b/>
          <w:bCs/>
        </w:rPr>
        <w:t>Discord</w:t>
      </w:r>
      <w:r>
        <w:t xml:space="preserve">,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rsidRPr="00BA48BE">
        <w:rPr>
          <w:b/>
          <w:bCs/>
        </w:rPr>
        <w:t>Notion</w:t>
      </w:r>
      <w:r>
        <w:t>,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 xml:space="preserve">Concernant l’outil pour les diagrammes UML, il y a mieux que </w:t>
      </w:r>
      <w:r w:rsidRPr="00BA48BE">
        <w:rPr>
          <w:b/>
          <w:bCs/>
        </w:rPr>
        <w:t>Visual Paradigm</w:t>
      </w:r>
      <w:r w:rsidRPr="0049642C">
        <w:t xml:space="preserve">, comme Lucidchart. Cependant, son utilisation est restreinte. Nous pouvons uniquement créer 3 documents et pas plus. </w:t>
      </w:r>
      <w:r w:rsidRPr="0049642C">
        <w:lastRenderedPageBreak/>
        <w:t>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bookmarkStart w:id="6" w:name="_Toc154782975"/>
      <w:r>
        <w:rPr>
          <w:color w:val="ED6E17"/>
        </w:rPr>
        <w:br w:type="page"/>
      </w:r>
    </w:p>
    <w:p w14:paraId="080FFCF8" w14:textId="57955EB7" w:rsidR="00901B03" w:rsidRDefault="00901B03" w:rsidP="006D77B9">
      <w:pPr>
        <w:pStyle w:val="Heading2"/>
        <w:ind w:left="708"/>
        <w:rPr>
          <w:color w:val="ED6E17"/>
        </w:rPr>
      </w:pPr>
      <w:r w:rsidRPr="006D77B9">
        <w:rPr>
          <w:color w:val="ED6E17"/>
        </w:rPr>
        <w:lastRenderedPageBreak/>
        <w:t>Charte graphique</w:t>
      </w:r>
      <w:bookmarkEnd w:id="6"/>
    </w:p>
    <w:p w14:paraId="76691032" w14:textId="77777777" w:rsidR="00BF0FAF" w:rsidRDefault="00BF0FAF" w:rsidP="00BF0FAF"/>
    <w:p w14:paraId="33D14940" w14:textId="6C371E05" w:rsidR="004413A4" w:rsidRDefault="0020024D" w:rsidP="004413A4">
      <w:pPr>
        <w:ind w:firstLine="708"/>
        <w:jc w:val="both"/>
      </w:pPr>
      <w:r w:rsidRPr="0020024D">
        <w:t>Comme pour tous les jeux, notre logo est composé de notre personnage, ou du moins d'une partie de celui-ci. Nous avons uniquement gardé la "partie supérieure" de notre héros, simplement pour des raisons esthétiques</w:t>
      </w:r>
      <w:r>
        <w:t xml:space="preserve"> et ergonomiques.</w:t>
      </w:r>
      <w:r w:rsidR="0073130B">
        <w:t xml:space="preserve"> Notre palette de couleurs a justement été reprise de celui-ci. </w:t>
      </w:r>
      <w:r w:rsidR="004413A4">
        <w:t>É</w:t>
      </w:r>
      <w:r w:rsidR="0073130B">
        <w:t>tant donné que notre jeu est un jeu 2D de style pixel art, rien de mieux qu’une typographie pixelisé.</w:t>
      </w:r>
    </w:p>
    <w:p w14:paraId="5AD6F629" w14:textId="77777777" w:rsidR="0020024D" w:rsidRPr="00BF0FAF" w:rsidRDefault="0020024D" w:rsidP="0020024D">
      <w:pPr>
        <w:ind w:firstLine="708"/>
      </w:pPr>
    </w:p>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10">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10E024B" w14:textId="744D4CBF" w:rsidR="008F262B" w:rsidRDefault="00BF0FAF" w:rsidP="0073130B">
      <w:pPr>
        <w:pStyle w:val="Caption"/>
      </w:pPr>
      <w:bookmarkStart w:id="7" w:name="_Hlk155020754"/>
      <w:r>
        <w:t xml:space="preserve">Figure </w:t>
      </w:r>
      <w:fldSimple w:instr=" SEQ Figure \* ARABIC ">
        <w:r w:rsidR="00CB2A14">
          <w:rPr>
            <w:noProof/>
          </w:rPr>
          <w:t>2</w:t>
        </w:r>
      </w:fldSimple>
      <w:r>
        <w:t>: charte graphique utilisée pour l'application</w:t>
      </w:r>
      <w:bookmarkEnd w:id="7"/>
    </w:p>
    <w:p w14:paraId="0DBBA2C0" w14:textId="7A18593E" w:rsidR="00D10EC0" w:rsidRPr="0073130B" w:rsidRDefault="00D10EC0">
      <w:bookmarkStart w:id="8" w:name="_Toc154782976"/>
      <w:r>
        <w:rPr>
          <w:color w:val="ED6E17"/>
        </w:rPr>
        <w:br w:type="page"/>
      </w:r>
    </w:p>
    <w:p w14:paraId="5B8D4246" w14:textId="164FC816" w:rsidR="00901B03" w:rsidRPr="006D77B9" w:rsidRDefault="00901B03" w:rsidP="006D77B9">
      <w:pPr>
        <w:pStyle w:val="Heading2"/>
        <w:ind w:left="708"/>
        <w:rPr>
          <w:color w:val="ED6E17"/>
        </w:rPr>
      </w:pPr>
      <w:r w:rsidRPr="006D77B9">
        <w:rPr>
          <w:color w:val="ED6E17"/>
        </w:rPr>
        <w:lastRenderedPageBreak/>
        <w:t>Notre organisation</w:t>
      </w:r>
      <w:bookmarkEnd w:id="8"/>
    </w:p>
    <w:p w14:paraId="69279F6C" w14:textId="1BD62CFC" w:rsidR="006D77B9" w:rsidRDefault="00901B03" w:rsidP="003C0CF4">
      <w:pPr>
        <w:pStyle w:val="Heading3"/>
        <w:ind w:left="1416"/>
        <w:rPr>
          <w:color w:val="F18D49"/>
        </w:rPr>
      </w:pPr>
      <w:r w:rsidRPr="006D77B9">
        <w:rPr>
          <w:color w:val="F18D49"/>
        </w:rPr>
        <w:t xml:space="preserve">   </w:t>
      </w:r>
      <w:bookmarkStart w:id="9" w:name="_Toc154782977"/>
      <w:r w:rsidRPr="006D77B9">
        <w:rPr>
          <w:color w:val="F18D49"/>
        </w:rPr>
        <w:t>Planification</w:t>
      </w:r>
      <w:bookmarkEnd w:id="9"/>
    </w:p>
    <w:p w14:paraId="2383BB0C" w14:textId="77777777" w:rsidR="003C0CF4" w:rsidRPr="003C0CF4" w:rsidRDefault="003C0CF4" w:rsidP="003C0CF4"/>
    <w:p w14:paraId="32BE3D2E" w14:textId="678A7384"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rajouté des tâches </w:t>
      </w:r>
      <w:r w:rsidR="00A4308F">
        <w:t xml:space="preserve">et </w:t>
      </w:r>
      <w:r w:rsidRPr="006D77B9">
        <w:t>réali</w:t>
      </w:r>
      <w:r w:rsidR="00A4308F">
        <w:t>s</w:t>
      </w:r>
      <w:r w:rsidRPr="006D77B9">
        <w:t>é des fonctionnalités plus tôt que la date indiquée sur le diagramme.</w:t>
      </w:r>
    </w:p>
    <w:p w14:paraId="4AC23B8C" w14:textId="520CF926" w:rsidR="003C0CF4" w:rsidRDefault="00FB3334" w:rsidP="00FB3334">
      <w:pPr>
        <w:jc w:val="both"/>
      </w:pPr>
      <w:r>
        <w:t>Lors de la rédaction du cahier des charges, nous avons également consacré un certain temps à la composition du cahier de recette (voir en annexe 6).</w:t>
      </w:r>
    </w:p>
    <w:p w14:paraId="7AB072C8" w14:textId="77777777" w:rsidR="00FB3334" w:rsidRPr="006D77B9" w:rsidRDefault="00FB3334" w:rsidP="00FB3334">
      <w:pPr>
        <w:jc w:val="both"/>
      </w:pPr>
    </w:p>
    <w:p w14:paraId="7F215EA9" w14:textId="7E5510AE" w:rsidR="00901B03" w:rsidRDefault="00901B03" w:rsidP="006D77B9">
      <w:pPr>
        <w:pStyle w:val="Heading3"/>
        <w:ind w:left="1416"/>
        <w:rPr>
          <w:color w:val="F18D49"/>
        </w:rPr>
      </w:pPr>
      <w:r w:rsidRPr="006D77B9">
        <w:rPr>
          <w:color w:val="F18D49"/>
        </w:rPr>
        <w:t xml:space="preserve">   </w:t>
      </w:r>
      <w:bookmarkStart w:id="10" w:name="_Toc154782978"/>
      <w:r w:rsidRPr="006D77B9">
        <w:rPr>
          <w:color w:val="F18D49"/>
        </w:rPr>
        <w:t>Rôles de chacun(e)</w:t>
      </w:r>
      <w:bookmarkEnd w:id="10"/>
    </w:p>
    <w:p w14:paraId="40040B30" w14:textId="77777777" w:rsidR="003C0CF4" w:rsidRPr="003C0CF4" w:rsidRDefault="003C0CF4" w:rsidP="003C0CF4"/>
    <w:p w14:paraId="3C67699A" w14:textId="61A4F905" w:rsidR="001C6E10" w:rsidRPr="001C6E10" w:rsidRDefault="003C0CF4" w:rsidP="004413A4">
      <w:pPr>
        <w:jc w:val="both"/>
      </w:pPr>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t>.</w:t>
      </w:r>
    </w:p>
    <w:p w14:paraId="0D293A20" w14:textId="77777777" w:rsidR="006206B0" w:rsidRDefault="006206B0" w:rsidP="006206B0"/>
    <w:tbl>
      <w:tblPr>
        <w:tblStyle w:val="GridTable2-Accent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Heading3"/>
        <w:ind w:left="1416"/>
        <w:rPr>
          <w:color w:val="F18D49"/>
        </w:rPr>
      </w:pPr>
      <w:r w:rsidRPr="006D77B9">
        <w:rPr>
          <w:color w:val="F18D49"/>
        </w:rPr>
        <w:t xml:space="preserve"> </w:t>
      </w:r>
    </w:p>
    <w:p w14:paraId="089DFA7C" w14:textId="77777777" w:rsidR="00983097" w:rsidRDefault="00901B03" w:rsidP="006D77B9">
      <w:pPr>
        <w:pStyle w:val="Heading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Heading3"/>
        <w:ind w:left="1416"/>
        <w:rPr>
          <w:color w:val="F18D49"/>
        </w:rPr>
      </w:pPr>
      <w:r w:rsidRPr="006D77B9">
        <w:rPr>
          <w:color w:val="F18D49"/>
        </w:rPr>
        <w:lastRenderedPageBreak/>
        <w:t xml:space="preserve"> </w:t>
      </w:r>
      <w:bookmarkStart w:id="11" w:name="_Toc154782979"/>
      <w:r w:rsidRPr="006D77B9">
        <w:rPr>
          <w:color w:val="F18D49"/>
        </w:rPr>
        <w:t>Répartition des tâches</w:t>
      </w:r>
      <w:bookmarkEnd w:id="11"/>
    </w:p>
    <w:p w14:paraId="406BC321" w14:textId="77777777" w:rsidR="00364544" w:rsidRDefault="00364544" w:rsidP="00364544"/>
    <w:p w14:paraId="34A358D6" w14:textId="38D54E87"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4413A4">
        <w:t xml:space="preserve"> avec un </w:t>
      </w:r>
      <w:r w:rsidR="00165F26">
        <w:t>des termes suivants</w:t>
      </w:r>
      <w:r w:rsidR="004413A4">
        <w:t xml:space="preserve"> « Termin</w:t>
      </w:r>
      <w:r w:rsidR="00165F26">
        <w:t>é</w:t>
      </w:r>
      <w:r w:rsidR="004413A4">
        <w:t> », « Pas possible pour le moment », « En cours », « Bloqué » et « À faire »</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w:t>
      </w:r>
      <w:r w:rsidR="00165F26">
        <w:t xml:space="preserve">sélectionnée ou </w:t>
      </w:r>
      <w:r w:rsidR="00160618">
        <w:t xml:space="preserve">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w:t>
      </w:r>
      <w:r w:rsidR="004413A4">
        <w:t xml:space="preserve">et </w:t>
      </w:r>
      <w:r w:rsidR="00165F26">
        <w:t xml:space="preserve">indiquer </w:t>
      </w:r>
      <w:r w:rsidR="004413A4">
        <w:t xml:space="preserve">l’état d’avancement </w:t>
      </w:r>
      <w:r w:rsidR="00E2393F">
        <w:t xml:space="preserve">sur la carte afin de ne pas refaire </w:t>
      </w:r>
      <w:r w:rsidR="00983097">
        <w:t xml:space="preserve">des </w:t>
      </w:r>
      <w:r w:rsidR="00165F26">
        <w:t>tâches</w:t>
      </w:r>
      <w:r w:rsidR="00E2393F">
        <w:t xml:space="preserve"> qui </w:t>
      </w:r>
      <w:r w:rsidR="00983097">
        <w:t>ont</w:t>
      </w:r>
      <w:r w:rsidR="00E2393F">
        <w:t xml:space="preserve"> déjà été</w:t>
      </w:r>
      <w:r w:rsidR="00983097">
        <w:t xml:space="preserve"> réalisées</w:t>
      </w:r>
      <w:r w:rsidR="00E2393F">
        <w:t>.</w:t>
      </w:r>
    </w:p>
    <w:p w14:paraId="2CF2FDFD" w14:textId="77777777" w:rsidR="00165F26" w:rsidRDefault="00165F26" w:rsidP="00985F36">
      <w:pPr>
        <w:ind w:firstLine="708"/>
        <w:jc w:val="both"/>
      </w:pPr>
    </w:p>
    <w:p w14:paraId="55416119" w14:textId="4FFCA6CD" w:rsidR="00983097" w:rsidRDefault="00165F26" w:rsidP="00983097">
      <w:pPr>
        <w:keepNext/>
      </w:pPr>
      <w:r w:rsidRPr="00165F26">
        <w:rPr>
          <w:noProof/>
        </w:rPr>
        <w:drawing>
          <wp:inline distT="0" distB="0" distL="0" distR="0" wp14:anchorId="2A97F152" wp14:editId="020C7988">
            <wp:extent cx="5742329" cy="1695450"/>
            <wp:effectExtent l="0" t="0" r="0" b="0"/>
            <wp:docPr id="2028140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0661" name="Picture 1" descr="A screenshot of a computer&#10;&#10;Description automatically generated"/>
                    <pic:cNvPicPr/>
                  </pic:nvPicPr>
                  <pic:blipFill>
                    <a:blip r:embed="rId11"/>
                    <a:stretch>
                      <a:fillRect/>
                    </a:stretch>
                  </pic:blipFill>
                  <pic:spPr>
                    <a:xfrm>
                      <a:off x="0" y="0"/>
                      <a:ext cx="5756483" cy="1699629"/>
                    </a:xfrm>
                    <a:prstGeom prst="rect">
                      <a:avLst/>
                    </a:prstGeom>
                  </pic:spPr>
                </pic:pic>
              </a:graphicData>
            </a:graphic>
          </wp:inline>
        </w:drawing>
      </w:r>
    </w:p>
    <w:p w14:paraId="504AF115" w14:textId="339EFD12" w:rsidR="00983097" w:rsidRDefault="00983097" w:rsidP="00983097">
      <w:pPr>
        <w:pStyle w:val="Caption"/>
      </w:pPr>
      <w:r>
        <w:t xml:space="preserve">Figure </w:t>
      </w:r>
      <w:fldSimple w:instr=" SEQ Figure \* ARABIC ">
        <w:r w:rsidR="00CB2A14">
          <w:rPr>
            <w:noProof/>
          </w:rPr>
          <w:t>3</w:t>
        </w:r>
      </w:fldSimple>
      <w:r>
        <w:t>: exemple de tâche</w:t>
      </w:r>
      <w:r w:rsidR="00985F36">
        <w:t xml:space="preserve"> effectuée et labellisée « Terminer »</w:t>
      </w:r>
    </w:p>
    <w:p w14:paraId="472C089F" w14:textId="77777777" w:rsidR="004413A4" w:rsidRDefault="004413A4">
      <w:pPr>
        <w:rPr>
          <w:rFonts w:asciiTheme="majorHAnsi" w:eastAsiaTheme="majorEastAsia" w:hAnsiTheme="majorHAnsi" w:cstheme="majorBidi"/>
          <w:color w:val="D25F10"/>
          <w:sz w:val="32"/>
          <w:szCs w:val="32"/>
        </w:rPr>
      </w:pPr>
      <w:bookmarkStart w:id="12" w:name="_Toc154782980"/>
      <w:r>
        <w:rPr>
          <w:color w:val="D25F10"/>
        </w:rPr>
        <w:br w:type="page"/>
      </w:r>
    </w:p>
    <w:p w14:paraId="4B71839C" w14:textId="7AA5D6BD" w:rsidR="00901B03" w:rsidRPr="0010573B" w:rsidRDefault="00901B03" w:rsidP="0010573B">
      <w:pPr>
        <w:pStyle w:val="Heading1"/>
        <w:rPr>
          <w:color w:val="D25F10"/>
        </w:rPr>
      </w:pPr>
      <w:r w:rsidRPr="0010573B">
        <w:rPr>
          <w:color w:val="D25F10"/>
        </w:rPr>
        <w:lastRenderedPageBreak/>
        <w:t>Nos deux applications</w:t>
      </w:r>
      <w:bookmarkEnd w:id="12"/>
    </w:p>
    <w:p w14:paraId="4F7054E6" w14:textId="12B0523F" w:rsidR="00901B03" w:rsidRDefault="00901B03" w:rsidP="006D77B9">
      <w:pPr>
        <w:pStyle w:val="Heading2"/>
        <w:ind w:left="708"/>
        <w:rPr>
          <w:color w:val="ED6E17"/>
        </w:rPr>
      </w:pPr>
      <w:bookmarkStart w:id="13" w:name="_Toc154782981"/>
      <w:r w:rsidRPr="006D77B9">
        <w:rPr>
          <w:color w:val="ED6E17"/>
        </w:rPr>
        <w:t>Les services proposés</w:t>
      </w:r>
      <w:bookmarkEnd w:id="13"/>
      <w:r w:rsidR="00BA20C3">
        <w:rPr>
          <w:color w:val="ED6E17"/>
        </w:rPr>
        <w:t xml:space="preserve"> (architecture fonctionnel)</w:t>
      </w:r>
    </w:p>
    <w:p w14:paraId="2105B224" w14:textId="12C27542" w:rsidR="00A176D4" w:rsidRDefault="00A176D4" w:rsidP="00A176D4">
      <w:pPr>
        <w:pStyle w:val="Heading3"/>
        <w:ind w:left="1416"/>
        <w:rPr>
          <w:color w:val="F18D49"/>
        </w:rPr>
      </w:pPr>
      <w:r w:rsidRPr="006D77B9">
        <w:rPr>
          <w:color w:val="F18D49"/>
        </w:rPr>
        <w:t xml:space="preserve">   </w:t>
      </w:r>
      <w:bookmarkStart w:id="14" w:name="_Toc154782983"/>
      <w:r w:rsidRPr="006D77B9">
        <w:rPr>
          <w:color w:val="F18D49"/>
        </w:rPr>
        <w:t>Site</w:t>
      </w:r>
      <w:bookmarkEnd w:id="14"/>
    </w:p>
    <w:p w14:paraId="51622F56" w14:textId="77777777" w:rsidR="0063527A" w:rsidRPr="0063527A" w:rsidRDefault="0063527A" w:rsidP="0063527A"/>
    <w:p w14:paraId="53CF391B" w14:textId="6D910134" w:rsidR="0063527A" w:rsidRDefault="0063527A" w:rsidP="0063527A">
      <w:r w:rsidRPr="0063527A">
        <w:rPr>
          <w:u w:val="single"/>
        </w:rPr>
        <w:t>Nos différente</w:t>
      </w:r>
      <w:r w:rsidR="0082221E">
        <w:rPr>
          <w:u w:val="single"/>
        </w:rPr>
        <w:t>s</w:t>
      </w:r>
      <w:r w:rsidRPr="0063527A">
        <w:rPr>
          <w:u w:val="single"/>
        </w:rPr>
        <w:t xml:space="preserve"> pages web</w:t>
      </w:r>
      <w:r>
        <w:t xml:space="preserve"> :</w:t>
      </w:r>
    </w:p>
    <w:p w14:paraId="292E723E" w14:textId="702813CB" w:rsidR="0063527A" w:rsidRDefault="0063527A" w:rsidP="0082221E">
      <w:pPr>
        <w:pStyle w:val="ListParagraph"/>
        <w:numPr>
          <w:ilvl w:val="0"/>
          <w:numId w:val="4"/>
        </w:numPr>
        <w:jc w:val="both"/>
      </w:pPr>
      <w:r>
        <w:t>Accueil :</w:t>
      </w:r>
      <w:r w:rsidR="00B33A9A">
        <w:t xml:space="preserve"> introduction à</w:t>
      </w:r>
      <w:r>
        <w:t xml:space="preserve"> l’histoire du je</w:t>
      </w:r>
      <w:r w:rsidR="004C3223">
        <w:t>u</w:t>
      </w:r>
      <w:r>
        <w:t xml:space="preserve"> et</w:t>
      </w:r>
      <w:r w:rsidR="0082221E">
        <w:t xml:space="preserve"> aux</w:t>
      </w:r>
      <w:r>
        <w:t xml:space="preserve"> personnages jouables.</w:t>
      </w:r>
    </w:p>
    <w:p w14:paraId="7CDE394D" w14:textId="14151C2A" w:rsidR="0063527A" w:rsidRDefault="0063527A" w:rsidP="0082221E">
      <w:pPr>
        <w:pStyle w:val="ListParagraph"/>
        <w:numPr>
          <w:ilvl w:val="0"/>
          <w:numId w:val="4"/>
        </w:numPr>
        <w:jc w:val="both"/>
      </w:pPr>
      <w:r>
        <w:t>À propos</w:t>
      </w:r>
      <w:r w:rsidR="00AC42B6">
        <w:t> : présente le projet, l’utilité du site et de</w:t>
      </w:r>
      <w:r w:rsidR="0082221E">
        <w:t xml:space="preserve"> la</w:t>
      </w:r>
      <w:r w:rsidR="00AC42B6">
        <w:t xml:space="preserve"> gestion des données de l’utilisateur.</w:t>
      </w:r>
    </w:p>
    <w:p w14:paraId="379332DE" w14:textId="16A09CE6" w:rsidR="0063527A" w:rsidRDefault="0063527A" w:rsidP="0082221E">
      <w:pPr>
        <w:pStyle w:val="ListParagraph"/>
        <w:numPr>
          <w:ilvl w:val="0"/>
          <w:numId w:val="4"/>
        </w:numPr>
        <w:jc w:val="both"/>
      </w:pPr>
      <w:r>
        <w:t>Connexion</w:t>
      </w:r>
      <w:r w:rsidR="00B33A9A">
        <w:t> : l’utilisateur doit se connecter pour accéder au jeu</w:t>
      </w:r>
      <w:r w:rsidR="0082221E">
        <w:t>.</w:t>
      </w:r>
    </w:p>
    <w:p w14:paraId="4EEB6F47" w14:textId="274744CC" w:rsidR="0063527A" w:rsidRDefault="0063527A" w:rsidP="0082221E">
      <w:pPr>
        <w:pStyle w:val="ListParagraph"/>
        <w:numPr>
          <w:ilvl w:val="0"/>
          <w:numId w:val="4"/>
        </w:numPr>
        <w:jc w:val="both"/>
      </w:pPr>
      <w:r>
        <w:t>Inscription</w:t>
      </w:r>
      <w:r w:rsidR="00B33A9A">
        <w:t> : s’il ne possède pas de compte, il peut s’inscrire</w:t>
      </w:r>
      <w:r w:rsidR="0082221E">
        <w:t>.</w:t>
      </w:r>
    </w:p>
    <w:p w14:paraId="36007F29" w14:textId="39688218" w:rsidR="0063527A" w:rsidRDefault="0063527A" w:rsidP="0082221E">
      <w:pPr>
        <w:pStyle w:val="ListParagraph"/>
        <w:numPr>
          <w:ilvl w:val="0"/>
          <w:numId w:val="4"/>
        </w:numPr>
        <w:jc w:val="both"/>
      </w:pPr>
      <w:r>
        <w:t>Oublie de mot passe</w:t>
      </w:r>
      <w:r w:rsidR="00B33A9A">
        <w:t> : permet la réinitialisation du mot de passe</w:t>
      </w:r>
      <w:r w:rsidR="0082221E">
        <w:t>.</w:t>
      </w:r>
    </w:p>
    <w:p w14:paraId="65D11936" w14:textId="28C12FFA" w:rsidR="0063527A" w:rsidRDefault="0063527A" w:rsidP="0082221E">
      <w:pPr>
        <w:pStyle w:val="ListParagraph"/>
        <w:numPr>
          <w:ilvl w:val="0"/>
          <w:numId w:val="4"/>
        </w:numPr>
        <w:jc w:val="both"/>
      </w:pPr>
      <w:r>
        <w:t>Modification des données utilisateur</w:t>
      </w:r>
      <w:r w:rsidR="0082221E">
        <w:t>.</w:t>
      </w:r>
    </w:p>
    <w:p w14:paraId="01AE5CC1" w14:textId="342318A7" w:rsidR="0063527A" w:rsidRDefault="0063527A" w:rsidP="0082221E">
      <w:pPr>
        <w:pStyle w:val="ListParagraph"/>
        <w:numPr>
          <w:ilvl w:val="0"/>
          <w:numId w:val="4"/>
        </w:numPr>
        <w:jc w:val="both"/>
      </w:pPr>
      <w:r>
        <w:t>Jeu</w:t>
      </w:r>
      <w:r w:rsidR="00AC42B6">
        <w:t> :</w:t>
      </w:r>
      <w:r w:rsidR="00B33A9A">
        <w:t xml:space="preserve"> contient</w:t>
      </w:r>
      <w:r w:rsidR="0082221E">
        <w:t xml:space="preserve"> notre</w:t>
      </w:r>
      <w:r w:rsidR="00AC42B6">
        <w:t xml:space="preserve"> jeu </w:t>
      </w:r>
      <w:proofErr w:type="spellStart"/>
      <w:r w:rsidR="00AC42B6">
        <w:t>Unity</w:t>
      </w:r>
      <w:proofErr w:type="spellEnd"/>
      <w:r w:rsidR="00AC42B6">
        <w:t xml:space="preserve"> </w:t>
      </w:r>
      <w:r w:rsidR="00B33A9A">
        <w:t xml:space="preserve">au </w:t>
      </w:r>
      <w:r w:rsidR="00AC42B6">
        <w:t xml:space="preserve">format </w:t>
      </w:r>
      <w:proofErr w:type="spellStart"/>
      <w:r w:rsidR="00AC42B6">
        <w:t>WebGL</w:t>
      </w:r>
      <w:proofErr w:type="spellEnd"/>
      <w:r w:rsidR="0082221E">
        <w:t>.</w:t>
      </w:r>
    </w:p>
    <w:p w14:paraId="332F3095" w14:textId="74902D6E" w:rsidR="00AC42B6" w:rsidRDefault="00AC42B6" w:rsidP="0082221E">
      <w:pPr>
        <w:pStyle w:val="ListParagraph"/>
        <w:numPr>
          <w:ilvl w:val="0"/>
          <w:numId w:val="4"/>
        </w:numPr>
        <w:jc w:val="both"/>
      </w:pPr>
      <w:r>
        <w:t xml:space="preserve">Paiement : </w:t>
      </w:r>
      <w:r w:rsidR="00B33A9A">
        <w:t xml:space="preserve">propose </w:t>
      </w:r>
      <w:r>
        <w:t xml:space="preserve">deux </w:t>
      </w:r>
      <w:r w:rsidR="0082221E">
        <w:t>différents types</w:t>
      </w:r>
      <w:r>
        <w:t xml:space="preserve"> de paiement (PayPal ou par carte bancaire)</w:t>
      </w:r>
      <w:r w:rsidR="0082221E">
        <w:t>.</w:t>
      </w:r>
    </w:p>
    <w:p w14:paraId="2AE645EE" w14:textId="28526355" w:rsidR="00AC42B6" w:rsidRDefault="00AC42B6" w:rsidP="0082221E">
      <w:pPr>
        <w:pStyle w:val="ListParagraph"/>
        <w:numPr>
          <w:ilvl w:val="0"/>
          <w:numId w:val="4"/>
        </w:numPr>
        <w:jc w:val="both"/>
      </w:pPr>
      <w:r>
        <w:t>Contact</w:t>
      </w:r>
      <w:r w:rsidR="00B33A9A">
        <w:t> : si l</w:t>
      </w:r>
      <w:r w:rsidR="0082221E">
        <w:t>’utilisateur</w:t>
      </w:r>
      <w:r w:rsidR="00B33A9A">
        <w:t xml:space="preserve"> a besoin d’une quelconque aide, il peut nous sollicit</w:t>
      </w:r>
      <w:r w:rsidR="0082221E">
        <w:t>er</w:t>
      </w:r>
      <w:r w:rsidR="00B33A9A">
        <w:t xml:space="preserve"> sur cette page</w:t>
      </w:r>
      <w:r w:rsidR="0082221E">
        <w:t>.</w:t>
      </w:r>
    </w:p>
    <w:p w14:paraId="6D023E6A" w14:textId="4EBB4065" w:rsidR="00AC42B6" w:rsidRDefault="00AC42B6" w:rsidP="0082221E">
      <w:pPr>
        <w:pStyle w:val="ListParagraph"/>
        <w:numPr>
          <w:ilvl w:val="0"/>
          <w:numId w:val="4"/>
        </w:numPr>
        <w:jc w:val="both"/>
      </w:pPr>
      <w:r>
        <w:t>Vérification du code : Page permettant de vérifier le code entré par l’utilisateur avec celui envoyé sur son mail lors de l’inscription</w:t>
      </w:r>
      <w:r w:rsidR="00B33A9A">
        <w:t xml:space="preserve"> ou lors d’une modification de mot de passe</w:t>
      </w:r>
      <w:r w:rsidR="0082221E">
        <w:t>.</w:t>
      </w:r>
    </w:p>
    <w:p w14:paraId="48FCEC2C" w14:textId="3A210800" w:rsidR="00FB3334" w:rsidRPr="00FB3334" w:rsidRDefault="00FB3334" w:rsidP="00FB3334">
      <w:r>
        <w:t xml:space="preserve"> </w:t>
      </w:r>
    </w:p>
    <w:p w14:paraId="30C319E1" w14:textId="33F41408" w:rsidR="00901B03" w:rsidRDefault="00901B03" w:rsidP="006D77B9">
      <w:pPr>
        <w:pStyle w:val="Heading3"/>
        <w:ind w:left="1416"/>
        <w:rPr>
          <w:color w:val="F18D49"/>
        </w:rPr>
      </w:pPr>
      <w:r w:rsidRPr="006D77B9">
        <w:rPr>
          <w:color w:val="F18D49"/>
        </w:rPr>
        <w:t xml:space="preserve">   </w:t>
      </w:r>
      <w:bookmarkStart w:id="15" w:name="_Toc154782982"/>
      <w:r w:rsidRPr="006D77B9">
        <w:rPr>
          <w:color w:val="F18D49"/>
        </w:rPr>
        <w:t>Jeu</w:t>
      </w:r>
      <w:bookmarkEnd w:id="15"/>
    </w:p>
    <w:p w14:paraId="508F0265" w14:textId="77777777" w:rsidR="00812436" w:rsidRPr="00812436" w:rsidRDefault="00812436" w:rsidP="00812436"/>
    <w:p w14:paraId="36CC65CE" w14:textId="7CFF741F" w:rsidR="00812436" w:rsidRDefault="00812436" w:rsidP="00812436">
      <w:r w:rsidRPr="0063527A">
        <w:rPr>
          <w:u w:val="single"/>
        </w:rPr>
        <w:t>Nos différente</w:t>
      </w:r>
      <w:r w:rsidR="0082221E">
        <w:rPr>
          <w:u w:val="single"/>
        </w:rPr>
        <w:t>s</w:t>
      </w:r>
      <w:r w:rsidRPr="0063527A">
        <w:rPr>
          <w:u w:val="single"/>
        </w:rPr>
        <w:t xml:space="preserve"> </w:t>
      </w:r>
      <w:r w:rsidR="0082221E">
        <w:rPr>
          <w:u w:val="single"/>
        </w:rPr>
        <w:t>s</w:t>
      </w:r>
      <w:r>
        <w:rPr>
          <w:u w:val="single"/>
        </w:rPr>
        <w:t>cènes</w:t>
      </w:r>
      <w:r>
        <w:t xml:space="preserve"> :</w:t>
      </w:r>
    </w:p>
    <w:p w14:paraId="038B4B54" w14:textId="7B1279E6" w:rsidR="00812436" w:rsidRDefault="00812436" w:rsidP="00DD1095">
      <w:pPr>
        <w:pStyle w:val="ListParagraph"/>
        <w:numPr>
          <w:ilvl w:val="0"/>
          <w:numId w:val="4"/>
        </w:numPr>
      </w:pPr>
      <w:r>
        <w:t>Accueil</w:t>
      </w:r>
      <w:r w:rsidR="00B81777">
        <w:t> :</w:t>
      </w:r>
      <w:r w:rsidR="00163086">
        <w:t xml:space="preserve"> offre la possibilité de commencer une partie ou de configurer les paramètres du jeu, comme le mode plein écran ou le réglage du volume.</w:t>
      </w:r>
    </w:p>
    <w:p w14:paraId="796D978E" w14:textId="02BF8B18" w:rsidR="00812436" w:rsidRDefault="00812436" w:rsidP="00DD1095">
      <w:pPr>
        <w:pStyle w:val="ListParagraph"/>
        <w:numPr>
          <w:ilvl w:val="0"/>
          <w:numId w:val="4"/>
        </w:numPr>
      </w:pPr>
      <w:r>
        <w:t>Sélection de personnages</w:t>
      </w:r>
      <w:r w:rsidR="00B81777">
        <w:t> :</w:t>
      </w:r>
      <w:r w:rsidR="00163086">
        <w:t xml:space="preserve"> permet de choisir entre</w:t>
      </w:r>
      <w:r w:rsidR="0029732E">
        <w:t xml:space="preserve"> les deux classes disponible</w:t>
      </w:r>
      <w:r w:rsidR="00163086">
        <w:t xml:space="preserve">s, à savoir </w:t>
      </w:r>
      <w:r w:rsidR="0082221E">
        <w:t>l’</w:t>
      </w:r>
      <w:r w:rsidR="0029732E">
        <w:t>archer et le guerrier</w:t>
      </w:r>
    </w:p>
    <w:p w14:paraId="18F2D1E1" w14:textId="11CBEA83" w:rsidR="00812436" w:rsidRDefault="00812436" w:rsidP="00DD1095">
      <w:pPr>
        <w:pStyle w:val="ListParagraph"/>
        <w:numPr>
          <w:ilvl w:val="0"/>
          <w:numId w:val="4"/>
        </w:numPr>
      </w:pPr>
      <w:r>
        <w:t>Village</w:t>
      </w:r>
      <w:r w:rsidR="0029732E">
        <w:t xml:space="preserve"> : </w:t>
      </w:r>
      <w:r w:rsidR="00163086">
        <w:t xml:space="preserve">zone non hostile où les joueurs peuvent </w:t>
      </w:r>
      <w:r w:rsidR="0029732E">
        <w:t xml:space="preserve">améliorer </w:t>
      </w:r>
      <w:r w:rsidR="00163086">
        <w:t>leur arbre de</w:t>
      </w:r>
      <w:r w:rsidR="0029732E">
        <w:t xml:space="preserve"> compétences ou acheter des</w:t>
      </w:r>
      <w:r w:rsidR="00163086">
        <w:t xml:space="preserve"> objets consommables</w:t>
      </w:r>
      <w:r w:rsidR="0029732E">
        <w:t xml:space="preserve">. </w:t>
      </w:r>
    </w:p>
    <w:p w14:paraId="42E9E4A6" w14:textId="004854D0" w:rsidR="00812436" w:rsidRDefault="00812436" w:rsidP="00DD1095">
      <w:pPr>
        <w:pStyle w:val="ListParagraph"/>
        <w:numPr>
          <w:ilvl w:val="0"/>
          <w:numId w:val="4"/>
        </w:numPr>
      </w:pPr>
      <w:r>
        <w:t>Niveau 1</w:t>
      </w:r>
      <w:r w:rsidR="00163086">
        <w:t> : premier niveau du jeu</w:t>
      </w:r>
    </w:p>
    <w:p w14:paraId="675951B5" w14:textId="7B4405B5" w:rsidR="00812436" w:rsidRDefault="00812436" w:rsidP="00DD1095">
      <w:pPr>
        <w:pStyle w:val="ListParagraph"/>
        <w:numPr>
          <w:ilvl w:val="0"/>
          <w:numId w:val="4"/>
        </w:numPr>
      </w:pPr>
      <w:r>
        <w:t>Niveau 2</w:t>
      </w:r>
      <w:r w:rsidR="00163086">
        <w:t> : deuxième niveau du jeu</w:t>
      </w:r>
    </w:p>
    <w:p w14:paraId="1498E160" w14:textId="77777777" w:rsidR="00163086" w:rsidRDefault="00163086" w:rsidP="00163086"/>
    <w:p w14:paraId="6860BE44" w14:textId="2FD73E78" w:rsidR="00901B03" w:rsidRPr="006D77B9" w:rsidRDefault="00901B03" w:rsidP="006D77B9">
      <w:pPr>
        <w:pStyle w:val="Heading2"/>
        <w:ind w:left="708"/>
        <w:rPr>
          <w:color w:val="ED6E17"/>
        </w:rPr>
      </w:pPr>
      <w:bookmarkStart w:id="16" w:name="_Toc154782984"/>
      <w:r w:rsidRPr="006D77B9">
        <w:rPr>
          <w:color w:val="ED6E17"/>
        </w:rPr>
        <w:t>Nos phases de développement</w:t>
      </w:r>
      <w:bookmarkEnd w:id="16"/>
    </w:p>
    <w:p w14:paraId="57C3B792" w14:textId="0EA87C4A" w:rsidR="00901B03" w:rsidRDefault="00901B03" w:rsidP="00942FD8">
      <w:pPr>
        <w:pStyle w:val="Heading2"/>
        <w:ind w:left="708"/>
        <w:rPr>
          <w:color w:val="ED6E17"/>
        </w:rPr>
      </w:pPr>
      <w:bookmarkStart w:id="17" w:name="_Toc154782986"/>
      <w:r w:rsidRPr="006D77B9">
        <w:rPr>
          <w:color w:val="ED6E17"/>
        </w:rPr>
        <w:t>Conception des applications</w:t>
      </w:r>
      <w:bookmarkEnd w:id="17"/>
      <w:r w:rsidR="00942FD8">
        <w:rPr>
          <w:color w:val="ED6E17"/>
        </w:rPr>
        <w:t xml:space="preserve"> (</w:t>
      </w:r>
      <w:bookmarkStart w:id="18" w:name="_Toc154782985"/>
      <w:r w:rsidR="00942FD8">
        <w:rPr>
          <w:color w:val="ED6E17"/>
        </w:rPr>
        <w:t>a</w:t>
      </w:r>
      <w:r w:rsidR="00942FD8" w:rsidRPr="006D77B9">
        <w:rPr>
          <w:color w:val="ED6E17"/>
        </w:rPr>
        <w:t>rchitecture technique</w:t>
      </w:r>
      <w:bookmarkEnd w:id="18"/>
      <w:r w:rsidR="00942FD8">
        <w:rPr>
          <w:color w:val="ED6E17"/>
        </w:rPr>
        <w:t>)</w:t>
      </w:r>
    </w:p>
    <w:p w14:paraId="38C6311A" w14:textId="77777777" w:rsidR="00A176D4" w:rsidRPr="006D77B9" w:rsidRDefault="00A176D4" w:rsidP="00A176D4">
      <w:pPr>
        <w:pStyle w:val="Heading3"/>
        <w:ind w:left="1416"/>
        <w:rPr>
          <w:color w:val="F18D49"/>
        </w:rPr>
      </w:pPr>
      <w:r>
        <w:rPr>
          <w:color w:val="F18D49"/>
        </w:rPr>
        <w:t xml:space="preserve">   </w:t>
      </w:r>
      <w:bookmarkStart w:id="19" w:name="_Toc154782988"/>
      <w:r w:rsidRPr="006D77B9">
        <w:rPr>
          <w:color w:val="F18D49"/>
        </w:rPr>
        <w:t>Site</w:t>
      </w:r>
      <w:bookmarkEnd w:id="19"/>
    </w:p>
    <w:p w14:paraId="26569115" w14:textId="77777777" w:rsidR="00A176D4" w:rsidRPr="006D77B9" w:rsidRDefault="00A176D4" w:rsidP="00A176D4">
      <w:pPr>
        <w:pStyle w:val="Heading4"/>
        <w:ind w:left="2124"/>
        <w:rPr>
          <w:color w:val="F49F66"/>
        </w:rPr>
      </w:pPr>
      <w:r w:rsidRPr="006D77B9">
        <w:rPr>
          <w:color w:val="F49F66"/>
        </w:rPr>
        <w:t>Frontend</w:t>
      </w:r>
    </w:p>
    <w:p w14:paraId="7DC63AAE" w14:textId="7E6C1030" w:rsidR="00A176D4" w:rsidRPr="00A176D4" w:rsidRDefault="00A176D4" w:rsidP="00A176D4">
      <w:pPr>
        <w:pStyle w:val="Heading4"/>
        <w:ind w:left="2124"/>
        <w:rPr>
          <w:color w:val="F49F66"/>
        </w:rPr>
      </w:pPr>
      <w:r w:rsidRPr="006D77B9">
        <w:rPr>
          <w:color w:val="F49F66"/>
        </w:rPr>
        <w:t>Backend</w:t>
      </w:r>
    </w:p>
    <w:p w14:paraId="5BC06DA8" w14:textId="77777777" w:rsidR="006D77B9" w:rsidRDefault="00901B03" w:rsidP="006D77B9">
      <w:pPr>
        <w:pStyle w:val="Heading3"/>
        <w:ind w:left="1416"/>
        <w:rPr>
          <w:color w:val="F18D49"/>
        </w:rPr>
      </w:pPr>
      <w:r w:rsidRPr="006D77B9">
        <w:rPr>
          <w:color w:val="F18D49"/>
        </w:rPr>
        <w:t xml:space="preserve">   </w:t>
      </w:r>
      <w:bookmarkStart w:id="20" w:name="_Toc154782987"/>
      <w:r w:rsidRPr="006D77B9">
        <w:rPr>
          <w:color w:val="F18D49"/>
        </w:rPr>
        <w:t>Jeu</w:t>
      </w:r>
      <w:bookmarkEnd w:id="20"/>
    </w:p>
    <w:p w14:paraId="650232F5" w14:textId="66FF4B11" w:rsidR="00901B03" w:rsidRPr="006D77B9" w:rsidRDefault="00901B03" w:rsidP="006D77B9">
      <w:pPr>
        <w:pStyle w:val="Heading2"/>
        <w:ind w:left="708"/>
        <w:rPr>
          <w:color w:val="ED6E17"/>
        </w:rPr>
      </w:pPr>
      <w:bookmarkStart w:id="21" w:name="_Toc154782989"/>
      <w:r w:rsidRPr="006D77B9">
        <w:rPr>
          <w:color w:val="ED6E17"/>
        </w:rPr>
        <w:t>Incorporation du jeu sur le site</w:t>
      </w:r>
      <w:bookmarkEnd w:id="21"/>
    </w:p>
    <w:p w14:paraId="5F313E4A" w14:textId="595F46F1" w:rsidR="00901B03" w:rsidRPr="006D77B9" w:rsidRDefault="00901B03" w:rsidP="006D77B9">
      <w:pPr>
        <w:pStyle w:val="Heading2"/>
        <w:ind w:left="708"/>
        <w:rPr>
          <w:color w:val="ED6E17"/>
        </w:rPr>
      </w:pPr>
      <w:bookmarkStart w:id="22" w:name="_Toc154782990"/>
      <w:r w:rsidRPr="006D77B9">
        <w:rPr>
          <w:color w:val="ED6E17"/>
        </w:rPr>
        <w:t>Les tests utilisateurs</w:t>
      </w:r>
      <w:bookmarkEnd w:id="22"/>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le"/>
        <w:rPr>
          <w:color w:val="D25F10"/>
        </w:rPr>
      </w:pPr>
      <w:r w:rsidRPr="0010573B">
        <w:rPr>
          <w:color w:val="D25F10"/>
        </w:rPr>
        <w:lastRenderedPageBreak/>
        <w:t>Conclusion</w:t>
      </w:r>
    </w:p>
    <w:p w14:paraId="2C3A3D96" w14:textId="6E212ADB" w:rsidR="00901B03" w:rsidRPr="0010573B" w:rsidRDefault="00901B03" w:rsidP="0010573B">
      <w:pPr>
        <w:pStyle w:val="Heading1"/>
        <w:rPr>
          <w:color w:val="D25F10"/>
        </w:rPr>
      </w:pPr>
      <w:bookmarkStart w:id="23" w:name="_Toc154782991"/>
      <w:r w:rsidRPr="0010573B">
        <w:rPr>
          <w:color w:val="D25F10"/>
        </w:rPr>
        <w:t>Bilan de montée en compétences</w:t>
      </w:r>
      <w:bookmarkEnd w:id="23"/>
    </w:p>
    <w:p w14:paraId="56FE37DE" w14:textId="281840B8" w:rsidR="00901B03" w:rsidRPr="0010573B" w:rsidRDefault="00901B03" w:rsidP="0010573B">
      <w:pPr>
        <w:pStyle w:val="Heading1"/>
        <w:rPr>
          <w:color w:val="D25F10"/>
        </w:rPr>
      </w:pPr>
      <w:bookmarkStart w:id="24" w:name="_Toc154782992"/>
      <w:r w:rsidRPr="0010573B">
        <w:rPr>
          <w:color w:val="D25F10"/>
        </w:rPr>
        <w:t>Les difficultés rencontrées</w:t>
      </w:r>
      <w:bookmarkEnd w:id="24"/>
    </w:p>
    <w:p w14:paraId="246A80B6" w14:textId="1BE97C59" w:rsidR="00901B03" w:rsidRPr="0010573B" w:rsidRDefault="00901B03" w:rsidP="0010573B">
      <w:pPr>
        <w:pStyle w:val="Heading1"/>
        <w:rPr>
          <w:color w:val="D25F10"/>
        </w:rPr>
      </w:pPr>
      <w:bookmarkStart w:id="25" w:name="_Toc154782993"/>
      <w:r w:rsidRPr="0010573B">
        <w:rPr>
          <w:color w:val="D25F10"/>
        </w:rPr>
        <w:t>Ce qui reste à accomplir</w:t>
      </w:r>
      <w:bookmarkEnd w:id="25"/>
    </w:p>
    <w:p w14:paraId="1CD66BDF" w14:textId="4D8ACFDB" w:rsidR="006D77B9" w:rsidRDefault="00901B03" w:rsidP="0010573B">
      <w:pPr>
        <w:pStyle w:val="Heading1"/>
        <w:rPr>
          <w:color w:val="D25F10"/>
        </w:rPr>
      </w:pPr>
      <w:bookmarkStart w:id="26" w:name="_Toc154782994"/>
      <w:r w:rsidRPr="0010573B">
        <w:rPr>
          <w:color w:val="D25F10"/>
        </w:rPr>
        <w:t>Perspectives d’amélioration</w:t>
      </w:r>
      <w:bookmarkEnd w:id="26"/>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Heading1"/>
        <w:rPr>
          <w:color w:val="D25F10"/>
          <w:sz w:val="56"/>
          <w:szCs w:val="56"/>
        </w:rPr>
      </w:pPr>
      <w:bookmarkStart w:id="27" w:name="_Toc154782995"/>
      <w:r w:rsidRPr="00C85324">
        <w:rPr>
          <w:color w:val="D25F10"/>
          <w:sz w:val="56"/>
          <w:szCs w:val="56"/>
        </w:rPr>
        <w:lastRenderedPageBreak/>
        <w:t>List des annexes</w:t>
      </w:r>
      <w:bookmarkEnd w:id="27"/>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Hyperlink"/>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Hyperlink"/>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Hyperlink"/>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Hyperlink"/>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Hyperlink"/>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Hyperlink"/>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Hyperlink"/>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Heading1"/>
        <w:rPr>
          <w:color w:val="D25F10"/>
        </w:rPr>
      </w:pPr>
      <w:bookmarkStart w:id="28" w:name="_Toc154782585"/>
      <w:bookmarkStart w:id="29" w:name="_Toc154782996"/>
      <w:r w:rsidRPr="00C85324">
        <w:rPr>
          <w:color w:val="D25F10"/>
        </w:rPr>
        <w:lastRenderedPageBreak/>
        <w:t xml:space="preserve">Annexe 1 : </w:t>
      </w:r>
      <w:r w:rsidR="00C85324" w:rsidRPr="00C85324">
        <w:rPr>
          <w:color w:val="D25F10"/>
        </w:rPr>
        <w:t>R</w:t>
      </w:r>
      <w:r w:rsidRPr="00C85324">
        <w:rPr>
          <w:color w:val="D25F10"/>
        </w:rPr>
        <w:t>ésumé</w:t>
      </w:r>
      <w:bookmarkEnd w:id="28"/>
      <w:bookmarkEnd w:id="29"/>
    </w:p>
    <w:p w14:paraId="3A09B5B2" w14:textId="3D11C3FD" w:rsidR="006D77B9" w:rsidRPr="00C85324" w:rsidRDefault="006D77B9" w:rsidP="00C85324">
      <w:pPr>
        <w:pStyle w:val="Heading1"/>
        <w:rPr>
          <w:color w:val="D25F10"/>
        </w:rPr>
      </w:pPr>
      <w:bookmarkStart w:id="30" w:name="_Toc154782586"/>
      <w:bookmarkStart w:id="31" w:name="_Toc154782997"/>
      <w:r w:rsidRPr="00C85324">
        <w:rPr>
          <w:color w:val="D25F10"/>
        </w:rPr>
        <w:t>Annexe 2 : Abstract</w:t>
      </w:r>
      <w:bookmarkEnd w:id="30"/>
      <w:bookmarkEnd w:id="31"/>
    </w:p>
    <w:p w14:paraId="03D24CBF" w14:textId="77777777" w:rsidR="00937835" w:rsidRDefault="00937835">
      <w:pPr>
        <w:rPr>
          <w:rFonts w:asciiTheme="majorHAnsi" w:eastAsiaTheme="majorEastAsia" w:hAnsiTheme="majorHAnsi" w:cstheme="majorBidi"/>
          <w:color w:val="D25F10"/>
          <w:sz w:val="32"/>
          <w:szCs w:val="32"/>
        </w:rPr>
      </w:pPr>
      <w:bookmarkStart w:id="32" w:name="_Toc154782587"/>
      <w:bookmarkStart w:id="33" w:name="_Toc154782998"/>
      <w:r>
        <w:rPr>
          <w:color w:val="D25F10"/>
        </w:rPr>
        <w:br w:type="page"/>
      </w:r>
    </w:p>
    <w:p w14:paraId="1EBB5929" w14:textId="35F12F5E" w:rsidR="00F63B42" w:rsidRDefault="006D77B9" w:rsidP="00CD1CCE">
      <w:pPr>
        <w:pStyle w:val="Heading1"/>
        <w:rPr>
          <w:color w:val="D25F10"/>
        </w:rPr>
      </w:pPr>
      <w:r w:rsidRPr="00C85324">
        <w:rPr>
          <w:color w:val="D25F10"/>
        </w:rPr>
        <w:lastRenderedPageBreak/>
        <w:t>Annexe 3 : Les sources</w:t>
      </w:r>
      <w:bookmarkEnd w:id="32"/>
      <w:bookmarkEnd w:id="33"/>
    </w:p>
    <w:p w14:paraId="7C38D8B0" w14:textId="77777777" w:rsidR="00CD1CCE" w:rsidRPr="00CD1CCE" w:rsidRDefault="00CD1CCE" w:rsidP="00CD1CCE"/>
    <w:p w14:paraId="3353EC51" w14:textId="77777777" w:rsidR="00CD1CCE" w:rsidRPr="00FD5432" w:rsidRDefault="007C0488" w:rsidP="00CD1CCE">
      <w:pPr>
        <w:jc w:val="both"/>
      </w:pPr>
      <w:bookmarkStart w:id="34" w:name="_Toc154782588"/>
      <w:bookmarkStart w:id="35"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12" w:anchor="topicOverview" w:history="1">
        <w:r w:rsidR="00CD1CCE" w:rsidRPr="00FD5432">
          <w:rPr>
            <w:rStyle w:val="Hyperlink"/>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B33A9A" w:rsidRDefault="00985F36" w:rsidP="00CD1CCE">
      <w:pPr>
        <w:jc w:val="both"/>
        <w:rPr>
          <w:lang w:val="en-US"/>
        </w:rPr>
      </w:pPr>
      <w:r>
        <w:t>Collectif. « Industrie du jeu - Analyse de la taille et des parts – Tendances et prévisions de croissance (2023 - 2028)</w:t>
      </w:r>
      <w:r w:rsidR="00CD1CCE">
        <w:t> »</w:t>
      </w:r>
      <w:r>
        <w:t xml:space="preserve">. </w:t>
      </w:r>
      <w:r w:rsidRPr="00B33A9A">
        <w:rPr>
          <w:lang w:val="en-US"/>
        </w:rPr>
        <w:t>2018. Mordor Intelligence.</w:t>
      </w:r>
    </w:p>
    <w:p w14:paraId="6730F4D1" w14:textId="3DE89041" w:rsidR="00C85324" w:rsidRPr="00B33A9A" w:rsidRDefault="00000000" w:rsidP="00CD1CCE">
      <w:pPr>
        <w:jc w:val="both"/>
        <w:rPr>
          <w:rStyle w:val="Hyperlink"/>
          <w:lang w:val="en-US"/>
        </w:rPr>
      </w:pPr>
      <w:hyperlink r:id="rId13" w:history="1">
        <w:r w:rsidR="00F63B42" w:rsidRPr="00B33A9A">
          <w:rPr>
            <w:rStyle w:val="Hyperlink"/>
            <w:lang w:val="en-US"/>
          </w:rPr>
          <w:t>https://www.mordorintelligence.com/fr/industry-reports/global-gaming-market</w:t>
        </w:r>
      </w:hyperlink>
    </w:p>
    <w:p w14:paraId="652F4563" w14:textId="77777777" w:rsidR="0079052D" w:rsidRPr="00B33A9A" w:rsidRDefault="0079052D" w:rsidP="00CD1CCE">
      <w:pPr>
        <w:jc w:val="both"/>
        <w:rPr>
          <w:rStyle w:val="Hyperlink"/>
          <w:lang w:val="en-US"/>
        </w:rPr>
      </w:pPr>
    </w:p>
    <w:p w14:paraId="52C24B7F" w14:textId="77777777" w:rsidR="0079052D" w:rsidRDefault="0079052D" w:rsidP="00CD1CCE">
      <w:pPr>
        <w:jc w:val="both"/>
      </w:pPr>
      <w:r>
        <w:t>Collectif. « AAA (jeu vidéo) ». 2016. Wikipédia.</w:t>
      </w:r>
    </w:p>
    <w:p w14:paraId="6498811E" w14:textId="179577F8" w:rsidR="0079052D" w:rsidRDefault="00000000" w:rsidP="00CD1CCE">
      <w:pPr>
        <w:jc w:val="both"/>
      </w:pPr>
      <w:hyperlink r:id="rId14" w:history="1">
        <w:r w:rsidR="0079052D" w:rsidRPr="00B75ECB">
          <w:rPr>
            <w:rStyle w:val="Hyperlink"/>
          </w:rPr>
          <w:t>https://fr.wikipedia.org/wiki/AAA_(jeu_vid%C3%A9o)</w:t>
        </w:r>
      </w:hyperlink>
      <w:r w:rsidR="0079052D">
        <w:t xml:space="preserve"> </w:t>
      </w:r>
    </w:p>
    <w:p w14:paraId="63FC3616" w14:textId="77777777" w:rsidR="0079052D" w:rsidRDefault="0079052D" w:rsidP="00CD1CCE">
      <w:pPr>
        <w:jc w:val="both"/>
      </w:pPr>
    </w:p>
    <w:p w14:paraId="575232AF" w14:textId="40B790B6" w:rsidR="0079052D" w:rsidRDefault="0079052D" w:rsidP="00CD1CCE">
      <w:pPr>
        <w:jc w:val="both"/>
      </w:pPr>
      <w:r>
        <w:t>Collectif. « </w:t>
      </w:r>
      <w:proofErr w:type="spellStart"/>
      <w:r w:rsidRPr="0079052D">
        <w:t>Unity</w:t>
      </w:r>
      <w:proofErr w:type="spellEnd"/>
      <w:r w:rsidRPr="0079052D">
        <w:t xml:space="preserve"> ou </w:t>
      </w:r>
      <w:proofErr w:type="spellStart"/>
      <w:r w:rsidRPr="0079052D">
        <w:t>Unreal</w:t>
      </w:r>
      <w:proofErr w:type="spellEnd"/>
      <w:r w:rsidRPr="0079052D">
        <w:t xml:space="preserve"> engine, quel moteur de jeux choisir ?</w:t>
      </w:r>
      <w:r>
        <w:t> ».</w:t>
      </w:r>
      <w:r w:rsidR="00F172F4">
        <w:t xml:space="preserve"> 20XX. Formation facile.</w:t>
      </w:r>
    </w:p>
    <w:p w14:paraId="32841F0A" w14:textId="64E8AE1D" w:rsidR="00F172F4" w:rsidRPr="0079052D" w:rsidRDefault="00F172F4" w:rsidP="00CD1CCE">
      <w:pPr>
        <w:jc w:val="both"/>
        <w:rPr>
          <w:rStyle w:val="Hyperlink"/>
        </w:rPr>
      </w:pPr>
      <w:r w:rsidRPr="00F172F4">
        <w:rPr>
          <w:rStyle w:val="Hyperlink"/>
        </w:rPr>
        <w:t>https://www.formation-facile.fr/blog/unity-ou-unreal-engine-quel-moteur-de-jeux-choisir</w:t>
      </w:r>
    </w:p>
    <w:p w14:paraId="21D74F0A" w14:textId="77777777" w:rsidR="00CD1CCE" w:rsidRPr="0079052D" w:rsidRDefault="00CD1CCE" w:rsidP="00CD1CCE">
      <w:pPr>
        <w:jc w:val="both"/>
        <w:rPr>
          <w:rStyle w:val="Hyperlink"/>
        </w:rPr>
      </w:pPr>
    </w:p>
    <w:p w14:paraId="5EFA27EE" w14:textId="77777777" w:rsidR="00CD1CCE" w:rsidRDefault="00CD1CCE" w:rsidP="00CD1CCE">
      <w:pPr>
        <w:jc w:val="both"/>
      </w:pPr>
      <w:r w:rsidRPr="00CB2A14">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15" w:anchor=":~:text=Figma%20est%20un%20outil%20de,de%20ses%20fonctionnalit%C3%A9s%20est%20payant" w:history="1">
        <w:r w:rsidR="00CD1CCE" w:rsidRPr="004F012B">
          <w:rPr>
            <w:rStyle w:val="Hyperlink"/>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16" w:history="1">
        <w:r w:rsidR="00821864" w:rsidRPr="006D5F60">
          <w:rPr>
            <w:rStyle w:val="Hyperlink"/>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Default="00000000" w:rsidP="00CD1CCE">
      <w:pPr>
        <w:jc w:val="both"/>
      </w:pPr>
      <w:hyperlink r:id="rId17" w:history="1">
        <w:r w:rsidR="00937835" w:rsidRPr="006D5F60">
          <w:rPr>
            <w:rStyle w:val="Hyperlink"/>
          </w:rPr>
          <w:t>https://www.appvizer.fr/magazine/services-informatiques/gestion-versions/outils-versionning</w:t>
        </w:r>
      </w:hyperlink>
      <w:r w:rsidR="00937835">
        <w:t xml:space="preserve"> </w:t>
      </w:r>
    </w:p>
    <w:p w14:paraId="0932F840" w14:textId="0DBEAE4A" w:rsidR="00C85324" w:rsidRPr="00C85324" w:rsidRDefault="00C85324" w:rsidP="00C85324">
      <w:pPr>
        <w:pStyle w:val="Heading1"/>
        <w:rPr>
          <w:color w:val="D25F10"/>
        </w:rPr>
      </w:pPr>
      <w:r w:rsidRPr="00C85324">
        <w:rPr>
          <w:color w:val="D25F10"/>
        </w:rPr>
        <w:lastRenderedPageBreak/>
        <w:t>Annexe 4 : Images du digramme de Gantt</w:t>
      </w:r>
      <w:bookmarkEnd w:id="34"/>
      <w:bookmarkEnd w:id="35"/>
    </w:p>
    <w:p w14:paraId="11A5CEE5" w14:textId="77777777" w:rsidR="00C85324" w:rsidRDefault="00C85324" w:rsidP="00C85324">
      <w:pPr>
        <w:keepNext/>
      </w:pPr>
      <w:bookmarkStart w:id="36" w:name="_Toc154782589"/>
      <w:bookmarkStart w:id="37"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127900E9" w:rsidR="00C85324" w:rsidRDefault="00C85324" w:rsidP="00C85324">
      <w:pPr>
        <w:pStyle w:val="Caption"/>
      </w:pPr>
      <w:r>
        <w:t xml:space="preserve">Figure </w:t>
      </w:r>
      <w:fldSimple w:instr=" SEQ Figure \* ARABIC ">
        <w:r w:rsidR="00CB2A14">
          <w:rPr>
            <w:noProof/>
          </w:rPr>
          <w:t>4</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9"/>
                    <a:stretch>
                      <a:fillRect/>
                    </a:stretch>
                  </pic:blipFill>
                  <pic:spPr>
                    <a:xfrm rot="16200000">
                      <a:off x="0" y="0"/>
                      <a:ext cx="8630958" cy="3769384"/>
                    </a:xfrm>
                    <a:prstGeom prst="rect">
                      <a:avLst/>
                    </a:prstGeom>
                  </pic:spPr>
                </pic:pic>
              </a:graphicData>
            </a:graphic>
          </wp:inline>
        </w:drawing>
      </w:r>
    </w:p>
    <w:p w14:paraId="0457FFA8" w14:textId="7605FFAD" w:rsidR="00C85324" w:rsidRPr="006206B0" w:rsidRDefault="006206B0" w:rsidP="006206B0">
      <w:pPr>
        <w:pStyle w:val="Caption"/>
      </w:pPr>
      <w:r>
        <w:t xml:space="preserve">Figure </w:t>
      </w:r>
      <w:fldSimple w:instr=" SEQ Figure \* ARABIC ">
        <w:r w:rsidR="00CB2A14">
          <w:rPr>
            <w:noProof/>
          </w:rPr>
          <w:t>5</w:t>
        </w:r>
      </w:fldSimple>
      <w:r>
        <w:t>: Diagramme de Gantt deuxième partie</w:t>
      </w:r>
    </w:p>
    <w:p w14:paraId="17373B17" w14:textId="2A39BEC3" w:rsidR="00C85324" w:rsidRPr="00C85324" w:rsidRDefault="00C85324" w:rsidP="00C85324">
      <w:pPr>
        <w:pStyle w:val="Heading1"/>
        <w:rPr>
          <w:color w:val="D25F10"/>
        </w:rPr>
      </w:pPr>
      <w:r w:rsidRPr="00C85324">
        <w:rPr>
          <w:color w:val="D25F10"/>
        </w:rPr>
        <w:lastRenderedPageBreak/>
        <w:t>Annexe 5 : Table des illustrations</w:t>
      </w:r>
      <w:bookmarkEnd w:id="36"/>
      <w:bookmarkEnd w:id="37"/>
    </w:p>
    <w:p w14:paraId="5B49921E" w14:textId="2F27E855" w:rsidR="00C85324" w:rsidRPr="00C85324" w:rsidRDefault="00C85324" w:rsidP="00C85324">
      <w:pPr>
        <w:pStyle w:val="Heading1"/>
        <w:rPr>
          <w:color w:val="D25F10"/>
        </w:rPr>
      </w:pPr>
      <w:bookmarkStart w:id="38" w:name="_Toc154782590"/>
      <w:bookmarkStart w:id="39" w:name="_Toc154783001"/>
      <w:r w:rsidRPr="00C85324">
        <w:rPr>
          <w:color w:val="D25F10"/>
        </w:rPr>
        <w:t>Annexe 6 : Cahier des charges</w:t>
      </w:r>
      <w:bookmarkEnd w:id="38"/>
      <w:bookmarkEnd w:id="39"/>
    </w:p>
    <w:p w14:paraId="531E987B" w14:textId="7FFF6BE3" w:rsidR="00C85324" w:rsidRPr="00C85324" w:rsidRDefault="00C85324" w:rsidP="00C85324">
      <w:pPr>
        <w:pStyle w:val="Heading1"/>
        <w:rPr>
          <w:color w:val="D25F10"/>
        </w:rPr>
      </w:pPr>
      <w:bookmarkStart w:id="40" w:name="_Toc154782591"/>
      <w:bookmarkStart w:id="41" w:name="_Toc154783002"/>
      <w:r w:rsidRPr="00C85324">
        <w:rPr>
          <w:color w:val="D25F10"/>
        </w:rPr>
        <w:t>Annexe 7 : Poster</w:t>
      </w:r>
      <w:bookmarkEnd w:id="40"/>
      <w:bookmarkEnd w:id="4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83C8C" w14:textId="77777777" w:rsidR="003C5527" w:rsidRDefault="003C5527" w:rsidP="006D77B9">
      <w:pPr>
        <w:spacing w:after="0" w:line="240" w:lineRule="auto"/>
      </w:pPr>
      <w:r>
        <w:separator/>
      </w:r>
    </w:p>
  </w:endnote>
  <w:endnote w:type="continuationSeparator" w:id="0">
    <w:p w14:paraId="53294867" w14:textId="77777777" w:rsidR="003C5527" w:rsidRDefault="003C5527"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BC77D" w14:textId="77777777" w:rsidR="003C5527" w:rsidRDefault="003C5527" w:rsidP="006D77B9">
      <w:pPr>
        <w:spacing w:after="0" w:line="240" w:lineRule="auto"/>
      </w:pPr>
      <w:r>
        <w:separator/>
      </w:r>
    </w:p>
  </w:footnote>
  <w:footnote w:type="continuationSeparator" w:id="0">
    <w:p w14:paraId="5E446698" w14:textId="77777777" w:rsidR="003C5527" w:rsidRDefault="003C5527"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40"/>
    <w:multiLevelType w:val="hybridMultilevel"/>
    <w:tmpl w:val="97A074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61562"/>
    <w:multiLevelType w:val="hybridMultilevel"/>
    <w:tmpl w:val="FE105A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E63742"/>
    <w:multiLevelType w:val="hybridMultilevel"/>
    <w:tmpl w:val="548A84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F859C4"/>
    <w:multiLevelType w:val="hybridMultilevel"/>
    <w:tmpl w:val="19867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61071253">
    <w:abstractNumId w:val="3"/>
  </w:num>
  <w:num w:numId="2" w16cid:durableId="1368214674">
    <w:abstractNumId w:val="1"/>
  </w:num>
  <w:num w:numId="3" w16cid:durableId="1950773470">
    <w:abstractNumId w:val="0"/>
  </w:num>
  <w:num w:numId="4" w16cid:durableId="1598444703">
    <w:abstractNumId w:val="2"/>
  </w:num>
  <w:num w:numId="5" w16cid:durableId="515997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8108A"/>
    <w:rsid w:val="0008199A"/>
    <w:rsid w:val="00096658"/>
    <w:rsid w:val="0009793E"/>
    <w:rsid w:val="000F7A09"/>
    <w:rsid w:val="0010573B"/>
    <w:rsid w:val="00126AF2"/>
    <w:rsid w:val="00160618"/>
    <w:rsid w:val="00163086"/>
    <w:rsid w:val="00165F26"/>
    <w:rsid w:val="00177B33"/>
    <w:rsid w:val="001B0C8D"/>
    <w:rsid w:val="001B3A85"/>
    <w:rsid w:val="001C6E10"/>
    <w:rsid w:val="0020024D"/>
    <w:rsid w:val="00246157"/>
    <w:rsid w:val="0025115F"/>
    <w:rsid w:val="00263EA2"/>
    <w:rsid w:val="0029732E"/>
    <w:rsid w:val="002B4F3E"/>
    <w:rsid w:val="002D4E27"/>
    <w:rsid w:val="00311FDB"/>
    <w:rsid w:val="003304BF"/>
    <w:rsid w:val="003623F6"/>
    <w:rsid w:val="00364544"/>
    <w:rsid w:val="00384B57"/>
    <w:rsid w:val="003A7FD1"/>
    <w:rsid w:val="003C0CF4"/>
    <w:rsid w:val="003C5527"/>
    <w:rsid w:val="003F35F9"/>
    <w:rsid w:val="004413A4"/>
    <w:rsid w:val="004515A7"/>
    <w:rsid w:val="0048639E"/>
    <w:rsid w:val="00486D38"/>
    <w:rsid w:val="0049642C"/>
    <w:rsid w:val="004C3223"/>
    <w:rsid w:val="004D0506"/>
    <w:rsid w:val="004D654F"/>
    <w:rsid w:val="004F63B8"/>
    <w:rsid w:val="00503819"/>
    <w:rsid w:val="005154C4"/>
    <w:rsid w:val="00576DAE"/>
    <w:rsid w:val="00593A04"/>
    <w:rsid w:val="005960F4"/>
    <w:rsid w:val="005A28F6"/>
    <w:rsid w:val="00611876"/>
    <w:rsid w:val="00614862"/>
    <w:rsid w:val="00617C04"/>
    <w:rsid w:val="006206B0"/>
    <w:rsid w:val="0063527A"/>
    <w:rsid w:val="006732FF"/>
    <w:rsid w:val="006824E8"/>
    <w:rsid w:val="00683903"/>
    <w:rsid w:val="006B77BD"/>
    <w:rsid w:val="006D77B9"/>
    <w:rsid w:val="00715D6B"/>
    <w:rsid w:val="007218DF"/>
    <w:rsid w:val="0073130B"/>
    <w:rsid w:val="0075510B"/>
    <w:rsid w:val="00766FD0"/>
    <w:rsid w:val="00767F7A"/>
    <w:rsid w:val="00775617"/>
    <w:rsid w:val="0079052D"/>
    <w:rsid w:val="007C0488"/>
    <w:rsid w:val="007D5D27"/>
    <w:rsid w:val="007E5AAE"/>
    <w:rsid w:val="00812436"/>
    <w:rsid w:val="008213EA"/>
    <w:rsid w:val="00821864"/>
    <w:rsid w:val="0082221E"/>
    <w:rsid w:val="00835430"/>
    <w:rsid w:val="008B213B"/>
    <w:rsid w:val="008D3579"/>
    <w:rsid w:val="008E0372"/>
    <w:rsid w:val="008E4681"/>
    <w:rsid w:val="008F0666"/>
    <w:rsid w:val="008F262B"/>
    <w:rsid w:val="00901B03"/>
    <w:rsid w:val="00905193"/>
    <w:rsid w:val="0092276F"/>
    <w:rsid w:val="00937835"/>
    <w:rsid w:val="00942FD8"/>
    <w:rsid w:val="00983097"/>
    <w:rsid w:val="00985F36"/>
    <w:rsid w:val="009C1A77"/>
    <w:rsid w:val="00A176D4"/>
    <w:rsid w:val="00A4308F"/>
    <w:rsid w:val="00A56439"/>
    <w:rsid w:val="00A7731E"/>
    <w:rsid w:val="00AC42B6"/>
    <w:rsid w:val="00AC79D9"/>
    <w:rsid w:val="00B17168"/>
    <w:rsid w:val="00B33A9A"/>
    <w:rsid w:val="00B470C6"/>
    <w:rsid w:val="00B81777"/>
    <w:rsid w:val="00BA20C3"/>
    <w:rsid w:val="00BA48BE"/>
    <w:rsid w:val="00BF0FAF"/>
    <w:rsid w:val="00C3382C"/>
    <w:rsid w:val="00C37F25"/>
    <w:rsid w:val="00C7322A"/>
    <w:rsid w:val="00C830A0"/>
    <w:rsid w:val="00C85324"/>
    <w:rsid w:val="00CA26B2"/>
    <w:rsid w:val="00CB2A14"/>
    <w:rsid w:val="00CB5A49"/>
    <w:rsid w:val="00CD1CCE"/>
    <w:rsid w:val="00CD6B86"/>
    <w:rsid w:val="00D10EC0"/>
    <w:rsid w:val="00D148F2"/>
    <w:rsid w:val="00D329E0"/>
    <w:rsid w:val="00D40193"/>
    <w:rsid w:val="00D86D88"/>
    <w:rsid w:val="00D97899"/>
    <w:rsid w:val="00E10F0A"/>
    <w:rsid w:val="00E2393F"/>
    <w:rsid w:val="00E6481D"/>
    <w:rsid w:val="00E7125E"/>
    <w:rsid w:val="00E87226"/>
    <w:rsid w:val="00E8797D"/>
    <w:rsid w:val="00EA18DB"/>
    <w:rsid w:val="00EF23AF"/>
    <w:rsid w:val="00F01E97"/>
    <w:rsid w:val="00F05FE7"/>
    <w:rsid w:val="00F172F4"/>
    <w:rsid w:val="00F242FA"/>
    <w:rsid w:val="00F27CEB"/>
    <w:rsid w:val="00F42CF5"/>
    <w:rsid w:val="00F53054"/>
    <w:rsid w:val="00F63B42"/>
    <w:rsid w:val="00FB3334"/>
    <w:rsid w:val="00FD5236"/>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7A"/>
  </w:style>
  <w:style w:type="paragraph" w:styleId="Heading1">
    <w:name w:val="heading 1"/>
    <w:basedOn w:val="Normal"/>
    <w:next w:val="Normal"/>
    <w:link w:val="Heading1Ch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9"/>
    <w:pPr>
      <w:ind w:left="720"/>
      <w:contextualSpacing/>
    </w:pPr>
  </w:style>
  <w:style w:type="paragraph" w:styleId="Title">
    <w:name w:val="Title"/>
    <w:basedOn w:val="Normal"/>
    <w:next w:val="Normal"/>
    <w:link w:val="TitleCh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7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77B9"/>
    <w:pPr>
      <w:outlineLvl w:val="9"/>
    </w:pPr>
    <w:rPr>
      <w:kern w:val="0"/>
      <w:lang w:val="en-US" w:eastAsia="en-US"/>
      <w14:ligatures w14:val="none"/>
    </w:rPr>
  </w:style>
  <w:style w:type="paragraph" w:styleId="TOC1">
    <w:name w:val="toc 1"/>
    <w:basedOn w:val="Normal"/>
    <w:next w:val="Normal"/>
    <w:autoRedefine/>
    <w:uiPriority w:val="39"/>
    <w:unhideWhenUsed/>
    <w:rsid w:val="006D77B9"/>
    <w:pPr>
      <w:spacing w:after="100"/>
    </w:pPr>
  </w:style>
  <w:style w:type="paragraph" w:styleId="TOC2">
    <w:name w:val="toc 2"/>
    <w:basedOn w:val="Normal"/>
    <w:next w:val="Normal"/>
    <w:autoRedefine/>
    <w:uiPriority w:val="39"/>
    <w:unhideWhenUsed/>
    <w:rsid w:val="006D77B9"/>
    <w:pPr>
      <w:spacing w:after="100"/>
      <w:ind w:left="220"/>
    </w:pPr>
  </w:style>
  <w:style w:type="paragraph" w:styleId="TOC3">
    <w:name w:val="toc 3"/>
    <w:basedOn w:val="Normal"/>
    <w:next w:val="Normal"/>
    <w:autoRedefine/>
    <w:uiPriority w:val="39"/>
    <w:unhideWhenUsed/>
    <w:rsid w:val="006D77B9"/>
    <w:pPr>
      <w:spacing w:after="100"/>
      <w:ind w:left="440"/>
    </w:pPr>
  </w:style>
  <w:style w:type="character" w:styleId="Hyperlink">
    <w:name w:val="Hyperlink"/>
    <w:basedOn w:val="DefaultParagraphFont"/>
    <w:uiPriority w:val="99"/>
    <w:unhideWhenUsed/>
    <w:rsid w:val="006D77B9"/>
    <w:rPr>
      <w:color w:val="0563C1" w:themeColor="hyperlink"/>
      <w:u w:val="single"/>
    </w:rPr>
  </w:style>
  <w:style w:type="paragraph" w:styleId="Header">
    <w:name w:val="header"/>
    <w:basedOn w:val="Normal"/>
    <w:link w:val="HeaderChar"/>
    <w:uiPriority w:val="99"/>
    <w:unhideWhenUsed/>
    <w:rsid w:val="006D7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77B9"/>
  </w:style>
  <w:style w:type="paragraph" w:styleId="Footer">
    <w:name w:val="footer"/>
    <w:basedOn w:val="Normal"/>
    <w:link w:val="FooterChar"/>
    <w:uiPriority w:val="99"/>
    <w:unhideWhenUsed/>
    <w:rsid w:val="006D7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77B9"/>
  </w:style>
  <w:style w:type="character" w:styleId="FollowedHyperlink">
    <w:name w:val="FollowedHyperlink"/>
    <w:basedOn w:val="DefaultParagraphFont"/>
    <w:uiPriority w:val="99"/>
    <w:semiHidden/>
    <w:unhideWhenUsed/>
    <w:rsid w:val="00C85324"/>
    <w:rPr>
      <w:color w:val="954F72" w:themeColor="followedHyperlink"/>
      <w:u w:val="single"/>
    </w:rPr>
  </w:style>
  <w:style w:type="paragraph" w:styleId="Caption">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GridTable2-Accent5">
    <w:name w:val="Grid Table 2 Accent 5"/>
    <w:basedOn w:val="Table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516844468">
      <w:bodyDiv w:val="1"/>
      <w:marLeft w:val="0"/>
      <w:marRight w:val="0"/>
      <w:marTop w:val="0"/>
      <w:marBottom w:val="0"/>
      <w:divBdr>
        <w:top w:val="none" w:sz="0" w:space="0" w:color="auto"/>
        <w:left w:val="none" w:sz="0" w:space="0" w:color="auto"/>
        <w:bottom w:val="none" w:sz="0" w:space="0" w:color="auto"/>
        <w:right w:val="none" w:sz="0" w:space="0" w:color="auto"/>
      </w:divBdr>
      <w:divsChild>
        <w:div w:id="1954286158">
          <w:marLeft w:val="0"/>
          <w:marRight w:val="0"/>
          <w:marTop w:val="0"/>
          <w:marBottom w:val="0"/>
          <w:divBdr>
            <w:top w:val="single" w:sz="2" w:space="0" w:color="D9D9E3"/>
            <w:left w:val="single" w:sz="2" w:space="0" w:color="D9D9E3"/>
            <w:bottom w:val="single" w:sz="2" w:space="0" w:color="D9D9E3"/>
            <w:right w:val="single" w:sz="2" w:space="0" w:color="D9D9E3"/>
          </w:divBdr>
          <w:divsChild>
            <w:div w:id="1488785465">
              <w:marLeft w:val="0"/>
              <w:marRight w:val="0"/>
              <w:marTop w:val="0"/>
              <w:marBottom w:val="0"/>
              <w:divBdr>
                <w:top w:val="single" w:sz="2" w:space="0" w:color="D9D9E3"/>
                <w:left w:val="single" w:sz="2" w:space="0" w:color="D9D9E3"/>
                <w:bottom w:val="single" w:sz="2" w:space="0" w:color="D9D9E3"/>
                <w:right w:val="single" w:sz="2" w:space="0" w:color="D9D9E3"/>
              </w:divBdr>
              <w:divsChild>
                <w:div w:id="1006709859">
                  <w:marLeft w:val="0"/>
                  <w:marRight w:val="0"/>
                  <w:marTop w:val="0"/>
                  <w:marBottom w:val="0"/>
                  <w:divBdr>
                    <w:top w:val="single" w:sz="2" w:space="0" w:color="D9D9E3"/>
                    <w:left w:val="single" w:sz="2" w:space="0" w:color="D9D9E3"/>
                    <w:bottom w:val="single" w:sz="2" w:space="0" w:color="D9D9E3"/>
                    <w:right w:val="single" w:sz="2" w:space="0" w:color="D9D9E3"/>
                  </w:divBdr>
                  <w:divsChild>
                    <w:div w:id="394010137">
                      <w:marLeft w:val="0"/>
                      <w:marRight w:val="0"/>
                      <w:marTop w:val="0"/>
                      <w:marBottom w:val="0"/>
                      <w:divBdr>
                        <w:top w:val="single" w:sz="2" w:space="0" w:color="D9D9E3"/>
                        <w:left w:val="single" w:sz="2" w:space="0" w:color="D9D9E3"/>
                        <w:bottom w:val="single" w:sz="2" w:space="0" w:color="D9D9E3"/>
                        <w:right w:val="single" w:sz="2" w:space="0" w:color="D9D9E3"/>
                      </w:divBdr>
                      <w:divsChild>
                        <w:div w:id="18312640">
                          <w:marLeft w:val="0"/>
                          <w:marRight w:val="0"/>
                          <w:marTop w:val="0"/>
                          <w:marBottom w:val="0"/>
                          <w:divBdr>
                            <w:top w:val="single" w:sz="2" w:space="0" w:color="D9D9E3"/>
                            <w:left w:val="single" w:sz="2" w:space="0" w:color="D9D9E3"/>
                            <w:bottom w:val="single" w:sz="2" w:space="0" w:color="D9D9E3"/>
                            <w:right w:val="single" w:sz="2" w:space="0" w:color="D9D9E3"/>
                          </w:divBdr>
                          <w:divsChild>
                            <w:div w:id="105014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34133">
                                  <w:marLeft w:val="0"/>
                                  <w:marRight w:val="0"/>
                                  <w:marTop w:val="0"/>
                                  <w:marBottom w:val="0"/>
                                  <w:divBdr>
                                    <w:top w:val="single" w:sz="2" w:space="0" w:color="D9D9E3"/>
                                    <w:left w:val="single" w:sz="2" w:space="0" w:color="D9D9E3"/>
                                    <w:bottom w:val="single" w:sz="2" w:space="0" w:color="D9D9E3"/>
                                    <w:right w:val="single" w:sz="2" w:space="0" w:color="D9D9E3"/>
                                  </w:divBdr>
                                  <w:divsChild>
                                    <w:div w:id="800342073">
                                      <w:marLeft w:val="0"/>
                                      <w:marRight w:val="0"/>
                                      <w:marTop w:val="0"/>
                                      <w:marBottom w:val="0"/>
                                      <w:divBdr>
                                        <w:top w:val="single" w:sz="2" w:space="0" w:color="D9D9E3"/>
                                        <w:left w:val="single" w:sz="2" w:space="0" w:color="D9D9E3"/>
                                        <w:bottom w:val="single" w:sz="2" w:space="0" w:color="D9D9E3"/>
                                        <w:right w:val="single" w:sz="2" w:space="0" w:color="D9D9E3"/>
                                      </w:divBdr>
                                      <w:divsChild>
                                        <w:div w:id="1740784259">
                                          <w:marLeft w:val="0"/>
                                          <w:marRight w:val="0"/>
                                          <w:marTop w:val="0"/>
                                          <w:marBottom w:val="0"/>
                                          <w:divBdr>
                                            <w:top w:val="single" w:sz="2" w:space="0" w:color="D9D9E3"/>
                                            <w:left w:val="single" w:sz="2" w:space="0" w:color="D9D9E3"/>
                                            <w:bottom w:val="single" w:sz="2" w:space="0" w:color="D9D9E3"/>
                                            <w:right w:val="single" w:sz="2" w:space="0" w:color="D9D9E3"/>
                                          </w:divBdr>
                                          <w:divsChild>
                                            <w:div w:id="1050190">
                                              <w:marLeft w:val="0"/>
                                              <w:marRight w:val="0"/>
                                              <w:marTop w:val="0"/>
                                              <w:marBottom w:val="0"/>
                                              <w:divBdr>
                                                <w:top w:val="single" w:sz="2" w:space="0" w:color="D9D9E3"/>
                                                <w:left w:val="single" w:sz="2" w:space="0" w:color="D9D9E3"/>
                                                <w:bottom w:val="single" w:sz="2" w:space="0" w:color="D9D9E3"/>
                                                <w:right w:val="single" w:sz="2" w:space="0" w:color="D9D9E3"/>
                                              </w:divBdr>
                                              <w:divsChild>
                                                <w:div w:id="902134349">
                                                  <w:marLeft w:val="0"/>
                                                  <w:marRight w:val="0"/>
                                                  <w:marTop w:val="0"/>
                                                  <w:marBottom w:val="0"/>
                                                  <w:divBdr>
                                                    <w:top w:val="single" w:sz="2" w:space="0" w:color="D9D9E3"/>
                                                    <w:left w:val="single" w:sz="2" w:space="0" w:color="D9D9E3"/>
                                                    <w:bottom w:val="single" w:sz="2" w:space="0" w:color="D9D9E3"/>
                                                    <w:right w:val="single" w:sz="2" w:space="0" w:color="D9D9E3"/>
                                                  </w:divBdr>
                                                  <w:divsChild>
                                                    <w:div w:id="14582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828521">
          <w:marLeft w:val="0"/>
          <w:marRight w:val="0"/>
          <w:marTop w:val="0"/>
          <w:marBottom w:val="0"/>
          <w:divBdr>
            <w:top w:val="none" w:sz="0" w:space="0" w:color="auto"/>
            <w:left w:val="none" w:sz="0" w:space="0" w:color="auto"/>
            <w:bottom w:val="none" w:sz="0" w:space="0" w:color="auto"/>
            <w:right w:val="none" w:sz="0" w:space="0" w:color="auto"/>
          </w:divBdr>
        </w:div>
      </w:divsChild>
    </w:div>
    <w:div w:id="550191495">
      <w:bodyDiv w:val="1"/>
      <w:marLeft w:val="0"/>
      <w:marRight w:val="0"/>
      <w:marTop w:val="0"/>
      <w:marBottom w:val="0"/>
      <w:divBdr>
        <w:top w:val="none" w:sz="0" w:space="0" w:color="auto"/>
        <w:left w:val="none" w:sz="0" w:space="0" w:color="auto"/>
        <w:bottom w:val="none" w:sz="0" w:space="0" w:color="auto"/>
        <w:right w:val="none" w:sz="0" w:space="0" w:color="auto"/>
      </w:divBdr>
      <w:divsChild>
        <w:div w:id="1516503787">
          <w:marLeft w:val="0"/>
          <w:marRight w:val="0"/>
          <w:marTop w:val="0"/>
          <w:marBottom w:val="0"/>
          <w:divBdr>
            <w:top w:val="single" w:sz="2" w:space="0" w:color="D9D9E3"/>
            <w:left w:val="single" w:sz="2" w:space="0" w:color="D9D9E3"/>
            <w:bottom w:val="single" w:sz="2" w:space="0" w:color="D9D9E3"/>
            <w:right w:val="single" w:sz="2" w:space="0" w:color="D9D9E3"/>
          </w:divBdr>
          <w:divsChild>
            <w:div w:id="1775127743">
              <w:marLeft w:val="0"/>
              <w:marRight w:val="0"/>
              <w:marTop w:val="0"/>
              <w:marBottom w:val="0"/>
              <w:divBdr>
                <w:top w:val="single" w:sz="2" w:space="0" w:color="D9D9E3"/>
                <w:left w:val="single" w:sz="2" w:space="0" w:color="D9D9E3"/>
                <w:bottom w:val="single" w:sz="2" w:space="0" w:color="D9D9E3"/>
                <w:right w:val="single" w:sz="2" w:space="0" w:color="D9D9E3"/>
              </w:divBdr>
              <w:divsChild>
                <w:div w:id="145585653">
                  <w:marLeft w:val="0"/>
                  <w:marRight w:val="0"/>
                  <w:marTop w:val="0"/>
                  <w:marBottom w:val="0"/>
                  <w:divBdr>
                    <w:top w:val="single" w:sz="2" w:space="0" w:color="D9D9E3"/>
                    <w:left w:val="single" w:sz="2" w:space="0" w:color="D9D9E3"/>
                    <w:bottom w:val="single" w:sz="2" w:space="0" w:color="D9D9E3"/>
                    <w:right w:val="single" w:sz="2" w:space="0" w:color="D9D9E3"/>
                  </w:divBdr>
                  <w:divsChild>
                    <w:div w:id="940531362">
                      <w:marLeft w:val="0"/>
                      <w:marRight w:val="0"/>
                      <w:marTop w:val="0"/>
                      <w:marBottom w:val="0"/>
                      <w:divBdr>
                        <w:top w:val="single" w:sz="2" w:space="0" w:color="D9D9E3"/>
                        <w:left w:val="single" w:sz="2" w:space="0" w:color="D9D9E3"/>
                        <w:bottom w:val="single" w:sz="2" w:space="0" w:color="D9D9E3"/>
                        <w:right w:val="single" w:sz="2" w:space="0" w:color="D9D9E3"/>
                      </w:divBdr>
                      <w:divsChild>
                        <w:div w:id="693967648">
                          <w:marLeft w:val="0"/>
                          <w:marRight w:val="0"/>
                          <w:marTop w:val="0"/>
                          <w:marBottom w:val="0"/>
                          <w:divBdr>
                            <w:top w:val="single" w:sz="2" w:space="0" w:color="D9D9E3"/>
                            <w:left w:val="single" w:sz="2" w:space="0" w:color="D9D9E3"/>
                            <w:bottom w:val="single" w:sz="2" w:space="0" w:color="D9D9E3"/>
                            <w:right w:val="single" w:sz="2" w:space="0" w:color="D9D9E3"/>
                          </w:divBdr>
                          <w:divsChild>
                            <w:div w:id="204802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410471566">
                                  <w:marLeft w:val="0"/>
                                  <w:marRight w:val="0"/>
                                  <w:marTop w:val="0"/>
                                  <w:marBottom w:val="0"/>
                                  <w:divBdr>
                                    <w:top w:val="single" w:sz="2" w:space="0" w:color="D9D9E3"/>
                                    <w:left w:val="single" w:sz="2" w:space="0" w:color="D9D9E3"/>
                                    <w:bottom w:val="single" w:sz="2" w:space="0" w:color="D9D9E3"/>
                                    <w:right w:val="single" w:sz="2" w:space="0" w:color="D9D9E3"/>
                                  </w:divBdr>
                                  <w:divsChild>
                                    <w:div w:id="1435440577">
                                      <w:marLeft w:val="0"/>
                                      <w:marRight w:val="0"/>
                                      <w:marTop w:val="0"/>
                                      <w:marBottom w:val="0"/>
                                      <w:divBdr>
                                        <w:top w:val="single" w:sz="2" w:space="0" w:color="D9D9E3"/>
                                        <w:left w:val="single" w:sz="2" w:space="0" w:color="D9D9E3"/>
                                        <w:bottom w:val="single" w:sz="2" w:space="0" w:color="D9D9E3"/>
                                        <w:right w:val="single" w:sz="2" w:space="0" w:color="D9D9E3"/>
                                      </w:divBdr>
                                      <w:divsChild>
                                        <w:div w:id="982468485">
                                          <w:marLeft w:val="0"/>
                                          <w:marRight w:val="0"/>
                                          <w:marTop w:val="0"/>
                                          <w:marBottom w:val="0"/>
                                          <w:divBdr>
                                            <w:top w:val="single" w:sz="2" w:space="0" w:color="D9D9E3"/>
                                            <w:left w:val="single" w:sz="2" w:space="0" w:color="D9D9E3"/>
                                            <w:bottom w:val="single" w:sz="2" w:space="0" w:color="D9D9E3"/>
                                            <w:right w:val="single" w:sz="2" w:space="0" w:color="D9D9E3"/>
                                          </w:divBdr>
                                          <w:divsChild>
                                            <w:div w:id="229267477">
                                              <w:marLeft w:val="0"/>
                                              <w:marRight w:val="0"/>
                                              <w:marTop w:val="0"/>
                                              <w:marBottom w:val="0"/>
                                              <w:divBdr>
                                                <w:top w:val="single" w:sz="2" w:space="0" w:color="D9D9E3"/>
                                                <w:left w:val="single" w:sz="2" w:space="0" w:color="D9D9E3"/>
                                                <w:bottom w:val="single" w:sz="2" w:space="0" w:color="D9D9E3"/>
                                                <w:right w:val="single" w:sz="2" w:space="0" w:color="D9D9E3"/>
                                              </w:divBdr>
                                              <w:divsChild>
                                                <w:div w:id="897664782">
                                                  <w:marLeft w:val="0"/>
                                                  <w:marRight w:val="0"/>
                                                  <w:marTop w:val="0"/>
                                                  <w:marBottom w:val="0"/>
                                                  <w:divBdr>
                                                    <w:top w:val="single" w:sz="2" w:space="0" w:color="D9D9E3"/>
                                                    <w:left w:val="single" w:sz="2" w:space="0" w:color="D9D9E3"/>
                                                    <w:bottom w:val="single" w:sz="2" w:space="0" w:color="D9D9E3"/>
                                                    <w:right w:val="single" w:sz="2" w:space="0" w:color="D9D9E3"/>
                                                  </w:divBdr>
                                                  <w:divsChild>
                                                    <w:div w:id="92491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94973">
          <w:marLeft w:val="0"/>
          <w:marRight w:val="0"/>
          <w:marTop w:val="0"/>
          <w:marBottom w:val="0"/>
          <w:divBdr>
            <w:top w:val="none" w:sz="0" w:space="0" w:color="auto"/>
            <w:left w:val="none" w:sz="0" w:space="0" w:color="auto"/>
            <w:bottom w:val="none" w:sz="0" w:space="0" w:color="auto"/>
            <w:right w:val="none" w:sz="0" w:space="0" w:color="auto"/>
          </w:divBdr>
        </w:div>
      </w:divsChild>
    </w:div>
    <w:div w:id="663818077">
      <w:bodyDiv w:val="1"/>
      <w:marLeft w:val="0"/>
      <w:marRight w:val="0"/>
      <w:marTop w:val="0"/>
      <w:marBottom w:val="0"/>
      <w:divBdr>
        <w:top w:val="none" w:sz="0" w:space="0" w:color="auto"/>
        <w:left w:val="none" w:sz="0" w:space="0" w:color="auto"/>
        <w:bottom w:val="none" w:sz="0" w:space="0" w:color="auto"/>
        <w:right w:val="none" w:sz="0" w:space="0" w:color="auto"/>
      </w:divBdr>
      <w:divsChild>
        <w:div w:id="1890190131">
          <w:marLeft w:val="0"/>
          <w:marRight w:val="0"/>
          <w:marTop w:val="0"/>
          <w:marBottom w:val="0"/>
          <w:divBdr>
            <w:top w:val="single" w:sz="2" w:space="0" w:color="D9D9E3"/>
            <w:left w:val="single" w:sz="2" w:space="0" w:color="D9D9E3"/>
            <w:bottom w:val="single" w:sz="2" w:space="0" w:color="D9D9E3"/>
            <w:right w:val="single" w:sz="2" w:space="0" w:color="D9D9E3"/>
          </w:divBdr>
          <w:divsChild>
            <w:div w:id="70660576">
              <w:marLeft w:val="0"/>
              <w:marRight w:val="0"/>
              <w:marTop w:val="0"/>
              <w:marBottom w:val="0"/>
              <w:divBdr>
                <w:top w:val="single" w:sz="2" w:space="0" w:color="D9D9E3"/>
                <w:left w:val="single" w:sz="2" w:space="0" w:color="D9D9E3"/>
                <w:bottom w:val="single" w:sz="2" w:space="0" w:color="D9D9E3"/>
                <w:right w:val="single" w:sz="2" w:space="0" w:color="D9D9E3"/>
              </w:divBdr>
              <w:divsChild>
                <w:div w:id="224491782">
                  <w:marLeft w:val="0"/>
                  <w:marRight w:val="0"/>
                  <w:marTop w:val="0"/>
                  <w:marBottom w:val="0"/>
                  <w:divBdr>
                    <w:top w:val="single" w:sz="2" w:space="0" w:color="D9D9E3"/>
                    <w:left w:val="single" w:sz="2" w:space="0" w:color="D9D9E3"/>
                    <w:bottom w:val="single" w:sz="2" w:space="0" w:color="D9D9E3"/>
                    <w:right w:val="single" w:sz="2" w:space="0" w:color="D9D9E3"/>
                  </w:divBdr>
                  <w:divsChild>
                    <w:div w:id="1192449174">
                      <w:marLeft w:val="0"/>
                      <w:marRight w:val="0"/>
                      <w:marTop w:val="0"/>
                      <w:marBottom w:val="0"/>
                      <w:divBdr>
                        <w:top w:val="single" w:sz="2" w:space="0" w:color="D9D9E3"/>
                        <w:left w:val="single" w:sz="2" w:space="0" w:color="D9D9E3"/>
                        <w:bottom w:val="single" w:sz="2" w:space="0" w:color="D9D9E3"/>
                        <w:right w:val="single" w:sz="2" w:space="0" w:color="D9D9E3"/>
                      </w:divBdr>
                      <w:divsChild>
                        <w:div w:id="634456106">
                          <w:marLeft w:val="0"/>
                          <w:marRight w:val="0"/>
                          <w:marTop w:val="0"/>
                          <w:marBottom w:val="0"/>
                          <w:divBdr>
                            <w:top w:val="single" w:sz="2" w:space="0" w:color="D9D9E3"/>
                            <w:left w:val="single" w:sz="2" w:space="0" w:color="D9D9E3"/>
                            <w:bottom w:val="single" w:sz="2" w:space="0" w:color="D9D9E3"/>
                            <w:right w:val="single" w:sz="2" w:space="0" w:color="D9D9E3"/>
                          </w:divBdr>
                          <w:divsChild>
                            <w:div w:id="1324047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15224">
                                  <w:marLeft w:val="0"/>
                                  <w:marRight w:val="0"/>
                                  <w:marTop w:val="0"/>
                                  <w:marBottom w:val="0"/>
                                  <w:divBdr>
                                    <w:top w:val="single" w:sz="2" w:space="0" w:color="D9D9E3"/>
                                    <w:left w:val="single" w:sz="2" w:space="0" w:color="D9D9E3"/>
                                    <w:bottom w:val="single" w:sz="2" w:space="0" w:color="D9D9E3"/>
                                    <w:right w:val="single" w:sz="2" w:space="0" w:color="D9D9E3"/>
                                  </w:divBdr>
                                  <w:divsChild>
                                    <w:div w:id="797185580">
                                      <w:marLeft w:val="0"/>
                                      <w:marRight w:val="0"/>
                                      <w:marTop w:val="0"/>
                                      <w:marBottom w:val="0"/>
                                      <w:divBdr>
                                        <w:top w:val="single" w:sz="2" w:space="0" w:color="D9D9E3"/>
                                        <w:left w:val="single" w:sz="2" w:space="0" w:color="D9D9E3"/>
                                        <w:bottom w:val="single" w:sz="2" w:space="0" w:color="D9D9E3"/>
                                        <w:right w:val="single" w:sz="2" w:space="0" w:color="D9D9E3"/>
                                      </w:divBdr>
                                      <w:divsChild>
                                        <w:div w:id="288972958">
                                          <w:marLeft w:val="0"/>
                                          <w:marRight w:val="0"/>
                                          <w:marTop w:val="0"/>
                                          <w:marBottom w:val="0"/>
                                          <w:divBdr>
                                            <w:top w:val="single" w:sz="2" w:space="0" w:color="D9D9E3"/>
                                            <w:left w:val="single" w:sz="2" w:space="0" w:color="D9D9E3"/>
                                            <w:bottom w:val="single" w:sz="2" w:space="0" w:color="D9D9E3"/>
                                            <w:right w:val="single" w:sz="2" w:space="0" w:color="D9D9E3"/>
                                          </w:divBdr>
                                          <w:divsChild>
                                            <w:div w:id="1302615954">
                                              <w:marLeft w:val="0"/>
                                              <w:marRight w:val="0"/>
                                              <w:marTop w:val="0"/>
                                              <w:marBottom w:val="0"/>
                                              <w:divBdr>
                                                <w:top w:val="single" w:sz="2" w:space="0" w:color="D9D9E3"/>
                                                <w:left w:val="single" w:sz="2" w:space="0" w:color="D9D9E3"/>
                                                <w:bottom w:val="single" w:sz="2" w:space="0" w:color="D9D9E3"/>
                                                <w:right w:val="single" w:sz="2" w:space="0" w:color="D9D9E3"/>
                                              </w:divBdr>
                                              <w:divsChild>
                                                <w:div w:id="1093010844">
                                                  <w:marLeft w:val="0"/>
                                                  <w:marRight w:val="0"/>
                                                  <w:marTop w:val="0"/>
                                                  <w:marBottom w:val="0"/>
                                                  <w:divBdr>
                                                    <w:top w:val="single" w:sz="2" w:space="0" w:color="D9D9E3"/>
                                                    <w:left w:val="single" w:sz="2" w:space="0" w:color="D9D9E3"/>
                                                    <w:bottom w:val="single" w:sz="2" w:space="0" w:color="D9D9E3"/>
                                                    <w:right w:val="single" w:sz="2" w:space="0" w:color="D9D9E3"/>
                                                  </w:divBdr>
                                                  <w:divsChild>
                                                    <w:div w:id="16968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604193">
          <w:marLeft w:val="0"/>
          <w:marRight w:val="0"/>
          <w:marTop w:val="0"/>
          <w:marBottom w:val="0"/>
          <w:divBdr>
            <w:top w:val="none" w:sz="0" w:space="0" w:color="auto"/>
            <w:left w:val="none" w:sz="0" w:space="0" w:color="auto"/>
            <w:bottom w:val="none" w:sz="0" w:space="0" w:color="auto"/>
            <w:right w:val="none" w:sz="0" w:space="0" w:color="auto"/>
          </w:divBdr>
        </w:div>
      </w:divsChild>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 w:id="1779981785">
      <w:bodyDiv w:val="1"/>
      <w:marLeft w:val="0"/>
      <w:marRight w:val="0"/>
      <w:marTop w:val="0"/>
      <w:marBottom w:val="0"/>
      <w:divBdr>
        <w:top w:val="none" w:sz="0" w:space="0" w:color="auto"/>
        <w:left w:val="none" w:sz="0" w:space="0" w:color="auto"/>
        <w:bottom w:val="none" w:sz="0" w:space="0" w:color="auto"/>
        <w:right w:val="none" w:sz="0" w:space="0" w:color="auto"/>
      </w:divBdr>
      <w:divsChild>
        <w:div w:id="1112478387">
          <w:marLeft w:val="0"/>
          <w:marRight w:val="0"/>
          <w:marTop w:val="0"/>
          <w:marBottom w:val="0"/>
          <w:divBdr>
            <w:top w:val="single" w:sz="2" w:space="0" w:color="D9D9E3"/>
            <w:left w:val="single" w:sz="2" w:space="0" w:color="D9D9E3"/>
            <w:bottom w:val="single" w:sz="2" w:space="0" w:color="D9D9E3"/>
            <w:right w:val="single" w:sz="2" w:space="0" w:color="D9D9E3"/>
          </w:divBdr>
          <w:divsChild>
            <w:div w:id="475875888">
              <w:marLeft w:val="0"/>
              <w:marRight w:val="0"/>
              <w:marTop w:val="0"/>
              <w:marBottom w:val="0"/>
              <w:divBdr>
                <w:top w:val="single" w:sz="2" w:space="0" w:color="D9D9E3"/>
                <w:left w:val="single" w:sz="2" w:space="0" w:color="D9D9E3"/>
                <w:bottom w:val="single" w:sz="2" w:space="0" w:color="D9D9E3"/>
                <w:right w:val="single" w:sz="2" w:space="0" w:color="D9D9E3"/>
              </w:divBdr>
              <w:divsChild>
                <w:div w:id="1020081246">
                  <w:marLeft w:val="0"/>
                  <w:marRight w:val="0"/>
                  <w:marTop w:val="0"/>
                  <w:marBottom w:val="0"/>
                  <w:divBdr>
                    <w:top w:val="single" w:sz="2" w:space="0" w:color="D9D9E3"/>
                    <w:left w:val="single" w:sz="2" w:space="0" w:color="D9D9E3"/>
                    <w:bottom w:val="single" w:sz="2" w:space="0" w:color="D9D9E3"/>
                    <w:right w:val="single" w:sz="2" w:space="0" w:color="D9D9E3"/>
                  </w:divBdr>
                  <w:divsChild>
                    <w:div w:id="2133402001">
                      <w:marLeft w:val="0"/>
                      <w:marRight w:val="0"/>
                      <w:marTop w:val="0"/>
                      <w:marBottom w:val="0"/>
                      <w:divBdr>
                        <w:top w:val="single" w:sz="2" w:space="0" w:color="D9D9E3"/>
                        <w:left w:val="single" w:sz="2" w:space="0" w:color="D9D9E3"/>
                        <w:bottom w:val="single" w:sz="2" w:space="0" w:color="D9D9E3"/>
                        <w:right w:val="single" w:sz="2" w:space="0" w:color="D9D9E3"/>
                      </w:divBdr>
                      <w:divsChild>
                        <w:div w:id="125969687">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87947">
                                  <w:marLeft w:val="0"/>
                                  <w:marRight w:val="0"/>
                                  <w:marTop w:val="0"/>
                                  <w:marBottom w:val="0"/>
                                  <w:divBdr>
                                    <w:top w:val="single" w:sz="2" w:space="0" w:color="D9D9E3"/>
                                    <w:left w:val="single" w:sz="2" w:space="0" w:color="D9D9E3"/>
                                    <w:bottom w:val="single" w:sz="2" w:space="0" w:color="D9D9E3"/>
                                    <w:right w:val="single" w:sz="2" w:space="0" w:color="D9D9E3"/>
                                  </w:divBdr>
                                  <w:divsChild>
                                    <w:div w:id="768769575">
                                      <w:marLeft w:val="0"/>
                                      <w:marRight w:val="0"/>
                                      <w:marTop w:val="0"/>
                                      <w:marBottom w:val="0"/>
                                      <w:divBdr>
                                        <w:top w:val="single" w:sz="2" w:space="0" w:color="D9D9E3"/>
                                        <w:left w:val="single" w:sz="2" w:space="0" w:color="D9D9E3"/>
                                        <w:bottom w:val="single" w:sz="2" w:space="0" w:color="D9D9E3"/>
                                        <w:right w:val="single" w:sz="2" w:space="0" w:color="D9D9E3"/>
                                      </w:divBdr>
                                      <w:divsChild>
                                        <w:div w:id="1008676068">
                                          <w:marLeft w:val="0"/>
                                          <w:marRight w:val="0"/>
                                          <w:marTop w:val="0"/>
                                          <w:marBottom w:val="0"/>
                                          <w:divBdr>
                                            <w:top w:val="single" w:sz="2" w:space="0" w:color="D9D9E3"/>
                                            <w:left w:val="single" w:sz="2" w:space="0" w:color="D9D9E3"/>
                                            <w:bottom w:val="single" w:sz="2" w:space="0" w:color="D9D9E3"/>
                                            <w:right w:val="single" w:sz="2" w:space="0" w:color="D9D9E3"/>
                                          </w:divBdr>
                                          <w:divsChild>
                                            <w:div w:id="461046639">
                                              <w:marLeft w:val="0"/>
                                              <w:marRight w:val="0"/>
                                              <w:marTop w:val="0"/>
                                              <w:marBottom w:val="0"/>
                                              <w:divBdr>
                                                <w:top w:val="single" w:sz="2" w:space="0" w:color="D9D9E3"/>
                                                <w:left w:val="single" w:sz="2" w:space="0" w:color="D9D9E3"/>
                                                <w:bottom w:val="single" w:sz="2" w:space="0" w:color="D9D9E3"/>
                                                <w:right w:val="single" w:sz="2" w:space="0" w:color="D9D9E3"/>
                                              </w:divBdr>
                                              <w:divsChild>
                                                <w:div w:id="1115443433">
                                                  <w:marLeft w:val="0"/>
                                                  <w:marRight w:val="0"/>
                                                  <w:marTop w:val="0"/>
                                                  <w:marBottom w:val="0"/>
                                                  <w:divBdr>
                                                    <w:top w:val="single" w:sz="2" w:space="0" w:color="D9D9E3"/>
                                                    <w:left w:val="single" w:sz="2" w:space="0" w:color="D9D9E3"/>
                                                    <w:bottom w:val="single" w:sz="2" w:space="0" w:color="D9D9E3"/>
                                                    <w:right w:val="single" w:sz="2" w:space="0" w:color="D9D9E3"/>
                                                  </w:divBdr>
                                                  <w:divsChild>
                                                    <w:div w:id="85997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3896593">
          <w:marLeft w:val="0"/>
          <w:marRight w:val="0"/>
          <w:marTop w:val="0"/>
          <w:marBottom w:val="0"/>
          <w:divBdr>
            <w:top w:val="none" w:sz="0" w:space="0" w:color="auto"/>
            <w:left w:val="none" w:sz="0" w:space="0" w:color="auto"/>
            <w:bottom w:val="none" w:sz="0" w:space="0" w:color="auto"/>
            <w:right w:val="none" w:sz="0" w:space="0" w:color="auto"/>
          </w:divBdr>
        </w:div>
      </w:divsChild>
    </w:div>
    <w:div w:id="1789280554">
      <w:bodyDiv w:val="1"/>
      <w:marLeft w:val="0"/>
      <w:marRight w:val="0"/>
      <w:marTop w:val="0"/>
      <w:marBottom w:val="0"/>
      <w:divBdr>
        <w:top w:val="none" w:sz="0" w:space="0" w:color="auto"/>
        <w:left w:val="none" w:sz="0" w:space="0" w:color="auto"/>
        <w:bottom w:val="none" w:sz="0" w:space="0" w:color="auto"/>
        <w:right w:val="none" w:sz="0" w:space="0" w:color="auto"/>
      </w:divBdr>
      <w:divsChild>
        <w:div w:id="336541384">
          <w:marLeft w:val="0"/>
          <w:marRight w:val="0"/>
          <w:marTop w:val="0"/>
          <w:marBottom w:val="0"/>
          <w:divBdr>
            <w:top w:val="single" w:sz="2" w:space="0" w:color="D9D9E3"/>
            <w:left w:val="single" w:sz="2" w:space="0" w:color="D9D9E3"/>
            <w:bottom w:val="single" w:sz="2" w:space="0" w:color="D9D9E3"/>
            <w:right w:val="single" w:sz="2" w:space="0" w:color="D9D9E3"/>
          </w:divBdr>
          <w:divsChild>
            <w:div w:id="717516588">
              <w:marLeft w:val="0"/>
              <w:marRight w:val="0"/>
              <w:marTop w:val="0"/>
              <w:marBottom w:val="0"/>
              <w:divBdr>
                <w:top w:val="single" w:sz="2" w:space="0" w:color="D9D9E3"/>
                <w:left w:val="single" w:sz="2" w:space="0" w:color="D9D9E3"/>
                <w:bottom w:val="single" w:sz="2" w:space="0" w:color="D9D9E3"/>
                <w:right w:val="single" w:sz="2" w:space="0" w:color="D9D9E3"/>
              </w:divBdr>
              <w:divsChild>
                <w:div w:id="472479029">
                  <w:marLeft w:val="0"/>
                  <w:marRight w:val="0"/>
                  <w:marTop w:val="0"/>
                  <w:marBottom w:val="0"/>
                  <w:divBdr>
                    <w:top w:val="single" w:sz="2" w:space="0" w:color="D9D9E3"/>
                    <w:left w:val="single" w:sz="2" w:space="0" w:color="D9D9E3"/>
                    <w:bottom w:val="single" w:sz="2" w:space="0" w:color="D9D9E3"/>
                    <w:right w:val="single" w:sz="2" w:space="0" w:color="D9D9E3"/>
                  </w:divBdr>
                  <w:divsChild>
                    <w:div w:id="2119371691">
                      <w:marLeft w:val="0"/>
                      <w:marRight w:val="0"/>
                      <w:marTop w:val="0"/>
                      <w:marBottom w:val="0"/>
                      <w:divBdr>
                        <w:top w:val="single" w:sz="2" w:space="0" w:color="D9D9E3"/>
                        <w:left w:val="single" w:sz="2" w:space="0" w:color="D9D9E3"/>
                        <w:bottom w:val="single" w:sz="2" w:space="0" w:color="D9D9E3"/>
                        <w:right w:val="single" w:sz="2" w:space="0" w:color="D9D9E3"/>
                      </w:divBdr>
                      <w:divsChild>
                        <w:div w:id="449084815">
                          <w:marLeft w:val="0"/>
                          <w:marRight w:val="0"/>
                          <w:marTop w:val="0"/>
                          <w:marBottom w:val="0"/>
                          <w:divBdr>
                            <w:top w:val="single" w:sz="2" w:space="0" w:color="D9D9E3"/>
                            <w:left w:val="single" w:sz="2" w:space="0" w:color="D9D9E3"/>
                            <w:bottom w:val="single" w:sz="2" w:space="0" w:color="D9D9E3"/>
                            <w:right w:val="single" w:sz="2" w:space="0" w:color="D9D9E3"/>
                          </w:divBdr>
                          <w:divsChild>
                            <w:div w:id="12999913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544686">
                                  <w:marLeft w:val="0"/>
                                  <w:marRight w:val="0"/>
                                  <w:marTop w:val="0"/>
                                  <w:marBottom w:val="0"/>
                                  <w:divBdr>
                                    <w:top w:val="single" w:sz="2" w:space="0" w:color="D9D9E3"/>
                                    <w:left w:val="single" w:sz="2" w:space="0" w:color="D9D9E3"/>
                                    <w:bottom w:val="single" w:sz="2" w:space="0" w:color="D9D9E3"/>
                                    <w:right w:val="single" w:sz="2" w:space="0" w:color="D9D9E3"/>
                                  </w:divBdr>
                                  <w:divsChild>
                                    <w:div w:id="1501190945">
                                      <w:marLeft w:val="0"/>
                                      <w:marRight w:val="0"/>
                                      <w:marTop w:val="0"/>
                                      <w:marBottom w:val="0"/>
                                      <w:divBdr>
                                        <w:top w:val="single" w:sz="2" w:space="0" w:color="D9D9E3"/>
                                        <w:left w:val="single" w:sz="2" w:space="0" w:color="D9D9E3"/>
                                        <w:bottom w:val="single" w:sz="2" w:space="0" w:color="D9D9E3"/>
                                        <w:right w:val="single" w:sz="2" w:space="0" w:color="D9D9E3"/>
                                      </w:divBdr>
                                      <w:divsChild>
                                        <w:div w:id="1100831956">
                                          <w:marLeft w:val="0"/>
                                          <w:marRight w:val="0"/>
                                          <w:marTop w:val="0"/>
                                          <w:marBottom w:val="0"/>
                                          <w:divBdr>
                                            <w:top w:val="single" w:sz="2" w:space="0" w:color="D9D9E3"/>
                                            <w:left w:val="single" w:sz="2" w:space="0" w:color="D9D9E3"/>
                                            <w:bottom w:val="single" w:sz="2" w:space="0" w:color="D9D9E3"/>
                                            <w:right w:val="single" w:sz="2" w:space="0" w:color="D9D9E3"/>
                                          </w:divBdr>
                                          <w:divsChild>
                                            <w:div w:id="198593406">
                                              <w:marLeft w:val="0"/>
                                              <w:marRight w:val="0"/>
                                              <w:marTop w:val="0"/>
                                              <w:marBottom w:val="0"/>
                                              <w:divBdr>
                                                <w:top w:val="single" w:sz="2" w:space="0" w:color="D9D9E3"/>
                                                <w:left w:val="single" w:sz="2" w:space="0" w:color="D9D9E3"/>
                                                <w:bottom w:val="single" w:sz="2" w:space="0" w:color="D9D9E3"/>
                                                <w:right w:val="single" w:sz="2" w:space="0" w:color="D9D9E3"/>
                                              </w:divBdr>
                                              <w:divsChild>
                                                <w:div w:id="613943003">
                                                  <w:marLeft w:val="0"/>
                                                  <w:marRight w:val="0"/>
                                                  <w:marTop w:val="0"/>
                                                  <w:marBottom w:val="0"/>
                                                  <w:divBdr>
                                                    <w:top w:val="single" w:sz="2" w:space="0" w:color="D9D9E3"/>
                                                    <w:left w:val="single" w:sz="2" w:space="0" w:color="D9D9E3"/>
                                                    <w:bottom w:val="single" w:sz="2" w:space="0" w:color="D9D9E3"/>
                                                    <w:right w:val="single" w:sz="2" w:space="0" w:color="D9D9E3"/>
                                                  </w:divBdr>
                                                  <w:divsChild>
                                                    <w:div w:id="213922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855830">
          <w:marLeft w:val="0"/>
          <w:marRight w:val="0"/>
          <w:marTop w:val="0"/>
          <w:marBottom w:val="0"/>
          <w:divBdr>
            <w:top w:val="none" w:sz="0" w:space="0" w:color="auto"/>
            <w:left w:val="none" w:sz="0" w:space="0" w:color="auto"/>
            <w:bottom w:val="none" w:sz="0" w:space="0" w:color="auto"/>
            <w:right w:val="none" w:sz="0" w:space="0" w:color="auto"/>
          </w:divBdr>
        </w:div>
      </w:divsChild>
    </w:div>
    <w:div w:id="1829321820">
      <w:bodyDiv w:val="1"/>
      <w:marLeft w:val="0"/>
      <w:marRight w:val="0"/>
      <w:marTop w:val="0"/>
      <w:marBottom w:val="0"/>
      <w:divBdr>
        <w:top w:val="none" w:sz="0" w:space="0" w:color="auto"/>
        <w:left w:val="none" w:sz="0" w:space="0" w:color="auto"/>
        <w:bottom w:val="none" w:sz="0" w:space="0" w:color="auto"/>
        <w:right w:val="none" w:sz="0" w:space="0" w:color="auto"/>
      </w:divBdr>
    </w:div>
    <w:div w:id="1886676887">
      <w:bodyDiv w:val="1"/>
      <w:marLeft w:val="0"/>
      <w:marRight w:val="0"/>
      <w:marTop w:val="0"/>
      <w:marBottom w:val="0"/>
      <w:divBdr>
        <w:top w:val="none" w:sz="0" w:space="0" w:color="auto"/>
        <w:left w:val="none" w:sz="0" w:space="0" w:color="auto"/>
        <w:bottom w:val="none" w:sz="0" w:space="0" w:color="auto"/>
        <w:right w:val="none" w:sz="0" w:space="0" w:color="auto"/>
      </w:divBdr>
      <w:divsChild>
        <w:div w:id="2107189098">
          <w:marLeft w:val="0"/>
          <w:marRight w:val="0"/>
          <w:marTop w:val="0"/>
          <w:marBottom w:val="0"/>
          <w:divBdr>
            <w:top w:val="single" w:sz="2" w:space="0" w:color="D9D9E3"/>
            <w:left w:val="single" w:sz="2" w:space="0" w:color="D9D9E3"/>
            <w:bottom w:val="single" w:sz="2" w:space="0" w:color="D9D9E3"/>
            <w:right w:val="single" w:sz="2" w:space="0" w:color="D9D9E3"/>
          </w:divBdr>
          <w:divsChild>
            <w:div w:id="1026709900">
              <w:marLeft w:val="0"/>
              <w:marRight w:val="0"/>
              <w:marTop w:val="0"/>
              <w:marBottom w:val="0"/>
              <w:divBdr>
                <w:top w:val="single" w:sz="2" w:space="0" w:color="D9D9E3"/>
                <w:left w:val="single" w:sz="2" w:space="0" w:color="D9D9E3"/>
                <w:bottom w:val="single" w:sz="2" w:space="0" w:color="D9D9E3"/>
                <w:right w:val="single" w:sz="2" w:space="0" w:color="D9D9E3"/>
              </w:divBdr>
              <w:divsChild>
                <w:div w:id="132870444">
                  <w:marLeft w:val="0"/>
                  <w:marRight w:val="0"/>
                  <w:marTop w:val="0"/>
                  <w:marBottom w:val="0"/>
                  <w:divBdr>
                    <w:top w:val="single" w:sz="2" w:space="0" w:color="D9D9E3"/>
                    <w:left w:val="single" w:sz="2" w:space="0" w:color="D9D9E3"/>
                    <w:bottom w:val="single" w:sz="2" w:space="0" w:color="D9D9E3"/>
                    <w:right w:val="single" w:sz="2" w:space="0" w:color="D9D9E3"/>
                  </w:divBdr>
                  <w:divsChild>
                    <w:div w:id="986280705">
                      <w:marLeft w:val="0"/>
                      <w:marRight w:val="0"/>
                      <w:marTop w:val="0"/>
                      <w:marBottom w:val="0"/>
                      <w:divBdr>
                        <w:top w:val="single" w:sz="2" w:space="0" w:color="D9D9E3"/>
                        <w:left w:val="single" w:sz="2" w:space="0" w:color="D9D9E3"/>
                        <w:bottom w:val="single" w:sz="2" w:space="0" w:color="D9D9E3"/>
                        <w:right w:val="single" w:sz="2" w:space="0" w:color="D9D9E3"/>
                      </w:divBdr>
                      <w:divsChild>
                        <w:div w:id="500312749">
                          <w:marLeft w:val="0"/>
                          <w:marRight w:val="0"/>
                          <w:marTop w:val="0"/>
                          <w:marBottom w:val="0"/>
                          <w:divBdr>
                            <w:top w:val="single" w:sz="2" w:space="0" w:color="D9D9E3"/>
                            <w:left w:val="single" w:sz="2" w:space="0" w:color="D9D9E3"/>
                            <w:bottom w:val="single" w:sz="2" w:space="0" w:color="D9D9E3"/>
                            <w:right w:val="single" w:sz="2" w:space="0" w:color="D9D9E3"/>
                          </w:divBdr>
                          <w:divsChild>
                            <w:div w:id="73316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7095">
                                  <w:marLeft w:val="0"/>
                                  <w:marRight w:val="0"/>
                                  <w:marTop w:val="0"/>
                                  <w:marBottom w:val="0"/>
                                  <w:divBdr>
                                    <w:top w:val="single" w:sz="2" w:space="0" w:color="D9D9E3"/>
                                    <w:left w:val="single" w:sz="2" w:space="0" w:color="D9D9E3"/>
                                    <w:bottom w:val="single" w:sz="2" w:space="0" w:color="D9D9E3"/>
                                    <w:right w:val="single" w:sz="2" w:space="0" w:color="D9D9E3"/>
                                  </w:divBdr>
                                  <w:divsChild>
                                    <w:div w:id="712655185">
                                      <w:marLeft w:val="0"/>
                                      <w:marRight w:val="0"/>
                                      <w:marTop w:val="0"/>
                                      <w:marBottom w:val="0"/>
                                      <w:divBdr>
                                        <w:top w:val="single" w:sz="2" w:space="0" w:color="D9D9E3"/>
                                        <w:left w:val="single" w:sz="2" w:space="0" w:color="D9D9E3"/>
                                        <w:bottom w:val="single" w:sz="2" w:space="0" w:color="D9D9E3"/>
                                        <w:right w:val="single" w:sz="2" w:space="0" w:color="D9D9E3"/>
                                      </w:divBdr>
                                      <w:divsChild>
                                        <w:div w:id="939215972">
                                          <w:marLeft w:val="0"/>
                                          <w:marRight w:val="0"/>
                                          <w:marTop w:val="0"/>
                                          <w:marBottom w:val="0"/>
                                          <w:divBdr>
                                            <w:top w:val="single" w:sz="2" w:space="0" w:color="D9D9E3"/>
                                            <w:left w:val="single" w:sz="2" w:space="0" w:color="D9D9E3"/>
                                            <w:bottom w:val="single" w:sz="2" w:space="0" w:color="D9D9E3"/>
                                            <w:right w:val="single" w:sz="2" w:space="0" w:color="D9D9E3"/>
                                          </w:divBdr>
                                          <w:divsChild>
                                            <w:div w:id="1842625732">
                                              <w:marLeft w:val="0"/>
                                              <w:marRight w:val="0"/>
                                              <w:marTop w:val="0"/>
                                              <w:marBottom w:val="0"/>
                                              <w:divBdr>
                                                <w:top w:val="single" w:sz="2" w:space="0" w:color="D9D9E3"/>
                                                <w:left w:val="single" w:sz="2" w:space="0" w:color="D9D9E3"/>
                                                <w:bottom w:val="single" w:sz="2" w:space="0" w:color="D9D9E3"/>
                                                <w:right w:val="single" w:sz="2" w:space="0" w:color="D9D9E3"/>
                                              </w:divBdr>
                                              <w:divsChild>
                                                <w:div w:id="287316760">
                                                  <w:marLeft w:val="0"/>
                                                  <w:marRight w:val="0"/>
                                                  <w:marTop w:val="0"/>
                                                  <w:marBottom w:val="0"/>
                                                  <w:divBdr>
                                                    <w:top w:val="single" w:sz="2" w:space="0" w:color="D9D9E3"/>
                                                    <w:left w:val="single" w:sz="2" w:space="0" w:color="D9D9E3"/>
                                                    <w:bottom w:val="single" w:sz="2" w:space="0" w:color="D9D9E3"/>
                                                    <w:right w:val="single" w:sz="2" w:space="0" w:color="D9D9E3"/>
                                                  </w:divBdr>
                                                  <w:divsChild>
                                                    <w:div w:id="10643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603865">
          <w:marLeft w:val="0"/>
          <w:marRight w:val="0"/>
          <w:marTop w:val="0"/>
          <w:marBottom w:val="0"/>
          <w:divBdr>
            <w:top w:val="none" w:sz="0" w:space="0" w:color="auto"/>
            <w:left w:val="none" w:sz="0" w:space="0" w:color="auto"/>
            <w:bottom w:val="none" w:sz="0" w:space="0" w:color="auto"/>
            <w:right w:val="none" w:sz="0" w:space="0" w:color="auto"/>
          </w:divBdr>
        </w:div>
      </w:divsChild>
    </w:div>
    <w:div w:id="2100831259">
      <w:bodyDiv w:val="1"/>
      <w:marLeft w:val="0"/>
      <w:marRight w:val="0"/>
      <w:marTop w:val="0"/>
      <w:marBottom w:val="0"/>
      <w:divBdr>
        <w:top w:val="none" w:sz="0" w:space="0" w:color="auto"/>
        <w:left w:val="none" w:sz="0" w:space="0" w:color="auto"/>
        <w:bottom w:val="none" w:sz="0" w:space="0" w:color="auto"/>
        <w:right w:val="none" w:sz="0" w:space="0" w:color="auto"/>
      </w:divBdr>
      <w:divsChild>
        <w:div w:id="2113282188">
          <w:marLeft w:val="0"/>
          <w:marRight w:val="0"/>
          <w:marTop w:val="0"/>
          <w:marBottom w:val="0"/>
          <w:divBdr>
            <w:top w:val="single" w:sz="2" w:space="0" w:color="D9D9E3"/>
            <w:left w:val="single" w:sz="2" w:space="0" w:color="D9D9E3"/>
            <w:bottom w:val="single" w:sz="2" w:space="0" w:color="D9D9E3"/>
            <w:right w:val="single" w:sz="2" w:space="0" w:color="D9D9E3"/>
          </w:divBdr>
          <w:divsChild>
            <w:div w:id="71050079">
              <w:marLeft w:val="0"/>
              <w:marRight w:val="0"/>
              <w:marTop w:val="0"/>
              <w:marBottom w:val="0"/>
              <w:divBdr>
                <w:top w:val="single" w:sz="2" w:space="0" w:color="D9D9E3"/>
                <w:left w:val="single" w:sz="2" w:space="0" w:color="D9D9E3"/>
                <w:bottom w:val="single" w:sz="2" w:space="0" w:color="D9D9E3"/>
                <w:right w:val="single" w:sz="2" w:space="0" w:color="D9D9E3"/>
              </w:divBdr>
              <w:divsChild>
                <w:div w:id="1646859732">
                  <w:marLeft w:val="0"/>
                  <w:marRight w:val="0"/>
                  <w:marTop w:val="0"/>
                  <w:marBottom w:val="0"/>
                  <w:divBdr>
                    <w:top w:val="single" w:sz="2" w:space="0" w:color="D9D9E3"/>
                    <w:left w:val="single" w:sz="2" w:space="0" w:color="D9D9E3"/>
                    <w:bottom w:val="single" w:sz="2" w:space="0" w:color="D9D9E3"/>
                    <w:right w:val="single" w:sz="2" w:space="0" w:color="D9D9E3"/>
                  </w:divBdr>
                  <w:divsChild>
                    <w:div w:id="1478961948">
                      <w:marLeft w:val="0"/>
                      <w:marRight w:val="0"/>
                      <w:marTop w:val="0"/>
                      <w:marBottom w:val="0"/>
                      <w:divBdr>
                        <w:top w:val="single" w:sz="2" w:space="0" w:color="D9D9E3"/>
                        <w:left w:val="single" w:sz="2" w:space="0" w:color="D9D9E3"/>
                        <w:bottom w:val="single" w:sz="2" w:space="0" w:color="D9D9E3"/>
                        <w:right w:val="single" w:sz="2" w:space="0" w:color="D9D9E3"/>
                      </w:divBdr>
                      <w:divsChild>
                        <w:div w:id="973026880">
                          <w:marLeft w:val="0"/>
                          <w:marRight w:val="0"/>
                          <w:marTop w:val="0"/>
                          <w:marBottom w:val="0"/>
                          <w:divBdr>
                            <w:top w:val="single" w:sz="2" w:space="0" w:color="D9D9E3"/>
                            <w:left w:val="single" w:sz="2" w:space="0" w:color="D9D9E3"/>
                            <w:bottom w:val="single" w:sz="2" w:space="0" w:color="D9D9E3"/>
                            <w:right w:val="single" w:sz="2" w:space="0" w:color="D9D9E3"/>
                          </w:divBdr>
                          <w:divsChild>
                            <w:div w:id="69704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1967">
                                  <w:marLeft w:val="0"/>
                                  <w:marRight w:val="0"/>
                                  <w:marTop w:val="0"/>
                                  <w:marBottom w:val="0"/>
                                  <w:divBdr>
                                    <w:top w:val="single" w:sz="2" w:space="0" w:color="D9D9E3"/>
                                    <w:left w:val="single" w:sz="2" w:space="0" w:color="D9D9E3"/>
                                    <w:bottom w:val="single" w:sz="2" w:space="0" w:color="D9D9E3"/>
                                    <w:right w:val="single" w:sz="2" w:space="0" w:color="D9D9E3"/>
                                  </w:divBdr>
                                  <w:divsChild>
                                    <w:div w:id="1208299633">
                                      <w:marLeft w:val="0"/>
                                      <w:marRight w:val="0"/>
                                      <w:marTop w:val="0"/>
                                      <w:marBottom w:val="0"/>
                                      <w:divBdr>
                                        <w:top w:val="single" w:sz="2" w:space="0" w:color="D9D9E3"/>
                                        <w:left w:val="single" w:sz="2" w:space="0" w:color="D9D9E3"/>
                                        <w:bottom w:val="single" w:sz="2" w:space="0" w:color="D9D9E3"/>
                                        <w:right w:val="single" w:sz="2" w:space="0" w:color="D9D9E3"/>
                                      </w:divBdr>
                                      <w:divsChild>
                                        <w:div w:id="1626887459">
                                          <w:marLeft w:val="0"/>
                                          <w:marRight w:val="0"/>
                                          <w:marTop w:val="0"/>
                                          <w:marBottom w:val="0"/>
                                          <w:divBdr>
                                            <w:top w:val="single" w:sz="2" w:space="0" w:color="D9D9E3"/>
                                            <w:left w:val="single" w:sz="2" w:space="0" w:color="D9D9E3"/>
                                            <w:bottom w:val="single" w:sz="2" w:space="0" w:color="D9D9E3"/>
                                            <w:right w:val="single" w:sz="2" w:space="0" w:color="D9D9E3"/>
                                          </w:divBdr>
                                          <w:divsChild>
                                            <w:div w:id="175923659">
                                              <w:marLeft w:val="0"/>
                                              <w:marRight w:val="0"/>
                                              <w:marTop w:val="0"/>
                                              <w:marBottom w:val="0"/>
                                              <w:divBdr>
                                                <w:top w:val="single" w:sz="2" w:space="0" w:color="D9D9E3"/>
                                                <w:left w:val="single" w:sz="2" w:space="0" w:color="D9D9E3"/>
                                                <w:bottom w:val="single" w:sz="2" w:space="0" w:color="D9D9E3"/>
                                                <w:right w:val="single" w:sz="2" w:space="0" w:color="D9D9E3"/>
                                              </w:divBdr>
                                              <w:divsChild>
                                                <w:div w:id="871307776">
                                                  <w:marLeft w:val="0"/>
                                                  <w:marRight w:val="0"/>
                                                  <w:marTop w:val="0"/>
                                                  <w:marBottom w:val="0"/>
                                                  <w:divBdr>
                                                    <w:top w:val="single" w:sz="2" w:space="0" w:color="D9D9E3"/>
                                                    <w:left w:val="single" w:sz="2" w:space="0" w:color="D9D9E3"/>
                                                    <w:bottom w:val="single" w:sz="2" w:space="0" w:color="D9D9E3"/>
                                                    <w:right w:val="single" w:sz="2" w:space="0" w:color="D9D9E3"/>
                                                  </w:divBdr>
                                                  <w:divsChild>
                                                    <w:div w:id="67680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43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rdorintelligence.com/fr/industry-reports/global-gaming-marke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statista.com/themes/9063/le-marche-du-jeu-video/" TargetMode="External"/><Relationship Id="rId17" Type="http://schemas.openxmlformats.org/officeDocument/2006/relationships/hyperlink" Target="https://www.appvizer.fr/magazine/services-informatiques/gestion-versions/outils-versionning" TargetMode="External"/><Relationship Id="rId2" Type="http://schemas.openxmlformats.org/officeDocument/2006/relationships/numbering" Target="numbering.xml"/><Relationship Id="rId16" Type="http://schemas.openxmlformats.org/officeDocument/2006/relationships/hyperlink" Target="https://www.blogdumoderateur.com/tools/alternatives/google-driv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ventique.paris/maquette-application-mobile/"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sell.fr/sites/default/files/essentiel-jeu-video/ejv_mars_21_web.pdf" TargetMode="External"/><Relationship Id="rId14" Type="http://schemas.openxmlformats.org/officeDocument/2006/relationships/hyperlink" Target="https://fr.wikipedia.org/wiki/AAA_(jeu_vid%C3%A9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20</Pages>
  <Words>2973</Words>
  <Characters>16357</Characters>
  <Application>Microsoft Office Word</Application>
  <DocSecurity>0</DocSecurity>
  <Lines>136</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34</cp:revision>
  <dcterms:created xsi:type="dcterms:W3CDTF">2023-12-29T20:37:00Z</dcterms:created>
  <dcterms:modified xsi:type="dcterms:W3CDTF">2024-01-04T16:26:00Z</dcterms:modified>
</cp:coreProperties>
</file>