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AE9BC27"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ECCCE9E"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E41F89">
        <w:rPr>
          <w:noProof/>
        </w:rPr>
        <w:t>2</w:t>
      </w:r>
      <w:r w:rsidR="00000000">
        <w:rPr>
          <w:noProof/>
        </w:rPr>
        <w:fldChar w:fldCharType="end"/>
      </w:r>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DF1DCA7"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E3253D">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E3253D">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E3253D">
      <w:pPr>
        <w:pStyle w:val="ListParagraph"/>
        <w:numPr>
          <w:ilvl w:val="0"/>
          <w:numId w:val="8"/>
        </w:numPr>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E3253D">
      <w:pPr>
        <w:pStyle w:val="ListParagraph"/>
        <w:numPr>
          <w:ilvl w:val="0"/>
          <w:numId w:val="8"/>
        </w:numPr>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E3253D">
      <w:pPr>
        <w:pStyle w:val="ListParagraph"/>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4C7425">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4C7425">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4C7425">
      <w:pPr>
        <w:pStyle w:val="ListParagraph"/>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4C7425">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bookmarkStart w:id="18" w:name="_Toc155514158"/>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r w:rsidRPr="006D77B9">
        <w:rPr>
          <w:color w:val="F18D49"/>
        </w:rPr>
        <w:lastRenderedPageBreak/>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bookmarkStart w:id="19" w:name="_Toc155514159"/>
    </w:p>
    <w:p w14:paraId="19FE7AD2" w14:textId="53DB356B" w:rsidR="00517828" w:rsidRDefault="00901B03" w:rsidP="00517828">
      <w:pPr>
        <w:pStyle w:val="Heading2"/>
        <w:ind w:left="708"/>
        <w:rPr>
          <w:color w:val="ED6E17"/>
        </w:rPr>
      </w:pPr>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bookmarkStart w:id="20" w:name="_Toc155514160"/>
      <w:r>
        <w:rPr>
          <w:color w:val="ED6E17"/>
        </w:rPr>
        <w:br w:type="page"/>
      </w:r>
    </w:p>
    <w:p w14:paraId="30564FA3" w14:textId="2BF7371C" w:rsidR="00D467D0" w:rsidRDefault="00D467D0" w:rsidP="00D467D0">
      <w:pPr>
        <w:pStyle w:val="Heading2"/>
        <w:ind w:left="708"/>
        <w:rPr>
          <w:color w:val="ED6E17"/>
        </w:rPr>
      </w:pPr>
      <w:r>
        <w:rPr>
          <w:color w:val="ED6E17"/>
        </w:rPr>
        <w:lastRenderedPageBreak/>
        <w:t>A</w:t>
      </w:r>
      <w:r w:rsidRPr="006D77B9">
        <w:rPr>
          <w:color w:val="ED6E17"/>
        </w:rPr>
        <w:t>rchitecture technique</w:t>
      </w:r>
      <w:r>
        <w:rPr>
          <w:color w:val="ED6E17"/>
        </w:rPr>
        <w:t xml:space="preserve"> (diagramme UML)</w:t>
      </w:r>
    </w:p>
    <w:p w14:paraId="3622DA49" w14:textId="77777777" w:rsidR="00E41F89" w:rsidRDefault="00E41F89" w:rsidP="00E41F89"/>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C30E3F2" w:rsidR="00E41F89" w:rsidRDefault="00E41F89" w:rsidP="00E41F89">
      <w:pPr>
        <w:pStyle w:val="Caption"/>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diagramme d'état-transition du joueur</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13F10FB" w:rsidR="00D467D0" w:rsidRDefault="00D467D0" w:rsidP="00D467D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w:t>
      </w:r>
      <w:r w:rsidR="00000000">
        <w:rPr>
          <w:noProof/>
        </w:rPr>
        <w:fldChar w:fldCharType="end"/>
      </w:r>
      <w:r>
        <w:t xml:space="preserve">: </w:t>
      </w:r>
      <w:r w:rsidR="00E41F89" w:rsidRPr="00E41F89">
        <w:t>diagramme d</w:t>
      </w:r>
      <w:r w:rsidR="00E41F89">
        <w:t>’état-</w:t>
      </w:r>
      <w:r w:rsidR="00E41F89" w:rsidRPr="00E41F89">
        <w:t>transition des ennemies du jeu</w:t>
      </w:r>
    </w:p>
    <w:p w14:paraId="3EF81F5E" w14:textId="77777777" w:rsidR="00E41F89" w:rsidRPr="00E41F89" w:rsidRDefault="00E41F89" w:rsidP="00E41F89"/>
    <w:p w14:paraId="19AFCACE" w14:textId="02DB40EC" w:rsidR="00D467D0" w:rsidRPr="00D467D0" w:rsidRDefault="00901B03" w:rsidP="00D467D0">
      <w:pPr>
        <w:pStyle w:val="Heading2"/>
        <w:ind w:left="708"/>
        <w:rPr>
          <w:color w:val="ED6E17"/>
        </w:rPr>
      </w:pPr>
      <w:r w:rsidRPr="006D77B9">
        <w:rPr>
          <w:color w:val="ED6E17"/>
        </w:rPr>
        <w:lastRenderedPageBreak/>
        <w:t>Conception des applications</w:t>
      </w:r>
      <w:bookmarkEnd w:id="20"/>
      <w:r w:rsidR="00D467D0">
        <w:rPr>
          <w:color w:val="ED6E17"/>
        </w:rPr>
        <w:t xml:space="preserve"> (explication)</w:t>
      </w:r>
    </w:p>
    <w:p w14:paraId="4E9644E3" w14:textId="7DB0ED5E" w:rsidR="006E0DEA" w:rsidRDefault="00A176D4" w:rsidP="00D467D0">
      <w:pPr>
        <w:pStyle w:val="Heading3"/>
        <w:ind w:left="708" w:firstLine="708"/>
        <w:rPr>
          <w:color w:val="F18D49"/>
        </w:rPr>
      </w:pP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ListParagraph"/>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ListParagraph"/>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4"/>
                    <a:stretch>
                      <a:fillRect/>
                    </a:stretch>
                  </pic:blipFill>
                  <pic:spPr>
                    <a:xfrm>
                      <a:off x="0" y="0"/>
                      <a:ext cx="5760720" cy="3160395"/>
                    </a:xfrm>
                    <a:prstGeom prst="rect">
                      <a:avLst/>
                    </a:prstGeom>
                  </pic:spPr>
                </pic:pic>
              </a:graphicData>
            </a:graphic>
          </wp:inline>
        </w:drawing>
      </w:r>
    </w:p>
    <w:p w14:paraId="09F5522C" w14:textId="5B0719FF" w:rsidR="005162CD" w:rsidRDefault="005162CD" w:rsidP="005162CD">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6</w:t>
      </w:r>
      <w:r w:rsidR="00000000">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5"/>
                    <a:stretch>
                      <a:fillRect/>
                    </a:stretch>
                  </pic:blipFill>
                  <pic:spPr>
                    <a:xfrm>
                      <a:off x="0" y="0"/>
                      <a:ext cx="5760720" cy="2796540"/>
                    </a:xfrm>
                    <a:prstGeom prst="rect">
                      <a:avLst/>
                    </a:prstGeom>
                  </pic:spPr>
                </pic:pic>
              </a:graphicData>
            </a:graphic>
          </wp:inline>
        </w:drawing>
      </w:r>
    </w:p>
    <w:p w14:paraId="4596C004" w14:textId="44D314E2" w:rsidR="00735B03"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7</w:t>
      </w:r>
      <w:r w:rsidR="00000000">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6"/>
                    <a:stretch>
                      <a:fillRect/>
                    </a:stretch>
                  </pic:blipFill>
                  <pic:spPr>
                    <a:xfrm>
                      <a:off x="0" y="0"/>
                      <a:ext cx="5760720" cy="2501265"/>
                    </a:xfrm>
                    <a:prstGeom prst="rect">
                      <a:avLst/>
                    </a:prstGeom>
                  </pic:spPr>
                </pic:pic>
              </a:graphicData>
            </a:graphic>
          </wp:inline>
        </w:drawing>
      </w:r>
    </w:p>
    <w:p w14:paraId="1D6BFB4B" w14:textId="563F4646" w:rsidR="00AE1994" w:rsidRPr="00AE1994"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8</w:t>
      </w:r>
      <w:r w:rsidR="00000000">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7"/>
                    <a:stretch>
                      <a:fillRect/>
                    </a:stretch>
                  </pic:blipFill>
                  <pic:spPr>
                    <a:xfrm>
                      <a:off x="0" y="0"/>
                      <a:ext cx="5696745" cy="1362265"/>
                    </a:xfrm>
                    <a:prstGeom prst="rect">
                      <a:avLst/>
                    </a:prstGeom>
                  </pic:spPr>
                </pic:pic>
              </a:graphicData>
            </a:graphic>
          </wp:inline>
        </w:drawing>
      </w:r>
    </w:p>
    <w:p w14:paraId="02E7C011" w14:textId="72331E63"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E41F89">
        <w:rPr>
          <w:noProof/>
        </w:rPr>
        <w:t>9</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8"/>
                    <a:stretch>
                      <a:fillRect/>
                    </a:stretch>
                  </pic:blipFill>
                  <pic:spPr>
                    <a:xfrm>
                      <a:off x="0" y="0"/>
                      <a:ext cx="5760720" cy="3016250"/>
                    </a:xfrm>
                    <a:prstGeom prst="rect">
                      <a:avLst/>
                    </a:prstGeom>
                  </pic:spPr>
                </pic:pic>
              </a:graphicData>
            </a:graphic>
          </wp:inline>
        </w:drawing>
      </w:r>
    </w:p>
    <w:p w14:paraId="20401105" w14:textId="453624A7"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10</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9"/>
                    <a:stretch>
                      <a:fillRect/>
                    </a:stretch>
                  </pic:blipFill>
                  <pic:spPr>
                    <a:xfrm>
                      <a:off x="0" y="0"/>
                      <a:ext cx="5760720" cy="2763520"/>
                    </a:xfrm>
                    <a:prstGeom prst="rect">
                      <a:avLst/>
                    </a:prstGeom>
                  </pic:spPr>
                </pic:pic>
              </a:graphicData>
            </a:graphic>
          </wp:inline>
        </w:drawing>
      </w:r>
    </w:p>
    <w:p w14:paraId="048C5174" w14:textId="49A3B83E" w:rsidR="00974D18" w:rsidRDefault="004320E9" w:rsidP="004320E9">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11</w:t>
      </w:r>
      <w:r w:rsidR="00000000">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0"/>
                    <a:stretch>
                      <a:fillRect/>
                    </a:stretch>
                  </pic:blipFill>
                  <pic:spPr>
                    <a:xfrm>
                      <a:off x="0" y="0"/>
                      <a:ext cx="5760720" cy="2592705"/>
                    </a:xfrm>
                    <a:prstGeom prst="rect">
                      <a:avLst/>
                    </a:prstGeom>
                  </pic:spPr>
                </pic:pic>
              </a:graphicData>
            </a:graphic>
          </wp:inline>
        </w:drawing>
      </w:r>
    </w:p>
    <w:p w14:paraId="4755B8D4" w14:textId="09B94AE5"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12</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1"/>
                    <a:stretch>
                      <a:fillRect/>
                    </a:stretch>
                  </pic:blipFill>
                  <pic:spPr>
                    <a:xfrm>
                      <a:off x="0" y="0"/>
                      <a:ext cx="5760720" cy="2803525"/>
                    </a:xfrm>
                    <a:prstGeom prst="rect">
                      <a:avLst/>
                    </a:prstGeom>
                  </pic:spPr>
                </pic:pic>
              </a:graphicData>
            </a:graphic>
          </wp:inline>
        </w:drawing>
      </w:r>
    </w:p>
    <w:p w14:paraId="0BC76832" w14:textId="310E3CA5" w:rsidR="00B9545E" w:rsidRDefault="004320E9" w:rsidP="004320E9">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13</w:t>
      </w:r>
      <w:r w:rsidR="00000000">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2"/>
                    <a:stretch>
                      <a:fillRect/>
                    </a:stretch>
                  </pic:blipFill>
                  <pic:spPr>
                    <a:xfrm>
                      <a:off x="0" y="0"/>
                      <a:ext cx="5760720" cy="2831465"/>
                    </a:xfrm>
                    <a:prstGeom prst="rect">
                      <a:avLst/>
                    </a:prstGeom>
                  </pic:spPr>
                </pic:pic>
              </a:graphicData>
            </a:graphic>
          </wp:inline>
        </w:drawing>
      </w:r>
    </w:p>
    <w:p w14:paraId="64B02E85" w14:textId="22078983" w:rsidR="004278D1" w:rsidRDefault="0011368C" w:rsidP="0011368C">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14</w:t>
      </w:r>
      <w:r w:rsidR="00000000">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A545D88"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15</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4"/>
                    <a:stretch>
                      <a:fillRect/>
                    </a:stretch>
                  </pic:blipFill>
                  <pic:spPr>
                    <a:xfrm>
                      <a:off x="0" y="0"/>
                      <a:ext cx="5760720" cy="2755900"/>
                    </a:xfrm>
                    <a:prstGeom prst="rect">
                      <a:avLst/>
                    </a:prstGeom>
                  </pic:spPr>
                </pic:pic>
              </a:graphicData>
            </a:graphic>
          </wp:inline>
        </w:drawing>
      </w:r>
    </w:p>
    <w:p w14:paraId="0D102BC4" w14:textId="5D205E94" w:rsidR="006024C0"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16</w:t>
      </w:r>
      <w:r w:rsidR="00000000">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5"/>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69E303DE"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17</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6"/>
                    <a:stretch>
                      <a:fillRect/>
                    </a:stretch>
                  </pic:blipFill>
                  <pic:spPr>
                    <a:xfrm>
                      <a:off x="0" y="0"/>
                      <a:ext cx="4787124" cy="3684270"/>
                    </a:xfrm>
                    <a:prstGeom prst="rect">
                      <a:avLst/>
                    </a:prstGeom>
                  </pic:spPr>
                </pic:pic>
              </a:graphicData>
            </a:graphic>
          </wp:inline>
        </w:drawing>
      </w:r>
    </w:p>
    <w:p w14:paraId="24A59CD3" w14:textId="5159BB35"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18</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7"/>
                    <a:stretch>
                      <a:fillRect/>
                    </a:stretch>
                  </pic:blipFill>
                  <pic:spPr>
                    <a:xfrm>
                      <a:off x="0" y="0"/>
                      <a:ext cx="5760720" cy="2720975"/>
                    </a:xfrm>
                    <a:prstGeom prst="rect">
                      <a:avLst/>
                    </a:prstGeom>
                  </pic:spPr>
                </pic:pic>
              </a:graphicData>
            </a:graphic>
          </wp:inline>
        </w:drawing>
      </w:r>
    </w:p>
    <w:p w14:paraId="4FABA890" w14:textId="58A06AC9" w:rsidR="007C4E5C"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19</w:t>
      </w:r>
      <w:r w:rsidR="00000000">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8"/>
                    <a:stretch>
                      <a:fillRect/>
                    </a:stretch>
                  </pic:blipFill>
                  <pic:spPr>
                    <a:xfrm>
                      <a:off x="0" y="0"/>
                      <a:ext cx="5760720" cy="2758440"/>
                    </a:xfrm>
                    <a:prstGeom prst="rect">
                      <a:avLst/>
                    </a:prstGeom>
                  </pic:spPr>
                </pic:pic>
              </a:graphicData>
            </a:graphic>
          </wp:inline>
        </w:drawing>
      </w:r>
    </w:p>
    <w:p w14:paraId="49280F83" w14:textId="183F9A58" w:rsidR="00A52634" w:rsidRDefault="00B54D37" w:rsidP="00B54D3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20</w:t>
      </w:r>
      <w:r w:rsidR="00000000">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9"/>
                    <a:stretch>
                      <a:fillRect/>
                    </a:stretch>
                  </pic:blipFill>
                  <pic:spPr>
                    <a:xfrm>
                      <a:off x="0" y="0"/>
                      <a:ext cx="5760720" cy="2736215"/>
                    </a:xfrm>
                    <a:prstGeom prst="rect">
                      <a:avLst/>
                    </a:prstGeom>
                  </pic:spPr>
                </pic:pic>
              </a:graphicData>
            </a:graphic>
          </wp:inline>
        </w:drawing>
      </w:r>
    </w:p>
    <w:p w14:paraId="75A1F9BE" w14:textId="7B3BC571" w:rsidR="003A2B6F" w:rsidRDefault="00B54D37" w:rsidP="003A2B6F">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21</w:t>
      </w:r>
      <w:r w:rsidR="00000000">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0"/>
                    <a:stretch>
                      <a:fillRect/>
                    </a:stretch>
                  </pic:blipFill>
                  <pic:spPr>
                    <a:xfrm>
                      <a:off x="0" y="0"/>
                      <a:ext cx="5760720" cy="379095"/>
                    </a:xfrm>
                    <a:prstGeom prst="rect">
                      <a:avLst/>
                    </a:prstGeom>
                  </pic:spPr>
                </pic:pic>
              </a:graphicData>
            </a:graphic>
          </wp:inline>
        </w:drawing>
      </w:r>
    </w:p>
    <w:p w14:paraId="28511256" w14:textId="21FBB0EE"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22</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D883A31"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23</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2ECBEA28"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24</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5C54BB7"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25</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04E7C9"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26</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5"/>
                    <a:stretch>
                      <a:fillRect/>
                    </a:stretch>
                  </pic:blipFill>
                  <pic:spPr>
                    <a:xfrm>
                      <a:off x="0" y="0"/>
                      <a:ext cx="5760720" cy="1012190"/>
                    </a:xfrm>
                    <a:prstGeom prst="rect">
                      <a:avLst/>
                    </a:prstGeom>
                  </pic:spPr>
                </pic:pic>
              </a:graphicData>
            </a:graphic>
          </wp:inline>
        </w:drawing>
      </w:r>
    </w:p>
    <w:p w14:paraId="411ABE44" w14:textId="1D1E18AB"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27</w:t>
      </w:r>
      <w:r w:rsidR="00000000">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ListParagraph"/>
        <w:numPr>
          <w:ilvl w:val="0"/>
          <w:numId w:val="8"/>
        </w:numPr>
      </w:pPr>
      <w:r>
        <w:t>Paramètre : variable de type connu mais ne sont précisés qu'au moment de l'exécution.</w:t>
      </w:r>
    </w:p>
    <w:p w14:paraId="272060BE" w14:textId="02295260" w:rsidR="009B1B37" w:rsidRDefault="009B1B37" w:rsidP="009B1B37">
      <w:pPr>
        <w:pStyle w:val="ListParagraph"/>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ListParagraph"/>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ListParagraph"/>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ListParagraph"/>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ListParagraph"/>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ListParagraph"/>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ListParagraph"/>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ListParagraph"/>
        <w:numPr>
          <w:ilvl w:val="0"/>
          <w:numId w:val="8"/>
        </w:numPr>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B1B37">
      <w:pPr>
        <w:pStyle w:val="ListParagraph"/>
        <w:numPr>
          <w:ilvl w:val="0"/>
          <w:numId w:val="8"/>
        </w:numPr>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7DCE89E"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28</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E364581"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29</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8"/>
                    <a:stretch>
                      <a:fillRect/>
                    </a:stretch>
                  </pic:blipFill>
                  <pic:spPr>
                    <a:xfrm>
                      <a:off x="0" y="0"/>
                      <a:ext cx="2921914" cy="2006883"/>
                    </a:xfrm>
                    <a:prstGeom prst="rect">
                      <a:avLst/>
                    </a:prstGeom>
                  </pic:spPr>
                </pic:pic>
              </a:graphicData>
            </a:graphic>
          </wp:inline>
        </w:drawing>
      </w:r>
    </w:p>
    <w:p w14:paraId="43AAC4CC" w14:textId="431652DA" w:rsidR="007557E1" w:rsidRPr="007557E1" w:rsidRDefault="00CF169A" w:rsidP="004506AE">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30</w:t>
      </w:r>
      <w:r w:rsidR="00000000">
        <w:rPr>
          <w:noProof/>
        </w:rPr>
        <w:fldChar w:fldCharType="end"/>
      </w:r>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9"/>
                    <a:stretch>
                      <a:fillRect/>
                    </a:stretch>
                  </pic:blipFill>
                  <pic:spPr>
                    <a:xfrm>
                      <a:off x="0" y="0"/>
                      <a:ext cx="5803613" cy="4085305"/>
                    </a:xfrm>
                    <a:prstGeom prst="rect">
                      <a:avLst/>
                    </a:prstGeom>
                  </pic:spPr>
                </pic:pic>
              </a:graphicData>
            </a:graphic>
          </wp:inline>
        </w:drawing>
      </w:r>
    </w:p>
    <w:p w14:paraId="626CB462" w14:textId="5CCF5BCA" w:rsidR="00DD1BD3" w:rsidRDefault="00DD1BD3" w:rsidP="00DD1BD3">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31</w:t>
      </w:r>
      <w:r w:rsidR="00000000">
        <w:rPr>
          <w:noProof/>
        </w:rP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360B6513" w:rsidR="00E12D4B" w:rsidRDefault="00E12D4B" w:rsidP="00E12D4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32</w:t>
      </w:r>
      <w:r w:rsidR="00000000">
        <w:rPr>
          <w:noProof/>
        </w:rP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34C25F29" w:rsidR="00693E85" w:rsidRDefault="00693E85" w:rsidP="00693E85">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33</w:t>
      </w:r>
      <w:r w:rsidR="00000000">
        <w:rPr>
          <w:noProof/>
        </w:rPr>
        <w:fldChar w:fldCharType="end"/>
      </w:r>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2"/>
                    <a:stretch>
                      <a:fillRect/>
                    </a:stretch>
                  </pic:blipFill>
                  <pic:spPr>
                    <a:xfrm>
                      <a:off x="0" y="0"/>
                      <a:ext cx="5512083" cy="3416476"/>
                    </a:xfrm>
                    <a:prstGeom prst="rect">
                      <a:avLst/>
                    </a:prstGeom>
                  </pic:spPr>
                </pic:pic>
              </a:graphicData>
            </a:graphic>
          </wp:inline>
        </w:drawing>
      </w:r>
    </w:p>
    <w:p w14:paraId="4E643373" w14:textId="4DF7CF34" w:rsidR="00076362" w:rsidRDefault="00076362" w:rsidP="00076362">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34</w:t>
      </w:r>
      <w:r w:rsidR="00000000">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9F8F2C0"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35</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4"/>
                    <a:stretch>
                      <a:fillRect/>
                    </a:stretch>
                  </pic:blipFill>
                  <pic:spPr>
                    <a:xfrm>
                      <a:off x="0" y="0"/>
                      <a:ext cx="5613689" cy="5962956"/>
                    </a:xfrm>
                    <a:prstGeom prst="rect">
                      <a:avLst/>
                    </a:prstGeom>
                  </pic:spPr>
                </pic:pic>
              </a:graphicData>
            </a:graphic>
          </wp:inline>
        </w:drawing>
      </w:r>
    </w:p>
    <w:p w14:paraId="19171AEC" w14:textId="7F377675" w:rsidR="005245AE" w:rsidRDefault="005245AE" w:rsidP="005245A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36</w:t>
      </w:r>
      <w:r w:rsidR="00000000">
        <w:rPr>
          <w:noProof/>
        </w:rPr>
        <w:fldChar w:fldCharType="end"/>
      </w:r>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5"/>
                    <a:stretch>
                      <a:fillRect/>
                    </a:stretch>
                  </pic:blipFill>
                  <pic:spPr>
                    <a:xfrm>
                      <a:off x="0" y="0"/>
                      <a:ext cx="5760720" cy="3521075"/>
                    </a:xfrm>
                    <a:prstGeom prst="rect">
                      <a:avLst/>
                    </a:prstGeom>
                  </pic:spPr>
                </pic:pic>
              </a:graphicData>
            </a:graphic>
          </wp:inline>
        </w:drawing>
      </w:r>
    </w:p>
    <w:p w14:paraId="2F9D83F1" w14:textId="3771DE70" w:rsidR="00654F26" w:rsidRDefault="00654F26" w:rsidP="00654F26">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37</w:t>
      </w:r>
      <w:r w:rsidR="00000000">
        <w:rPr>
          <w:noProof/>
        </w:rPr>
        <w:fldChar w:fldCharType="end"/>
      </w:r>
      <w:r>
        <w:t xml:space="preserve"> : </w:t>
      </w:r>
      <w:r w:rsidRPr="00BC2860">
        <w:t>Document Game</w:t>
      </w:r>
    </w:p>
    <w:p w14:paraId="1420BC8A" w14:textId="3893CE5A" w:rsidR="00654F26" w:rsidRDefault="00654F26" w:rsidP="00654F26">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CBF8800" w:rsidR="00BB73EA" w:rsidRDefault="00BB73EA" w:rsidP="00BB73EA">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38</w:t>
      </w:r>
      <w:r w:rsidR="00000000">
        <w:rPr>
          <w:noProof/>
        </w:rPr>
        <w:fldChar w:fldCharType="end"/>
      </w:r>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7"/>
                    <a:stretch>
                      <a:fillRect/>
                    </a:stretch>
                  </pic:blipFill>
                  <pic:spPr>
                    <a:xfrm>
                      <a:off x="0" y="0"/>
                      <a:ext cx="2130102" cy="6311677"/>
                    </a:xfrm>
                    <a:prstGeom prst="rect">
                      <a:avLst/>
                    </a:prstGeom>
                  </pic:spPr>
                </pic:pic>
              </a:graphicData>
            </a:graphic>
          </wp:inline>
        </w:drawing>
      </w:r>
    </w:p>
    <w:p w14:paraId="5B85EA66" w14:textId="315CB70D" w:rsidR="008D336E" w:rsidRDefault="008D336E" w:rsidP="008D336E">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39</w:t>
      </w:r>
      <w:r w:rsidR="00000000">
        <w:rPr>
          <w:noProof/>
        </w:rPr>
        <w:fldChar w:fldCharType="end"/>
      </w:r>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8"/>
                    <a:stretch>
                      <a:fillRect/>
                    </a:stretch>
                  </pic:blipFill>
                  <pic:spPr>
                    <a:xfrm>
                      <a:off x="0" y="0"/>
                      <a:ext cx="5760720" cy="3164840"/>
                    </a:xfrm>
                    <a:prstGeom prst="rect">
                      <a:avLst/>
                    </a:prstGeom>
                  </pic:spPr>
                </pic:pic>
              </a:graphicData>
            </a:graphic>
          </wp:inline>
        </w:drawing>
      </w:r>
    </w:p>
    <w:p w14:paraId="09F30B66" w14:textId="0DDB8F80" w:rsidR="00852E25" w:rsidRDefault="005245AE" w:rsidP="005245A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40</w:t>
      </w:r>
      <w:r w:rsidR="00000000">
        <w:rPr>
          <w:noProof/>
        </w:rPr>
        <w:fldChar w:fldCharType="end"/>
      </w:r>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9"/>
                    <a:stretch>
                      <a:fillRect/>
                    </a:stretch>
                  </pic:blipFill>
                  <pic:spPr>
                    <a:xfrm>
                      <a:off x="0" y="0"/>
                      <a:ext cx="5760720" cy="2706370"/>
                    </a:xfrm>
                    <a:prstGeom prst="rect">
                      <a:avLst/>
                    </a:prstGeom>
                  </pic:spPr>
                </pic:pic>
              </a:graphicData>
            </a:graphic>
          </wp:inline>
        </w:drawing>
      </w:r>
    </w:p>
    <w:p w14:paraId="3827D661" w14:textId="6B419748" w:rsidR="00FA5BB9" w:rsidRDefault="00FA5BB9" w:rsidP="00FA5BB9">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41</w:t>
      </w:r>
      <w:r w:rsidR="00000000">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0"/>
                    <a:stretch>
                      <a:fillRect/>
                    </a:stretch>
                  </pic:blipFill>
                  <pic:spPr>
                    <a:xfrm>
                      <a:off x="0" y="0"/>
                      <a:ext cx="5760720" cy="2417445"/>
                    </a:xfrm>
                    <a:prstGeom prst="rect">
                      <a:avLst/>
                    </a:prstGeom>
                  </pic:spPr>
                </pic:pic>
              </a:graphicData>
            </a:graphic>
          </wp:inline>
        </w:drawing>
      </w:r>
    </w:p>
    <w:p w14:paraId="0FE92D16" w14:textId="557BF0E0" w:rsidR="00E94808" w:rsidRDefault="00B843EA" w:rsidP="00B843EA">
      <w:pPr>
        <w:pStyle w:val="Caption"/>
        <w:rPr>
          <w:u w:val="single"/>
        </w:rPr>
      </w:pPr>
      <w:r>
        <w:t xml:space="preserve">Figure </w:t>
      </w:r>
      <w:r w:rsidR="00000000">
        <w:fldChar w:fldCharType="begin"/>
      </w:r>
      <w:r w:rsidR="00000000">
        <w:instrText xml:space="preserve"> SEQ Figure \* ARABIC </w:instrText>
      </w:r>
      <w:r w:rsidR="00000000">
        <w:fldChar w:fldCharType="separate"/>
      </w:r>
      <w:r w:rsidR="00E41F89">
        <w:rPr>
          <w:noProof/>
        </w:rPr>
        <w:t>42</w:t>
      </w:r>
      <w:r w:rsidR="00000000">
        <w:rPr>
          <w:noProof/>
        </w:rPr>
        <w:fldChar w:fldCharType="end"/>
      </w:r>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1"/>
                    <a:stretch>
                      <a:fillRect/>
                    </a:stretch>
                  </pic:blipFill>
                  <pic:spPr>
                    <a:xfrm>
                      <a:off x="0" y="0"/>
                      <a:ext cx="5760720" cy="3159125"/>
                    </a:xfrm>
                    <a:prstGeom prst="rect">
                      <a:avLst/>
                    </a:prstGeom>
                  </pic:spPr>
                </pic:pic>
              </a:graphicData>
            </a:graphic>
          </wp:inline>
        </w:drawing>
      </w:r>
    </w:p>
    <w:p w14:paraId="4D1D17D4" w14:textId="3980D539" w:rsidR="00114E72" w:rsidRDefault="007A5CBC" w:rsidP="007A5CBC">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43</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2"/>
                    <a:stretch>
                      <a:fillRect/>
                    </a:stretch>
                  </pic:blipFill>
                  <pic:spPr>
                    <a:xfrm>
                      <a:off x="0" y="0"/>
                      <a:ext cx="3553321" cy="4210638"/>
                    </a:xfrm>
                    <a:prstGeom prst="rect">
                      <a:avLst/>
                    </a:prstGeom>
                  </pic:spPr>
                </pic:pic>
              </a:graphicData>
            </a:graphic>
          </wp:inline>
        </w:drawing>
      </w:r>
    </w:p>
    <w:p w14:paraId="5F54362F" w14:textId="1996DA2D" w:rsidR="00762077" w:rsidRDefault="00762077" w:rsidP="0076207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44</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2C30766" w:rsidR="00DC2B85" w:rsidRPr="00DC2B85" w:rsidRDefault="008524CC" w:rsidP="00DC2B8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45</w:t>
      </w:r>
      <w:r w:rsidR="00000000">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4"/>
                    <a:stretch>
                      <a:fillRect/>
                    </a:stretch>
                  </pic:blipFill>
                  <pic:spPr>
                    <a:xfrm>
                      <a:off x="0" y="0"/>
                      <a:ext cx="2427892" cy="2712190"/>
                    </a:xfrm>
                    <a:prstGeom prst="rect">
                      <a:avLst/>
                    </a:prstGeom>
                  </pic:spPr>
                </pic:pic>
              </a:graphicData>
            </a:graphic>
          </wp:inline>
        </w:drawing>
      </w:r>
    </w:p>
    <w:p w14:paraId="542C7C56" w14:textId="4902152F" w:rsidR="00056BCB" w:rsidRDefault="00056BCB" w:rsidP="00056BC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46</w:t>
      </w:r>
      <w:r w:rsidR="00000000">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88E9CD2" w:rsidR="004F43D2" w:rsidRDefault="00852E25" w:rsidP="00852E2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47</w:t>
      </w:r>
      <w:r w:rsidR="00000000">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6"/>
                    <a:stretch>
                      <a:fillRect/>
                    </a:stretch>
                  </pic:blipFill>
                  <pic:spPr>
                    <a:xfrm>
                      <a:off x="0" y="0"/>
                      <a:ext cx="5760720" cy="1623060"/>
                    </a:xfrm>
                    <a:prstGeom prst="rect">
                      <a:avLst/>
                    </a:prstGeom>
                  </pic:spPr>
                </pic:pic>
              </a:graphicData>
            </a:graphic>
          </wp:inline>
        </w:drawing>
      </w:r>
    </w:p>
    <w:p w14:paraId="5CF166B9" w14:textId="181D443A" w:rsidR="00AC7A25" w:rsidRDefault="00AC7A25" w:rsidP="008F6DE0">
      <w:pPr>
        <w:pStyle w:val="Caption"/>
        <w:rPr>
          <w:noProof/>
        </w:rPr>
      </w:pPr>
      <w:r>
        <w:t xml:space="preserve">Figure </w:t>
      </w:r>
      <w:r w:rsidR="00000000">
        <w:fldChar w:fldCharType="begin"/>
      </w:r>
      <w:r w:rsidR="00000000">
        <w:instrText xml:space="preserve"> SEQ Figure \* ARABIC </w:instrText>
      </w:r>
      <w:r w:rsidR="00000000">
        <w:fldChar w:fldCharType="separate"/>
      </w:r>
      <w:r w:rsidR="00E41F89">
        <w:rPr>
          <w:noProof/>
        </w:rPr>
        <w:t>48</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57F9ECA"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49</w:t>
      </w:r>
      <w:r w:rsidR="00000000">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58">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7EBF60B"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50</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87C0DB"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51</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0"/>
                    <a:stretch>
                      <a:fillRect/>
                    </a:stretch>
                  </pic:blipFill>
                  <pic:spPr>
                    <a:xfrm>
                      <a:off x="0" y="0"/>
                      <a:ext cx="5760720" cy="2762885"/>
                    </a:xfrm>
                    <a:prstGeom prst="rect">
                      <a:avLst/>
                    </a:prstGeom>
                  </pic:spPr>
                </pic:pic>
              </a:graphicData>
            </a:graphic>
          </wp:inline>
        </w:drawing>
      </w:r>
    </w:p>
    <w:p w14:paraId="77537D2F" w14:textId="4CE2DDA9" w:rsidR="00C759AD" w:rsidRDefault="00B54D37" w:rsidP="00C759AD">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52</w:t>
      </w:r>
      <w:r w:rsidR="00000000">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5" w:name="_Toc155514165"/>
      <w:r w:rsidRPr="0010573B">
        <w:rPr>
          <w:color w:val="D25F10"/>
        </w:rPr>
        <w:t>Bilan de montée en compétences</w:t>
      </w:r>
      <w:bookmarkEnd w:id="25"/>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5B226CBA" w14:textId="122E9727"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p>
    <w:p w14:paraId="66256164" w14:textId="18474572" w:rsidR="008F6DE0" w:rsidRDefault="008F6DE0" w:rsidP="008F6DE0">
      <w:pPr>
        <w:jc w:val="both"/>
      </w:pPr>
      <w:proofErr w:type="spellStart"/>
      <w:r>
        <w:t>NodeJS</w:t>
      </w:r>
      <w:proofErr w:type="spellEnd"/>
      <w:r>
        <w:t xml:space="preserve"> aussi, j'ai appris par moi-même cet environnement de développement</w:t>
      </w:r>
      <w:r>
        <w:t>.</w:t>
      </w:r>
      <w:r>
        <w:t xml:space="preserve"> </w:t>
      </w:r>
      <w:r>
        <w:t>E</w:t>
      </w:r>
      <w:r>
        <w:t>t grâce au projet, j'ai pu mettre en pratique ce que j'ai appris en période A sur les pages d'</w:t>
      </w:r>
      <w:r>
        <w:t>à-propos</w:t>
      </w:r>
      <w:r>
        <w:t xml:space="preserve"> et d'oubli de mot de passe. J'ai également corrigé de nombreux problèmes liés à la qualité du code ou à des bugs, que ce soit sur le frontend ou sur le backend, et cela a amélioré mes compétences en revue de code.</w:t>
      </w:r>
    </w:p>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bookmarkStart w:id="26" w:name="_Toc155514166"/>
      <w:r>
        <w:rPr>
          <w:color w:val="D25F10"/>
        </w:rPr>
        <w:br w:type="page"/>
      </w:r>
    </w:p>
    <w:p w14:paraId="75D6F299" w14:textId="445B7B59" w:rsidR="00957DF4" w:rsidRPr="008D1136" w:rsidRDefault="00901B03" w:rsidP="008D1136">
      <w:pPr>
        <w:pStyle w:val="Heading1"/>
        <w:rPr>
          <w:color w:val="D25F10"/>
        </w:rPr>
      </w:pPr>
      <w:r w:rsidRPr="0010573B">
        <w:rPr>
          <w:color w:val="D25F10"/>
        </w:rPr>
        <w:lastRenderedPageBreak/>
        <w:t>Les difficultés rencontrées</w:t>
      </w:r>
      <w:bookmarkEnd w:id="26"/>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6818EA">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6818EA">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bookmarkStart w:id="27" w:name="_Toc155514167"/>
      <w:r w:rsidRPr="009B559A">
        <w:rPr>
          <w:u w:val="single"/>
        </w:rPr>
        <w:t>ZHANG Anxian</w:t>
      </w:r>
      <w:r>
        <w:t> :</w:t>
      </w:r>
    </w:p>
    <w:p w14:paraId="22BFA8D8" w14:textId="77777777" w:rsidR="008D1136" w:rsidRDefault="008D1136">
      <w:pPr>
        <w:rPr>
          <w:rFonts w:asciiTheme="majorHAnsi" w:eastAsiaTheme="majorEastAsia" w:hAnsiTheme="majorHAnsi" w:cstheme="majorBidi"/>
          <w:color w:val="D25F10"/>
          <w:sz w:val="32"/>
          <w:szCs w:val="32"/>
        </w:rPr>
      </w:pPr>
      <w:r>
        <w:rPr>
          <w:color w:val="D25F10"/>
        </w:rPr>
        <w:br w:type="page"/>
      </w:r>
    </w:p>
    <w:p w14:paraId="246A80B6" w14:textId="6321CCEE" w:rsidR="00901B03" w:rsidRDefault="00901B03" w:rsidP="0010573B">
      <w:pPr>
        <w:pStyle w:val="Heading1"/>
        <w:rPr>
          <w:color w:val="D25F10"/>
        </w:rPr>
      </w:pPr>
      <w:r w:rsidRPr="0010573B">
        <w:rPr>
          <w:color w:val="D25F10"/>
        </w:rPr>
        <w:lastRenderedPageBreak/>
        <w:t>Ce qui reste à accomplir</w:t>
      </w:r>
      <w:bookmarkEnd w:id="27"/>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BF3FEA">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BF3F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8" w:name="_Toc155514168"/>
      <w:r w:rsidRPr="0010573B">
        <w:rPr>
          <w:color w:val="D25F10"/>
        </w:rPr>
        <w:t>Perspectives d’amélioration</w:t>
      </w:r>
      <w:bookmarkEnd w:id="28"/>
    </w:p>
    <w:p w14:paraId="1740C4FF" w14:textId="77777777" w:rsidR="006818EA" w:rsidRDefault="006818EA" w:rsidP="006818EA">
      <w:pPr>
        <w:ind w:firstLine="708"/>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6818EA">
      <w:r>
        <w:t>Deuxièmement, le code pourrait être plus clair et efficace pour faciliter la compréhension du code et la maintenance future.</w:t>
      </w:r>
    </w:p>
    <w:p w14:paraId="6A8E2018" w14:textId="77777777" w:rsidR="006818EA" w:rsidRDefault="006818EA" w:rsidP="006818EA">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Heading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Heading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1"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7557E1" w:rsidRDefault="00985F36" w:rsidP="00CD1CCE">
      <w:pPr>
        <w:jc w:val="both"/>
        <w:rPr>
          <w:lang w:val="en-US"/>
        </w:rPr>
      </w:pPr>
      <w:r>
        <w:t>Collectif. « Industrie du jeu - Analyse de la taille et des parts – Tendances et prévisions de croissance (2023 - 2028)</w:t>
      </w:r>
      <w:r w:rsidR="00CD1CCE">
        <w:t> »</w:t>
      </w:r>
      <w:r>
        <w:t xml:space="preserve">. </w:t>
      </w:r>
      <w:r w:rsidRPr="007557E1">
        <w:rPr>
          <w:lang w:val="en-US"/>
        </w:rPr>
        <w:t>2018. Mordor Intelligence.</w:t>
      </w:r>
    </w:p>
    <w:p w14:paraId="6730F4D1" w14:textId="3DE89041" w:rsidR="00C85324" w:rsidRPr="007557E1" w:rsidRDefault="00000000" w:rsidP="00CD1CCE">
      <w:pPr>
        <w:jc w:val="both"/>
        <w:rPr>
          <w:rStyle w:val="Hyperlink"/>
          <w:lang w:val="en-US"/>
        </w:rPr>
      </w:pPr>
      <w:hyperlink r:id="rId62" w:history="1">
        <w:r w:rsidR="00F63B42" w:rsidRPr="007557E1">
          <w:rPr>
            <w:rStyle w:val="Hyperlink"/>
            <w:lang w:val="en-US"/>
          </w:rPr>
          <w:t>https://www.mordorintelligence.com/fr/industry-reports/global-gaming-market</w:t>
        </w:r>
      </w:hyperlink>
    </w:p>
    <w:p w14:paraId="652F4563" w14:textId="77777777" w:rsidR="0079052D" w:rsidRPr="007557E1"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3"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4"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5"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6"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7"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8"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69"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0"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31C58A"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53</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2"/>
                    <a:stretch>
                      <a:fillRect/>
                    </a:stretch>
                  </pic:blipFill>
                  <pic:spPr>
                    <a:xfrm rot="16200000">
                      <a:off x="0" y="0"/>
                      <a:ext cx="8630958" cy="3769384"/>
                    </a:xfrm>
                    <a:prstGeom prst="rect">
                      <a:avLst/>
                    </a:prstGeom>
                  </pic:spPr>
                </pic:pic>
              </a:graphicData>
            </a:graphic>
          </wp:inline>
        </w:drawing>
      </w:r>
    </w:p>
    <w:p w14:paraId="0457FFA8" w14:textId="22B56A8F"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54</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Heading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Heading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Heading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7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BFBC7" w14:textId="77777777" w:rsidR="00C2444E" w:rsidRDefault="00C2444E" w:rsidP="006D77B9">
      <w:pPr>
        <w:spacing w:after="0" w:line="240" w:lineRule="auto"/>
      </w:pPr>
      <w:r>
        <w:separator/>
      </w:r>
    </w:p>
  </w:endnote>
  <w:endnote w:type="continuationSeparator" w:id="0">
    <w:p w14:paraId="42A5981E" w14:textId="77777777" w:rsidR="00C2444E" w:rsidRDefault="00C2444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D3618" w14:textId="77777777" w:rsidR="00C2444E" w:rsidRDefault="00C2444E" w:rsidP="006D77B9">
      <w:pPr>
        <w:spacing w:after="0" w:line="240" w:lineRule="auto"/>
      </w:pPr>
      <w:r>
        <w:separator/>
      </w:r>
    </w:p>
  </w:footnote>
  <w:footnote w:type="continuationSeparator" w:id="0">
    <w:p w14:paraId="03433F38" w14:textId="77777777" w:rsidR="00C2444E" w:rsidRDefault="00C2444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fr.wikipedia.org/wiki/AAA_(jeu_vid%C3%A9o)" TargetMode="External"/><Relationship Id="rId68" Type="http://schemas.openxmlformats.org/officeDocument/2006/relationships/hyperlink" Target="https://appmaster.io/fr/blog/frameworks-frontaux-populaires"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ppvizer.fr/magazine/services-informatiques/gestion-versions/outils-versionnin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fr.statista.com/themes/9063/le-marche-du-jeu-vide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blogdumoderateur.com/tools/alternatives/google-driv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ventique.paris/maquette-application-mobile/" TargetMode="External"/><Relationship Id="rId69"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rdorintelligence.com/fr/industry-reports/global-gaming-market" TargetMode="External"/><Relationship Id="rId70" Type="http://schemas.openxmlformats.org/officeDocument/2006/relationships/hyperlink" Target="https://fr.wikipedia.org/wiki/WebG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64</Pages>
  <Words>10715</Words>
  <Characters>58936</Characters>
  <Application>Microsoft Office Word</Application>
  <DocSecurity>0</DocSecurity>
  <Lines>491</Lines>
  <Paragraphs>139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223</cp:revision>
  <dcterms:created xsi:type="dcterms:W3CDTF">2023-12-29T20:37:00Z</dcterms:created>
  <dcterms:modified xsi:type="dcterms:W3CDTF">2024-01-20T08:12:00Z</dcterms:modified>
</cp:coreProperties>
</file>