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7195" w14:textId="24FE4812" w:rsidR="002475FC" w:rsidRDefault="002475FC" w:rsidP="00BC3309">
      <w:pPr>
        <w:pStyle w:val="Title"/>
      </w:pPr>
      <w:r>
        <w:t>AnyCompany</w:t>
      </w:r>
    </w:p>
    <w:p w14:paraId="31C56B5F" w14:textId="77777777" w:rsidR="002475FC" w:rsidRDefault="002475FC" w:rsidP="002475FC"/>
    <w:p w14:paraId="24298C7D" w14:textId="6C32A280" w:rsidR="00C52DD4" w:rsidRDefault="002475FC" w:rsidP="00BC3309">
      <w:pPr>
        <w:pStyle w:val="Subtitle"/>
      </w:pPr>
      <w:r w:rsidRPr="00C52DD4">
        <w:t>Company Overview</w:t>
      </w:r>
    </w:p>
    <w:p w14:paraId="22F306D5" w14:textId="01E0B26C" w:rsidR="002475FC" w:rsidRDefault="002475FC" w:rsidP="002475FC">
      <w:r>
        <w:t>AnyCompany is a leading provider of innovative technology solutions for businesses across various industries. Founded in 2008 and headquartered in San Francisco, California, the company has grown to become a global enterprise with offices in major cities around the world.</w:t>
      </w:r>
    </w:p>
    <w:p w14:paraId="6059EF52" w14:textId="77777777" w:rsidR="002475FC" w:rsidRDefault="002475FC" w:rsidP="002475FC"/>
    <w:p w14:paraId="264D3F1B" w14:textId="555A66A3" w:rsidR="00C52DD4" w:rsidRDefault="002475FC" w:rsidP="00936AB0">
      <w:pPr>
        <w:pStyle w:val="Subtitle"/>
      </w:pPr>
      <w:r w:rsidRPr="00C52DD4">
        <w:t>Products and Services</w:t>
      </w:r>
    </w:p>
    <w:p w14:paraId="0D7F5988" w14:textId="68FF542D" w:rsidR="002475FC" w:rsidRDefault="002475FC" w:rsidP="002475FC">
      <w:r>
        <w:t>AnyCompany offers a comprehensive suite of products and services, including:</w:t>
      </w:r>
    </w:p>
    <w:p w14:paraId="699A7139" w14:textId="77777777" w:rsidR="002475FC" w:rsidRDefault="002475FC" w:rsidP="002475FC"/>
    <w:p w14:paraId="64F68819" w14:textId="77777777" w:rsidR="002475FC" w:rsidRDefault="002475FC" w:rsidP="006A047E">
      <w:pPr>
        <w:pStyle w:val="ListParagraph"/>
        <w:numPr>
          <w:ilvl w:val="0"/>
          <w:numId w:val="1"/>
        </w:numPr>
      </w:pPr>
      <w:r>
        <w:t>Cloud Computing Solutions: AnyCompany provides scalable and secure cloud computing solutions, enabling businesses to leverage the power of the cloud for data storage, application hosting, and infrastructure management.</w:t>
      </w:r>
    </w:p>
    <w:p w14:paraId="60D0129A" w14:textId="77777777" w:rsidR="002475FC" w:rsidRDefault="002475FC" w:rsidP="002475FC"/>
    <w:p w14:paraId="296690E3" w14:textId="77777777" w:rsidR="002475FC" w:rsidRDefault="002475FC" w:rsidP="006A047E">
      <w:pPr>
        <w:pStyle w:val="ListParagraph"/>
        <w:numPr>
          <w:ilvl w:val="0"/>
          <w:numId w:val="1"/>
        </w:numPr>
      </w:pPr>
      <w:r>
        <w:t>Cybersecurity Services: With a team of experienced cybersecurity experts, AnyCompany offers advanced security solutions to protect businesses from cyber threats, ensuring the safety and integrity of their digital assets.</w:t>
      </w:r>
    </w:p>
    <w:p w14:paraId="5ED1205E" w14:textId="77777777" w:rsidR="002475FC" w:rsidRDefault="002475FC" w:rsidP="002475FC"/>
    <w:p w14:paraId="17D39011" w14:textId="77777777" w:rsidR="002475FC" w:rsidRDefault="002475FC" w:rsidP="006A047E">
      <w:pPr>
        <w:pStyle w:val="ListParagraph"/>
        <w:numPr>
          <w:ilvl w:val="0"/>
          <w:numId w:val="1"/>
        </w:numPr>
      </w:pPr>
      <w:r>
        <w:t>Enterprise Software Development: AnyCompany's skilled developers specialize in creating custom enterprise software solutions tailored to meet the unique needs of businesses, streamlining operations and enhancing productivity.</w:t>
      </w:r>
    </w:p>
    <w:p w14:paraId="2A4A8E74" w14:textId="77777777" w:rsidR="002475FC" w:rsidRDefault="002475FC" w:rsidP="002475FC"/>
    <w:p w14:paraId="0947CD6A" w14:textId="77777777" w:rsidR="002475FC" w:rsidRDefault="002475FC" w:rsidP="006A047E">
      <w:pPr>
        <w:pStyle w:val="ListParagraph"/>
        <w:numPr>
          <w:ilvl w:val="0"/>
          <w:numId w:val="1"/>
        </w:numPr>
      </w:pPr>
      <w:r>
        <w:t>Consulting and Advisory Services: AnyCompany's experienced consultants work closely with clients to understand their business challenges and provide strategic guidance and recommendations for leveraging technology to achieve their goals.</w:t>
      </w:r>
    </w:p>
    <w:p w14:paraId="22A003BF" w14:textId="77777777" w:rsidR="002475FC" w:rsidRDefault="002475FC" w:rsidP="002475FC"/>
    <w:p w14:paraId="2D525123" w14:textId="1806BBAC" w:rsidR="002475FC" w:rsidRDefault="002475FC" w:rsidP="00936AB0">
      <w:pPr>
        <w:pStyle w:val="Subtitle"/>
      </w:pPr>
      <w:r w:rsidRPr="00A66AB5">
        <w:t>Leadership Team</w:t>
      </w:r>
    </w:p>
    <w:p w14:paraId="49FF682F" w14:textId="5B811961" w:rsidR="002475FC" w:rsidRDefault="002475FC" w:rsidP="002475FC">
      <w:r>
        <w:t xml:space="preserve">CEO: </w:t>
      </w:r>
      <w:r w:rsidR="00A3645F">
        <w:t>Michelle Moore</w:t>
      </w:r>
    </w:p>
    <w:p w14:paraId="664C9CF4" w14:textId="77777777" w:rsidR="002475FC" w:rsidRDefault="002475FC" w:rsidP="002475FC"/>
    <w:p w14:paraId="242E1A3A" w14:textId="77777777" w:rsidR="002475FC" w:rsidRDefault="002475FC" w:rsidP="002475FC">
      <w:r>
        <w:t>CTO: Michael Thompson</w:t>
      </w:r>
    </w:p>
    <w:p w14:paraId="17B0F7E4" w14:textId="77777777" w:rsidR="002475FC" w:rsidRDefault="002475FC" w:rsidP="002475FC"/>
    <w:p w14:paraId="7B22B0FA" w14:textId="77777777" w:rsidR="002475FC" w:rsidRDefault="002475FC" w:rsidP="002475FC">
      <w:r>
        <w:t>CFO: Emily Davis</w:t>
      </w:r>
    </w:p>
    <w:p w14:paraId="7CEC6E23" w14:textId="77777777" w:rsidR="002475FC" w:rsidRDefault="002475FC" w:rsidP="002475FC"/>
    <w:p w14:paraId="154A3692" w14:textId="77777777" w:rsidR="002475FC" w:rsidRDefault="002475FC" w:rsidP="002475FC">
      <w:r>
        <w:t>COO: David Wilson</w:t>
      </w:r>
    </w:p>
    <w:p w14:paraId="5B1C2A45" w14:textId="77777777" w:rsidR="002475FC" w:rsidRDefault="002475FC" w:rsidP="002475FC"/>
    <w:p w14:paraId="628E91D9" w14:textId="7304CB51" w:rsidR="002475FC" w:rsidRDefault="002475FC" w:rsidP="002475FC">
      <w:r>
        <w:t xml:space="preserve">CMO: </w:t>
      </w:r>
      <w:r w:rsidR="00A3645F">
        <w:t>Emma Brown</w:t>
      </w:r>
    </w:p>
    <w:p w14:paraId="127E2A8B" w14:textId="77777777" w:rsidR="002475FC" w:rsidRDefault="002475FC" w:rsidP="002475FC"/>
    <w:p w14:paraId="74101DDF" w14:textId="7AE129B7" w:rsidR="002475FC" w:rsidRDefault="002475FC" w:rsidP="006E0C3C">
      <w:pPr>
        <w:pStyle w:val="Subtitle"/>
      </w:pPr>
      <w:r w:rsidRPr="00A66AB5">
        <w:t>Key Milestones</w:t>
      </w:r>
    </w:p>
    <w:p w14:paraId="2956E980" w14:textId="77777777" w:rsidR="002475FC" w:rsidRDefault="002475FC" w:rsidP="002475FC">
      <w:r>
        <w:t>2008: AnyCompany was founded by a team of visionary entrepreneurs.</w:t>
      </w:r>
    </w:p>
    <w:p w14:paraId="0648A626" w14:textId="77777777" w:rsidR="002475FC" w:rsidRDefault="002475FC" w:rsidP="002475FC"/>
    <w:p w14:paraId="2C1AC0B2" w14:textId="77777777" w:rsidR="002475FC" w:rsidRDefault="002475FC" w:rsidP="002475FC">
      <w:r>
        <w:lastRenderedPageBreak/>
        <w:t>2011: Launched its flagship cloud computing platform.</w:t>
      </w:r>
    </w:p>
    <w:p w14:paraId="195F2BAE" w14:textId="77777777" w:rsidR="002475FC" w:rsidRDefault="002475FC" w:rsidP="002475FC"/>
    <w:p w14:paraId="731B82D5" w14:textId="77777777" w:rsidR="002475FC" w:rsidRDefault="002475FC" w:rsidP="002475FC">
      <w:r>
        <w:t>2014: Expanded operations to Europe and Asia.</w:t>
      </w:r>
    </w:p>
    <w:p w14:paraId="0177104E" w14:textId="77777777" w:rsidR="002475FC" w:rsidRDefault="002475FC" w:rsidP="002475FC"/>
    <w:p w14:paraId="4FB93B9B" w14:textId="77777777" w:rsidR="002475FC" w:rsidRDefault="002475FC" w:rsidP="002475FC">
      <w:r>
        <w:t>2017: Acquired a leading cybersecurity firm, strengthening its security offerings.</w:t>
      </w:r>
    </w:p>
    <w:p w14:paraId="103076CA" w14:textId="77777777" w:rsidR="002475FC" w:rsidRDefault="002475FC" w:rsidP="002475FC"/>
    <w:p w14:paraId="2E49DB48" w14:textId="77777777" w:rsidR="002475FC" w:rsidRDefault="002475FC" w:rsidP="002475FC">
      <w:r>
        <w:t>2020: Introduced a suite of enterprise software solutions for various industries.</w:t>
      </w:r>
    </w:p>
    <w:p w14:paraId="1764C9DD" w14:textId="77777777" w:rsidR="002475FC" w:rsidRDefault="002475FC" w:rsidP="002475FC"/>
    <w:p w14:paraId="069ADA29" w14:textId="41348CB4" w:rsidR="002475FC" w:rsidRDefault="002475FC" w:rsidP="00936AB0">
      <w:pPr>
        <w:pStyle w:val="Subtitle"/>
      </w:pPr>
      <w:r w:rsidRPr="00A66AB5">
        <w:t>Awards and Recognition</w:t>
      </w:r>
    </w:p>
    <w:p w14:paraId="7DB00CD7" w14:textId="3CB5B0AE" w:rsidR="002475FC" w:rsidRDefault="002475FC" w:rsidP="00F0641E">
      <w:pPr>
        <w:pStyle w:val="ListParagraph"/>
        <w:numPr>
          <w:ilvl w:val="0"/>
          <w:numId w:val="2"/>
        </w:numPr>
      </w:pPr>
      <w:r>
        <w:t>Named one of the "Best Places to Work" by Fortune magazine (2019)</w:t>
      </w:r>
    </w:p>
    <w:p w14:paraId="65E98BEA" w14:textId="77777777" w:rsidR="002475FC" w:rsidRDefault="002475FC" w:rsidP="002475FC"/>
    <w:p w14:paraId="4BA97AEE" w14:textId="77777777" w:rsidR="002475FC" w:rsidRDefault="002475FC" w:rsidP="00F0641E">
      <w:pPr>
        <w:pStyle w:val="ListParagraph"/>
        <w:numPr>
          <w:ilvl w:val="0"/>
          <w:numId w:val="2"/>
        </w:numPr>
      </w:pPr>
      <w:r>
        <w:t>Received the "Innovative Technology Company of the Year" award (2018)</w:t>
      </w:r>
    </w:p>
    <w:p w14:paraId="3FDDDE05" w14:textId="77777777" w:rsidR="002475FC" w:rsidRDefault="002475FC" w:rsidP="002475FC"/>
    <w:p w14:paraId="3D9B2C53" w14:textId="67903093" w:rsidR="002475FC" w:rsidRDefault="002475FC" w:rsidP="00F0641E">
      <w:pPr>
        <w:pStyle w:val="ListParagraph"/>
        <w:numPr>
          <w:ilvl w:val="0"/>
          <w:numId w:val="2"/>
        </w:numPr>
      </w:pPr>
      <w:r>
        <w:t>Recognized as a "Top Cloud Computing Provider" by Gartner (2020)</w:t>
      </w:r>
    </w:p>
    <w:p w14:paraId="587FE591" w14:textId="77777777" w:rsidR="002475FC" w:rsidRDefault="002475FC" w:rsidP="002475FC"/>
    <w:p w14:paraId="3D96D1A7" w14:textId="77777777" w:rsidR="002475FC" w:rsidRPr="00F0641E" w:rsidRDefault="002475FC" w:rsidP="00F0641E">
      <w:pPr>
        <w:pStyle w:val="Subtitle"/>
      </w:pPr>
      <w:r w:rsidRPr="00F0641E">
        <w:t>Corporate Social Responsibility</w:t>
      </w:r>
    </w:p>
    <w:p w14:paraId="5DF5D5AC" w14:textId="77777777" w:rsidR="002475FC" w:rsidRDefault="002475FC" w:rsidP="002475FC">
      <w:r>
        <w:t>AnyCompany is committed to giving back to the community and supporting various social and environmental initiatives. The company actively participates in charitable programs, promotes sustainability practices, and encourages employee volunteering.</w:t>
      </w:r>
    </w:p>
    <w:p w14:paraId="3B1317CD" w14:textId="77777777" w:rsidR="002475FC" w:rsidRDefault="002475FC" w:rsidP="002475FC"/>
    <w:p w14:paraId="0AA35555" w14:textId="6684F806" w:rsidR="002475FC" w:rsidRDefault="002475FC" w:rsidP="002475FC">
      <w:r>
        <w:t>This information provides a general overview of AnyCompany, including its products and services, leadership team, key milestones, awards and recognition, and corporate social responsibility efforts. Feel free to use or modify this information as needed for your demo or presentation purposes.</w:t>
      </w:r>
    </w:p>
    <w:sectPr w:rsidR="0024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CEA"/>
    <w:multiLevelType w:val="hybridMultilevel"/>
    <w:tmpl w:val="80C2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C4D03"/>
    <w:multiLevelType w:val="hybridMultilevel"/>
    <w:tmpl w:val="225A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215999">
    <w:abstractNumId w:val="1"/>
  </w:num>
  <w:num w:numId="2" w16cid:durableId="89451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FC"/>
    <w:rsid w:val="00210A68"/>
    <w:rsid w:val="002475FC"/>
    <w:rsid w:val="003C35CD"/>
    <w:rsid w:val="00481963"/>
    <w:rsid w:val="006307FE"/>
    <w:rsid w:val="006A047E"/>
    <w:rsid w:val="006E0C3C"/>
    <w:rsid w:val="007755EB"/>
    <w:rsid w:val="00826275"/>
    <w:rsid w:val="008B5278"/>
    <w:rsid w:val="00936AB0"/>
    <w:rsid w:val="00A3645F"/>
    <w:rsid w:val="00A66AB5"/>
    <w:rsid w:val="00BC3309"/>
    <w:rsid w:val="00C52DD4"/>
    <w:rsid w:val="00D93A9C"/>
    <w:rsid w:val="00F0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E3BB2"/>
  <w15:chartTrackingRefBased/>
  <w15:docId w15:val="{FE8B78F0-7265-5C46-BB9D-30C80B95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7E"/>
    <w:pPr>
      <w:ind w:left="720"/>
      <w:contextualSpacing/>
    </w:pPr>
  </w:style>
  <w:style w:type="paragraph" w:styleId="Title">
    <w:name w:val="Title"/>
    <w:basedOn w:val="Normal"/>
    <w:next w:val="Normal"/>
    <w:link w:val="TitleChar"/>
    <w:uiPriority w:val="10"/>
    <w:qFormat/>
    <w:rsid w:val="00A66A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A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66AB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Ayush</dc:creator>
  <cp:keywords/>
  <dc:description/>
  <cp:lastModifiedBy>Tripathi, Ayush</cp:lastModifiedBy>
  <cp:revision>5</cp:revision>
  <dcterms:created xsi:type="dcterms:W3CDTF">2024-06-12T16:29:00Z</dcterms:created>
  <dcterms:modified xsi:type="dcterms:W3CDTF">2024-07-09T15:01:00Z</dcterms:modified>
</cp:coreProperties>
</file>