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11" w:rsidRPr="00950451" w:rsidRDefault="00686005" w:rsidP="00886611">
      <w:pPr>
        <w:pStyle w:val="Titre"/>
        <w:pBdr>
          <w:bottom w:val="none" w:sz="0" w:space="0" w:color="auto"/>
        </w:pBdr>
        <w:spacing w:after="0"/>
        <w:rPr>
          <w:sz w:val="20"/>
          <w:szCs w:val="32"/>
        </w:rPr>
      </w:pPr>
      <w:r>
        <w:rPr>
          <w:b/>
          <w:bCs/>
          <w:sz w:val="32"/>
          <w:szCs w:val="32"/>
        </w:rPr>
        <w:t>Matthieu BACCONNIER</w:t>
      </w:r>
      <w:r w:rsidR="0013667A">
        <w:rPr>
          <w:b/>
          <w:bCs/>
          <w:sz w:val="32"/>
          <w:szCs w:val="32"/>
        </w:rPr>
        <w:t xml:space="preserve">            </w:t>
      </w:r>
      <w:r w:rsidR="00F91111">
        <w:rPr>
          <w:b/>
          <w:bCs/>
          <w:sz w:val="28"/>
          <w:szCs w:val="28"/>
        </w:rPr>
        <w:t>22</w:t>
      </w:r>
      <w:r w:rsidR="0013667A" w:rsidRPr="0013667A">
        <w:rPr>
          <w:b/>
          <w:bCs/>
          <w:sz w:val="28"/>
          <w:szCs w:val="28"/>
        </w:rPr>
        <w:t xml:space="preserve"> ans</w:t>
      </w:r>
      <w:r w:rsidR="00312805" w:rsidRPr="00F72640">
        <w:rPr>
          <w:b/>
          <w:bCs/>
          <w:sz w:val="32"/>
          <w:szCs w:val="32"/>
        </w:rPr>
        <w:br/>
      </w:r>
      <w:r>
        <w:rPr>
          <w:sz w:val="20"/>
          <w:szCs w:val="32"/>
        </w:rPr>
        <w:t>144 rue du Dauphiné</w:t>
      </w:r>
    </w:p>
    <w:p w:rsidR="00312805" w:rsidRPr="00950451" w:rsidRDefault="00686005" w:rsidP="00686005">
      <w:pPr>
        <w:spacing w:after="0" w:line="240" w:lineRule="auto"/>
        <w:ind w:firstLine="708"/>
        <w:rPr>
          <w:color w:val="17365D" w:themeColor="text2" w:themeShade="BF"/>
          <w:sz w:val="20"/>
        </w:rPr>
      </w:pPr>
      <w:r>
        <w:rPr>
          <w:color w:val="17365D" w:themeColor="text2" w:themeShade="BF"/>
          <w:sz w:val="20"/>
        </w:rPr>
        <w:t>69003</w:t>
      </w:r>
      <w:r w:rsidR="00886611" w:rsidRPr="00950451">
        <w:rPr>
          <w:color w:val="17365D" w:themeColor="text2" w:themeShade="BF"/>
          <w:sz w:val="20"/>
        </w:rPr>
        <w:t xml:space="preserve"> Lyon</w:t>
      </w:r>
    </w:p>
    <w:p w:rsidR="00312805" w:rsidRPr="00950451" w:rsidRDefault="00686005" w:rsidP="00F72640">
      <w:pPr>
        <w:pStyle w:val="Titre"/>
        <w:pBdr>
          <w:bottom w:val="none" w:sz="0" w:space="0" w:color="auto"/>
        </w:pBdr>
        <w:rPr>
          <w:sz w:val="20"/>
          <w:szCs w:val="32"/>
        </w:rPr>
      </w:pPr>
      <w:r>
        <w:rPr>
          <w:sz w:val="20"/>
          <w:szCs w:val="32"/>
        </w:rPr>
        <w:t>Tel: +33 6 69 34 70 15</w:t>
      </w:r>
    </w:p>
    <w:p w:rsidR="00312805" w:rsidRPr="00950451" w:rsidRDefault="00312805" w:rsidP="00F72640">
      <w:pPr>
        <w:pStyle w:val="Titre"/>
        <w:pBdr>
          <w:bottom w:val="none" w:sz="0" w:space="0" w:color="auto"/>
        </w:pBdr>
        <w:rPr>
          <w:sz w:val="20"/>
          <w:szCs w:val="32"/>
        </w:rPr>
      </w:pPr>
      <w:r w:rsidRPr="00950451">
        <w:rPr>
          <w:sz w:val="20"/>
          <w:szCs w:val="32"/>
        </w:rPr>
        <w:t xml:space="preserve">E-mail: </w:t>
      </w:r>
      <w:r w:rsidR="00686005">
        <w:rPr>
          <w:sz w:val="20"/>
          <w:szCs w:val="32"/>
        </w:rPr>
        <w:t>matthieu@bacconnier.fr</w:t>
      </w:r>
    </w:p>
    <w:p w:rsidR="00CA58F3" w:rsidRPr="00CA58F3" w:rsidRDefault="00312805" w:rsidP="00CA58F3">
      <w:pPr>
        <w:pStyle w:val="Titre"/>
        <w:pBdr>
          <w:bottom w:val="none" w:sz="0" w:space="0" w:color="auto"/>
        </w:pBdr>
        <w:rPr>
          <w:sz w:val="20"/>
          <w:szCs w:val="24"/>
        </w:rPr>
      </w:pPr>
      <w:r w:rsidRPr="00950451">
        <w:rPr>
          <w:sz w:val="20"/>
          <w:szCs w:val="24"/>
        </w:rPr>
        <w:t xml:space="preserve">Permis </w:t>
      </w:r>
      <w:r w:rsidR="00950451" w:rsidRPr="00950451">
        <w:rPr>
          <w:sz w:val="20"/>
          <w:szCs w:val="24"/>
        </w:rPr>
        <w:t>B</w:t>
      </w:r>
      <w:r w:rsidRPr="00950451">
        <w:rPr>
          <w:sz w:val="20"/>
          <w:szCs w:val="32"/>
        </w:rPr>
        <w:br/>
      </w:r>
      <w:r w:rsidR="00950451" w:rsidRPr="00950451">
        <w:rPr>
          <w:sz w:val="20"/>
          <w:szCs w:val="24"/>
        </w:rPr>
        <w:t xml:space="preserve">Nationalité </w:t>
      </w:r>
      <w:r w:rsidR="00686005">
        <w:rPr>
          <w:sz w:val="20"/>
          <w:szCs w:val="24"/>
        </w:rPr>
        <w:t>Française</w:t>
      </w:r>
    </w:p>
    <w:p w:rsidR="00F21389" w:rsidRPr="00574C26" w:rsidRDefault="00574C26" w:rsidP="00574C26">
      <w:pPr>
        <w:pStyle w:val="Titre"/>
        <w:jc w:val="center"/>
        <w:rPr>
          <w:sz w:val="32"/>
          <w:szCs w:val="24"/>
        </w:rPr>
      </w:pPr>
      <w:r>
        <w:rPr>
          <w:sz w:val="32"/>
          <w:szCs w:val="24"/>
        </w:rPr>
        <w:t>Formation</w:t>
      </w:r>
    </w:p>
    <w:tbl>
      <w:tblPr>
        <w:tblStyle w:val="Grilledutableau"/>
        <w:tblW w:w="0" w:type="auto"/>
        <w:tblLook w:val="00A0"/>
      </w:tblPr>
      <w:tblGrid>
        <w:gridCol w:w="1668"/>
        <w:gridCol w:w="7604"/>
      </w:tblGrid>
      <w:tr w:rsidR="00F21389" w:rsidTr="00574C26">
        <w:trPr>
          <w:trHeight w:val="462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1389" w:rsidRDefault="00F21389" w:rsidP="00DE5335">
            <w:pPr>
              <w:jc w:val="right"/>
              <w:rPr>
                <w:rFonts w:cstheme="minorHAnsi"/>
                <w:b/>
                <w:bCs/>
                <w:color w:val="000000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2012</w:t>
            </w:r>
          </w:p>
        </w:tc>
        <w:tc>
          <w:tcPr>
            <w:tcW w:w="76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21389" w:rsidRPr="00574C26" w:rsidRDefault="00574C26" w:rsidP="00686005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574C26">
              <w:rPr>
                <w:rFonts w:cstheme="minorHAnsi"/>
                <w:b/>
                <w:color w:val="000000"/>
                <w:szCs w:val="24"/>
              </w:rPr>
              <w:t>Filière Ingénieur Entreprendre</w:t>
            </w:r>
            <w:r>
              <w:rPr>
                <w:rFonts w:cstheme="minorHAnsi"/>
                <w:color w:val="000000"/>
                <w:szCs w:val="24"/>
              </w:rPr>
              <w:t xml:space="preserve"> à </w:t>
            </w:r>
            <w:r w:rsidRPr="00574C26">
              <w:rPr>
                <w:rFonts w:cstheme="minorHAnsi"/>
                <w:b/>
                <w:color w:val="000000"/>
                <w:szCs w:val="24"/>
              </w:rPr>
              <w:t>l’INSA de Lyon </w:t>
            </w:r>
            <w:r>
              <w:rPr>
                <w:rFonts w:cstheme="minorHAnsi"/>
                <w:color w:val="000000"/>
                <w:szCs w:val="24"/>
              </w:rPr>
              <w:t xml:space="preserve">: </w:t>
            </w:r>
            <w:r w:rsidR="00686005">
              <w:rPr>
                <w:rFonts w:cstheme="minorHAnsi"/>
                <w:color w:val="000000"/>
                <w:sz w:val="18"/>
                <w:szCs w:val="18"/>
              </w:rPr>
              <w:t>c</w:t>
            </w:r>
            <w:r>
              <w:rPr>
                <w:rFonts w:cstheme="minorHAnsi"/>
                <w:color w:val="000000"/>
                <w:sz w:val="18"/>
                <w:szCs w:val="18"/>
              </w:rPr>
              <w:t>ours de management</w:t>
            </w:r>
            <w:r w:rsidR="00803D5C">
              <w:rPr>
                <w:rFonts w:cstheme="minorHAnsi"/>
                <w:color w:val="000000"/>
                <w:sz w:val="18"/>
                <w:szCs w:val="18"/>
              </w:rPr>
              <w:t xml:space="preserve"> de projet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et mission de création d’entreprise</w:t>
            </w:r>
            <w:r w:rsidR="00316AD7">
              <w:rPr>
                <w:rFonts w:cstheme="minorHAnsi"/>
                <w:color w:val="000000"/>
                <w:sz w:val="18"/>
                <w:szCs w:val="18"/>
              </w:rPr>
              <w:t xml:space="preserve"> (1 semestre)</w:t>
            </w:r>
          </w:p>
        </w:tc>
      </w:tr>
      <w:tr w:rsidR="00F21389" w:rsidTr="00686005">
        <w:trPr>
          <w:trHeight w:val="349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1389" w:rsidRDefault="00F21389" w:rsidP="00574C26">
            <w:pPr>
              <w:jc w:val="righ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Cs w:val="24"/>
              </w:rPr>
              <w:t>2009-2012</w:t>
            </w:r>
          </w:p>
        </w:tc>
        <w:tc>
          <w:tcPr>
            <w:tcW w:w="76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21389" w:rsidRPr="00686005" w:rsidRDefault="00F21389" w:rsidP="00686005">
            <w:pPr>
              <w:rPr>
                <w:rFonts w:cstheme="minorHAnsi"/>
                <w:color w:val="000000"/>
                <w:sz w:val="16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Département </w:t>
            </w:r>
            <w:r w:rsidR="00686005">
              <w:rPr>
                <w:rFonts w:cstheme="minorHAnsi"/>
                <w:b/>
                <w:color w:val="000000"/>
                <w:szCs w:val="24"/>
              </w:rPr>
              <w:t>Informatique</w:t>
            </w:r>
            <w:r w:rsidRPr="00950451">
              <w:rPr>
                <w:rFonts w:cstheme="minorHAnsi"/>
                <w:color w:val="000000"/>
                <w:szCs w:val="24"/>
              </w:rPr>
              <w:t xml:space="preserve"> à </w:t>
            </w:r>
            <w:r w:rsidRPr="00950451">
              <w:rPr>
                <w:rFonts w:cstheme="minorHAnsi"/>
                <w:b/>
                <w:bCs/>
                <w:color w:val="000000"/>
                <w:szCs w:val="24"/>
              </w:rPr>
              <w:t>l’INSA de Lyon</w:t>
            </w:r>
            <w:r w:rsidR="00686005">
              <w:rPr>
                <w:rFonts w:cstheme="minorHAnsi"/>
                <w:b/>
                <w:bCs/>
                <w:color w:val="000000"/>
                <w:szCs w:val="24"/>
              </w:rPr>
              <w:t> </w:t>
            </w:r>
            <w:r w:rsidR="00686005">
              <w:rPr>
                <w:rFonts w:cstheme="minorHAnsi"/>
                <w:color w:val="000000"/>
                <w:szCs w:val="24"/>
              </w:rPr>
              <w:t xml:space="preserve">: </w:t>
            </w:r>
            <w:r w:rsidR="00686005">
              <w:rPr>
                <w:rFonts w:cstheme="minorHAnsi"/>
                <w:color w:val="000000"/>
                <w:sz w:val="18"/>
                <w:szCs w:val="18"/>
              </w:rPr>
              <w:t>cours de gestion d’équipes et de projet, architecture logicielle</w:t>
            </w:r>
          </w:p>
        </w:tc>
      </w:tr>
      <w:tr w:rsidR="00950451" w:rsidTr="00B82E61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51" w:rsidRPr="00950451" w:rsidRDefault="00950451" w:rsidP="00DE5335">
            <w:pPr>
              <w:jc w:val="right"/>
              <w:rPr>
                <w:rFonts w:cstheme="minorHAnsi"/>
                <w:b/>
                <w:bCs/>
                <w:color w:val="000000"/>
                <w:szCs w:val="24"/>
              </w:rPr>
            </w:pPr>
            <w:r w:rsidRPr="00950451">
              <w:rPr>
                <w:rFonts w:cstheme="minorHAnsi"/>
                <w:b/>
                <w:bCs/>
                <w:color w:val="000000"/>
                <w:szCs w:val="24"/>
              </w:rPr>
              <w:t>2008-2009</w:t>
            </w:r>
          </w:p>
        </w:tc>
        <w:tc>
          <w:tcPr>
            <w:tcW w:w="76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50451" w:rsidRPr="00950451" w:rsidRDefault="00686005" w:rsidP="00686005">
            <w:pPr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Classes préparatoires intégrées </w:t>
            </w:r>
            <w:r w:rsidR="00950451" w:rsidRPr="00950451">
              <w:rPr>
                <w:rFonts w:cstheme="minorHAnsi"/>
                <w:color w:val="000000"/>
                <w:szCs w:val="24"/>
              </w:rPr>
              <w:t>à l’</w:t>
            </w:r>
            <w:r w:rsidR="00950451" w:rsidRPr="00950451">
              <w:rPr>
                <w:rFonts w:cstheme="minorHAnsi"/>
                <w:b/>
                <w:bCs/>
                <w:color w:val="000000"/>
                <w:szCs w:val="24"/>
              </w:rPr>
              <w:t xml:space="preserve">INSA </w:t>
            </w:r>
            <w:r>
              <w:rPr>
                <w:rFonts w:cstheme="minorHAnsi"/>
                <w:b/>
                <w:bCs/>
                <w:color w:val="000000"/>
                <w:szCs w:val="24"/>
              </w:rPr>
              <w:t>Lyon</w:t>
            </w:r>
          </w:p>
        </w:tc>
      </w:tr>
      <w:tr w:rsidR="00950451" w:rsidTr="00DE5335">
        <w:trPr>
          <w:trHeight w:val="540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51" w:rsidRPr="00950451" w:rsidRDefault="00950451" w:rsidP="00DE5335">
            <w:pPr>
              <w:jc w:val="right"/>
              <w:rPr>
                <w:rFonts w:cstheme="minorHAnsi"/>
                <w:b/>
                <w:bCs/>
                <w:color w:val="000000"/>
                <w:szCs w:val="24"/>
              </w:rPr>
            </w:pPr>
            <w:r w:rsidRPr="00950451">
              <w:rPr>
                <w:rFonts w:cstheme="minorHAnsi"/>
                <w:b/>
                <w:bCs/>
                <w:color w:val="000000"/>
                <w:szCs w:val="24"/>
              </w:rPr>
              <w:t>2007</w:t>
            </w:r>
          </w:p>
        </w:tc>
        <w:tc>
          <w:tcPr>
            <w:tcW w:w="76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50451" w:rsidRPr="00950451" w:rsidRDefault="00DE5335" w:rsidP="00B82E61">
            <w:pPr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Baccalauréat scientifique au </w:t>
            </w:r>
            <w:r w:rsidRPr="00DE5335">
              <w:rPr>
                <w:rFonts w:cstheme="minorHAnsi"/>
                <w:b/>
                <w:color w:val="000000"/>
                <w:szCs w:val="24"/>
              </w:rPr>
              <w:t>L</w:t>
            </w:r>
            <w:r w:rsidR="00950451" w:rsidRPr="00DE5335">
              <w:rPr>
                <w:rFonts w:cstheme="minorHAnsi"/>
                <w:b/>
                <w:color w:val="000000"/>
                <w:szCs w:val="24"/>
              </w:rPr>
              <w:t>ycée</w:t>
            </w:r>
            <w:r w:rsidR="00686005">
              <w:rPr>
                <w:rFonts w:cstheme="minorHAnsi"/>
                <w:b/>
                <w:color w:val="000000"/>
                <w:szCs w:val="24"/>
              </w:rPr>
              <w:t xml:space="preserve"> la </w:t>
            </w:r>
            <w:proofErr w:type="spellStart"/>
            <w:r w:rsidR="00686005">
              <w:rPr>
                <w:rFonts w:cstheme="minorHAnsi"/>
                <w:b/>
                <w:color w:val="000000"/>
                <w:szCs w:val="24"/>
              </w:rPr>
              <w:t>Martinière</w:t>
            </w:r>
            <w:proofErr w:type="spellEnd"/>
            <w:r w:rsidR="00950451" w:rsidRPr="00950451">
              <w:rPr>
                <w:rFonts w:cstheme="minorHAnsi"/>
                <w:color w:val="000000"/>
                <w:szCs w:val="24"/>
              </w:rPr>
              <w:t xml:space="preserve"> </w:t>
            </w:r>
            <w:proofErr w:type="spellStart"/>
            <w:r w:rsidR="00686005">
              <w:rPr>
                <w:rFonts w:cstheme="minorHAnsi"/>
                <w:b/>
                <w:color w:val="000000"/>
                <w:szCs w:val="24"/>
              </w:rPr>
              <w:t>Monplaisir</w:t>
            </w:r>
            <w:proofErr w:type="spellEnd"/>
            <w:r w:rsidR="00950451" w:rsidRPr="00950451">
              <w:rPr>
                <w:rFonts w:cstheme="minorHAnsi"/>
                <w:color w:val="000000"/>
                <w:szCs w:val="24"/>
              </w:rPr>
              <w:t xml:space="preserve">, </w:t>
            </w:r>
            <w:r w:rsidR="00950451" w:rsidRPr="005D07B3">
              <w:rPr>
                <w:rFonts w:cstheme="minorHAnsi"/>
                <w:color w:val="000000"/>
                <w:sz w:val="20"/>
                <w:szCs w:val="24"/>
              </w:rPr>
              <w:t>mention Bien, spécialité Mathématiques</w:t>
            </w:r>
          </w:p>
        </w:tc>
      </w:tr>
    </w:tbl>
    <w:p w:rsidR="00950451" w:rsidRPr="000E0678" w:rsidRDefault="00950451" w:rsidP="00950451">
      <w:pPr>
        <w:spacing w:after="0"/>
        <w:rPr>
          <w:rFonts w:cstheme="minorHAnsi"/>
          <w:b/>
          <w:bCs/>
          <w:color w:val="000000"/>
          <w:sz w:val="32"/>
          <w:szCs w:val="24"/>
        </w:rPr>
      </w:pPr>
    </w:p>
    <w:p w:rsidR="00950451" w:rsidRDefault="00950451" w:rsidP="00950451">
      <w:pPr>
        <w:pStyle w:val="Titre"/>
        <w:jc w:val="center"/>
        <w:rPr>
          <w:sz w:val="32"/>
          <w:szCs w:val="24"/>
        </w:rPr>
      </w:pPr>
      <w:r>
        <w:rPr>
          <w:sz w:val="32"/>
          <w:szCs w:val="24"/>
        </w:rPr>
        <w:t>Expérience</w:t>
      </w:r>
    </w:p>
    <w:tbl>
      <w:tblPr>
        <w:tblStyle w:val="Grilledutableau"/>
        <w:tblW w:w="0" w:type="auto"/>
        <w:tblLook w:val="04A0"/>
      </w:tblPr>
      <w:tblGrid>
        <w:gridCol w:w="1668"/>
        <w:gridCol w:w="7610"/>
      </w:tblGrid>
      <w:tr w:rsidR="00CA58F3" w:rsidRPr="00CA58F3" w:rsidTr="00CA58F3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8F3" w:rsidRPr="00CA58F3" w:rsidRDefault="00686005" w:rsidP="006F50D1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201</w:t>
            </w:r>
            <w:r w:rsidRPr="00CA58F3">
              <w:rPr>
                <w:rFonts w:cstheme="minorHAnsi"/>
                <w:b/>
                <w:color w:val="000000"/>
                <w:szCs w:val="24"/>
              </w:rPr>
              <w:t>1</w:t>
            </w:r>
            <w:r>
              <w:rPr>
                <w:rFonts w:cstheme="minorHAnsi"/>
                <w:b/>
                <w:color w:val="000000"/>
                <w:szCs w:val="24"/>
              </w:rPr>
              <w:t>-…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58F3" w:rsidRPr="00CA58F3" w:rsidRDefault="00686005" w:rsidP="006860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Cs w:val="24"/>
              </w:rPr>
            </w:pPr>
            <w:r w:rsidRPr="00686005">
              <w:rPr>
                <w:rFonts w:cstheme="minorHAnsi"/>
                <w:b/>
                <w:color w:val="000000"/>
                <w:szCs w:val="24"/>
              </w:rPr>
              <w:t xml:space="preserve">Création de la SARL </w:t>
            </w:r>
            <w:proofErr w:type="spellStart"/>
            <w:r w:rsidRPr="00686005">
              <w:rPr>
                <w:rFonts w:cstheme="minorHAnsi"/>
                <w:b/>
                <w:color w:val="000000"/>
                <w:szCs w:val="24"/>
              </w:rPr>
              <w:t>eDevoir</w:t>
            </w:r>
            <w:proofErr w:type="spellEnd"/>
            <w:r w:rsidR="005D07B3">
              <w:rPr>
                <w:rFonts w:cstheme="minorHAnsi"/>
                <w:b/>
                <w:color w:val="000000"/>
                <w:szCs w:val="24"/>
              </w:rPr>
              <w:t xml:space="preserve"> </w:t>
            </w:r>
            <w:r w:rsidRPr="00CA58F3">
              <w:rPr>
                <w:rFonts w:cstheme="minorHAnsi"/>
                <w:color w:val="000000"/>
                <w:szCs w:val="24"/>
              </w:rPr>
              <w:t xml:space="preserve">: </w:t>
            </w:r>
            <w:r w:rsidRPr="000E0678">
              <w:rPr>
                <w:rFonts w:cstheme="minorHAnsi"/>
                <w:color w:val="000000"/>
                <w:sz w:val="18"/>
                <w:szCs w:val="24"/>
              </w:rPr>
              <w:t>initiateur du projet, responsable technique. Travail avec une équipe de marketing</w:t>
            </w:r>
            <w:r w:rsidRPr="000E0678">
              <w:rPr>
                <w:rFonts w:cstheme="minorHAnsi"/>
                <w:b/>
                <w:color w:val="000000"/>
                <w:sz w:val="20"/>
                <w:szCs w:val="24"/>
              </w:rPr>
              <w:t xml:space="preserve"> </w:t>
            </w:r>
          </w:p>
        </w:tc>
      </w:tr>
      <w:tr w:rsidR="00282F94" w:rsidRPr="00CA58F3" w:rsidTr="00CA58F3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2F94" w:rsidRPr="00CA58F3" w:rsidRDefault="00282F94" w:rsidP="0068600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2010-…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2F94" w:rsidRPr="00282F94" w:rsidRDefault="00282F94" w:rsidP="00282F9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 xml:space="preserve">Création d’une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</w:rPr>
              <w:t>autoentreprise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 xml:space="preserve"> : 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activité de prestataire informatique Web</w:t>
            </w:r>
          </w:p>
        </w:tc>
      </w:tr>
      <w:tr w:rsidR="00055EEC" w:rsidRPr="00CA58F3" w:rsidTr="00CA58F3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EEC" w:rsidRPr="00CA58F3" w:rsidRDefault="00055EEC" w:rsidP="0068600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2011 (8 mois)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EEC" w:rsidRPr="00055EEC" w:rsidRDefault="00055EEC" w:rsidP="00055EEC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 xml:space="preserve">Réalisation du jeu flash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</w:rPr>
              <w:t>Icosien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 xml:space="preserve"> : 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jeu téléchargé par plus d’un million de personnes</w:t>
            </w:r>
          </w:p>
        </w:tc>
      </w:tr>
      <w:tr w:rsidR="00CA58F3" w:rsidRPr="00CA58F3" w:rsidTr="00CA58F3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8F3" w:rsidRPr="00CA58F3" w:rsidRDefault="00686005" w:rsidP="0068600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 w:rsidRPr="00CA58F3">
              <w:rPr>
                <w:rFonts w:cstheme="minorHAnsi"/>
                <w:b/>
                <w:color w:val="000000"/>
                <w:szCs w:val="24"/>
              </w:rPr>
              <w:t>2011</w:t>
            </w:r>
            <w:r>
              <w:rPr>
                <w:rFonts w:cstheme="minorHAnsi"/>
                <w:b/>
                <w:color w:val="000000"/>
                <w:szCs w:val="24"/>
              </w:rPr>
              <w:t xml:space="preserve"> (4 mois)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58F3" w:rsidRPr="00CA58F3" w:rsidRDefault="00686005" w:rsidP="00F57D3F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4"/>
              </w:rPr>
            </w:pPr>
            <w:r w:rsidRPr="00686005">
              <w:rPr>
                <w:rFonts w:cstheme="minorHAnsi"/>
                <w:b/>
                <w:color w:val="000000"/>
                <w:szCs w:val="24"/>
              </w:rPr>
              <w:t xml:space="preserve">Chef de Projet </w:t>
            </w:r>
            <w:proofErr w:type="spellStart"/>
            <w:r w:rsidRPr="00686005">
              <w:rPr>
                <w:rFonts w:cstheme="minorHAnsi"/>
                <w:b/>
                <w:color w:val="000000"/>
                <w:szCs w:val="24"/>
              </w:rPr>
              <w:t>Agiir</w:t>
            </w:r>
            <w:proofErr w:type="spellEnd"/>
            <w:r w:rsidRPr="00686005">
              <w:rPr>
                <w:rFonts w:cstheme="minorHAnsi"/>
                <w:b/>
                <w:color w:val="000000"/>
                <w:szCs w:val="24"/>
              </w:rPr>
              <w:t xml:space="preserve"> Network</w:t>
            </w:r>
            <w:r>
              <w:rPr>
                <w:rFonts w:cstheme="minorHAnsi"/>
                <w:color w:val="000000"/>
                <w:szCs w:val="24"/>
              </w:rPr>
              <w:t xml:space="preserve"> : 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responsable d’une équipe de cinq personnes ; développement d’</w:t>
            </w:r>
            <w:r w:rsidR="00282F94" w:rsidRPr="000E0678">
              <w:rPr>
                <w:rFonts w:cstheme="minorHAnsi"/>
                <w:color w:val="000000"/>
                <w:sz w:val="20"/>
                <w:szCs w:val="24"/>
              </w:rPr>
              <w:t>un portail W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eb à destination des entreprises</w:t>
            </w:r>
          </w:p>
        </w:tc>
      </w:tr>
      <w:tr w:rsidR="00F21389" w:rsidRPr="00CA58F3" w:rsidTr="00F21389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1389" w:rsidRPr="00CA58F3" w:rsidRDefault="00686005" w:rsidP="00F21389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2009 (4 mois</w:t>
            </w:r>
            <w:r w:rsidR="00F21389">
              <w:rPr>
                <w:rFonts w:cstheme="minorHAnsi"/>
                <w:b/>
                <w:color w:val="000000"/>
                <w:szCs w:val="24"/>
              </w:rPr>
              <w:t>)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1389" w:rsidRDefault="00686005" w:rsidP="0068600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 xml:space="preserve">Prestataire externe pour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</w:rPr>
              <w:t>Keolis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 xml:space="preserve"> : 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réalisation d’un simulateur de sécurité à l’intention des chauffeurs de bus de la ville de Lyon</w:t>
            </w:r>
          </w:p>
        </w:tc>
      </w:tr>
      <w:tr w:rsidR="00950451" w:rsidTr="000E0678">
        <w:tblPrEx>
          <w:tblLook w:val="00A0"/>
        </w:tblPrEx>
        <w:trPr>
          <w:trHeight w:val="68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51" w:rsidRPr="00950451" w:rsidRDefault="00950451" w:rsidP="00F12788">
            <w:pPr>
              <w:jc w:val="right"/>
              <w:rPr>
                <w:rFonts w:cstheme="minorHAnsi"/>
                <w:b/>
                <w:bCs/>
                <w:color w:val="000000"/>
                <w:szCs w:val="24"/>
              </w:rPr>
            </w:pPr>
            <w:r w:rsidRPr="00950451">
              <w:rPr>
                <w:rFonts w:cstheme="minorHAnsi"/>
                <w:b/>
                <w:bCs/>
                <w:color w:val="000000"/>
                <w:szCs w:val="24"/>
              </w:rPr>
              <w:t>2010 (2 mois)</w:t>
            </w:r>
          </w:p>
        </w:tc>
        <w:tc>
          <w:tcPr>
            <w:tcW w:w="7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58F3" w:rsidRPr="00CA58F3" w:rsidRDefault="00686005" w:rsidP="00F21389">
            <w:pPr>
              <w:jc w:val="both"/>
              <w:rPr>
                <w:rFonts w:cstheme="minorHAnsi"/>
                <w:color w:val="000000"/>
                <w:sz w:val="18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 xml:space="preserve">Évaluation d’algorithme au laboratoire </w:t>
            </w:r>
            <w:proofErr w:type="spellStart"/>
            <w:r>
              <w:rPr>
                <w:rFonts w:cstheme="minorHAnsi"/>
                <w:b/>
                <w:color w:val="000000"/>
                <w:szCs w:val="24"/>
              </w:rPr>
              <w:t>Liris</w:t>
            </w:r>
            <w:proofErr w:type="spellEnd"/>
            <w:r>
              <w:rPr>
                <w:rFonts w:cstheme="minorHAnsi"/>
                <w:b/>
                <w:color w:val="000000"/>
                <w:szCs w:val="24"/>
              </w:rPr>
              <w:t xml:space="preserve"> CNRS </w:t>
            </w:r>
            <w:r w:rsidRPr="005D07B3">
              <w:rPr>
                <w:rFonts w:cstheme="minorHAnsi"/>
                <w:color w:val="000000"/>
                <w:szCs w:val="24"/>
              </w:rPr>
              <w:t>:</w:t>
            </w:r>
            <w:r>
              <w:rPr>
                <w:rFonts w:cstheme="minorHAnsi"/>
                <w:b/>
                <w:color w:val="000000"/>
                <w:szCs w:val="24"/>
              </w:rPr>
              <w:t xml:space="preserve"> </w:t>
            </w:r>
            <w:r w:rsidRPr="000E0678">
              <w:rPr>
                <w:rFonts w:cstheme="minorHAnsi"/>
                <w:color w:val="000000"/>
                <w:sz w:val="20"/>
                <w:szCs w:val="24"/>
              </w:rPr>
              <w:t>développement d'un outil graphique de comparaison d'algorithmes appliqués à la reconnaissance d'objets dans une image</w:t>
            </w:r>
          </w:p>
        </w:tc>
      </w:tr>
    </w:tbl>
    <w:p w:rsidR="00950451" w:rsidRPr="000E0678" w:rsidRDefault="00950451" w:rsidP="00F12788">
      <w:pPr>
        <w:pStyle w:val="Titre"/>
        <w:rPr>
          <w:sz w:val="32"/>
          <w:szCs w:val="24"/>
        </w:rPr>
      </w:pPr>
    </w:p>
    <w:p w:rsidR="00950451" w:rsidRDefault="00724980" w:rsidP="00950451">
      <w:pPr>
        <w:pStyle w:val="Titre"/>
        <w:jc w:val="center"/>
        <w:rPr>
          <w:sz w:val="32"/>
          <w:szCs w:val="24"/>
        </w:rPr>
      </w:pPr>
      <w:r>
        <w:rPr>
          <w:sz w:val="32"/>
          <w:szCs w:val="24"/>
        </w:rPr>
        <w:t>Compétences</w:t>
      </w:r>
    </w:p>
    <w:p w:rsidR="00724980" w:rsidRPr="00724980" w:rsidRDefault="00724980" w:rsidP="00724980">
      <w:pPr>
        <w:pStyle w:val="Sous-titre"/>
      </w:pPr>
      <w:r>
        <w:t>Langues</w:t>
      </w:r>
    </w:p>
    <w:tbl>
      <w:tblPr>
        <w:tblStyle w:val="Grilledutableau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1671"/>
        <w:gridCol w:w="7799"/>
      </w:tblGrid>
      <w:tr w:rsidR="00950451" w:rsidRPr="00950451" w:rsidTr="00DE5335">
        <w:trPr>
          <w:trHeight w:val="273"/>
        </w:trPr>
        <w:tc>
          <w:tcPr>
            <w:tcW w:w="1671" w:type="dxa"/>
            <w:tcBorders>
              <w:right w:val="single" w:sz="4" w:space="0" w:color="auto"/>
            </w:tcBorders>
          </w:tcPr>
          <w:p w:rsidR="00950451" w:rsidRPr="00F12788" w:rsidRDefault="00724980" w:rsidP="00F12788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Français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950451" w:rsidRPr="00950451" w:rsidRDefault="00950451" w:rsidP="00A217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 w:rsidRPr="00950451">
              <w:rPr>
                <w:rFonts w:cstheme="minorHAnsi"/>
                <w:color w:val="000000"/>
                <w:szCs w:val="24"/>
              </w:rPr>
              <w:t>Langue maternelle</w:t>
            </w:r>
          </w:p>
        </w:tc>
      </w:tr>
      <w:tr w:rsidR="00950451" w:rsidRPr="00950451" w:rsidTr="00DE5335">
        <w:trPr>
          <w:trHeight w:val="235"/>
        </w:trPr>
        <w:tc>
          <w:tcPr>
            <w:tcW w:w="1671" w:type="dxa"/>
            <w:tcBorders>
              <w:right w:val="single" w:sz="4" w:space="0" w:color="auto"/>
            </w:tcBorders>
          </w:tcPr>
          <w:p w:rsidR="00950451" w:rsidRPr="00F12788" w:rsidRDefault="00724980" w:rsidP="00F12788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Anglais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950451" w:rsidRPr="00950451" w:rsidRDefault="00356E8C" w:rsidP="007249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Bilingue</w:t>
            </w:r>
            <w:r w:rsidR="005D07B3">
              <w:rPr>
                <w:rFonts w:cstheme="minorHAnsi"/>
                <w:color w:val="000000"/>
                <w:szCs w:val="24"/>
              </w:rPr>
              <w:t>,</w:t>
            </w:r>
            <w:r w:rsidR="00724980">
              <w:rPr>
                <w:rFonts w:cstheme="minorHAnsi"/>
                <w:color w:val="000000"/>
                <w:szCs w:val="24"/>
              </w:rPr>
              <w:t xml:space="preserve"> TOEIC : 980/990</w:t>
            </w:r>
          </w:p>
        </w:tc>
      </w:tr>
      <w:tr w:rsidR="00950451" w:rsidRPr="00950451" w:rsidTr="00856783">
        <w:trPr>
          <w:trHeight w:val="331"/>
        </w:trPr>
        <w:tc>
          <w:tcPr>
            <w:tcW w:w="1671" w:type="dxa"/>
            <w:tcBorders>
              <w:right w:val="single" w:sz="4" w:space="0" w:color="auto"/>
            </w:tcBorders>
          </w:tcPr>
          <w:p w:rsidR="00950451" w:rsidRPr="00F12788" w:rsidRDefault="00724980" w:rsidP="00F12788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Allemand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950451" w:rsidRPr="00950451" w:rsidRDefault="00DA6ACF" w:rsidP="008567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color w:val="000000"/>
                <w:szCs w:val="24"/>
              </w:rPr>
              <w:t>Notions</w:t>
            </w:r>
          </w:p>
        </w:tc>
      </w:tr>
    </w:tbl>
    <w:p w:rsidR="00724980" w:rsidRDefault="00E70473" w:rsidP="00B82E61">
      <w:pPr>
        <w:pStyle w:val="Sous-titre"/>
        <w:spacing w:before="200"/>
      </w:pPr>
      <w:r>
        <w:t>Informatique</w:t>
      </w:r>
    </w:p>
    <w:tbl>
      <w:tblPr>
        <w:tblStyle w:val="Grilledutableau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1671"/>
        <w:gridCol w:w="7799"/>
      </w:tblGrid>
      <w:tr w:rsidR="003B3D3A" w:rsidRPr="00950451" w:rsidTr="00156C64">
        <w:trPr>
          <w:trHeight w:val="273"/>
        </w:trPr>
        <w:tc>
          <w:tcPr>
            <w:tcW w:w="1671" w:type="dxa"/>
            <w:tcBorders>
              <w:right w:val="single" w:sz="4" w:space="0" w:color="auto"/>
            </w:tcBorders>
          </w:tcPr>
          <w:p w:rsidR="003B3D3A" w:rsidRPr="00F12788" w:rsidRDefault="003B3D3A" w:rsidP="00156C64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Web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3B3D3A" w:rsidRPr="00950451" w:rsidRDefault="003B3D3A" w:rsidP="003B3D3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PHP (natif et Zend Framework), Python (natif et Django), MySQL (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MyISAM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innoDB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 xml:space="preserve">, optimisation des bases et des requêtes),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xHTML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>, HTML5, CSS(3),</w:t>
            </w:r>
            <w:r w:rsidR="00856783">
              <w:rPr>
                <w:rFonts w:cstheme="minorHAnsi"/>
                <w:color w:val="000000"/>
                <w:szCs w:val="24"/>
              </w:rPr>
              <w:t xml:space="preserve"> </w:t>
            </w:r>
            <w:proofErr w:type="spellStart"/>
            <w:r w:rsidR="00856783">
              <w:rPr>
                <w:rFonts w:cstheme="minorHAnsi"/>
                <w:color w:val="000000"/>
                <w:szCs w:val="24"/>
              </w:rPr>
              <w:t>Javascript</w:t>
            </w:r>
            <w:proofErr w:type="spellEnd"/>
          </w:p>
        </w:tc>
      </w:tr>
      <w:tr w:rsidR="003B3D3A" w:rsidRPr="00856783" w:rsidTr="00156C64">
        <w:trPr>
          <w:trHeight w:val="235"/>
        </w:trPr>
        <w:tc>
          <w:tcPr>
            <w:tcW w:w="1671" w:type="dxa"/>
            <w:tcBorders>
              <w:right w:val="single" w:sz="4" w:space="0" w:color="auto"/>
            </w:tcBorders>
          </w:tcPr>
          <w:p w:rsidR="003B3D3A" w:rsidRPr="00F12788" w:rsidRDefault="00856783" w:rsidP="00156C64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Langages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3B3D3A" w:rsidRPr="00856783" w:rsidRDefault="00856783" w:rsidP="00156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 w:rsidRPr="00856783">
              <w:rPr>
                <w:rFonts w:cstheme="minorHAnsi"/>
                <w:color w:val="000000"/>
                <w:szCs w:val="24"/>
              </w:rPr>
              <w:t xml:space="preserve">C, C++, Python, PHP, AS3, Java, </w:t>
            </w:r>
            <w:proofErr w:type="spellStart"/>
            <w:r w:rsidRPr="00856783">
              <w:rPr>
                <w:rFonts w:cstheme="minorHAnsi"/>
                <w:color w:val="000000"/>
                <w:szCs w:val="24"/>
              </w:rPr>
              <w:t>Android</w:t>
            </w:r>
            <w:proofErr w:type="spellEnd"/>
          </w:p>
        </w:tc>
      </w:tr>
      <w:tr w:rsidR="003B3D3A" w:rsidRPr="00950451" w:rsidTr="00156C64">
        <w:trPr>
          <w:trHeight w:val="269"/>
        </w:trPr>
        <w:tc>
          <w:tcPr>
            <w:tcW w:w="1671" w:type="dxa"/>
            <w:tcBorders>
              <w:right w:val="single" w:sz="4" w:space="0" w:color="auto"/>
            </w:tcBorders>
          </w:tcPr>
          <w:p w:rsidR="003B3D3A" w:rsidRPr="00F12788" w:rsidRDefault="00856783" w:rsidP="00156C64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Bureautique</w:t>
            </w:r>
          </w:p>
        </w:tc>
        <w:tc>
          <w:tcPr>
            <w:tcW w:w="7799" w:type="dxa"/>
            <w:tcBorders>
              <w:left w:val="single" w:sz="4" w:space="0" w:color="auto"/>
            </w:tcBorders>
          </w:tcPr>
          <w:p w:rsidR="003B3D3A" w:rsidRPr="00950451" w:rsidRDefault="00856783" w:rsidP="008567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Linux,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LaTeX</w:t>
            </w:r>
            <w:proofErr w:type="spellEnd"/>
            <w:r>
              <w:rPr>
                <w:rFonts w:cstheme="minorHAnsi"/>
                <w:color w:val="000000"/>
                <w:szCs w:val="24"/>
              </w:rPr>
              <w:t>, Office</w:t>
            </w:r>
          </w:p>
        </w:tc>
      </w:tr>
    </w:tbl>
    <w:p w:rsidR="003B3D3A" w:rsidRPr="000E0678" w:rsidRDefault="003B3D3A" w:rsidP="003B3D3A">
      <w:pPr>
        <w:rPr>
          <w:sz w:val="32"/>
        </w:rPr>
      </w:pPr>
    </w:p>
    <w:p w:rsidR="00312805" w:rsidRPr="000C43D3" w:rsidRDefault="00376D5B" w:rsidP="00F12788">
      <w:pPr>
        <w:pStyle w:val="Titre"/>
        <w:jc w:val="center"/>
        <w:rPr>
          <w:sz w:val="32"/>
          <w:szCs w:val="24"/>
        </w:rPr>
      </w:pPr>
      <w:r w:rsidRPr="000C43D3">
        <w:rPr>
          <w:sz w:val="32"/>
          <w:szCs w:val="24"/>
        </w:rPr>
        <w:t>Activités</w:t>
      </w:r>
      <w:r w:rsidR="00F12788" w:rsidRPr="000C43D3">
        <w:rPr>
          <w:sz w:val="32"/>
          <w:szCs w:val="24"/>
        </w:rPr>
        <w:t xml:space="preserve"> et loisirs</w:t>
      </w:r>
    </w:p>
    <w:tbl>
      <w:tblPr>
        <w:tblStyle w:val="Grilledutableau"/>
        <w:tblW w:w="9363" w:type="dxa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1992"/>
        <w:gridCol w:w="7371"/>
      </w:tblGrid>
      <w:tr w:rsidR="00F12788" w:rsidRPr="00CA58F3" w:rsidTr="00B82E61">
        <w:trPr>
          <w:trHeight w:val="328"/>
        </w:trPr>
        <w:tc>
          <w:tcPr>
            <w:tcW w:w="1992" w:type="dxa"/>
            <w:tcBorders>
              <w:right w:val="single" w:sz="8" w:space="0" w:color="auto"/>
            </w:tcBorders>
          </w:tcPr>
          <w:p w:rsidR="00F12788" w:rsidRPr="00CA58F3" w:rsidRDefault="00856783" w:rsidP="00CA58F3">
            <w:pPr>
              <w:autoSpaceDE w:val="0"/>
              <w:autoSpaceDN w:val="0"/>
              <w:adjustRightInd w:val="0"/>
              <w:ind w:right="34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Escalade</w:t>
            </w:r>
          </w:p>
        </w:tc>
        <w:tc>
          <w:tcPr>
            <w:tcW w:w="7371" w:type="dxa"/>
            <w:tcBorders>
              <w:left w:val="single" w:sz="8" w:space="0" w:color="auto"/>
            </w:tcBorders>
          </w:tcPr>
          <w:p w:rsidR="00F12788" w:rsidRPr="00CA58F3" w:rsidRDefault="00856783" w:rsidP="00055E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Pratique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bi-hebdomadaire</w:t>
            </w:r>
            <w:proofErr w:type="spellEnd"/>
            <w:r w:rsidR="00055EEC">
              <w:rPr>
                <w:rFonts w:cstheme="minorHAnsi"/>
                <w:color w:val="000000"/>
                <w:szCs w:val="24"/>
              </w:rPr>
              <w:t xml:space="preserve"> depuis</w:t>
            </w:r>
            <w:r>
              <w:rPr>
                <w:rFonts w:cstheme="minorHAnsi"/>
                <w:color w:val="000000"/>
                <w:szCs w:val="24"/>
              </w:rPr>
              <w:t xml:space="preserve"> </w:t>
            </w:r>
            <w:r w:rsidR="00055EEC">
              <w:rPr>
                <w:rFonts w:cstheme="minorHAnsi"/>
                <w:color w:val="000000"/>
                <w:szCs w:val="24"/>
              </w:rPr>
              <w:t>4</w:t>
            </w:r>
            <w:r>
              <w:rPr>
                <w:rFonts w:cstheme="minorHAnsi"/>
                <w:color w:val="000000"/>
                <w:szCs w:val="24"/>
              </w:rPr>
              <w:t xml:space="preserve"> ans.</w:t>
            </w:r>
          </w:p>
        </w:tc>
      </w:tr>
      <w:tr w:rsidR="00F12788" w:rsidRPr="00CA58F3" w:rsidTr="00CA58F3">
        <w:trPr>
          <w:trHeight w:val="329"/>
        </w:trPr>
        <w:tc>
          <w:tcPr>
            <w:tcW w:w="1992" w:type="dxa"/>
            <w:tcBorders>
              <w:right w:val="single" w:sz="8" w:space="0" w:color="auto"/>
            </w:tcBorders>
          </w:tcPr>
          <w:p w:rsidR="00F12788" w:rsidRPr="00CA58F3" w:rsidRDefault="00856783" w:rsidP="00F12788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Lecture</w:t>
            </w:r>
          </w:p>
        </w:tc>
        <w:tc>
          <w:tcPr>
            <w:tcW w:w="7371" w:type="dxa"/>
            <w:tcBorders>
              <w:left w:val="single" w:sz="8" w:space="0" w:color="auto"/>
            </w:tcBorders>
          </w:tcPr>
          <w:p w:rsidR="00F12788" w:rsidRPr="00CA58F3" w:rsidRDefault="00856783" w:rsidP="0085678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Lecture régulière d’hebdomadaires scientifiques, veille informatique</w:t>
            </w:r>
            <w:r w:rsidR="00055EEC">
              <w:rPr>
                <w:rFonts w:cstheme="minorHAnsi"/>
                <w:color w:val="000000"/>
                <w:szCs w:val="24"/>
              </w:rPr>
              <w:t xml:space="preserve"> régulière</w:t>
            </w:r>
          </w:p>
        </w:tc>
      </w:tr>
      <w:tr w:rsidR="00F12788" w:rsidRPr="00CA58F3" w:rsidTr="00F21389">
        <w:trPr>
          <w:trHeight w:val="133"/>
        </w:trPr>
        <w:tc>
          <w:tcPr>
            <w:tcW w:w="1992" w:type="dxa"/>
            <w:tcBorders>
              <w:right w:val="single" w:sz="8" w:space="0" w:color="auto"/>
            </w:tcBorders>
          </w:tcPr>
          <w:p w:rsidR="00F12788" w:rsidRPr="00CA58F3" w:rsidRDefault="00055EEC" w:rsidP="00F12788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  <w:szCs w:val="24"/>
              </w:rPr>
            </w:pPr>
            <w:r>
              <w:rPr>
                <w:rFonts w:cstheme="minorHAnsi"/>
                <w:b/>
                <w:color w:val="000000"/>
                <w:szCs w:val="24"/>
              </w:rPr>
              <w:t>Culture</w:t>
            </w:r>
          </w:p>
        </w:tc>
        <w:tc>
          <w:tcPr>
            <w:tcW w:w="7371" w:type="dxa"/>
            <w:tcBorders>
              <w:left w:val="single" w:sz="8" w:space="0" w:color="auto"/>
            </w:tcBorders>
          </w:tcPr>
          <w:p w:rsidR="00F12788" w:rsidRPr="00CA58F3" w:rsidRDefault="00055EEC" w:rsidP="00055E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Administrateur et créateur du site </w:t>
            </w:r>
            <w:hyperlink r:id="rId5" w:history="1">
              <w:r w:rsidRPr="00E46842">
                <w:rPr>
                  <w:rStyle w:val="Lienhypertexte"/>
                  <w:rFonts w:cstheme="minorHAnsi"/>
                  <w:szCs w:val="24"/>
                </w:rPr>
                <w:t>http://omnilogie.fr</w:t>
              </w:r>
            </w:hyperlink>
            <w:r>
              <w:rPr>
                <w:rFonts w:cstheme="minorHAnsi"/>
                <w:color w:val="000000"/>
                <w:szCs w:val="24"/>
              </w:rPr>
              <w:t>, 1 200VU / jour.</w:t>
            </w:r>
          </w:p>
        </w:tc>
      </w:tr>
    </w:tbl>
    <w:p w:rsidR="00312805" w:rsidRPr="00950451" w:rsidRDefault="00312805" w:rsidP="00F213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4"/>
        </w:rPr>
      </w:pPr>
    </w:p>
    <w:sectPr w:rsidR="00312805" w:rsidRPr="00950451" w:rsidSect="00DC5AD9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/>
  <w:rsids>
    <w:rsidRoot w:val="00312805"/>
    <w:rsid w:val="00055EEC"/>
    <w:rsid w:val="000C43D3"/>
    <w:rsid w:val="000E0678"/>
    <w:rsid w:val="00107E68"/>
    <w:rsid w:val="00115CEA"/>
    <w:rsid w:val="0013667A"/>
    <w:rsid w:val="00165D9F"/>
    <w:rsid w:val="00282F94"/>
    <w:rsid w:val="00312805"/>
    <w:rsid w:val="00316AD7"/>
    <w:rsid w:val="00356E8C"/>
    <w:rsid w:val="00376D5B"/>
    <w:rsid w:val="003B3D3A"/>
    <w:rsid w:val="00512628"/>
    <w:rsid w:val="0056364C"/>
    <w:rsid w:val="00566F16"/>
    <w:rsid w:val="00574C26"/>
    <w:rsid w:val="005D07B3"/>
    <w:rsid w:val="00686005"/>
    <w:rsid w:val="006F50D1"/>
    <w:rsid w:val="007204FC"/>
    <w:rsid w:val="00724980"/>
    <w:rsid w:val="007E3E88"/>
    <w:rsid w:val="00803D5C"/>
    <w:rsid w:val="00856783"/>
    <w:rsid w:val="00886611"/>
    <w:rsid w:val="008F452A"/>
    <w:rsid w:val="00950451"/>
    <w:rsid w:val="009A490D"/>
    <w:rsid w:val="009B283A"/>
    <w:rsid w:val="009B5B24"/>
    <w:rsid w:val="009E516C"/>
    <w:rsid w:val="009F4E3A"/>
    <w:rsid w:val="00A2179B"/>
    <w:rsid w:val="00AF0313"/>
    <w:rsid w:val="00B259AC"/>
    <w:rsid w:val="00B82E61"/>
    <w:rsid w:val="00BB597F"/>
    <w:rsid w:val="00BE7230"/>
    <w:rsid w:val="00BF52C5"/>
    <w:rsid w:val="00C3186B"/>
    <w:rsid w:val="00CA58F3"/>
    <w:rsid w:val="00D71DEA"/>
    <w:rsid w:val="00D75320"/>
    <w:rsid w:val="00D83A6C"/>
    <w:rsid w:val="00DA6ACF"/>
    <w:rsid w:val="00DC5AD9"/>
    <w:rsid w:val="00DE5335"/>
    <w:rsid w:val="00DE5997"/>
    <w:rsid w:val="00E240EF"/>
    <w:rsid w:val="00E70473"/>
    <w:rsid w:val="00F12788"/>
    <w:rsid w:val="00F164E7"/>
    <w:rsid w:val="00F21389"/>
    <w:rsid w:val="00F358A0"/>
    <w:rsid w:val="00F57D3F"/>
    <w:rsid w:val="00F72640"/>
    <w:rsid w:val="00F91111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2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2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04F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0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724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55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omnilog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61DD5-DB9D-9544-A074-7B87D2CB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Clean</cp:lastModifiedBy>
  <cp:revision>16</cp:revision>
  <cp:lastPrinted>2011-11-21T20:59:00Z</cp:lastPrinted>
  <dcterms:created xsi:type="dcterms:W3CDTF">2011-11-21T20:58:00Z</dcterms:created>
  <dcterms:modified xsi:type="dcterms:W3CDTF">2012-03-12T13:52:00Z</dcterms:modified>
</cp:coreProperties>
</file>