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10773" w:type="dxa"/>
        <w:tblInd w:w="-1026" w:type="dxa"/>
        <w:tblLayout w:type="autofit"/>
        <w:tblCellMar>
          <w:top w:w="0" w:type="dxa"/>
          <w:left w:w="108" w:type="dxa"/>
          <w:bottom w:w="0" w:type="dxa"/>
          <w:right w:w="108" w:type="dxa"/>
        </w:tblCellMar>
      </w:tblPr>
      <w:tblGrid>
        <w:gridCol w:w="5103"/>
        <w:gridCol w:w="5670"/>
      </w:tblGrid>
      <w:tr w14:paraId="2C51C291">
        <w:tblPrEx>
          <w:tblCellMar>
            <w:top w:w="0" w:type="dxa"/>
            <w:left w:w="108" w:type="dxa"/>
            <w:bottom w:w="0" w:type="dxa"/>
            <w:right w:w="108" w:type="dxa"/>
          </w:tblCellMar>
        </w:tblPrEx>
        <w:trPr>
          <w:trHeight w:val="866" w:hRule="atLeast"/>
        </w:trPr>
        <w:tc>
          <w:tcPr>
            <w:tcW w:w="5103" w:type="dxa"/>
          </w:tcPr>
          <w:p w14:paraId="05CBCB04">
            <w:pPr>
              <w:jc w:val="center"/>
              <w:rPr>
                <w:szCs w:val="26"/>
              </w:rPr>
            </w:pPr>
            <w:r>
              <w:rPr>
                <w:szCs w:val="26"/>
              </w:rPr>
              <w:t>TRƯỜNG ĐẠI HỌC NÔNG LÂM TP.HCM</w:t>
            </w:r>
          </w:p>
          <w:p w14:paraId="7638161E">
            <w:pPr>
              <w:tabs>
                <w:tab w:val="left" w:pos="1152"/>
              </w:tabs>
              <w:jc w:val="center"/>
              <w:rPr>
                <w:b/>
                <w:szCs w:val="28"/>
              </w:rPr>
            </w:pPr>
            <w:r>
              <w:rPr>
                <w:b/>
                <w:szCs w:val="28"/>
              </w:rPr>
              <w:t>KHOA CÔNG NGHỆ THÔNG TIN</w:t>
            </w:r>
          </w:p>
          <w:p w14:paraId="60B5698B">
            <w:pPr>
              <w:tabs>
                <w:tab w:val="left" w:pos="1152"/>
              </w:tabs>
              <w:jc w:val="center"/>
            </w:pPr>
            <w:r>
              <w:rPr>
                <w:sz w:val="28"/>
                <w:szCs w:val="28"/>
                <w:lang w:val="vi-VN" w:eastAsia="ja-JP"/>
              </w:rPr>
              <mc:AlternateContent>
                <mc:Choice Requires="wps">
                  <w:drawing>
                    <wp:anchor distT="0" distB="0" distL="114300" distR="114300" simplePos="0" relativeHeight="251659264" behindDoc="0" locked="0" layoutInCell="1" allowOverlap="1">
                      <wp:simplePos x="0" y="0"/>
                      <wp:positionH relativeFrom="column">
                        <wp:posOffset>882015</wp:posOffset>
                      </wp:positionH>
                      <wp:positionV relativeFrom="paragraph">
                        <wp:posOffset>33020</wp:posOffset>
                      </wp:positionV>
                      <wp:extent cx="1413510" cy="0"/>
                      <wp:effectExtent l="0" t="0" r="0" b="0"/>
                      <wp:wrapNone/>
                      <wp:docPr id="2" name="Line 4"/>
                      <wp:cNvGraphicFramePr/>
                      <a:graphic xmlns:a="http://schemas.openxmlformats.org/drawingml/2006/main">
                        <a:graphicData uri="http://schemas.microsoft.com/office/word/2010/wordprocessingShape">
                          <wps:wsp>
                            <wps:cNvCnPr>
                              <a:cxnSpLocks noChangeShapeType="1"/>
                            </wps:cNvCnPr>
                            <wps:spPr bwMode="auto">
                              <a:xfrm>
                                <a:off x="0" y="0"/>
                                <a:ext cx="1413510" cy="0"/>
                              </a:xfrm>
                              <a:prstGeom prst="line">
                                <a:avLst/>
                              </a:prstGeom>
                              <a:noFill/>
                              <a:ln w="9525">
                                <a:solidFill>
                                  <a:srgbClr val="000000"/>
                                </a:solidFill>
                                <a:round/>
                              </a:ln>
                            </wps:spPr>
                            <wps:bodyPr/>
                          </wps:wsp>
                        </a:graphicData>
                      </a:graphic>
                    </wp:anchor>
                  </w:drawing>
                </mc:Choice>
                <mc:Fallback>
                  <w:pict>
                    <v:line id="Line 4" o:spid="_x0000_s1026" o:spt="20" style="position:absolute;left:0pt;margin-left:69.45pt;margin-top:2.6pt;height:0pt;width:111.3pt;z-index:251659264;mso-width-relative:page;mso-height-relative:page;" filled="f" stroked="t" coordsize="21600,21600" o:gfxdata="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jUUam9QAAAAHAQAADwAAAAAAAAABACAAAAAiAAAAZHJzL2Rvd25y&#10;ZXYueG1sUEsBAhQAFAAAAAgAh07iQDRTznTJAQAAnwMAAA4AAAAAAAAAAQAgAAAAIwEAAGRycy9l&#10;Mm9Eb2MueG1sUEsFBgAAAAAGAAYAWQEAAF4FAAAAAA==&#10;">
                      <v:fill on="f" focussize="0,0"/>
                      <v:stroke color="#000000" joinstyle="round"/>
                      <v:imagedata o:title=""/>
                      <o:lock v:ext="edit" aspectratio="f"/>
                    </v:line>
                  </w:pict>
                </mc:Fallback>
              </mc:AlternateContent>
            </w:r>
          </w:p>
        </w:tc>
        <w:tc>
          <w:tcPr>
            <w:tcW w:w="5670" w:type="dxa"/>
          </w:tcPr>
          <w:p w14:paraId="2A9EE206">
            <w:pPr>
              <w:tabs>
                <w:tab w:val="left" w:pos="1152"/>
              </w:tabs>
              <w:jc w:val="center"/>
              <w:rPr>
                <w:szCs w:val="28"/>
              </w:rPr>
            </w:pPr>
            <w:r>
              <w:rPr>
                <w:b/>
                <w:szCs w:val="28"/>
                <w:lang w:val="vi-VN" w:eastAsia="ja-JP"/>
              </w:rPr>
              <mc:AlternateContent>
                <mc:Choice Requires="wps">
                  <w:drawing>
                    <wp:anchor distT="0" distB="0" distL="114300" distR="114300" simplePos="0" relativeHeight="251660288" behindDoc="0" locked="0" layoutInCell="1" allowOverlap="1">
                      <wp:simplePos x="0" y="0"/>
                      <wp:positionH relativeFrom="column">
                        <wp:posOffset>1093470</wp:posOffset>
                      </wp:positionH>
                      <wp:positionV relativeFrom="paragraph">
                        <wp:posOffset>408940</wp:posOffset>
                      </wp:positionV>
                      <wp:extent cx="1190625" cy="0"/>
                      <wp:effectExtent l="0" t="0" r="0" b="0"/>
                      <wp:wrapNone/>
                      <wp:docPr id="1" name="Line 7"/>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round/>
                              </a:ln>
                            </wps:spPr>
                            <wps:bodyPr/>
                          </wps:wsp>
                        </a:graphicData>
                      </a:graphic>
                    </wp:anchor>
                  </w:drawing>
                </mc:Choice>
                <mc:Fallback>
                  <w:pict>
                    <v:line id="Line 7" o:spid="_x0000_s1026" o:spt="20" style="position:absolute;left:0pt;margin-left:86.1pt;margin-top:32.2pt;height:0pt;width:93.75pt;z-index:251660288;mso-width-relative:page;mso-height-relative:page;" filled="f" stroked="t" coordsize="21600,21600" o:gfxdata="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tl86fdcAAAAJAQAADwAAAAAAAAABACAAAAAiAAAAZHJzL2Rvd25y&#10;ZXYueG1sUEsBAhQAFAAAAAgAh07iQCTUkv3GAQAAnwMAAA4AAAAAAAAAAQAgAAAAJgEAAGRycy9l&#10;Mm9Eb2MueG1sUEsFBgAAAAAGAAYAWQEAAF4FAAAAAA==&#10;">
                      <v:fill on="f" focussize="0,0"/>
                      <v:stroke color="#000000" joinstyle="round"/>
                      <v:imagedata o:title=""/>
                      <o:lock v:ext="edit" aspectratio="f"/>
                    </v:line>
                  </w:pict>
                </mc:Fallback>
              </mc:AlternateContent>
            </w:r>
            <w:r>
              <w:rPr>
                <w:b/>
                <w:szCs w:val="28"/>
              </w:rPr>
              <w:t>CỘNG HÒA XÃ HỘI CHỦ NGHĨA VIỆT NAM</w:t>
            </w:r>
            <w:r>
              <w:rPr>
                <w:b/>
                <w:szCs w:val="28"/>
              </w:rPr>
              <w:br w:type="textWrapping"/>
            </w:r>
            <w:r>
              <w:rPr>
                <w:b/>
                <w:sz w:val="28"/>
                <w:szCs w:val="28"/>
              </w:rPr>
              <w:t xml:space="preserve">Độc lập - Tự do - Hạnh phúc </w:t>
            </w:r>
            <w:r>
              <w:rPr>
                <w:b/>
                <w:szCs w:val="28"/>
              </w:rPr>
              <w:br w:type="textWrapping"/>
            </w:r>
          </w:p>
        </w:tc>
      </w:tr>
      <w:tr w14:paraId="0BEB563C">
        <w:tblPrEx>
          <w:tblCellMar>
            <w:top w:w="0" w:type="dxa"/>
            <w:left w:w="108" w:type="dxa"/>
            <w:bottom w:w="0" w:type="dxa"/>
            <w:right w:w="108" w:type="dxa"/>
          </w:tblCellMar>
        </w:tblPrEx>
        <w:trPr>
          <w:trHeight w:val="219" w:hRule="atLeast"/>
        </w:trPr>
        <w:tc>
          <w:tcPr>
            <w:tcW w:w="5103" w:type="dxa"/>
          </w:tcPr>
          <w:p w14:paraId="57A20BF7">
            <w:pPr>
              <w:tabs>
                <w:tab w:val="left" w:pos="1152"/>
              </w:tabs>
              <w:rPr>
                <w:szCs w:val="28"/>
              </w:rPr>
            </w:pPr>
          </w:p>
        </w:tc>
        <w:tc>
          <w:tcPr>
            <w:tcW w:w="5670" w:type="dxa"/>
          </w:tcPr>
          <w:p w14:paraId="7EB1F405">
            <w:pPr>
              <w:jc w:val="center"/>
              <w:rPr>
                <w:i/>
                <w:szCs w:val="28"/>
              </w:rPr>
            </w:pPr>
            <w:r>
              <w:rPr>
                <w:i/>
                <w:szCs w:val="28"/>
              </w:rPr>
              <w:t>TP. Hồ Chí Minh, ngày     tháng     năm</w:t>
            </w:r>
          </w:p>
        </w:tc>
      </w:tr>
    </w:tbl>
    <w:p w14:paraId="5E57FD5C">
      <w:pPr>
        <w:jc w:val="center"/>
        <w:rPr>
          <w:b/>
          <w:sz w:val="28"/>
          <w:szCs w:val="28"/>
        </w:rPr>
      </w:pPr>
    </w:p>
    <w:p w14:paraId="709F89C9">
      <w:pPr>
        <w:rPr>
          <w:b/>
          <w:sz w:val="32"/>
          <w:szCs w:val="32"/>
        </w:rPr>
      </w:pPr>
      <w:r>
        <w:rPr>
          <w:b/>
          <w:sz w:val="32"/>
          <w:szCs w:val="32"/>
        </w:rPr>
        <w:tab/>
      </w:r>
      <w:r>
        <w:rPr>
          <w:b/>
          <w:sz w:val="32"/>
          <w:szCs w:val="32"/>
        </w:rPr>
        <w:t>ĐỀ CƯƠNG CHI TIẾT KHOÁ LUẬN TỐT NGHIỆP</w:t>
      </w:r>
    </w:p>
    <w:p w14:paraId="3375DC48">
      <w:pPr>
        <w:tabs>
          <w:tab w:val="left" w:pos="1701"/>
        </w:tabs>
        <w:rPr>
          <w:szCs w:val="28"/>
        </w:rPr>
      </w:pPr>
      <w:r>
        <w:rPr>
          <w:b/>
          <w:sz w:val="32"/>
          <w:szCs w:val="32"/>
        </w:rPr>
        <w:tab/>
      </w:r>
      <w:r>
        <w:rPr>
          <w:b/>
          <w:sz w:val="32"/>
          <w:szCs w:val="32"/>
        </w:rPr>
        <w:tab/>
      </w:r>
      <w:r>
        <w:rPr>
          <w:b/>
          <w:sz w:val="32"/>
          <w:szCs w:val="32"/>
        </w:rPr>
        <w:tab/>
      </w:r>
      <w:r>
        <w:rPr>
          <w:b/>
          <w:sz w:val="32"/>
          <w:szCs w:val="32"/>
        </w:rPr>
        <w:tab/>
      </w:r>
    </w:p>
    <w:p w14:paraId="51052C60">
      <w:pPr>
        <w:spacing w:after="200"/>
        <w:rPr>
          <w:b/>
          <w:szCs w:val="26"/>
        </w:rPr>
      </w:pPr>
      <w:r>
        <w:rPr>
          <w:b/>
          <w:szCs w:val="26"/>
        </w:rPr>
        <w:t xml:space="preserve">Tên đề tài: </w:t>
      </w:r>
      <w:r>
        <w:t>Nghiên cứu và ứng dụng Spring Boot, ReactJS, và SQL trong xây dựng nền tảng website dịch vụ nhà hàng &amp; cho thuê không gian sự kiện F&amp;B.</w:t>
      </w:r>
    </w:p>
    <w:p w14:paraId="2FC4D9A6">
      <w:pPr>
        <w:numPr>
          <w:ilvl w:val="0"/>
          <w:numId w:val="1"/>
        </w:numPr>
        <w:spacing w:line="360" w:lineRule="auto"/>
        <w:rPr>
          <w:szCs w:val="26"/>
        </w:rPr>
      </w:pPr>
      <w:r>
        <w:rPr>
          <w:b/>
          <w:szCs w:val="26"/>
        </w:rPr>
        <w:t xml:space="preserve">Sinh viên thực hiện: </w:t>
      </w:r>
    </w:p>
    <w:p w14:paraId="6B2FB1AF">
      <w:pPr>
        <w:spacing w:line="360" w:lineRule="auto"/>
        <w:ind w:left="927"/>
        <w:rPr>
          <w:rFonts w:hint="default"/>
          <w:szCs w:val="26"/>
          <w:lang w:val="en-US"/>
        </w:rPr>
      </w:pPr>
      <w:r>
        <w:rPr>
          <w:szCs w:val="26"/>
        </w:rPr>
        <w:t xml:space="preserve">Họ tên: </w:t>
      </w:r>
      <w:r>
        <w:rPr>
          <w:rFonts w:hint="default"/>
          <w:szCs w:val="26"/>
          <w:lang w:val="en-US"/>
        </w:rPr>
        <w:t>Phạm Trần Tuấn Anh</w:t>
      </w:r>
    </w:p>
    <w:p w14:paraId="1FC071A6">
      <w:pPr>
        <w:spacing w:line="360" w:lineRule="auto"/>
        <w:ind w:left="927"/>
        <w:rPr>
          <w:rFonts w:hint="default"/>
          <w:szCs w:val="26"/>
          <w:lang w:val="en-US"/>
        </w:rPr>
      </w:pPr>
      <w:r>
        <w:rPr>
          <w:szCs w:val="26"/>
        </w:rPr>
        <w:t>MSSV: 211</w:t>
      </w:r>
      <w:r>
        <w:rPr>
          <w:rFonts w:hint="default"/>
          <w:szCs w:val="26"/>
          <w:lang w:val="en-US"/>
        </w:rPr>
        <w:t>30004</w:t>
      </w:r>
    </w:p>
    <w:p w14:paraId="34D4B683">
      <w:pPr>
        <w:spacing w:line="360" w:lineRule="auto"/>
        <w:ind w:left="927"/>
        <w:rPr>
          <w:rFonts w:hint="default"/>
          <w:szCs w:val="26"/>
          <w:lang w:val="en-US"/>
        </w:rPr>
      </w:pPr>
      <w:r>
        <w:rPr>
          <w:szCs w:val="26"/>
        </w:rPr>
        <w:t>Lớp: DH21DT</w:t>
      </w:r>
      <w:r>
        <w:rPr>
          <w:rFonts w:hint="default"/>
          <w:szCs w:val="26"/>
          <w:lang w:val="en-US"/>
        </w:rPr>
        <w:t>A</w:t>
      </w:r>
    </w:p>
    <w:p w14:paraId="5F6A84D2">
      <w:pPr>
        <w:spacing w:line="360" w:lineRule="auto"/>
        <w:ind w:left="927"/>
        <w:rPr>
          <w:szCs w:val="26"/>
        </w:rPr>
      </w:pPr>
      <w:r>
        <w:rPr>
          <w:szCs w:val="26"/>
        </w:rPr>
        <w:t>Khoa: CNTT</w:t>
      </w:r>
    </w:p>
    <w:p w14:paraId="14766633">
      <w:pPr>
        <w:spacing w:line="360" w:lineRule="auto"/>
        <w:ind w:left="927"/>
        <w:rPr>
          <w:szCs w:val="26"/>
        </w:rPr>
      </w:pPr>
      <w:r>
        <w:rPr>
          <w:szCs w:val="26"/>
        </w:rPr>
        <w:t>Khóa: 2021-2025</w:t>
      </w:r>
    </w:p>
    <w:p w14:paraId="63DBC128">
      <w:pPr>
        <w:spacing w:line="360" w:lineRule="auto"/>
        <w:ind w:left="927"/>
        <w:rPr>
          <w:rFonts w:hint="default"/>
          <w:szCs w:val="26"/>
          <w:lang w:val="en-US"/>
        </w:rPr>
      </w:pPr>
      <w:r>
        <w:rPr>
          <w:szCs w:val="26"/>
        </w:rPr>
        <w:t xml:space="preserve">Số điện thoại: </w:t>
      </w:r>
      <w:r>
        <w:rPr>
          <w:rFonts w:hint="default"/>
          <w:szCs w:val="26"/>
          <w:lang w:val="en-US"/>
        </w:rPr>
        <w:t>0374709550</w:t>
      </w:r>
    </w:p>
    <w:p w14:paraId="2DDE8F5F">
      <w:pPr>
        <w:numPr>
          <w:ilvl w:val="0"/>
          <w:numId w:val="1"/>
        </w:numPr>
        <w:spacing w:line="360" w:lineRule="auto"/>
        <w:rPr>
          <w:szCs w:val="26"/>
        </w:rPr>
      </w:pPr>
      <w:r>
        <w:rPr>
          <w:b/>
          <w:szCs w:val="26"/>
        </w:rPr>
        <w:t xml:space="preserve">Giảng viên hướng dẫn: </w:t>
      </w:r>
      <w:r>
        <w:rPr>
          <w:szCs w:val="26"/>
        </w:rPr>
        <w:t>TS. Nguyễn Thị Phương Trâm.</w:t>
      </w:r>
    </w:p>
    <w:p w14:paraId="4E2EFE1C">
      <w:pPr>
        <w:numPr>
          <w:ilvl w:val="0"/>
          <w:numId w:val="1"/>
        </w:numPr>
        <w:spacing w:line="360" w:lineRule="auto"/>
        <w:rPr>
          <w:szCs w:val="26"/>
        </w:rPr>
      </w:pPr>
      <w:r>
        <w:rPr>
          <w:b/>
          <w:szCs w:val="26"/>
        </w:rPr>
        <w:t>Lý do chọn đề tài:</w:t>
      </w:r>
    </w:p>
    <w:p w14:paraId="405643AA">
      <w:pPr>
        <w:pStyle w:val="12"/>
        <w:bidi w:val="0"/>
        <w:spacing w:line="360" w:lineRule="auto"/>
      </w:pPr>
      <w:r>
        <w:rPr>
          <w:rFonts w:hint="default"/>
          <w:lang w:val="en-US"/>
        </w:rPr>
        <w:t xml:space="preserve">- </w:t>
      </w:r>
      <w:r>
        <w:t>Ngành dịch vụ F&amp;B hiện nay là một thị trường kinh tế lớn ở Việt Nam, đặc biệt là những doanh nghiệp nhà hàng, tiệc cưới và cho thuê không gian sự kiện. Tuy nhiên, hầu hết các doanh nghiệp vẫn quản lý khách hàng, không gian, thực đơn, và đặt tiệc bằng các phương thức truyền thống như gọi điện, email hoặc quản lý bằng Excel. Việc xây dựng một nền tảng website để quản lý toàn bộ dịch vụ, từ giới thiệu không gian, hiển thị thực đơn, đến xử lý đặt tiệc trực tuyến sẽ giúp nâng cao chất lượng dịch vụ, tiết kiệm chi phí vận hành và tạo ra trải nghiệm khách hàng tốt hơn.</w:t>
      </w:r>
    </w:p>
    <w:p w14:paraId="795A486D">
      <w:pPr>
        <w:pStyle w:val="12"/>
        <w:bidi w:val="0"/>
        <w:spacing w:line="360" w:lineRule="auto"/>
      </w:pPr>
    </w:p>
    <w:p w14:paraId="1F14BE0D">
      <w:pPr>
        <w:pStyle w:val="12"/>
        <w:bidi w:val="0"/>
        <w:spacing w:line="360" w:lineRule="auto"/>
      </w:pPr>
      <w:r>
        <w:rPr>
          <w:rFonts w:hint="default"/>
          <w:lang w:val="en-US"/>
        </w:rPr>
        <w:t xml:space="preserve">- </w:t>
      </w:r>
      <w:r>
        <w:t>Đề tài này nhằm xây dựng một nền tảng website dịch vụ F&amp;B hoàn chỉnh, sử dụng các công nghệ hiện đại như Spring Boot (backend), ReactJS (frontend), tích hợp các tính năng quản lý không gian, thực đơn, gói tiệc, và hệ thống đặt tiệc trực tuyến. Ngoài ra, đề tài còn ứng dụng các công nghệ như Google Maps API để hiển thị vị trí, hệ thống xác thực bảo mật qua JWT, và thiết kế database SQL tối ưu.</w:t>
      </w:r>
    </w:p>
    <w:p w14:paraId="4782D5B2">
      <w:pPr>
        <w:numPr>
          <w:ilvl w:val="0"/>
          <w:numId w:val="1"/>
        </w:numPr>
        <w:spacing w:line="360" w:lineRule="auto"/>
        <w:rPr>
          <w:szCs w:val="26"/>
        </w:rPr>
      </w:pPr>
      <w:r>
        <w:rPr>
          <w:b/>
          <w:szCs w:val="26"/>
        </w:rPr>
        <w:t xml:space="preserve">Mục tiêu của đề tài: </w:t>
      </w:r>
    </w:p>
    <w:p w14:paraId="0B64851D">
      <w:pPr>
        <w:pStyle w:val="12"/>
        <w:numPr>
          <w:ilvl w:val="0"/>
          <w:numId w:val="2"/>
        </w:numPr>
        <w:spacing w:line="360" w:lineRule="auto"/>
        <w:jc w:val="both"/>
        <w:rPr>
          <w:szCs w:val="26"/>
        </w:rPr>
      </w:pPr>
      <w:r>
        <w:t>Xây dựng nền tảng website dịch vụ nhà hàng và cho thuê không gian sự kiện với giao diện hiện đại, dễ sử dụng.</w:t>
      </w:r>
    </w:p>
    <w:p w14:paraId="58B0A505">
      <w:pPr>
        <w:pStyle w:val="12"/>
        <w:numPr>
          <w:ilvl w:val="0"/>
          <w:numId w:val="2"/>
        </w:numPr>
        <w:spacing w:line="360" w:lineRule="auto"/>
        <w:jc w:val="both"/>
        <w:rPr>
          <w:szCs w:val="26"/>
        </w:rPr>
      </w:pPr>
      <w:r>
        <w:t>Tìm hiểu và ứng dụng Spring Boot, ReactJS để phát triển ứng dụng web full-stack có hiệu năng cao.</w:t>
      </w:r>
    </w:p>
    <w:p w14:paraId="73FDF635">
      <w:pPr>
        <w:pStyle w:val="12"/>
        <w:numPr>
          <w:ilvl w:val="0"/>
          <w:numId w:val="2"/>
        </w:numPr>
        <w:spacing w:line="360" w:lineRule="auto"/>
        <w:jc w:val="both"/>
        <w:rPr>
          <w:szCs w:val="26"/>
        </w:rPr>
      </w:pPr>
      <w:r>
        <w:t>Thiết kế hệ thống quản lý dữ liệu phức tạp (khách hàng, không gian, thực đơn, gói tiệc, đơn đặt tiệc) một cách hiệu quả.</w:t>
      </w:r>
      <w:r>
        <w:rPr>
          <w:szCs w:val="26"/>
        </w:rPr>
        <w:t>.</w:t>
      </w:r>
    </w:p>
    <w:p w14:paraId="2BA77F44">
      <w:pPr>
        <w:pStyle w:val="12"/>
        <w:numPr>
          <w:ilvl w:val="0"/>
          <w:numId w:val="2"/>
        </w:numPr>
        <w:spacing w:line="360" w:lineRule="auto"/>
        <w:jc w:val="both"/>
        <w:rPr>
          <w:szCs w:val="26"/>
        </w:rPr>
      </w:pPr>
      <w:r>
        <w:t>Tích hợp hệ thống thanh toán, xác thực người dùng, và quản lý quyền hạn.</w:t>
      </w:r>
    </w:p>
    <w:p w14:paraId="0E2818EE">
      <w:pPr>
        <w:pStyle w:val="12"/>
        <w:numPr>
          <w:ilvl w:val="0"/>
          <w:numId w:val="2"/>
        </w:numPr>
        <w:spacing w:line="360" w:lineRule="auto"/>
        <w:jc w:val="both"/>
        <w:rPr>
          <w:szCs w:val="26"/>
        </w:rPr>
      </w:pPr>
      <w:r>
        <w:t>Tối ưu hoá trải nghiệm khách hàng thông qua giao diện thân thiện, tìm kiếm không gian, xem thực đơn, và đặt tiệc trực tuyến.</w:t>
      </w:r>
    </w:p>
    <w:p w14:paraId="3FD6C374">
      <w:pPr>
        <w:pStyle w:val="12"/>
        <w:numPr>
          <w:numId w:val="0"/>
        </w:numPr>
        <w:spacing w:line="360" w:lineRule="auto"/>
        <w:ind w:left="720" w:leftChars="0"/>
        <w:jc w:val="both"/>
        <w:rPr>
          <w:szCs w:val="26"/>
        </w:rPr>
      </w:pPr>
    </w:p>
    <w:p w14:paraId="014CEB41">
      <w:pPr>
        <w:numPr>
          <w:ilvl w:val="0"/>
          <w:numId w:val="1"/>
        </w:numPr>
        <w:spacing w:line="360" w:lineRule="auto"/>
        <w:rPr>
          <w:rFonts w:cs="Arial"/>
          <w:b/>
          <w:sz w:val="18"/>
          <w:szCs w:val="18"/>
          <w:lang w:val="vi-VN" w:eastAsia="ja-JP"/>
        </w:rPr>
      </w:pPr>
      <w:r>
        <w:rPr>
          <w:b/>
          <w:szCs w:val="26"/>
        </w:rPr>
        <w:t xml:space="preserve">Nội dung nghiên cứu : </w:t>
      </w:r>
    </w:p>
    <w:p w14:paraId="41C657A9">
      <w:pPr>
        <w:pStyle w:val="12"/>
        <w:numPr>
          <w:ilvl w:val="0"/>
          <w:numId w:val="3"/>
        </w:numPr>
        <w:spacing w:line="360" w:lineRule="auto"/>
        <w:jc w:val="both"/>
        <w:rPr>
          <w:szCs w:val="26"/>
        </w:rPr>
      </w:pPr>
      <w:r>
        <w:t>Phân tích yêu cầu hệ thống và thiết kế kiến trúc website dịch vụ F&amp;B</w:t>
      </w:r>
      <w:r>
        <w:rPr>
          <w:szCs w:val="26"/>
        </w:rPr>
        <w:t>.</w:t>
      </w:r>
    </w:p>
    <w:p w14:paraId="77F3862D">
      <w:pPr>
        <w:pStyle w:val="12"/>
        <w:numPr>
          <w:ilvl w:val="0"/>
          <w:numId w:val="3"/>
        </w:numPr>
        <w:spacing w:line="360" w:lineRule="auto"/>
        <w:jc w:val="both"/>
        <w:rPr>
          <w:szCs w:val="26"/>
        </w:rPr>
      </w:pPr>
      <w:r>
        <w:t>Xây dựng backend sử dụng Spring Boot, tích hợp Spring Security và JWT để bảo mật.</w:t>
      </w:r>
    </w:p>
    <w:p w14:paraId="378B4BD1">
      <w:pPr>
        <w:pStyle w:val="12"/>
        <w:numPr>
          <w:ilvl w:val="0"/>
          <w:numId w:val="3"/>
        </w:numPr>
        <w:spacing w:line="360" w:lineRule="auto"/>
        <w:jc w:val="both"/>
        <w:rPr>
          <w:szCs w:val="26"/>
        </w:rPr>
      </w:pPr>
      <w:r>
        <w:t>Phát triển database SQL với các bảng quản lý: khách hàng, không gian tiệc, thực đơn, gói tiệc, đơn đặt tiệc, đánh giá/reviews.</w:t>
      </w:r>
    </w:p>
    <w:p w14:paraId="326784E7">
      <w:pPr>
        <w:pStyle w:val="12"/>
        <w:numPr>
          <w:ilvl w:val="0"/>
          <w:numId w:val="3"/>
        </w:numPr>
        <w:spacing w:line="360" w:lineRule="auto"/>
        <w:jc w:val="both"/>
        <w:rPr>
          <w:szCs w:val="26"/>
        </w:rPr>
      </w:pPr>
      <w:r>
        <w:t>Phát triển frontend sử dụng ReactJS, tích hợp Redux Toolkit để quản lý trạng thái ứng dụng.</w:t>
      </w:r>
    </w:p>
    <w:p w14:paraId="40E2B4D0">
      <w:pPr>
        <w:pStyle w:val="12"/>
        <w:numPr>
          <w:ilvl w:val="0"/>
          <w:numId w:val="3"/>
        </w:numPr>
        <w:spacing w:line="360" w:lineRule="auto"/>
        <w:jc w:val="both"/>
        <w:rPr>
          <w:rFonts w:cs="Arial"/>
          <w:bCs/>
          <w:szCs w:val="26"/>
          <w:lang w:eastAsia="ja-JP"/>
        </w:rPr>
      </w:pPr>
      <w:r>
        <w:t>Tích hợp Google Maps API để hiển thị vị trí nhà hàng và không gian sự kiện.</w:t>
      </w:r>
    </w:p>
    <w:p w14:paraId="45A24829">
      <w:pPr>
        <w:spacing w:after="50" w:line="360" w:lineRule="auto"/>
        <w:ind w:firstLine="1170" w:firstLineChars="450"/>
      </w:pPr>
      <w:r>
        <w:rPr>
          <w:rFonts w:hint="default"/>
          <w:lang w:val="en-US"/>
        </w:rPr>
        <w:t>-</w:t>
      </w:r>
      <w:r>
        <w:rPr>
          <w:rFonts w:hint="default"/>
          <w:lang w:val="en-US"/>
        </w:rPr>
        <w:tab/>
      </w:r>
      <w:r>
        <w:t xml:space="preserve">Xây dựng hệ thống tab/filter để dễ dàng chọn loại không gian, gói tiệc, </w:t>
      </w:r>
      <w:r>
        <w:rPr>
          <w:rFonts w:hint="default"/>
          <w:lang w:val="en-US"/>
        </w:rPr>
        <w:tab/>
        <w:t/>
      </w:r>
      <w:r>
        <w:rPr>
          <w:rFonts w:hint="default"/>
          <w:lang w:val="en-US"/>
        </w:rPr>
        <w:tab/>
      </w:r>
      <w:r>
        <w:t>và các món ăn theo yêu cầu.</w:t>
      </w:r>
    </w:p>
    <w:p w14:paraId="5EC6E52A">
      <w:pPr>
        <w:pStyle w:val="12"/>
        <w:numPr>
          <w:ilvl w:val="0"/>
          <w:numId w:val="3"/>
        </w:numPr>
        <w:spacing w:line="360" w:lineRule="auto"/>
        <w:jc w:val="both"/>
        <w:rPr>
          <w:rFonts w:cs="Arial"/>
          <w:bCs/>
          <w:szCs w:val="26"/>
          <w:lang w:eastAsia="ja-JP"/>
        </w:rPr>
      </w:pPr>
      <w:r>
        <w:t>Tích hợp form đặt tiệc với tính năng tính giá tự động, hiển thị chi phí ước tính, và gửi yêu cầu trực tuyến</w:t>
      </w:r>
      <w:r>
        <w:rPr>
          <w:szCs w:val="26"/>
        </w:rPr>
        <w:t>.</w:t>
      </w:r>
    </w:p>
    <w:p w14:paraId="2FA7D4AD">
      <w:pPr>
        <w:pStyle w:val="12"/>
        <w:numPr>
          <w:ilvl w:val="0"/>
          <w:numId w:val="3"/>
        </w:numPr>
        <w:spacing w:line="360" w:lineRule="auto"/>
        <w:jc w:val="both"/>
        <w:rPr>
          <w:rFonts w:cs="Arial"/>
          <w:bCs/>
          <w:szCs w:val="26"/>
          <w:lang w:eastAsia="ja-JP"/>
        </w:rPr>
      </w:pPr>
      <w:r>
        <w:t>Triển khai website trên Docker để dễ dàng quản lý môi trường phát triển và production.</w:t>
      </w:r>
    </w:p>
    <w:p w14:paraId="71C53EDF">
      <w:pPr>
        <w:numPr>
          <w:ilvl w:val="0"/>
          <w:numId w:val="1"/>
        </w:numPr>
        <w:spacing w:line="360" w:lineRule="auto"/>
        <w:rPr>
          <w:b/>
          <w:szCs w:val="26"/>
          <w:lang w:val="vi-VN"/>
        </w:rPr>
      </w:pPr>
      <w:r>
        <w:rPr>
          <w:b/>
          <w:szCs w:val="26"/>
          <w:lang w:val="de-DE"/>
        </w:rPr>
        <w:t xml:space="preserve">Cơ sở khoa học và thực tiễn: </w:t>
      </w:r>
    </w:p>
    <w:p w14:paraId="64E0A4F5">
      <w:pPr>
        <w:spacing w:after="200" w:line="360" w:lineRule="auto"/>
        <w:ind w:firstLine="1170" w:firstLineChars="450"/>
      </w:pPr>
      <w:r>
        <w:rPr>
          <w:rFonts w:hint="default"/>
          <w:lang w:val="en-US"/>
        </w:rPr>
        <w:t xml:space="preserve">- </w:t>
      </w:r>
      <w:r>
        <w:rPr>
          <w:rFonts w:hint="default"/>
          <w:lang w:val="en-US"/>
        </w:rPr>
        <w:tab/>
      </w:r>
      <w:r>
        <w:t xml:space="preserve">Nghiên cứu và ứng dụng các công nghệ tiên tiến trong phát triển web </w:t>
      </w:r>
      <w:r>
        <w:rPr>
          <w:rFonts w:hint="default"/>
          <w:lang w:val="en-US"/>
        </w:rPr>
        <w:tab/>
        <w:t/>
      </w:r>
      <w:r>
        <w:rPr>
          <w:rFonts w:hint="default"/>
          <w:lang w:val="en-US"/>
        </w:rPr>
        <w:tab/>
      </w:r>
      <w:r>
        <w:t xml:space="preserve">hiện đại (Spring Boot, ReactJS, SQL, JWT) giúp sinh viên nâng cao kỹ </w:t>
      </w:r>
      <w:r>
        <w:rPr>
          <w:rFonts w:hint="default"/>
          <w:lang w:val="en-US"/>
        </w:rPr>
        <w:tab/>
        <w:t/>
      </w:r>
      <w:r>
        <w:rPr>
          <w:rFonts w:hint="default"/>
          <w:lang w:val="en-US"/>
        </w:rPr>
        <w:tab/>
      </w:r>
      <w:r>
        <w:t xml:space="preserve">năng lập trình, tư duy thiết kế hệ thống, và hiểu sâu về kiến trúc ứng </w:t>
      </w:r>
      <w:r>
        <w:rPr>
          <w:rFonts w:hint="default"/>
          <w:lang w:val="en-US"/>
        </w:rPr>
        <w:tab/>
        <w:t/>
      </w:r>
      <w:r>
        <w:rPr>
          <w:rFonts w:hint="default"/>
          <w:lang w:val="en-US"/>
        </w:rPr>
        <w:tab/>
        <w:t/>
      </w:r>
      <w:r>
        <w:rPr>
          <w:rFonts w:hint="default"/>
          <w:lang w:val="en-US"/>
        </w:rPr>
        <w:tab/>
      </w:r>
      <w:r>
        <w:t xml:space="preserve">dụng web thực tế. Kết quả nghiên cứu không chỉ có ý nghĩa học thuật mà </w:t>
      </w:r>
      <w:r>
        <w:rPr>
          <w:rFonts w:hint="default"/>
          <w:lang w:val="en-US"/>
        </w:rPr>
        <w:tab/>
        <w:t/>
      </w:r>
      <w:r>
        <w:rPr>
          <w:rFonts w:hint="default"/>
          <w:lang w:val="en-US"/>
        </w:rPr>
        <w:tab/>
      </w:r>
      <w:r>
        <w:t xml:space="preserve">còn ứng dụng được vào thực tế, phục vụ việc phát triển các nền tảng dịch </w:t>
      </w:r>
      <w:r>
        <w:rPr>
          <w:rFonts w:hint="default"/>
          <w:lang w:val="en-US"/>
        </w:rPr>
        <w:tab/>
        <w:t/>
      </w:r>
      <w:r>
        <w:rPr>
          <w:rFonts w:hint="default"/>
          <w:lang w:val="en-US"/>
        </w:rPr>
        <w:tab/>
      </w:r>
      <w:r>
        <w:t>vụ F&amp;B, quản lý sự kiện, hoặc các hệ thống e-commerce tương tự.</w:t>
      </w:r>
    </w:p>
    <w:p w14:paraId="46A22656">
      <w:pPr>
        <w:numPr>
          <w:ilvl w:val="0"/>
          <w:numId w:val="1"/>
        </w:numPr>
        <w:spacing w:line="360" w:lineRule="auto"/>
        <w:rPr>
          <w:b/>
          <w:szCs w:val="26"/>
          <w:lang w:val="vi-VN"/>
        </w:rPr>
      </w:pPr>
      <w:r>
        <w:rPr>
          <w:b/>
          <w:szCs w:val="26"/>
          <w:lang w:val="vi-VN"/>
        </w:rPr>
        <w:t xml:space="preserve">Thời gian thực hiện: </w:t>
      </w:r>
      <w:r>
        <w:rPr>
          <w:szCs w:val="26"/>
          <w:lang w:val="vi-VN"/>
        </w:rPr>
        <w:t>kéo dài một học kỳ chính của năm học.</w:t>
      </w:r>
    </w:p>
    <w:p w14:paraId="55A598F1">
      <w:pPr>
        <w:numPr>
          <w:ilvl w:val="0"/>
          <w:numId w:val="1"/>
        </w:numPr>
        <w:spacing w:line="360" w:lineRule="auto"/>
        <w:rPr>
          <w:szCs w:val="26"/>
          <w:lang w:val="vi-VN"/>
        </w:rPr>
      </w:pPr>
      <w:r>
        <w:rPr>
          <w:b/>
          <w:szCs w:val="26"/>
          <w:lang w:val="vi-VN"/>
        </w:rPr>
        <w:t xml:space="preserve">Sản phẩm của đề tài: </w:t>
      </w:r>
    </w:p>
    <w:p w14:paraId="544346DE">
      <w:pPr>
        <w:pStyle w:val="12"/>
        <w:numPr>
          <w:ilvl w:val="0"/>
          <w:numId w:val="4"/>
        </w:numPr>
        <w:spacing w:line="360" w:lineRule="auto"/>
        <w:jc w:val="both"/>
        <w:rPr>
          <w:szCs w:val="26"/>
          <w:lang w:val="vi-VN"/>
        </w:rPr>
      </w:pPr>
      <w:r>
        <w:t>Tổng quan về các công nghệ hỗ trợ: Spring Boot, ReactJS, SQL, JWT, Google Maps API</w:t>
      </w:r>
    </w:p>
    <w:p w14:paraId="1A3968C3">
      <w:pPr>
        <w:pStyle w:val="12"/>
        <w:numPr>
          <w:ilvl w:val="0"/>
          <w:numId w:val="4"/>
        </w:numPr>
        <w:spacing w:line="360" w:lineRule="auto"/>
        <w:jc w:val="both"/>
        <w:rPr>
          <w:szCs w:val="26"/>
          <w:lang w:val="vi-VN"/>
        </w:rPr>
      </w:pPr>
      <w:r>
        <w:t>Giới thiệu kiến trúc hệ thống và design pattern sử dụng</w:t>
      </w:r>
      <w:r>
        <w:rPr>
          <w:rFonts w:hint="default"/>
          <w:lang w:val="en-US"/>
        </w:rPr>
        <w:t>.</w:t>
      </w:r>
    </w:p>
    <w:p w14:paraId="12275C7E">
      <w:pPr>
        <w:pStyle w:val="12"/>
        <w:numPr>
          <w:ilvl w:val="0"/>
          <w:numId w:val="4"/>
        </w:numPr>
        <w:spacing w:line="360" w:lineRule="auto"/>
        <w:jc w:val="both"/>
        <w:rPr>
          <w:szCs w:val="26"/>
          <w:lang w:val="vi-VN"/>
        </w:rPr>
      </w:pPr>
      <w:r>
        <w:t>Báo cáo kết quả thực nghiệm, so sánh với các giải pháp truyền thống.</w:t>
      </w:r>
    </w:p>
    <w:p w14:paraId="74BB8CA4">
      <w:pPr>
        <w:pStyle w:val="12"/>
        <w:numPr>
          <w:ilvl w:val="0"/>
          <w:numId w:val="4"/>
        </w:numPr>
        <w:spacing w:line="360" w:lineRule="auto"/>
        <w:jc w:val="both"/>
        <w:rPr>
          <w:szCs w:val="26"/>
          <w:lang w:val="vi-VN"/>
        </w:rPr>
      </w:pPr>
      <w:r>
        <w:rPr>
          <w:szCs w:val="26"/>
          <w:lang w:val="vi-VN"/>
        </w:rPr>
        <w:t>Một ứng dụng web mạng xã hội đơn giản với các chức năng chính:</w:t>
      </w:r>
    </w:p>
    <w:p w14:paraId="7AA37DAA">
      <w:pPr>
        <w:pStyle w:val="12"/>
        <w:numPr>
          <w:ilvl w:val="0"/>
          <w:numId w:val="5"/>
        </w:numPr>
        <w:spacing w:line="360" w:lineRule="auto"/>
        <w:ind w:left="1368"/>
        <w:rPr>
          <w:szCs w:val="26"/>
          <w:lang w:val="vi-VN"/>
        </w:rPr>
      </w:pPr>
      <w:r>
        <w:rPr>
          <w:szCs w:val="26"/>
          <w:lang w:val="vi-VN"/>
        </w:rPr>
        <w:t>Quản lý người dùng:</w:t>
      </w:r>
    </w:p>
    <w:p w14:paraId="1B4B59CE">
      <w:pPr>
        <w:pStyle w:val="12"/>
        <w:numPr>
          <w:ilvl w:val="0"/>
          <w:numId w:val="6"/>
        </w:numPr>
        <w:spacing w:line="360" w:lineRule="auto"/>
        <w:ind w:left="1800"/>
        <w:rPr>
          <w:szCs w:val="26"/>
          <w:lang w:val="vi-VN"/>
        </w:rPr>
      </w:pPr>
      <w:r>
        <w:t>Đăng ký, đăng nhập với xác thực bằng Spring Security và JWT</w:t>
      </w:r>
    </w:p>
    <w:p w14:paraId="6F82A0A1">
      <w:pPr>
        <w:pStyle w:val="12"/>
        <w:numPr>
          <w:ilvl w:val="0"/>
          <w:numId w:val="6"/>
        </w:numPr>
        <w:spacing w:line="360" w:lineRule="auto"/>
        <w:ind w:left="1800"/>
        <w:rPr>
          <w:szCs w:val="26"/>
          <w:lang w:val="vi-VN"/>
        </w:rPr>
      </w:pPr>
      <w:r>
        <w:t>Quản lý hồ sơ khách hàng (tên, địa chỉ, số điện thoại, email).</w:t>
      </w:r>
    </w:p>
    <w:p w14:paraId="7B96023D">
      <w:pPr>
        <w:pStyle w:val="12"/>
        <w:numPr>
          <w:ilvl w:val="0"/>
          <w:numId w:val="5"/>
        </w:numPr>
        <w:spacing w:line="360" w:lineRule="auto"/>
        <w:ind w:left="1368"/>
        <w:rPr>
          <w:szCs w:val="26"/>
          <w:lang w:val="vi-VN"/>
        </w:rPr>
      </w:pPr>
      <w:r>
        <w:t>Hiển thị không gian sự kiện:</w:t>
      </w:r>
    </w:p>
    <w:p w14:paraId="581F1787">
      <w:pPr>
        <w:pStyle w:val="12"/>
        <w:numPr>
          <w:ilvl w:val="0"/>
          <w:numId w:val="6"/>
        </w:numPr>
        <w:spacing w:line="360" w:lineRule="auto"/>
        <w:ind w:left="1800"/>
        <w:rPr>
          <w:szCs w:val="26"/>
          <w:lang w:val="vi-VN"/>
        </w:rPr>
      </w:pPr>
      <w:r>
        <w:t>Danh sách 6 không gian tiệc khác nhau với thông tin chi tiết (sức chứa, giá thuê, tiện ích).</w:t>
      </w:r>
      <w:r>
        <w:rPr>
          <w:szCs w:val="26"/>
          <w:lang w:val="vi-VN"/>
        </w:rPr>
        <w:t>.</w:t>
      </w:r>
    </w:p>
    <w:p w14:paraId="0A3870A9">
      <w:pPr>
        <w:pStyle w:val="12"/>
        <w:numPr>
          <w:ilvl w:val="0"/>
          <w:numId w:val="6"/>
        </w:numPr>
        <w:spacing w:line="360" w:lineRule="auto"/>
        <w:ind w:left="1800"/>
        <w:rPr>
          <w:szCs w:val="26"/>
          <w:lang w:val="vi-VN"/>
        </w:rPr>
      </w:pPr>
      <w:r>
        <w:t>Hiển thị ảnh, mô tả, giá cả, và các thông số kỹ thuật của từng không gian.</w:t>
      </w:r>
    </w:p>
    <w:p w14:paraId="3BD68C48">
      <w:pPr>
        <w:pStyle w:val="12"/>
        <w:numPr>
          <w:ilvl w:val="0"/>
          <w:numId w:val="6"/>
        </w:numPr>
        <w:spacing w:line="360" w:lineRule="auto"/>
        <w:ind w:left="1800"/>
        <w:rPr>
          <w:szCs w:val="26"/>
          <w:lang w:val="vi-VN"/>
        </w:rPr>
      </w:pPr>
      <w:r>
        <w:t>Filter/tìm kiếm theo sức chứa khách, loại sự kiện, giá thuê.</w:t>
      </w:r>
    </w:p>
    <w:p w14:paraId="30D07D39">
      <w:pPr>
        <w:pStyle w:val="12"/>
        <w:numPr>
          <w:ilvl w:val="0"/>
          <w:numId w:val="5"/>
        </w:numPr>
        <w:spacing w:line="360" w:lineRule="auto"/>
        <w:ind w:left="1368"/>
        <w:rPr>
          <w:szCs w:val="26"/>
          <w:lang w:val="vi-VN"/>
        </w:rPr>
      </w:pPr>
      <w:r>
        <w:t>Quản lý thực đơn:</w:t>
      </w:r>
    </w:p>
    <w:p w14:paraId="4960D018">
      <w:pPr>
        <w:pStyle w:val="12"/>
        <w:numPr>
          <w:ilvl w:val="0"/>
          <w:numId w:val="7"/>
        </w:numPr>
        <w:spacing w:line="360" w:lineRule="auto"/>
        <w:ind w:left="1800"/>
        <w:rPr>
          <w:szCs w:val="26"/>
          <w:lang w:val="vi-VN"/>
        </w:rPr>
      </w:pPr>
      <w:r>
        <w:t>Danh sách các món ăn theo danh mục (khai vị, món chính, lẩu &amp; nướng, tráng miệng, đồ uống).</w:t>
      </w:r>
    </w:p>
    <w:p w14:paraId="66B5F0CB">
      <w:pPr>
        <w:pStyle w:val="12"/>
        <w:numPr>
          <w:ilvl w:val="0"/>
          <w:numId w:val="7"/>
        </w:numPr>
        <w:spacing w:line="360" w:lineRule="auto"/>
        <w:ind w:left="1800"/>
        <w:rPr>
          <w:szCs w:val="26"/>
          <w:lang w:val="vi-VN"/>
        </w:rPr>
      </w:pPr>
      <w:r>
        <w:t>Hiển thị chi tiết từng món: tên, mô tả, giá cả, hình ảnh</w:t>
      </w:r>
      <w:r>
        <w:rPr>
          <w:rFonts w:hint="default"/>
          <w:lang w:val="en-US"/>
        </w:rPr>
        <w:t>.</w:t>
      </w:r>
    </w:p>
    <w:p w14:paraId="05F43AD8">
      <w:pPr>
        <w:pStyle w:val="12"/>
        <w:numPr>
          <w:ilvl w:val="0"/>
          <w:numId w:val="7"/>
        </w:numPr>
        <w:spacing w:line="360" w:lineRule="auto"/>
        <w:ind w:left="1800"/>
        <w:rPr>
          <w:szCs w:val="26"/>
          <w:lang w:val="vi-VN"/>
        </w:rPr>
      </w:pPr>
      <w:r>
        <w:t>Tính năng tab/filter để chuyển đổi giữa các danh mục món ăn.</w:t>
      </w:r>
    </w:p>
    <w:p w14:paraId="221C0123">
      <w:pPr>
        <w:pStyle w:val="12"/>
        <w:numPr>
          <w:ilvl w:val="0"/>
          <w:numId w:val="5"/>
        </w:numPr>
        <w:spacing w:line="360" w:lineRule="auto"/>
        <w:ind w:left="1368"/>
        <w:rPr>
          <w:szCs w:val="26"/>
          <w:lang w:val="vi-VN"/>
        </w:rPr>
      </w:pPr>
      <w:r>
        <w:t xml:space="preserve">Gói tiệc theo </w:t>
      </w:r>
      <w:r>
        <w:rPr>
          <w:rFonts w:hint="default"/>
          <w:lang w:val="en-US"/>
        </w:rPr>
        <w:t>các dạng tiệc</w:t>
      </w:r>
      <w:r>
        <w:rPr>
          <w:szCs w:val="26"/>
          <w:lang w:val="vi-VN"/>
        </w:rPr>
        <w:t>:</w:t>
      </w:r>
    </w:p>
    <w:p w14:paraId="27645C14">
      <w:pPr>
        <w:pStyle w:val="12"/>
        <w:numPr>
          <w:ilvl w:val="0"/>
          <w:numId w:val="8"/>
        </w:numPr>
        <w:spacing w:line="360" w:lineRule="auto"/>
        <w:ind w:left="1800"/>
        <w:rPr>
          <w:szCs w:val="26"/>
          <w:lang w:val="vi-VN"/>
        </w:rPr>
      </w:pPr>
      <w:r>
        <w:t xml:space="preserve">Hiển thị </w:t>
      </w:r>
      <w:r>
        <w:rPr>
          <w:rFonts w:hint="default"/>
          <w:lang w:val="en-US"/>
        </w:rPr>
        <w:t>các</w:t>
      </w:r>
      <w:r>
        <w:t xml:space="preserve"> gói tiệc khác nhau (Gói Đồng Quê, Gói Sen Vàng, Gói Thượng Uyển</w:t>
      </w:r>
      <w:r>
        <w:rPr>
          <w:rFonts w:hint="default"/>
          <w:lang w:val="en-US"/>
        </w:rPr>
        <w:t>,…</w:t>
      </w:r>
      <w:r>
        <w:t>) với giá tiền/mâm</w:t>
      </w:r>
      <w:r>
        <w:rPr>
          <w:szCs w:val="26"/>
          <w:lang w:val="vi-VN"/>
        </w:rPr>
        <w:t>.</w:t>
      </w:r>
    </w:p>
    <w:p w14:paraId="502D463A">
      <w:pPr>
        <w:pStyle w:val="12"/>
        <w:numPr>
          <w:ilvl w:val="0"/>
          <w:numId w:val="7"/>
        </w:numPr>
        <w:spacing w:line="360" w:lineRule="auto"/>
        <w:ind w:left="1800"/>
        <w:rPr>
          <w:szCs w:val="26"/>
          <w:lang w:val="vi-VN"/>
        </w:rPr>
      </w:pPr>
      <w:r>
        <w:t>Chi tiết nội dung từng gói: số món, dịch vụ kèm theo, thời gian sử dụng không gian</w:t>
      </w:r>
      <w:r>
        <w:rPr>
          <w:szCs w:val="26"/>
          <w:lang w:val="vi-VN"/>
        </w:rPr>
        <w:t>.</w:t>
      </w:r>
    </w:p>
    <w:p w14:paraId="41A9F26F">
      <w:pPr>
        <w:pStyle w:val="12"/>
        <w:numPr>
          <w:ilvl w:val="0"/>
          <w:numId w:val="5"/>
        </w:numPr>
        <w:spacing w:line="360" w:lineRule="auto"/>
        <w:ind w:left="1368"/>
        <w:rPr>
          <w:szCs w:val="26"/>
          <w:lang w:val="vi-VN"/>
        </w:rPr>
      </w:pPr>
      <w:r>
        <w:t>Thư viện ảnh &amp; Galler</w:t>
      </w:r>
      <w:r>
        <w:rPr>
          <w:rFonts w:hint="default"/>
          <w:lang w:val="en-US"/>
        </w:rPr>
        <w:t>y</w:t>
      </w:r>
      <w:r>
        <w:rPr>
          <w:szCs w:val="26"/>
          <w:lang w:val="vi-VN"/>
        </w:rPr>
        <w:t>:</w:t>
      </w:r>
    </w:p>
    <w:p w14:paraId="2FC6602C">
      <w:pPr>
        <w:pStyle w:val="12"/>
        <w:numPr>
          <w:ilvl w:val="0"/>
          <w:numId w:val="7"/>
        </w:numPr>
        <w:spacing w:line="360" w:lineRule="auto"/>
        <w:rPr>
          <w:szCs w:val="26"/>
          <w:lang w:val="vi-VN"/>
        </w:rPr>
      </w:pPr>
      <w:r>
        <w:t>Hiển thị ảnh những buổi tiệc đã tổ chức (grid layout đáp ứng)</w:t>
      </w:r>
      <w:r>
        <w:rPr>
          <w:szCs w:val="26"/>
          <w:lang w:val="vi-VN"/>
        </w:rPr>
        <w:t>.</w:t>
      </w:r>
    </w:p>
    <w:p w14:paraId="59EA9EB5">
      <w:pPr>
        <w:pStyle w:val="12"/>
        <w:numPr>
          <w:ilvl w:val="0"/>
          <w:numId w:val="7"/>
        </w:numPr>
        <w:spacing w:line="360" w:lineRule="auto"/>
        <w:rPr>
          <w:szCs w:val="26"/>
          <w:lang w:val="vi-VN"/>
        </w:rPr>
      </w:pPr>
      <w:r>
        <w:t xml:space="preserve"> Lightbox/modal để xem ảnh phóng to, điều hướng qua lại giữa các ảnh</w:t>
      </w:r>
      <w:r>
        <w:rPr>
          <w:rFonts w:hint="default"/>
          <w:lang w:val="en-US"/>
        </w:rPr>
        <w:t>.</w:t>
      </w:r>
    </w:p>
    <w:p w14:paraId="62B93431">
      <w:pPr>
        <w:pStyle w:val="12"/>
        <w:numPr>
          <w:ilvl w:val="0"/>
          <w:numId w:val="5"/>
        </w:numPr>
        <w:spacing w:line="360" w:lineRule="auto"/>
        <w:ind w:left="1368"/>
        <w:rPr>
          <w:szCs w:val="26"/>
          <w:lang w:val="vi-VN"/>
        </w:rPr>
      </w:pPr>
      <w:r>
        <w:t>Hệ thống đặt tiệc trực tuyến (Booking Form):</w:t>
      </w:r>
    </w:p>
    <w:p w14:paraId="19E2C42E">
      <w:pPr>
        <w:pStyle w:val="12"/>
        <w:numPr>
          <w:numId w:val="0"/>
        </w:numPr>
        <w:spacing w:line="360" w:lineRule="auto"/>
        <w:ind w:left="720" w:leftChars="0" w:firstLine="720" w:firstLineChars="0"/>
        <w:rPr>
          <w:rFonts w:hint="default"/>
          <w:lang w:val="en-US"/>
        </w:rPr>
      </w:pPr>
      <w:r>
        <w:rPr>
          <w:rFonts w:hint="default"/>
          <w:szCs w:val="26"/>
          <w:lang w:val="en-US"/>
        </w:rPr>
        <w:t xml:space="preserve">-    </w:t>
      </w:r>
      <w:r>
        <w:t xml:space="preserve">Form đặt tiệc 3 bước: chọn loại sự kiện &amp; số khách → chọn không </w:t>
      </w:r>
      <w:r>
        <w:rPr>
          <w:rFonts w:hint="default"/>
          <w:lang w:val="en-US"/>
        </w:rPr>
        <w:tab/>
      </w:r>
      <w:r>
        <w:t>gian &amp; gói tiệc → nhập thông tin liên hệ</w:t>
      </w:r>
      <w:r>
        <w:rPr>
          <w:rFonts w:hint="default"/>
          <w:lang w:val="en-US"/>
        </w:rPr>
        <w:t>.</w:t>
      </w:r>
    </w:p>
    <w:p w14:paraId="7CBBA9DE">
      <w:pPr>
        <w:pStyle w:val="12"/>
        <w:numPr>
          <w:numId w:val="0"/>
        </w:numPr>
        <w:spacing w:line="360" w:lineRule="auto"/>
        <w:ind w:left="720" w:leftChars="0" w:firstLine="720" w:firstLineChars="0"/>
        <w:rPr>
          <w:rFonts w:hint="default"/>
          <w:lang w:val="en-US"/>
        </w:rPr>
      </w:pPr>
      <w:r>
        <w:rPr>
          <w:rFonts w:hint="default"/>
          <w:lang w:val="en-US"/>
        </w:rPr>
        <w:t xml:space="preserve">-    </w:t>
      </w:r>
      <w:r>
        <w:t xml:space="preserve">Tính toán chi phí tự động: (số mâm × giá gói) + phí thuê không gian </w:t>
      </w:r>
      <w:r>
        <w:rPr>
          <w:rFonts w:hint="default"/>
          <w:lang w:val="en-US"/>
        </w:rPr>
        <w:tab/>
      </w:r>
      <w:r>
        <w:t>+ VAT 8%</w:t>
      </w:r>
      <w:r>
        <w:rPr>
          <w:rFonts w:hint="default"/>
          <w:lang w:val="en-US"/>
        </w:rPr>
        <w:t>.</w:t>
      </w:r>
    </w:p>
    <w:p w14:paraId="40AA1E6A">
      <w:pPr>
        <w:pStyle w:val="12"/>
        <w:numPr>
          <w:numId w:val="0"/>
        </w:numPr>
        <w:spacing w:line="360" w:lineRule="auto"/>
        <w:ind w:left="720" w:leftChars="0" w:firstLine="720" w:firstLineChars="0"/>
        <w:rPr>
          <w:rFonts w:hint="default"/>
          <w:lang w:val="en-US"/>
        </w:rPr>
      </w:pPr>
      <w:r>
        <w:rPr>
          <w:rFonts w:hint="default"/>
          <w:lang w:val="en-US"/>
        </w:rPr>
        <w:t xml:space="preserve">-    </w:t>
      </w:r>
      <w:r>
        <w:t>Validation form và hiển thị các lỗi thích hợp</w:t>
      </w:r>
      <w:r>
        <w:rPr>
          <w:rFonts w:hint="default"/>
          <w:lang w:val="en-US"/>
        </w:rPr>
        <w:t>.</w:t>
      </w:r>
    </w:p>
    <w:p w14:paraId="5113FCAA">
      <w:pPr>
        <w:pStyle w:val="12"/>
        <w:numPr>
          <w:numId w:val="0"/>
        </w:numPr>
        <w:spacing w:line="360" w:lineRule="auto"/>
        <w:ind w:left="720" w:leftChars="0" w:firstLine="720" w:firstLineChars="0"/>
        <w:rPr>
          <w:rFonts w:hint="default"/>
          <w:lang w:val="en-US"/>
        </w:rPr>
      </w:pPr>
      <w:r>
        <w:rPr>
          <w:rFonts w:hint="default"/>
          <w:lang w:val="en-US"/>
        </w:rPr>
        <w:t xml:space="preserve">-   </w:t>
      </w:r>
      <w:r>
        <w:t>Gửi yêu cầu và hiển thị thông báo thành công.</w:t>
      </w:r>
    </w:p>
    <w:p w14:paraId="154094B6">
      <w:pPr>
        <w:pStyle w:val="12"/>
        <w:numPr>
          <w:ilvl w:val="0"/>
          <w:numId w:val="5"/>
        </w:numPr>
        <w:tabs>
          <w:tab w:val="left" w:pos="7020"/>
        </w:tabs>
        <w:spacing w:line="360" w:lineRule="auto"/>
        <w:ind w:left="1368"/>
        <w:rPr>
          <w:szCs w:val="26"/>
          <w:lang w:val="vi-VN"/>
        </w:rPr>
      </w:pPr>
      <w:r>
        <w:t>Đánh giá &amp; Reviews:</w:t>
      </w:r>
    </w:p>
    <w:p w14:paraId="50B65D27">
      <w:pPr>
        <w:pStyle w:val="12"/>
        <w:numPr>
          <w:numId w:val="0"/>
        </w:numPr>
        <w:tabs>
          <w:tab w:val="left" w:pos="7020"/>
        </w:tabs>
        <w:spacing w:line="360" w:lineRule="auto"/>
        <w:ind w:left="1008" w:leftChars="0"/>
        <w:rPr>
          <w:rFonts w:hint="default"/>
          <w:szCs w:val="26"/>
          <w:lang w:val="en-US"/>
        </w:rPr>
      </w:pPr>
      <w:r>
        <w:rPr>
          <w:rFonts w:hint="default"/>
          <w:szCs w:val="26"/>
          <w:lang w:val="en-US"/>
        </w:rPr>
        <w:t xml:space="preserve">       -   </w:t>
      </w:r>
      <w:r>
        <w:t>Hiển thị các nhận xét từ khách hàng (5 sao, mô tả, tên khách).</w:t>
      </w:r>
    </w:p>
    <w:p w14:paraId="07283EF4">
      <w:pPr>
        <w:pStyle w:val="12"/>
        <w:numPr>
          <w:ilvl w:val="0"/>
          <w:numId w:val="5"/>
        </w:numPr>
        <w:tabs>
          <w:tab w:val="left" w:pos="7020"/>
        </w:tabs>
        <w:spacing w:line="360" w:lineRule="auto"/>
        <w:ind w:left="1368"/>
        <w:rPr>
          <w:szCs w:val="26"/>
          <w:lang w:val="vi-VN"/>
        </w:rPr>
      </w:pPr>
      <w:r>
        <w:t>Tích hợp Google Maps:</w:t>
      </w:r>
    </w:p>
    <w:p w14:paraId="0B15C50C">
      <w:pPr>
        <w:pStyle w:val="12"/>
        <w:numPr>
          <w:numId w:val="0"/>
        </w:numPr>
        <w:tabs>
          <w:tab w:val="left" w:pos="7020"/>
        </w:tabs>
        <w:spacing w:line="360" w:lineRule="auto"/>
        <w:ind w:left="1008" w:leftChars="0"/>
        <w:rPr>
          <w:rFonts w:hint="default"/>
          <w:szCs w:val="26"/>
          <w:lang w:val="en-US"/>
        </w:rPr>
      </w:pPr>
      <w:r>
        <w:rPr>
          <w:rFonts w:hint="default"/>
          <w:lang w:val="en-US"/>
        </w:rPr>
        <w:t xml:space="preserve">       -   </w:t>
      </w:r>
      <w:r>
        <w:t>Hiển thị vị trí nhà hàng trên bản đồ.</w:t>
      </w:r>
    </w:p>
    <w:p w14:paraId="200235F3">
      <w:pPr>
        <w:pStyle w:val="12"/>
        <w:numPr>
          <w:ilvl w:val="0"/>
          <w:numId w:val="5"/>
        </w:numPr>
        <w:tabs>
          <w:tab w:val="left" w:pos="7020"/>
        </w:tabs>
        <w:spacing w:line="360" w:lineRule="auto"/>
        <w:ind w:left="1368"/>
        <w:rPr>
          <w:rFonts w:hint="default"/>
          <w:szCs w:val="26"/>
          <w:lang w:val="en-US"/>
        </w:rPr>
      </w:pPr>
      <w:r>
        <w:t>Thiết kế Responsive &amp; UX:</w:t>
      </w:r>
    </w:p>
    <w:p w14:paraId="5CB8560A">
      <w:pPr>
        <w:pStyle w:val="12"/>
        <w:numPr>
          <w:numId w:val="0"/>
        </w:numPr>
        <w:tabs>
          <w:tab w:val="left" w:pos="7020"/>
        </w:tabs>
        <w:spacing w:line="360" w:lineRule="auto"/>
        <w:ind w:firstLine="1430" w:firstLineChars="550"/>
        <w:rPr>
          <w:rFonts w:hint="default"/>
          <w:lang w:val="en-US"/>
        </w:rPr>
      </w:pPr>
      <w:r>
        <w:rPr>
          <w:rFonts w:hint="default"/>
          <w:lang w:val="en-US"/>
        </w:rPr>
        <w:t xml:space="preserve">-   </w:t>
      </w:r>
      <w:r>
        <w:t>Giao diện responsive hoạt động tốt trên desktop, tablet, mobile.</w:t>
      </w:r>
      <w:r>
        <w:rPr>
          <w:rFonts w:hint="default"/>
          <w:lang w:val="en-US"/>
        </w:rPr>
        <w:t xml:space="preserve">  </w:t>
      </w:r>
    </w:p>
    <w:p w14:paraId="18A5A3BC">
      <w:pPr>
        <w:pStyle w:val="12"/>
        <w:numPr>
          <w:numId w:val="0"/>
        </w:numPr>
        <w:tabs>
          <w:tab w:val="left" w:pos="7020"/>
        </w:tabs>
        <w:spacing w:line="360" w:lineRule="auto"/>
        <w:ind w:firstLine="1430" w:firstLineChars="550"/>
        <w:rPr>
          <w:rFonts w:hint="default"/>
          <w:lang w:val="en-US"/>
        </w:rPr>
      </w:pPr>
      <w:r>
        <w:rPr>
          <w:rFonts w:hint="default"/>
          <w:lang w:val="en-US"/>
        </w:rPr>
        <w:t xml:space="preserve">-   </w:t>
      </w:r>
      <w:r>
        <w:t>Navigation sticky header, smooth scroll, tối ưu SEO.</w:t>
      </w:r>
    </w:p>
    <w:p w14:paraId="78F0054D">
      <w:pPr>
        <w:numPr>
          <w:ilvl w:val="0"/>
          <w:numId w:val="1"/>
        </w:numPr>
        <w:spacing w:line="360" w:lineRule="auto"/>
        <w:rPr>
          <w:b/>
          <w:szCs w:val="26"/>
        </w:rPr>
      </w:pPr>
      <w:r>
        <w:rPr>
          <w:b/>
          <w:szCs w:val="26"/>
          <w:lang w:val="vi-VN"/>
        </w:rPr>
        <w:t>Tài liệu tham khảo:</w:t>
      </w:r>
    </w:p>
    <w:p w14:paraId="0B4BAE4A">
      <w:pPr>
        <w:pStyle w:val="12"/>
        <w:numPr>
          <w:ilvl w:val="1"/>
          <w:numId w:val="9"/>
        </w:numPr>
        <w:spacing w:line="360" w:lineRule="auto"/>
        <w:ind w:left="1080"/>
        <w:jc w:val="both"/>
        <w:rPr>
          <w:rFonts w:hint="default" w:ascii="Times New Roman" w:hAnsi="Times New Roman" w:cs="Times New Roman"/>
          <w:sz w:val="26"/>
          <w:szCs w:val="26"/>
        </w:rPr>
      </w:pPr>
      <w:r>
        <w:rPr>
          <w:rFonts w:hint="default" w:ascii="Times New Roman" w:hAnsi="Times New Roman" w:eastAsia="SimSun" w:cs="Times New Roman"/>
          <w:sz w:val="26"/>
          <w:szCs w:val="26"/>
        </w:rPr>
        <w:t>Li, Z. (2022). Design of ordering system based on spring boot framework. International Core Journal of Engineering, 8(5), 579-588.</w:t>
      </w:r>
    </w:p>
    <w:p w14:paraId="6D7643D2">
      <w:pPr>
        <w:pStyle w:val="12"/>
        <w:numPr>
          <w:ilvl w:val="1"/>
          <w:numId w:val="9"/>
        </w:numPr>
        <w:spacing w:line="360" w:lineRule="auto"/>
        <w:ind w:left="1080"/>
        <w:jc w:val="both"/>
        <w:rPr>
          <w:rFonts w:hint="default" w:ascii="Times New Roman" w:hAnsi="Times New Roman" w:cs="Times New Roman"/>
          <w:sz w:val="26"/>
          <w:szCs w:val="26"/>
        </w:rPr>
      </w:pPr>
      <w:r>
        <w:rPr>
          <w:rFonts w:hint="default" w:ascii="Times New Roman" w:hAnsi="Times New Roman" w:eastAsia="SimSun" w:cs="Times New Roman"/>
          <w:sz w:val="26"/>
          <w:szCs w:val="26"/>
        </w:rPr>
        <w:t>Devglan. (2024). JWT Authentication Explained: Internals, Common Pitfalls, and Secure Spring Boot Implementation. Retrieved from https://www.devglan.com/spring-security/jwt-authentication-spring-security</w:t>
      </w:r>
      <w:r>
        <w:rPr>
          <w:rFonts w:hint="default" w:ascii="Times New Roman" w:hAnsi="Times New Roman" w:eastAsia="SimSun" w:cs="Times New Roman"/>
          <w:sz w:val="26"/>
          <w:szCs w:val="26"/>
          <w:lang w:val="en-US"/>
        </w:rPr>
        <w:t>.</w:t>
      </w:r>
    </w:p>
    <w:p w14:paraId="6D14C8E5">
      <w:pPr>
        <w:pStyle w:val="12"/>
        <w:numPr>
          <w:ilvl w:val="1"/>
          <w:numId w:val="9"/>
        </w:numPr>
        <w:spacing w:line="360" w:lineRule="auto"/>
        <w:ind w:left="1080"/>
        <w:jc w:val="both"/>
        <w:rPr>
          <w:rFonts w:hint="default" w:ascii="Times New Roman" w:hAnsi="Times New Roman" w:cs="Times New Roman"/>
          <w:sz w:val="26"/>
          <w:szCs w:val="26"/>
        </w:rPr>
      </w:pPr>
      <w:r>
        <w:rPr>
          <w:rFonts w:hint="default" w:ascii="Times New Roman" w:hAnsi="Times New Roman" w:eastAsia="SimSun" w:cs="Times New Roman"/>
          <w:sz w:val="26"/>
          <w:szCs w:val="26"/>
        </w:rPr>
        <w:t>Siqueira, L. A. (2026). Redux Toolkit Best Practices in 2026. JavaScript in Plain English. Retrieved from https://javascript.plainenglish.io/redux-toolkit-best-practices-in-2026-c7d10cdc8de9</w:t>
      </w:r>
    </w:p>
    <w:p w14:paraId="2E63A259">
      <w:pPr>
        <w:pStyle w:val="12"/>
        <w:numPr>
          <w:ilvl w:val="1"/>
          <w:numId w:val="9"/>
        </w:numPr>
        <w:spacing w:line="360" w:lineRule="auto"/>
        <w:ind w:left="1080"/>
        <w:jc w:val="both"/>
        <w:rPr>
          <w:rFonts w:hint="default" w:ascii="Times New Roman" w:hAnsi="Times New Roman" w:cs="Times New Roman"/>
          <w:bCs/>
          <w:sz w:val="26"/>
          <w:szCs w:val="26"/>
        </w:rPr>
      </w:pPr>
      <w:r>
        <w:rPr>
          <w:rFonts w:hint="default" w:ascii="Times New Roman" w:hAnsi="Times New Roman" w:eastAsia="SimSun" w:cs="Times New Roman"/>
          <w:sz w:val="26"/>
          <w:szCs w:val="26"/>
        </w:rPr>
        <w:t xml:space="preserve">ItsourceCode. (2024). Database Design for Restaurant Reservation System Project - ERD|TABLE. Retrieved from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"https://itsourcecode.com/free-projects/database-design-projects/database-design-for-restaurant-reservation-system-project/" </w:instrText>
      </w:r>
      <w:r>
        <w:rPr>
          <w:rFonts w:hint="default" w:ascii="Times New Roman" w:hAnsi="Times New Roman" w:eastAsia="SimSun" w:cs="Times New Roman"/>
          <w:sz w:val="26"/>
          <w:szCs w:val="26"/>
        </w:rPr>
        <w:fldChar w:fldCharType="separate"/>
      </w:r>
      <w:r>
        <w:rPr>
          <w:rStyle w:val="6"/>
          <w:rFonts w:hint="default" w:ascii="Times New Roman" w:hAnsi="Times New Roman" w:eastAsia="SimSun" w:cs="Times New Roman"/>
          <w:sz w:val="26"/>
          <w:szCs w:val="26"/>
        </w:rPr>
        <w:t>https://itsourcecode.com/free-projects/database-design-projects/database-design-for-restaurant-reservation-system-project/</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lang w:val="en-US"/>
        </w:rPr>
        <w:t xml:space="preserve"> .</w:t>
      </w:r>
    </w:p>
    <w:p w14:paraId="133C966B">
      <w:pPr>
        <w:pStyle w:val="12"/>
        <w:numPr>
          <w:ilvl w:val="1"/>
          <w:numId w:val="9"/>
        </w:numPr>
        <w:spacing w:line="360" w:lineRule="auto"/>
        <w:ind w:left="1080"/>
        <w:jc w:val="both"/>
        <w:rPr>
          <w:rFonts w:hint="default" w:ascii="Times New Roman" w:hAnsi="Times New Roman" w:cs="Times New Roman"/>
          <w:bCs/>
          <w:sz w:val="26"/>
          <w:szCs w:val="26"/>
        </w:rPr>
      </w:pPr>
      <w:r>
        <w:rPr>
          <w:rFonts w:hint="default" w:ascii="Times New Roman" w:hAnsi="Times New Roman" w:eastAsia="SimSun" w:cs="Times New Roman"/>
          <w:sz w:val="26"/>
          <w:szCs w:val="26"/>
        </w:rPr>
        <w:t>Maisonneuve, M. (2024). Deploying a Containerized Web Application with Docker: A Comprehensive Guide. Medium. Retrieved from https://medium.com/@maicomaisonneuve/deploying-a-containerized-web-application-with-docker-a-comprehensive-guide-4dd26303cb04</w:t>
      </w:r>
      <w:r>
        <w:rPr>
          <w:rFonts w:hint="default" w:ascii="Times New Roman" w:hAnsi="Times New Roman" w:eastAsia="SimSun" w:cs="Times New Roman"/>
          <w:sz w:val="26"/>
          <w:szCs w:val="26"/>
          <w:lang w:val="en-US"/>
        </w:rPr>
        <w:t>.</w:t>
      </w:r>
    </w:p>
    <w:p w14:paraId="4BFA9ED1">
      <w:pPr>
        <w:pStyle w:val="12"/>
        <w:numPr>
          <w:ilvl w:val="1"/>
          <w:numId w:val="9"/>
        </w:numPr>
        <w:spacing w:line="360" w:lineRule="auto"/>
        <w:ind w:left="1080"/>
        <w:jc w:val="both"/>
        <w:rPr>
          <w:rFonts w:hint="default" w:ascii="Times New Roman" w:hAnsi="Times New Roman" w:cs="Times New Roman"/>
          <w:bCs/>
          <w:sz w:val="26"/>
          <w:szCs w:val="26"/>
        </w:rPr>
      </w:pPr>
      <w:bookmarkStart w:id="0" w:name="_GoBack"/>
      <w:bookmarkEnd w:id="0"/>
      <w:r>
        <w:rPr>
          <w:rFonts w:hint="default" w:ascii="Times New Roman" w:hAnsi="Times New Roman" w:eastAsia="SimSun" w:cs="Times New Roman"/>
          <w:sz w:val="26"/>
          <w:szCs w:val="26"/>
        </w:rPr>
        <w:t>BrowserStack. (2024). Mobile First Design: What it is &amp; How to implement</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it. Retrieved from https://www.browserstack.com/guide/how-to-implement-mobile-first-design</w:t>
      </w:r>
      <w:r>
        <w:rPr>
          <w:rFonts w:hint="default" w:ascii="Times New Roman" w:hAnsi="Times New Roman" w:cs="Times New Roman"/>
          <w:bCs/>
          <w:sz w:val="26"/>
          <w:szCs w:val="26"/>
        </w:rPr>
        <w:t>.</w:t>
      </w:r>
    </w:p>
    <w:tbl>
      <w:tblPr>
        <w:tblStyle w:val="4"/>
        <w:tblW w:w="0" w:type="auto"/>
        <w:tblInd w:w="0" w:type="dxa"/>
        <w:tblLayout w:type="autofit"/>
        <w:tblCellMar>
          <w:top w:w="0" w:type="dxa"/>
          <w:left w:w="108" w:type="dxa"/>
          <w:bottom w:w="0" w:type="dxa"/>
          <w:right w:w="108" w:type="dxa"/>
        </w:tblCellMar>
      </w:tblPr>
      <w:tblGrid>
        <w:gridCol w:w="4428"/>
        <w:gridCol w:w="4428"/>
      </w:tblGrid>
      <w:tr w14:paraId="7ACB60BA">
        <w:tblPrEx>
          <w:tblCellMar>
            <w:top w:w="0" w:type="dxa"/>
            <w:left w:w="108" w:type="dxa"/>
            <w:bottom w:w="0" w:type="dxa"/>
            <w:right w:w="108" w:type="dxa"/>
          </w:tblCellMar>
        </w:tblPrEx>
        <w:tc>
          <w:tcPr>
            <w:tcW w:w="4428" w:type="dxa"/>
          </w:tcPr>
          <w:p w14:paraId="2B0859C1">
            <w:pPr>
              <w:tabs>
                <w:tab w:val="left" w:pos="1152"/>
              </w:tabs>
              <w:jc w:val="center"/>
              <w:rPr>
                <w:b/>
                <w:sz w:val="28"/>
                <w:szCs w:val="28"/>
              </w:rPr>
            </w:pPr>
            <w:r>
              <w:rPr>
                <w:b/>
                <w:sz w:val="28"/>
                <w:szCs w:val="28"/>
              </w:rPr>
              <w:t>Giảng viên hướng dẫn</w:t>
            </w:r>
          </w:p>
          <w:p w14:paraId="7A680179">
            <w:pPr>
              <w:tabs>
                <w:tab w:val="left" w:pos="1152"/>
              </w:tabs>
              <w:jc w:val="center"/>
              <w:rPr>
                <w:i/>
                <w:szCs w:val="26"/>
              </w:rPr>
            </w:pPr>
            <w:r>
              <w:rPr>
                <w:i/>
                <w:szCs w:val="26"/>
              </w:rPr>
              <w:t>(Ký và ghi rõ họ tên)</w:t>
            </w:r>
          </w:p>
        </w:tc>
        <w:tc>
          <w:tcPr>
            <w:tcW w:w="4428" w:type="dxa"/>
          </w:tcPr>
          <w:p w14:paraId="030D804A">
            <w:pPr>
              <w:tabs>
                <w:tab w:val="left" w:pos="1152"/>
              </w:tabs>
              <w:jc w:val="center"/>
              <w:rPr>
                <w:i/>
                <w:szCs w:val="26"/>
              </w:rPr>
            </w:pPr>
            <w:r>
              <w:rPr>
                <w:b/>
                <w:sz w:val="28"/>
                <w:szCs w:val="28"/>
              </w:rPr>
              <w:t>Sinh viên thực hiện</w:t>
            </w:r>
            <w:r>
              <w:rPr>
                <w:b/>
                <w:sz w:val="28"/>
                <w:szCs w:val="28"/>
              </w:rPr>
              <w:br w:type="textWrapping"/>
            </w:r>
            <w:r>
              <w:rPr>
                <w:i/>
                <w:szCs w:val="26"/>
              </w:rPr>
              <w:t>(Ký và ghi rõ họ tên)</w:t>
            </w:r>
          </w:p>
          <w:p w14:paraId="37FF37C7">
            <w:pPr>
              <w:tabs>
                <w:tab w:val="left" w:pos="1152"/>
              </w:tabs>
              <w:jc w:val="center"/>
              <w:rPr>
                <w:b/>
                <w:sz w:val="28"/>
                <w:szCs w:val="28"/>
              </w:rPr>
            </w:pPr>
            <w:r>
              <w:rPr>
                <w:b/>
                <w:sz w:val="28"/>
                <w:szCs w:val="28"/>
              </w:rPr>
              <w:br w:type="textWrapping"/>
            </w:r>
          </w:p>
          <w:p w14:paraId="550B9D2B">
            <w:pPr>
              <w:tabs>
                <w:tab w:val="left" w:pos="1152"/>
              </w:tabs>
              <w:jc w:val="center"/>
              <w:rPr>
                <w:b/>
                <w:sz w:val="28"/>
                <w:szCs w:val="28"/>
              </w:rPr>
            </w:pPr>
          </w:p>
          <w:p w14:paraId="39995D3A">
            <w:pPr>
              <w:tabs>
                <w:tab w:val="left" w:pos="1152"/>
              </w:tabs>
              <w:jc w:val="center"/>
              <w:rPr>
                <w:b/>
                <w:sz w:val="28"/>
                <w:szCs w:val="28"/>
              </w:rPr>
            </w:pPr>
          </w:p>
          <w:p w14:paraId="4B9A5568">
            <w:pPr>
              <w:tabs>
                <w:tab w:val="left" w:pos="1152"/>
              </w:tabs>
              <w:jc w:val="center"/>
              <w:rPr>
                <w:b/>
                <w:sz w:val="28"/>
                <w:szCs w:val="28"/>
              </w:rPr>
            </w:pPr>
          </w:p>
        </w:tc>
      </w:tr>
    </w:tbl>
    <w:p w14:paraId="674AB9A0">
      <w:pPr>
        <w:spacing w:line="360" w:lineRule="auto"/>
        <w:ind w:left="567"/>
        <w:rPr>
          <w:b/>
          <w:i/>
          <w:szCs w:val="26"/>
          <w:lang w:val="vi-VN"/>
        </w:rPr>
      </w:pPr>
    </w:p>
    <w:sectPr>
      <w:pgSz w:w="11907" w:h="16840"/>
      <w:pgMar w:top="1411" w:right="1138" w:bottom="1138"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I-Times">
    <w:altName w:val="Times New Roman"/>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F66FD"/>
    <w:multiLevelType w:val="multilevel"/>
    <w:tmpl w:val="04FF66FD"/>
    <w:lvl w:ilvl="0" w:tentative="0">
      <w:start w:val="5"/>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06DC6567"/>
    <w:multiLevelType w:val="multilevel"/>
    <w:tmpl w:val="06DC6567"/>
    <w:lvl w:ilvl="0" w:tentative="0">
      <w:start w:val="1"/>
      <w:numFmt w:val="bullet"/>
      <w:lvlText w:val=""/>
      <w:lvlJc w:val="left"/>
      <w:pPr>
        <w:ind w:left="621" w:hanging="360"/>
      </w:pPr>
      <w:rPr>
        <w:rFonts w:hint="default" w:ascii="Symbol" w:hAnsi="Symbol"/>
      </w:rPr>
    </w:lvl>
    <w:lvl w:ilvl="1" w:tentative="0">
      <w:start w:val="1"/>
      <w:numFmt w:val="bullet"/>
      <w:lvlText w:val="o"/>
      <w:lvlJc w:val="left"/>
      <w:pPr>
        <w:ind w:left="1341" w:hanging="360"/>
      </w:pPr>
      <w:rPr>
        <w:rFonts w:hint="default" w:ascii="Courier New" w:hAnsi="Courier New" w:cs="Courier New"/>
      </w:rPr>
    </w:lvl>
    <w:lvl w:ilvl="2" w:tentative="0">
      <w:start w:val="1"/>
      <w:numFmt w:val="bullet"/>
      <w:lvlText w:val=""/>
      <w:lvlJc w:val="left"/>
      <w:pPr>
        <w:ind w:left="2061" w:hanging="360"/>
      </w:pPr>
      <w:rPr>
        <w:rFonts w:hint="default" w:ascii="Wingdings" w:hAnsi="Wingdings"/>
      </w:rPr>
    </w:lvl>
    <w:lvl w:ilvl="3" w:tentative="0">
      <w:start w:val="1"/>
      <w:numFmt w:val="bullet"/>
      <w:lvlText w:val=""/>
      <w:lvlJc w:val="left"/>
      <w:pPr>
        <w:ind w:left="2781" w:hanging="360"/>
      </w:pPr>
      <w:rPr>
        <w:rFonts w:hint="default" w:ascii="Symbol" w:hAnsi="Symbol"/>
      </w:rPr>
    </w:lvl>
    <w:lvl w:ilvl="4" w:tentative="0">
      <w:start w:val="1"/>
      <w:numFmt w:val="bullet"/>
      <w:lvlText w:val="o"/>
      <w:lvlJc w:val="left"/>
      <w:pPr>
        <w:ind w:left="3501" w:hanging="360"/>
      </w:pPr>
      <w:rPr>
        <w:rFonts w:hint="default" w:ascii="Courier New" w:hAnsi="Courier New" w:cs="Courier New"/>
      </w:rPr>
    </w:lvl>
    <w:lvl w:ilvl="5" w:tentative="0">
      <w:start w:val="1"/>
      <w:numFmt w:val="bullet"/>
      <w:lvlText w:val=""/>
      <w:lvlJc w:val="left"/>
      <w:pPr>
        <w:ind w:left="4221" w:hanging="360"/>
      </w:pPr>
      <w:rPr>
        <w:rFonts w:hint="default" w:ascii="Wingdings" w:hAnsi="Wingdings"/>
      </w:rPr>
    </w:lvl>
    <w:lvl w:ilvl="6" w:tentative="0">
      <w:start w:val="1"/>
      <w:numFmt w:val="bullet"/>
      <w:lvlText w:val=""/>
      <w:lvlJc w:val="left"/>
      <w:pPr>
        <w:ind w:left="4941" w:hanging="360"/>
      </w:pPr>
      <w:rPr>
        <w:rFonts w:hint="default" w:ascii="Symbol" w:hAnsi="Symbol"/>
      </w:rPr>
    </w:lvl>
    <w:lvl w:ilvl="7" w:tentative="0">
      <w:start w:val="1"/>
      <w:numFmt w:val="bullet"/>
      <w:lvlText w:val="o"/>
      <w:lvlJc w:val="left"/>
      <w:pPr>
        <w:ind w:left="5661" w:hanging="360"/>
      </w:pPr>
      <w:rPr>
        <w:rFonts w:hint="default" w:ascii="Courier New" w:hAnsi="Courier New" w:cs="Courier New"/>
      </w:rPr>
    </w:lvl>
    <w:lvl w:ilvl="8" w:tentative="0">
      <w:start w:val="1"/>
      <w:numFmt w:val="bullet"/>
      <w:lvlText w:val=""/>
      <w:lvlJc w:val="left"/>
      <w:pPr>
        <w:ind w:left="6381" w:hanging="360"/>
      </w:pPr>
      <w:rPr>
        <w:rFonts w:hint="default" w:ascii="Wingdings" w:hAnsi="Wingdings"/>
      </w:rPr>
    </w:lvl>
  </w:abstractNum>
  <w:abstractNum w:abstractNumId="2">
    <w:nsid w:val="2C7655FA"/>
    <w:multiLevelType w:val="multilevel"/>
    <w:tmpl w:val="2C7655FA"/>
    <w:lvl w:ilvl="0" w:tentative="0">
      <w:start w:val="1"/>
      <w:numFmt w:val="decimal"/>
      <w:lvlText w:val="%1."/>
      <w:lvlJc w:val="left"/>
      <w:pPr>
        <w:ind w:left="927" w:hanging="360"/>
      </w:pPr>
      <w:rPr>
        <w:rFonts w:hint="default" w:ascii="Times New Roman" w:hAnsi="Times New Roman" w:cs="Times New Roman"/>
        <w:b/>
        <w:sz w:val="26"/>
        <w:szCs w:val="26"/>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3">
    <w:nsid w:val="41A05496"/>
    <w:multiLevelType w:val="multilevel"/>
    <w:tmpl w:val="41A05496"/>
    <w:lvl w:ilvl="0" w:tentative="0">
      <w:start w:val="0"/>
      <w:numFmt w:val="bullet"/>
      <w:lvlText w:val="-"/>
      <w:lvlJc w:val="left"/>
      <w:pPr>
        <w:ind w:left="1647" w:hanging="360"/>
      </w:pPr>
      <w:rPr>
        <w:rFonts w:hint="default" w:ascii="Times New Roman" w:hAnsi="Times New Roman" w:eastAsia="Times New Roman" w:cs="Times New Roman"/>
      </w:rPr>
    </w:lvl>
    <w:lvl w:ilvl="1" w:tentative="0">
      <w:start w:val="1"/>
      <w:numFmt w:val="bullet"/>
      <w:lvlText w:val="o"/>
      <w:lvlJc w:val="left"/>
      <w:pPr>
        <w:ind w:left="2367" w:hanging="360"/>
      </w:pPr>
      <w:rPr>
        <w:rFonts w:hint="default" w:ascii="Courier New" w:hAnsi="Courier New" w:cs="Courier New"/>
      </w:rPr>
    </w:lvl>
    <w:lvl w:ilvl="2" w:tentative="0">
      <w:start w:val="1"/>
      <w:numFmt w:val="bullet"/>
      <w:lvlText w:val=""/>
      <w:lvlJc w:val="left"/>
      <w:pPr>
        <w:ind w:left="3087" w:hanging="360"/>
      </w:pPr>
      <w:rPr>
        <w:rFonts w:hint="default" w:ascii="Wingdings" w:hAnsi="Wingdings"/>
      </w:rPr>
    </w:lvl>
    <w:lvl w:ilvl="3" w:tentative="0">
      <w:start w:val="1"/>
      <w:numFmt w:val="bullet"/>
      <w:lvlText w:val=""/>
      <w:lvlJc w:val="left"/>
      <w:pPr>
        <w:ind w:left="3807" w:hanging="360"/>
      </w:pPr>
      <w:rPr>
        <w:rFonts w:hint="default" w:ascii="Symbol" w:hAnsi="Symbol"/>
      </w:rPr>
    </w:lvl>
    <w:lvl w:ilvl="4" w:tentative="0">
      <w:start w:val="1"/>
      <w:numFmt w:val="bullet"/>
      <w:lvlText w:val="o"/>
      <w:lvlJc w:val="left"/>
      <w:pPr>
        <w:ind w:left="4527" w:hanging="360"/>
      </w:pPr>
      <w:rPr>
        <w:rFonts w:hint="default" w:ascii="Courier New" w:hAnsi="Courier New" w:cs="Courier New"/>
      </w:rPr>
    </w:lvl>
    <w:lvl w:ilvl="5" w:tentative="0">
      <w:start w:val="1"/>
      <w:numFmt w:val="bullet"/>
      <w:lvlText w:val=""/>
      <w:lvlJc w:val="left"/>
      <w:pPr>
        <w:ind w:left="5247" w:hanging="360"/>
      </w:pPr>
      <w:rPr>
        <w:rFonts w:hint="default" w:ascii="Wingdings" w:hAnsi="Wingdings"/>
      </w:rPr>
    </w:lvl>
    <w:lvl w:ilvl="6" w:tentative="0">
      <w:start w:val="1"/>
      <w:numFmt w:val="bullet"/>
      <w:lvlText w:val=""/>
      <w:lvlJc w:val="left"/>
      <w:pPr>
        <w:ind w:left="5967" w:hanging="360"/>
      </w:pPr>
      <w:rPr>
        <w:rFonts w:hint="default" w:ascii="Symbol" w:hAnsi="Symbol"/>
      </w:rPr>
    </w:lvl>
    <w:lvl w:ilvl="7" w:tentative="0">
      <w:start w:val="1"/>
      <w:numFmt w:val="bullet"/>
      <w:lvlText w:val="o"/>
      <w:lvlJc w:val="left"/>
      <w:pPr>
        <w:ind w:left="6687" w:hanging="360"/>
      </w:pPr>
      <w:rPr>
        <w:rFonts w:hint="default" w:ascii="Courier New" w:hAnsi="Courier New" w:cs="Courier New"/>
      </w:rPr>
    </w:lvl>
    <w:lvl w:ilvl="8" w:tentative="0">
      <w:start w:val="1"/>
      <w:numFmt w:val="bullet"/>
      <w:lvlText w:val=""/>
      <w:lvlJc w:val="left"/>
      <w:pPr>
        <w:ind w:left="7407" w:hanging="360"/>
      </w:pPr>
      <w:rPr>
        <w:rFonts w:hint="default" w:ascii="Wingdings" w:hAnsi="Wingdings"/>
      </w:rPr>
    </w:lvl>
  </w:abstractNum>
  <w:abstractNum w:abstractNumId="4">
    <w:nsid w:val="5A316335"/>
    <w:multiLevelType w:val="multilevel"/>
    <w:tmpl w:val="5A316335"/>
    <w:lvl w:ilvl="0" w:tentative="0">
      <w:start w:val="1"/>
      <w:numFmt w:val="decimal"/>
      <w:lvlText w:val="[%1]."/>
      <w:lvlJc w:val="left"/>
      <w:pPr>
        <w:ind w:left="1440" w:hanging="360"/>
      </w:pPr>
      <w:rPr>
        <w:rFonts w:hint="default"/>
      </w:rPr>
    </w:lvl>
    <w:lvl w:ilvl="1" w:tentative="0">
      <w:start w:val="1"/>
      <w:numFmt w:val="decimal"/>
      <w:lvlText w:val="[%2]."/>
      <w:lvlJc w:val="left"/>
      <w:pPr>
        <w:ind w:left="1440" w:hanging="360"/>
      </w:pPr>
      <w:rPr>
        <w:rFonts w:hint="default"/>
        <w:sz w:val="26"/>
        <w:szCs w:val="26"/>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68F3B27"/>
    <w:multiLevelType w:val="multilevel"/>
    <w:tmpl w:val="668F3B27"/>
    <w:lvl w:ilvl="0" w:tentative="0">
      <w:start w:val="0"/>
      <w:numFmt w:val="bullet"/>
      <w:lvlText w:val="-"/>
      <w:lvlJc w:val="left"/>
      <w:pPr>
        <w:ind w:left="1494" w:hanging="360"/>
      </w:pPr>
      <w:rPr>
        <w:rFonts w:hint="default" w:ascii="Times New Roman" w:hAnsi="Times New Roman" w:eastAsia="Times New Roma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6">
    <w:nsid w:val="6C9D2408"/>
    <w:multiLevelType w:val="multilevel"/>
    <w:tmpl w:val="6C9D2408"/>
    <w:lvl w:ilvl="0" w:tentative="0">
      <w:start w:val="0"/>
      <w:numFmt w:val="bullet"/>
      <w:lvlText w:val="-"/>
      <w:lvlJc w:val="left"/>
      <w:pPr>
        <w:ind w:left="1647" w:hanging="360"/>
      </w:pPr>
      <w:rPr>
        <w:rFonts w:hint="default" w:ascii="Times New Roman" w:hAnsi="Times New Roman" w:eastAsia="Times New Roman" w:cs="Times New Roman"/>
      </w:rPr>
    </w:lvl>
    <w:lvl w:ilvl="1" w:tentative="0">
      <w:start w:val="1"/>
      <w:numFmt w:val="bullet"/>
      <w:lvlText w:val="o"/>
      <w:lvlJc w:val="left"/>
      <w:pPr>
        <w:ind w:left="2367" w:hanging="360"/>
      </w:pPr>
      <w:rPr>
        <w:rFonts w:hint="default" w:ascii="Courier New" w:hAnsi="Courier New" w:cs="Courier New"/>
      </w:rPr>
    </w:lvl>
    <w:lvl w:ilvl="2" w:tentative="0">
      <w:start w:val="1"/>
      <w:numFmt w:val="bullet"/>
      <w:lvlText w:val=""/>
      <w:lvlJc w:val="left"/>
      <w:pPr>
        <w:ind w:left="3087" w:hanging="360"/>
      </w:pPr>
      <w:rPr>
        <w:rFonts w:hint="default" w:ascii="Wingdings" w:hAnsi="Wingdings"/>
      </w:rPr>
    </w:lvl>
    <w:lvl w:ilvl="3" w:tentative="0">
      <w:start w:val="1"/>
      <w:numFmt w:val="bullet"/>
      <w:lvlText w:val=""/>
      <w:lvlJc w:val="left"/>
      <w:pPr>
        <w:ind w:left="3807" w:hanging="360"/>
      </w:pPr>
      <w:rPr>
        <w:rFonts w:hint="default" w:ascii="Symbol" w:hAnsi="Symbol"/>
      </w:rPr>
    </w:lvl>
    <w:lvl w:ilvl="4" w:tentative="0">
      <w:start w:val="1"/>
      <w:numFmt w:val="bullet"/>
      <w:lvlText w:val="o"/>
      <w:lvlJc w:val="left"/>
      <w:pPr>
        <w:ind w:left="4527" w:hanging="360"/>
      </w:pPr>
      <w:rPr>
        <w:rFonts w:hint="default" w:ascii="Courier New" w:hAnsi="Courier New" w:cs="Courier New"/>
      </w:rPr>
    </w:lvl>
    <w:lvl w:ilvl="5" w:tentative="0">
      <w:start w:val="1"/>
      <w:numFmt w:val="bullet"/>
      <w:lvlText w:val=""/>
      <w:lvlJc w:val="left"/>
      <w:pPr>
        <w:ind w:left="5247" w:hanging="360"/>
      </w:pPr>
      <w:rPr>
        <w:rFonts w:hint="default" w:ascii="Wingdings" w:hAnsi="Wingdings"/>
      </w:rPr>
    </w:lvl>
    <w:lvl w:ilvl="6" w:tentative="0">
      <w:start w:val="1"/>
      <w:numFmt w:val="bullet"/>
      <w:lvlText w:val=""/>
      <w:lvlJc w:val="left"/>
      <w:pPr>
        <w:ind w:left="5967" w:hanging="360"/>
      </w:pPr>
      <w:rPr>
        <w:rFonts w:hint="default" w:ascii="Symbol" w:hAnsi="Symbol"/>
      </w:rPr>
    </w:lvl>
    <w:lvl w:ilvl="7" w:tentative="0">
      <w:start w:val="1"/>
      <w:numFmt w:val="bullet"/>
      <w:lvlText w:val="o"/>
      <w:lvlJc w:val="left"/>
      <w:pPr>
        <w:ind w:left="6687" w:hanging="360"/>
      </w:pPr>
      <w:rPr>
        <w:rFonts w:hint="default" w:ascii="Courier New" w:hAnsi="Courier New" w:cs="Courier New"/>
      </w:rPr>
    </w:lvl>
    <w:lvl w:ilvl="8" w:tentative="0">
      <w:start w:val="1"/>
      <w:numFmt w:val="bullet"/>
      <w:lvlText w:val=""/>
      <w:lvlJc w:val="left"/>
      <w:pPr>
        <w:ind w:left="7407" w:hanging="360"/>
      </w:pPr>
      <w:rPr>
        <w:rFonts w:hint="default" w:ascii="Wingdings" w:hAnsi="Wingdings"/>
      </w:rPr>
    </w:lvl>
  </w:abstractNum>
  <w:abstractNum w:abstractNumId="7">
    <w:nsid w:val="6EBE3063"/>
    <w:multiLevelType w:val="multilevel"/>
    <w:tmpl w:val="6EBE306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7548205D"/>
    <w:multiLevelType w:val="multilevel"/>
    <w:tmpl w:val="7548205D"/>
    <w:lvl w:ilvl="0" w:tentative="0">
      <w:start w:val="0"/>
      <w:numFmt w:val="bullet"/>
      <w:lvlText w:val="-"/>
      <w:lvlJc w:val="left"/>
      <w:pPr>
        <w:ind w:left="1647" w:hanging="360"/>
      </w:pPr>
      <w:rPr>
        <w:rFonts w:hint="default" w:ascii="Times New Roman" w:hAnsi="Times New Roman" w:eastAsia="Times New Roman" w:cs="Times New Roman"/>
      </w:rPr>
    </w:lvl>
    <w:lvl w:ilvl="1" w:tentative="0">
      <w:start w:val="1"/>
      <w:numFmt w:val="bullet"/>
      <w:lvlText w:val="o"/>
      <w:lvlJc w:val="left"/>
      <w:pPr>
        <w:ind w:left="2367" w:hanging="360"/>
      </w:pPr>
      <w:rPr>
        <w:rFonts w:hint="default" w:ascii="Courier New" w:hAnsi="Courier New" w:cs="Courier New"/>
      </w:rPr>
    </w:lvl>
    <w:lvl w:ilvl="2" w:tentative="0">
      <w:start w:val="1"/>
      <w:numFmt w:val="bullet"/>
      <w:lvlText w:val=""/>
      <w:lvlJc w:val="left"/>
      <w:pPr>
        <w:ind w:left="3087" w:hanging="360"/>
      </w:pPr>
      <w:rPr>
        <w:rFonts w:hint="default" w:ascii="Wingdings" w:hAnsi="Wingdings"/>
      </w:rPr>
    </w:lvl>
    <w:lvl w:ilvl="3" w:tentative="0">
      <w:start w:val="1"/>
      <w:numFmt w:val="bullet"/>
      <w:lvlText w:val=""/>
      <w:lvlJc w:val="left"/>
      <w:pPr>
        <w:ind w:left="3807" w:hanging="360"/>
      </w:pPr>
      <w:rPr>
        <w:rFonts w:hint="default" w:ascii="Symbol" w:hAnsi="Symbol"/>
      </w:rPr>
    </w:lvl>
    <w:lvl w:ilvl="4" w:tentative="0">
      <w:start w:val="1"/>
      <w:numFmt w:val="bullet"/>
      <w:lvlText w:val="o"/>
      <w:lvlJc w:val="left"/>
      <w:pPr>
        <w:ind w:left="4527" w:hanging="360"/>
      </w:pPr>
      <w:rPr>
        <w:rFonts w:hint="default" w:ascii="Courier New" w:hAnsi="Courier New" w:cs="Courier New"/>
      </w:rPr>
    </w:lvl>
    <w:lvl w:ilvl="5" w:tentative="0">
      <w:start w:val="1"/>
      <w:numFmt w:val="bullet"/>
      <w:lvlText w:val=""/>
      <w:lvlJc w:val="left"/>
      <w:pPr>
        <w:ind w:left="5247" w:hanging="360"/>
      </w:pPr>
      <w:rPr>
        <w:rFonts w:hint="default" w:ascii="Wingdings" w:hAnsi="Wingdings"/>
      </w:rPr>
    </w:lvl>
    <w:lvl w:ilvl="6" w:tentative="0">
      <w:start w:val="1"/>
      <w:numFmt w:val="bullet"/>
      <w:lvlText w:val=""/>
      <w:lvlJc w:val="left"/>
      <w:pPr>
        <w:ind w:left="5967" w:hanging="360"/>
      </w:pPr>
      <w:rPr>
        <w:rFonts w:hint="default" w:ascii="Symbol" w:hAnsi="Symbol"/>
      </w:rPr>
    </w:lvl>
    <w:lvl w:ilvl="7" w:tentative="0">
      <w:start w:val="1"/>
      <w:numFmt w:val="bullet"/>
      <w:lvlText w:val="o"/>
      <w:lvlJc w:val="left"/>
      <w:pPr>
        <w:ind w:left="6687" w:hanging="360"/>
      </w:pPr>
      <w:rPr>
        <w:rFonts w:hint="default" w:ascii="Courier New" w:hAnsi="Courier New" w:cs="Courier New"/>
      </w:rPr>
    </w:lvl>
    <w:lvl w:ilvl="8" w:tentative="0">
      <w:start w:val="1"/>
      <w:numFmt w:val="bullet"/>
      <w:lvlText w:val=""/>
      <w:lvlJc w:val="left"/>
      <w:pPr>
        <w:ind w:left="7407" w:hanging="360"/>
      </w:pPr>
      <w:rPr>
        <w:rFonts w:hint="default" w:ascii="Wingdings" w:hAnsi="Wingdings"/>
      </w:rPr>
    </w:lvl>
  </w:abstractNum>
  <w:num w:numId="1">
    <w:abstractNumId w:val="2"/>
  </w:num>
  <w:num w:numId="2">
    <w:abstractNumId w:val="7"/>
  </w:num>
  <w:num w:numId="3">
    <w:abstractNumId w:val="5"/>
  </w:num>
  <w:num w:numId="4">
    <w:abstractNumId w:val="0"/>
  </w:num>
  <w:num w:numId="5">
    <w:abstractNumId w:val="1"/>
  </w:num>
  <w:num w:numId="6">
    <w:abstractNumId w:val="6"/>
  </w:num>
  <w:num w:numId="7">
    <w:abstractNumId w:val="3"/>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QyNDUyNTYwMzO0NDZS0lEKTi0uzszPAykwqQUACkzcTSwAAAA="/>
  </w:docVars>
  <w:rsids>
    <w:rsidRoot w:val="002B4977"/>
    <w:rsid w:val="000054C8"/>
    <w:rsid w:val="00034294"/>
    <w:rsid w:val="00035AFA"/>
    <w:rsid w:val="000457CC"/>
    <w:rsid w:val="00047CDE"/>
    <w:rsid w:val="00047DC0"/>
    <w:rsid w:val="0005463D"/>
    <w:rsid w:val="00055CFE"/>
    <w:rsid w:val="00062079"/>
    <w:rsid w:val="00073FE1"/>
    <w:rsid w:val="00080FDA"/>
    <w:rsid w:val="000868E1"/>
    <w:rsid w:val="00092725"/>
    <w:rsid w:val="00094CB9"/>
    <w:rsid w:val="000954BA"/>
    <w:rsid w:val="00097223"/>
    <w:rsid w:val="000A3614"/>
    <w:rsid w:val="000A4FEB"/>
    <w:rsid w:val="000A724E"/>
    <w:rsid w:val="000C1FB3"/>
    <w:rsid w:val="000C43F1"/>
    <w:rsid w:val="000C56AC"/>
    <w:rsid w:val="000C64D5"/>
    <w:rsid w:val="000D078C"/>
    <w:rsid w:val="000D0D05"/>
    <w:rsid w:val="000D5462"/>
    <w:rsid w:val="000F0E28"/>
    <w:rsid w:val="000F451E"/>
    <w:rsid w:val="000F506D"/>
    <w:rsid w:val="00104857"/>
    <w:rsid w:val="001056CE"/>
    <w:rsid w:val="00110575"/>
    <w:rsid w:val="00113D81"/>
    <w:rsid w:val="001149A5"/>
    <w:rsid w:val="00120A5F"/>
    <w:rsid w:val="00125DFD"/>
    <w:rsid w:val="00127CEB"/>
    <w:rsid w:val="0013099A"/>
    <w:rsid w:val="00132768"/>
    <w:rsid w:val="00134276"/>
    <w:rsid w:val="00136C35"/>
    <w:rsid w:val="001379F7"/>
    <w:rsid w:val="00141123"/>
    <w:rsid w:val="001424BD"/>
    <w:rsid w:val="0014744E"/>
    <w:rsid w:val="00150DAB"/>
    <w:rsid w:val="00154482"/>
    <w:rsid w:val="00160302"/>
    <w:rsid w:val="00162304"/>
    <w:rsid w:val="001638A1"/>
    <w:rsid w:val="00166B42"/>
    <w:rsid w:val="00170A25"/>
    <w:rsid w:val="0017317F"/>
    <w:rsid w:val="0018212D"/>
    <w:rsid w:val="0018423D"/>
    <w:rsid w:val="00184B4B"/>
    <w:rsid w:val="00186D93"/>
    <w:rsid w:val="001876F7"/>
    <w:rsid w:val="00191970"/>
    <w:rsid w:val="001932DB"/>
    <w:rsid w:val="00195C02"/>
    <w:rsid w:val="001968FA"/>
    <w:rsid w:val="001A0A88"/>
    <w:rsid w:val="001A2E2C"/>
    <w:rsid w:val="001A2F14"/>
    <w:rsid w:val="001A7868"/>
    <w:rsid w:val="001B6C5E"/>
    <w:rsid w:val="001C189A"/>
    <w:rsid w:val="001C215F"/>
    <w:rsid w:val="001C2216"/>
    <w:rsid w:val="001C3C7D"/>
    <w:rsid w:val="001C4F5F"/>
    <w:rsid w:val="001C5353"/>
    <w:rsid w:val="001D480F"/>
    <w:rsid w:val="001D4E67"/>
    <w:rsid w:val="001D7720"/>
    <w:rsid w:val="001E53BB"/>
    <w:rsid w:val="001F0CE6"/>
    <w:rsid w:val="001F211B"/>
    <w:rsid w:val="001F326B"/>
    <w:rsid w:val="001F3A81"/>
    <w:rsid w:val="001F5994"/>
    <w:rsid w:val="001F5999"/>
    <w:rsid w:val="00202660"/>
    <w:rsid w:val="00210887"/>
    <w:rsid w:val="00212AC4"/>
    <w:rsid w:val="00214A81"/>
    <w:rsid w:val="00215D0F"/>
    <w:rsid w:val="0021634A"/>
    <w:rsid w:val="00224A02"/>
    <w:rsid w:val="00225A7A"/>
    <w:rsid w:val="00226EB9"/>
    <w:rsid w:val="00231719"/>
    <w:rsid w:val="00234F23"/>
    <w:rsid w:val="002500ED"/>
    <w:rsid w:val="00262CB8"/>
    <w:rsid w:val="00265804"/>
    <w:rsid w:val="00267B5E"/>
    <w:rsid w:val="00271910"/>
    <w:rsid w:val="00274A56"/>
    <w:rsid w:val="002A3124"/>
    <w:rsid w:val="002A3AF6"/>
    <w:rsid w:val="002B4977"/>
    <w:rsid w:val="002B63FC"/>
    <w:rsid w:val="002C0176"/>
    <w:rsid w:val="002C0E72"/>
    <w:rsid w:val="002C3C4F"/>
    <w:rsid w:val="002C40BF"/>
    <w:rsid w:val="002C5B82"/>
    <w:rsid w:val="002C6433"/>
    <w:rsid w:val="002C69C8"/>
    <w:rsid w:val="002D01F4"/>
    <w:rsid w:val="002D4193"/>
    <w:rsid w:val="002D54C4"/>
    <w:rsid w:val="002E42EC"/>
    <w:rsid w:val="002F30F1"/>
    <w:rsid w:val="002F39EA"/>
    <w:rsid w:val="002F48BD"/>
    <w:rsid w:val="00314BAA"/>
    <w:rsid w:val="00315A2C"/>
    <w:rsid w:val="00315A3D"/>
    <w:rsid w:val="003166D6"/>
    <w:rsid w:val="0032350C"/>
    <w:rsid w:val="003303B7"/>
    <w:rsid w:val="003420D1"/>
    <w:rsid w:val="003452F9"/>
    <w:rsid w:val="003479D6"/>
    <w:rsid w:val="0035213A"/>
    <w:rsid w:val="003562A3"/>
    <w:rsid w:val="00357C0F"/>
    <w:rsid w:val="003600EF"/>
    <w:rsid w:val="00365CD9"/>
    <w:rsid w:val="0037271F"/>
    <w:rsid w:val="003802BE"/>
    <w:rsid w:val="00380556"/>
    <w:rsid w:val="003822D2"/>
    <w:rsid w:val="00382F55"/>
    <w:rsid w:val="003946F6"/>
    <w:rsid w:val="00394ABB"/>
    <w:rsid w:val="003976B8"/>
    <w:rsid w:val="003A13F1"/>
    <w:rsid w:val="003A687F"/>
    <w:rsid w:val="003B29BB"/>
    <w:rsid w:val="003C0B83"/>
    <w:rsid w:val="003D0EE9"/>
    <w:rsid w:val="003D33D2"/>
    <w:rsid w:val="003D384F"/>
    <w:rsid w:val="003D638F"/>
    <w:rsid w:val="003D6925"/>
    <w:rsid w:val="003E216F"/>
    <w:rsid w:val="003E2A9B"/>
    <w:rsid w:val="003E57E9"/>
    <w:rsid w:val="003F0B30"/>
    <w:rsid w:val="003F25C8"/>
    <w:rsid w:val="003F6D81"/>
    <w:rsid w:val="004178EA"/>
    <w:rsid w:val="00417B4B"/>
    <w:rsid w:val="004307CA"/>
    <w:rsid w:val="00430847"/>
    <w:rsid w:val="00434382"/>
    <w:rsid w:val="00435303"/>
    <w:rsid w:val="004413AE"/>
    <w:rsid w:val="00442640"/>
    <w:rsid w:val="00445555"/>
    <w:rsid w:val="0045716D"/>
    <w:rsid w:val="0046167D"/>
    <w:rsid w:val="004636FB"/>
    <w:rsid w:val="004671E2"/>
    <w:rsid w:val="00472C15"/>
    <w:rsid w:val="004765FD"/>
    <w:rsid w:val="00476EA2"/>
    <w:rsid w:val="00481725"/>
    <w:rsid w:val="0048756C"/>
    <w:rsid w:val="00490D0E"/>
    <w:rsid w:val="00497BED"/>
    <w:rsid w:val="004A2193"/>
    <w:rsid w:val="004A283E"/>
    <w:rsid w:val="004A6693"/>
    <w:rsid w:val="004A7866"/>
    <w:rsid w:val="004A7D52"/>
    <w:rsid w:val="004B0A8A"/>
    <w:rsid w:val="004B760C"/>
    <w:rsid w:val="004C039E"/>
    <w:rsid w:val="004C309B"/>
    <w:rsid w:val="004D04BE"/>
    <w:rsid w:val="004D3BD8"/>
    <w:rsid w:val="004D657B"/>
    <w:rsid w:val="004E4567"/>
    <w:rsid w:val="004E6970"/>
    <w:rsid w:val="004F1272"/>
    <w:rsid w:val="004F387F"/>
    <w:rsid w:val="004F5D05"/>
    <w:rsid w:val="004F6C12"/>
    <w:rsid w:val="00500ED1"/>
    <w:rsid w:val="00505C59"/>
    <w:rsid w:val="0050764A"/>
    <w:rsid w:val="00512868"/>
    <w:rsid w:val="00516629"/>
    <w:rsid w:val="005208F0"/>
    <w:rsid w:val="00522CB7"/>
    <w:rsid w:val="00522FDE"/>
    <w:rsid w:val="005233F2"/>
    <w:rsid w:val="00526DB0"/>
    <w:rsid w:val="00527783"/>
    <w:rsid w:val="00530530"/>
    <w:rsid w:val="005317F0"/>
    <w:rsid w:val="00535260"/>
    <w:rsid w:val="00536420"/>
    <w:rsid w:val="00536680"/>
    <w:rsid w:val="00542BA5"/>
    <w:rsid w:val="00542DAA"/>
    <w:rsid w:val="00546BD6"/>
    <w:rsid w:val="00556F6F"/>
    <w:rsid w:val="00565406"/>
    <w:rsid w:val="0056574E"/>
    <w:rsid w:val="00566963"/>
    <w:rsid w:val="005720B7"/>
    <w:rsid w:val="00572F28"/>
    <w:rsid w:val="005746B1"/>
    <w:rsid w:val="00580C1A"/>
    <w:rsid w:val="00581D31"/>
    <w:rsid w:val="0059045A"/>
    <w:rsid w:val="005A5349"/>
    <w:rsid w:val="005A63B7"/>
    <w:rsid w:val="005A71DA"/>
    <w:rsid w:val="005B4868"/>
    <w:rsid w:val="005B7577"/>
    <w:rsid w:val="005C08AD"/>
    <w:rsid w:val="005D08AC"/>
    <w:rsid w:val="005D1D6E"/>
    <w:rsid w:val="005E09EC"/>
    <w:rsid w:val="005E122E"/>
    <w:rsid w:val="005E1381"/>
    <w:rsid w:val="005E3DDB"/>
    <w:rsid w:val="005F338B"/>
    <w:rsid w:val="005F3D72"/>
    <w:rsid w:val="005F7884"/>
    <w:rsid w:val="00600A4C"/>
    <w:rsid w:val="00601C03"/>
    <w:rsid w:val="00611CAE"/>
    <w:rsid w:val="006138C3"/>
    <w:rsid w:val="006141EE"/>
    <w:rsid w:val="00616821"/>
    <w:rsid w:val="00617B11"/>
    <w:rsid w:val="00620D45"/>
    <w:rsid w:val="006223B0"/>
    <w:rsid w:val="00627BB1"/>
    <w:rsid w:val="00631B2E"/>
    <w:rsid w:val="006320A9"/>
    <w:rsid w:val="006325BC"/>
    <w:rsid w:val="00635AFB"/>
    <w:rsid w:val="0063724B"/>
    <w:rsid w:val="00645EAF"/>
    <w:rsid w:val="0064642D"/>
    <w:rsid w:val="0065264F"/>
    <w:rsid w:val="006614A5"/>
    <w:rsid w:val="006640CC"/>
    <w:rsid w:val="00664A55"/>
    <w:rsid w:val="00666927"/>
    <w:rsid w:val="00666ED8"/>
    <w:rsid w:val="00674950"/>
    <w:rsid w:val="00676EAC"/>
    <w:rsid w:val="0068111B"/>
    <w:rsid w:val="006831E2"/>
    <w:rsid w:val="006860A9"/>
    <w:rsid w:val="00687369"/>
    <w:rsid w:val="00692354"/>
    <w:rsid w:val="00695C1E"/>
    <w:rsid w:val="00697715"/>
    <w:rsid w:val="006A2055"/>
    <w:rsid w:val="006B04C7"/>
    <w:rsid w:val="006B08F4"/>
    <w:rsid w:val="006C03D1"/>
    <w:rsid w:val="006C415C"/>
    <w:rsid w:val="006C42C0"/>
    <w:rsid w:val="006D2815"/>
    <w:rsid w:val="006D354F"/>
    <w:rsid w:val="006D4005"/>
    <w:rsid w:val="006D4A1B"/>
    <w:rsid w:val="006D4E83"/>
    <w:rsid w:val="006D5A8D"/>
    <w:rsid w:val="006D6037"/>
    <w:rsid w:val="006E2353"/>
    <w:rsid w:val="006E2D87"/>
    <w:rsid w:val="006E5C47"/>
    <w:rsid w:val="006E6493"/>
    <w:rsid w:val="006F127F"/>
    <w:rsid w:val="006F43C4"/>
    <w:rsid w:val="007017E6"/>
    <w:rsid w:val="007057DD"/>
    <w:rsid w:val="00710C0F"/>
    <w:rsid w:val="00711B0C"/>
    <w:rsid w:val="00722051"/>
    <w:rsid w:val="0072329A"/>
    <w:rsid w:val="00727306"/>
    <w:rsid w:val="00727EF7"/>
    <w:rsid w:val="00730F64"/>
    <w:rsid w:val="0073561E"/>
    <w:rsid w:val="0074365A"/>
    <w:rsid w:val="00745001"/>
    <w:rsid w:val="00745CB7"/>
    <w:rsid w:val="00757B70"/>
    <w:rsid w:val="00761FB8"/>
    <w:rsid w:val="00762B6B"/>
    <w:rsid w:val="00773907"/>
    <w:rsid w:val="00777BB9"/>
    <w:rsid w:val="00783297"/>
    <w:rsid w:val="00784B3E"/>
    <w:rsid w:val="00785E9B"/>
    <w:rsid w:val="0079005C"/>
    <w:rsid w:val="007A22CE"/>
    <w:rsid w:val="007B0026"/>
    <w:rsid w:val="007D0F8F"/>
    <w:rsid w:val="007D2721"/>
    <w:rsid w:val="007D4AFB"/>
    <w:rsid w:val="007E111A"/>
    <w:rsid w:val="007E2A32"/>
    <w:rsid w:val="007E5AA5"/>
    <w:rsid w:val="007E71C8"/>
    <w:rsid w:val="007F1815"/>
    <w:rsid w:val="007F193B"/>
    <w:rsid w:val="00800BCE"/>
    <w:rsid w:val="00803607"/>
    <w:rsid w:val="00804B05"/>
    <w:rsid w:val="00805A54"/>
    <w:rsid w:val="008077A2"/>
    <w:rsid w:val="008100B0"/>
    <w:rsid w:val="00810D77"/>
    <w:rsid w:val="00814C9F"/>
    <w:rsid w:val="00821C00"/>
    <w:rsid w:val="00822405"/>
    <w:rsid w:val="00822865"/>
    <w:rsid w:val="00831AD1"/>
    <w:rsid w:val="0083578E"/>
    <w:rsid w:val="00842166"/>
    <w:rsid w:val="008609AD"/>
    <w:rsid w:val="00861C99"/>
    <w:rsid w:val="00863451"/>
    <w:rsid w:val="008762FE"/>
    <w:rsid w:val="008823D1"/>
    <w:rsid w:val="008875B3"/>
    <w:rsid w:val="008948A4"/>
    <w:rsid w:val="008A626A"/>
    <w:rsid w:val="008A75AF"/>
    <w:rsid w:val="008B1036"/>
    <w:rsid w:val="008B1154"/>
    <w:rsid w:val="008B3ED6"/>
    <w:rsid w:val="008B5CE3"/>
    <w:rsid w:val="008C2964"/>
    <w:rsid w:val="008C6432"/>
    <w:rsid w:val="008D0D38"/>
    <w:rsid w:val="008D24CF"/>
    <w:rsid w:val="008E17C7"/>
    <w:rsid w:val="008F0297"/>
    <w:rsid w:val="008F5EF1"/>
    <w:rsid w:val="008F735C"/>
    <w:rsid w:val="0090317D"/>
    <w:rsid w:val="00906106"/>
    <w:rsid w:val="0091656A"/>
    <w:rsid w:val="009236EE"/>
    <w:rsid w:val="0092725B"/>
    <w:rsid w:val="009341B9"/>
    <w:rsid w:val="00942105"/>
    <w:rsid w:val="009452C6"/>
    <w:rsid w:val="00947758"/>
    <w:rsid w:val="0095287F"/>
    <w:rsid w:val="00952A25"/>
    <w:rsid w:val="009540CC"/>
    <w:rsid w:val="00957DD4"/>
    <w:rsid w:val="00960DE0"/>
    <w:rsid w:val="00983098"/>
    <w:rsid w:val="00983625"/>
    <w:rsid w:val="0098464F"/>
    <w:rsid w:val="0099020F"/>
    <w:rsid w:val="009936EC"/>
    <w:rsid w:val="00993C88"/>
    <w:rsid w:val="009A1646"/>
    <w:rsid w:val="009A2209"/>
    <w:rsid w:val="009A5206"/>
    <w:rsid w:val="009B2502"/>
    <w:rsid w:val="009B3A15"/>
    <w:rsid w:val="009B5773"/>
    <w:rsid w:val="009B57CC"/>
    <w:rsid w:val="009C0097"/>
    <w:rsid w:val="009D32AF"/>
    <w:rsid w:val="009E0ACD"/>
    <w:rsid w:val="009E1F04"/>
    <w:rsid w:val="009E22CB"/>
    <w:rsid w:val="009E59EA"/>
    <w:rsid w:val="009F51A8"/>
    <w:rsid w:val="009F5A17"/>
    <w:rsid w:val="009F6D1E"/>
    <w:rsid w:val="00A004C5"/>
    <w:rsid w:val="00A04AB6"/>
    <w:rsid w:val="00A07429"/>
    <w:rsid w:val="00A1452D"/>
    <w:rsid w:val="00A17528"/>
    <w:rsid w:val="00A1797A"/>
    <w:rsid w:val="00A271F5"/>
    <w:rsid w:val="00A27C05"/>
    <w:rsid w:val="00A301E5"/>
    <w:rsid w:val="00A303E8"/>
    <w:rsid w:val="00A3144F"/>
    <w:rsid w:val="00A366B9"/>
    <w:rsid w:val="00A4529B"/>
    <w:rsid w:val="00A50900"/>
    <w:rsid w:val="00A54C97"/>
    <w:rsid w:val="00A6420B"/>
    <w:rsid w:val="00A64F2A"/>
    <w:rsid w:val="00A75A35"/>
    <w:rsid w:val="00A77A24"/>
    <w:rsid w:val="00A830E6"/>
    <w:rsid w:val="00A87197"/>
    <w:rsid w:val="00A9743F"/>
    <w:rsid w:val="00AA4117"/>
    <w:rsid w:val="00AA59BA"/>
    <w:rsid w:val="00AB20D3"/>
    <w:rsid w:val="00AB514E"/>
    <w:rsid w:val="00AB64C6"/>
    <w:rsid w:val="00AD7640"/>
    <w:rsid w:val="00AE03A3"/>
    <w:rsid w:val="00AE3283"/>
    <w:rsid w:val="00AE6E3C"/>
    <w:rsid w:val="00AE743E"/>
    <w:rsid w:val="00AF128E"/>
    <w:rsid w:val="00AF1D8E"/>
    <w:rsid w:val="00AF2B2C"/>
    <w:rsid w:val="00B019E8"/>
    <w:rsid w:val="00B04E45"/>
    <w:rsid w:val="00B171FA"/>
    <w:rsid w:val="00B23319"/>
    <w:rsid w:val="00B31EE3"/>
    <w:rsid w:val="00B41DD6"/>
    <w:rsid w:val="00B54A8A"/>
    <w:rsid w:val="00B62D51"/>
    <w:rsid w:val="00B7795A"/>
    <w:rsid w:val="00B810EA"/>
    <w:rsid w:val="00B84907"/>
    <w:rsid w:val="00B87639"/>
    <w:rsid w:val="00B90106"/>
    <w:rsid w:val="00B9645E"/>
    <w:rsid w:val="00B97C11"/>
    <w:rsid w:val="00BA5C48"/>
    <w:rsid w:val="00BA6127"/>
    <w:rsid w:val="00BA7B48"/>
    <w:rsid w:val="00BB2BAA"/>
    <w:rsid w:val="00BB6782"/>
    <w:rsid w:val="00BC024D"/>
    <w:rsid w:val="00BC43B8"/>
    <w:rsid w:val="00BC6467"/>
    <w:rsid w:val="00BE4C8E"/>
    <w:rsid w:val="00BE7094"/>
    <w:rsid w:val="00BE7FA5"/>
    <w:rsid w:val="00BF13A4"/>
    <w:rsid w:val="00BF57EB"/>
    <w:rsid w:val="00C06A12"/>
    <w:rsid w:val="00C11F14"/>
    <w:rsid w:val="00C126DB"/>
    <w:rsid w:val="00C14234"/>
    <w:rsid w:val="00C17FCB"/>
    <w:rsid w:val="00C20E50"/>
    <w:rsid w:val="00C22250"/>
    <w:rsid w:val="00C2237A"/>
    <w:rsid w:val="00C40F9D"/>
    <w:rsid w:val="00C42780"/>
    <w:rsid w:val="00C5205E"/>
    <w:rsid w:val="00C523F0"/>
    <w:rsid w:val="00C52D02"/>
    <w:rsid w:val="00C53081"/>
    <w:rsid w:val="00C53DC8"/>
    <w:rsid w:val="00C57749"/>
    <w:rsid w:val="00C6142C"/>
    <w:rsid w:val="00C65112"/>
    <w:rsid w:val="00C656D6"/>
    <w:rsid w:val="00C76282"/>
    <w:rsid w:val="00C76CBA"/>
    <w:rsid w:val="00C8117A"/>
    <w:rsid w:val="00C8177A"/>
    <w:rsid w:val="00C82BEC"/>
    <w:rsid w:val="00C869E3"/>
    <w:rsid w:val="00C90A71"/>
    <w:rsid w:val="00C97E1F"/>
    <w:rsid w:val="00CA6A80"/>
    <w:rsid w:val="00CB5978"/>
    <w:rsid w:val="00CC200F"/>
    <w:rsid w:val="00CC5EE1"/>
    <w:rsid w:val="00CC7A9A"/>
    <w:rsid w:val="00CD2172"/>
    <w:rsid w:val="00CE4097"/>
    <w:rsid w:val="00CE5977"/>
    <w:rsid w:val="00CF543F"/>
    <w:rsid w:val="00CF7385"/>
    <w:rsid w:val="00D01408"/>
    <w:rsid w:val="00D03192"/>
    <w:rsid w:val="00D25B27"/>
    <w:rsid w:val="00D40EDE"/>
    <w:rsid w:val="00D41179"/>
    <w:rsid w:val="00D41475"/>
    <w:rsid w:val="00D43C46"/>
    <w:rsid w:val="00D445AE"/>
    <w:rsid w:val="00D45CE3"/>
    <w:rsid w:val="00D463B0"/>
    <w:rsid w:val="00D472B4"/>
    <w:rsid w:val="00D53A6B"/>
    <w:rsid w:val="00D57DED"/>
    <w:rsid w:val="00D634B2"/>
    <w:rsid w:val="00D726EB"/>
    <w:rsid w:val="00D72D01"/>
    <w:rsid w:val="00D76983"/>
    <w:rsid w:val="00D818B9"/>
    <w:rsid w:val="00D86450"/>
    <w:rsid w:val="00D92C6F"/>
    <w:rsid w:val="00D94F69"/>
    <w:rsid w:val="00D95E2B"/>
    <w:rsid w:val="00DA2661"/>
    <w:rsid w:val="00DB704F"/>
    <w:rsid w:val="00DC02A3"/>
    <w:rsid w:val="00DC07EA"/>
    <w:rsid w:val="00DC0A5F"/>
    <w:rsid w:val="00DC1204"/>
    <w:rsid w:val="00DC2064"/>
    <w:rsid w:val="00DC3B9D"/>
    <w:rsid w:val="00DD2800"/>
    <w:rsid w:val="00DD284E"/>
    <w:rsid w:val="00DE1B8B"/>
    <w:rsid w:val="00DE7254"/>
    <w:rsid w:val="00DF05FB"/>
    <w:rsid w:val="00E11B67"/>
    <w:rsid w:val="00E4054A"/>
    <w:rsid w:val="00E448F6"/>
    <w:rsid w:val="00E5024A"/>
    <w:rsid w:val="00E52494"/>
    <w:rsid w:val="00E54903"/>
    <w:rsid w:val="00E70D3F"/>
    <w:rsid w:val="00E73FDA"/>
    <w:rsid w:val="00E771F8"/>
    <w:rsid w:val="00E85F44"/>
    <w:rsid w:val="00E90417"/>
    <w:rsid w:val="00EA03A4"/>
    <w:rsid w:val="00EA44C5"/>
    <w:rsid w:val="00EA7F00"/>
    <w:rsid w:val="00EB1193"/>
    <w:rsid w:val="00EB31C5"/>
    <w:rsid w:val="00EB3966"/>
    <w:rsid w:val="00EB3AA7"/>
    <w:rsid w:val="00EC13D1"/>
    <w:rsid w:val="00EC4EE1"/>
    <w:rsid w:val="00EC6CE9"/>
    <w:rsid w:val="00EC7818"/>
    <w:rsid w:val="00ED035F"/>
    <w:rsid w:val="00ED1DCC"/>
    <w:rsid w:val="00ED4557"/>
    <w:rsid w:val="00ED4865"/>
    <w:rsid w:val="00EE0896"/>
    <w:rsid w:val="00EE22B0"/>
    <w:rsid w:val="00EE7AD5"/>
    <w:rsid w:val="00EF1A63"/>
    <w:rsid w:val="00EF722E"/>
    <w:rsid w:val="00F00742"/>
    <w:rsid w:val="00F00D27"/>
    <w:rsid w:val="00F00F38"/>
    <w:rsid w:val="00F04BB3"/>
    <w:rsid w:val="00F064B9"/>
    <w:rsid w:val="00F12C0E"/>
    <w:rsid w:val="00F139A2"/>
    <w:rsid w:val="00F16E24"/>
    <w:rsid w:val="00F370DD"/>
    <w:rsid w:val="00F42809"/>
    <w:rsid w:val="00F442A8"/>
    <w:rsid w:val="00F4718C"/>
    <w:rsid w:val="00F5266E"/>
    <w:rsid w:val="00F53811"/>
    <w:rsid w:val="00F55A3C"/>
    <w:rsid w:val="00F55C74"/>
    <w:rsid w:val="00F56FF4"/>
    <w:rsid w:val="00F61388"/>
    <w:rsid w:val="00F667B2"/>
    <w:rsid w:val="00F73DDE"/>
    <w:rsid w:val="00F7598B"/>
    <w:rsid w:val="00F968B0"/>
    <w:rsid w:val="00FA1D44"/>
    <w:rsid w:val="00FB14E8"/>
    <w:rsid w:val="00FC07E8"/>
    <w:rsid w:val="00FC5060"/>
    <w:rsid w:val="00FC63B8"/>
    <w:rsid w:val="00FC6B43"/>
    <w:rsid w:val="00FE389C"/>
    <w:rsid w:val="00FF3BA2"/>
    <w:rsid w:val="00FF499C"/>
    <w:rsid w:val="00FF6D96"/>
    <w:rsid w:val="4A272A6A"/>
    <w:rsid w:val="6F7E0BF8"/>
    <w:rsid w:val="7FF31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lang w:val="en-US" w:eastAsia="en-US" w:bidi="ar-SA"/>
    </w:rPr>
  </w:style>
  <w:style w:type="paragraph" w:styleId="2">
    <w:name w:val="heading 4"/>
    <w:basedOn w:val="1"/>
    <w:link w:val="13"/>
    <w:qFormat/>
    <w:uiPriority w:val="9"/>
    <w:pPr>
      <w:spacing w:before="100" w:beforeAutospacing="1" w:after="100" w:afterAutospacing="1"/>
      <w:outlineLvl w:val="3"/>
    </w:pPr>
    <w:rPr>
      <w:b/>
      <w:bCs/>
      <w:sz w:val="24"/>
      <w:szCs w:val="24"/>
    </w:rPr>
  </w:style>
  <w:style w:type="character" w:default="1" w:styleId="3">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Indent"/>
    <w:basedOn w:val="1"/>
    <w:link w:val="11"/>
    <w:qFormat/>
    <w:uiPriority w:val="0"/>
    <w:pPr>
      <w:ind w:firstLine="720"/>
    </w:pPr>
    <w:rPr>
      <w:rFonts w:ascii="VNI-Times" w:hAnsi="VNI-Times"/>
      <w:sz w:val="24"/>
    </w:rPr>
  </w:style>
  <w:style w:type="character" w:styleId="6">
    <w:name w:val="Hyperlink"/>
    <w:basedOn w:val="3"/>
    <w:uiPriority w:val="0"/>
    <w:rPr>
      <w:color w:val="0000FF"/>
      <w:u w:val="single"/>
    </w:rPr>
  </w:style>
  <w:style w:type="character" w:styleId="7">
    <w:name w:val="Strong"/>
    <w:qFormat/>
    <w:uiPriority w:val="22"/>
    <w:rPr>
      <w:b/>
      <w:bCs/>
    </w:rPr>
  </w:style>
  <w:style w:type="table" w:styleId="8">
    <w:name w:val="Table Grid"/>
    <w:basedOn w:val="4"/>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Char Char Char Char Char Char Char"/>
    <w:autoRedefine/>
    <w:qFormat/>
    <w:uiPriority w:val="0"/>
    <w:pPr>
      <w:tabs>
        <w:tab w:val="left" w:pos="1152"/>
      </w:tabs>
      <w:spacing w:before="120" w:after="120" w:line="312" w:lineRule="auto"/>
    </w:pPr>
    <w:rPr>
      <w:rFonts w:ascii="Arial" w:hAnsi="Arial" w:eastAsia="Times New Roman" w:cs="Arial"/>
      <w:sz w:val="26"/>
      <w:szCs w:val="26"/>
      <w:lang w:val="en-US" w:eastAsia="en-US" w:bidi="ar-SA"/>
    </w:rPr>
  </w:style>
  <w:style w:type="character" w:customStyle="1" w:styleId="10">
    <w:name w:val="apple-converted-space"/>
    <w:uiPriority w:val="0"/>
  </w:style>
  <w:style w:type="character" w:customStyle="1" w:styleId="11">
    <w:name w:val="Body Text Indent Char"/>
    <w:link w:val="5"/>
    <w:qFormat/>
    <w:uiPriority w:val="0"/>
    <w:rPr>
      <w:rFonts w:ascii="VNI-Times" w:hAnsi="VNI-Times"/>
      <w:sz w:val="24"/>
      <w:lang w:val="en-US" w:eastAsia="en-US"/>
    </w:rPr>
  </w:style>
  <w:style w:type="paragraph" w:styleId="12">
    <w:name w:val="List Paragraph"/>
    <w:basedOn w:val="1"/>
    <w:qFormat/>
    <w:uiPriority w:val="1"/>
    <w:pPr>
      <w:ind w:left="720"/>
      <w:contextualSpacing/>
    </w:pPr>
  </w:style>
  <w:style w:type="character" w:customStyle="1" w:styleId="13">
    <w:name w:val="Heading 4 Char"/>
    <w:basedOn w:val="3"/>
    <w:link w:val="2"/>
    <w:uiPriority w:val="9"/>
    <w:rPr>
      <w:b/>
      <w:bCs/>
      <w:sz w:val="24"/>
      <w:szCs w:val="24"/>
      <w:lang w:val="en-US"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Cuc Cong nghe thong tin - Bo Tu phap</Company>
  <Pages>5</Pages>
  <Words>866</Words>
  <Characters>3636</Characters>
  <Lines>33</Lines>
  <Paragraphs>9</Paragraphs>
  <TotalTime>520</TotalTime>
  <ScaleCrop>false</ScaleCrop>
  <LinksUpToDate>false</LinksUpToDate>
  <CharactersWithSpaces>4457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2024-12-04T09:34:00Z</dcterms:created>
  <dc:creator>Phong PTUD</dc:creator>
  <cp:lastModifiedBy>Phạm Trần Tuấn Anh</cp:lastModifiedBy>
  <cp:lastPrinted>2013-12-20T04:55:00Z</cp:lastPrinted>
  <dcterms:modified xsi:type="dcterms:W3CDTF">2026-08-05T17:11:51Z</dcterms:modified>
  <dc:title>BỘ NỘI VỤ</dc:title>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eyJoZGlkIjoiMTFkOWY3ZDk4MjhjOGY1OGZjN2U0ZGZlYjE4NzViMGMiLCJ1c2VySWQiOiIxMzkxOTA4MjkwNDIwIn0=</vt:lpwstr>
  </property>
  <property fmtid="{D5CDD505-2E9C-101B-9397-08002B2CF9AE}" pid="3" name="KSOProductBuildVer">
    <vt:lpwstr>1033-12.1.0.28032</vt:lpwstr>
  </property>
  <property fmtid="{D5CDD505-2E9C-101B-9397-08002B2CF9AE}" pid="4" name="ICV">
    <vt:lpwstr>AA2081F2EFB1444CB3B9E906951BF9D2_13</vt:lpwstr>
  </property>
</Properties>
</file>