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E4D9B"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r w:rsidRPr="00514A94">
        <w:rPr>
          <w:rFonts w:ascii="Times New Roman" w:eastAsia="Times New Roman" w:hAnsi="Times New Roman" w:cs="Times New Roman"/>
          <w:color w:val="1A1A1A"/>
          <w:kern w:val="0"/>
          <w:sz w:val="23"/>
          <w:szCs w:val="23"/>
          <w:lang w:eastAsia="ru-RU"/>
          <w14:ligatures w14:val="none"/>
        </w:rPr>
        <w:t>Министерство образования и науки Пермского края</w:t>
      </w:r>
    </w:p>
    <w:p w14:paraId="1FC41E15"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r w:rsidRPr="00514A94">
        <w:rPr>
          <w:rFonts w:ascii="Times New Roman" w:eastAsia="Times New Roman" w:hAnsi="Times New Roman" w:cs="Times New Roman"/>
          <w:color w:val="1A1A1A"/>
          <w:kern w:val="0"/>
          <w:sz w:val="23"/>
          <w:szCs w:val="23"/>
          <w:lang w:eastAsia="ru-RU"/>
          <w14:ligatures w14:val="none"/>
        </w:rPr>
        <w:t>Государственное бюджетное профессиональное образовательное учреждение</w:t>
      </w:r>
    </w:p>
    <w:p w14:paraId="41C2DF40"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r w:rsidRPr="00514A94">
        <w:rPr>
          <w:rFonts w:ascii="Times New Roman" w:eastAsia="Times New Roman" w:hAnsi="Times New Roman" w:cs="Times New Roman"/>
          <w:color w:val="1A1A1A"/>
          <w:kern w:val="0"/>
          <w:sz w:val="23"/>
          <w:szCs w:val="23"/>
          <w:lang w:eastAsia="ru-RU"/>
          <w14:ligatures w14:val="none"/>
        </w:rPr>
        <w:t>«Пермский химико-технологический техникум»</w:t>
      </w:r>
    </w:p>
    <w:p w14:paraId="6BFB68FF"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26F7FB2B"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126B7644" w14:textId="77777777" w:rsidR="0049505D"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3FA4D9C8" w14:textId="77777777" w:rsidR="0049505D"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3243A7A5" w14:textId="77777777" w:rsidR="0049505D"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6883448C"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0EE9A660" w14:textId="77777777" w:rsidR="0049505D" w:rsidRPr="00514A94" w:rsidRDefault="0049505D" w:rsidP="0049505D">
      <w:pPr>
        <w:shd w:val="clear" w:color="auto" w:fill="FFFFFF"/>
        <w:spacing w:after="0" w:line="240" w:lineRule="auto"/>
        <w:ind w:left="5954"/>
        <w:rPr>
          <w:rFonts w:ascii="Times New Roman" w:eastAsia="Times New Roman" w:hAnsi="Times New Roman" w:cs="Times New Roman"/>
          <w:color w:val="1A1A1A"/>
          <w:kern w:val="0"/>
          <w:sz w:val="28"/>
          <w:szCs w:val="28"/>
          <w:lang w:eastAsia="ru-RU"/>
          <w14:ligatures w14:val="none"/>
        </w:rPr>
      </w:pPr>
      <w:r w:rsidRPr="00514A94">
        <w:rPr>
          <w:rFonts w:ascii="Times New Roman" w:eastAsia="Times New Roman" w:hAnsi="Times New Roman" w:cs="Times New Roman"/>
          <w:color w:val="1A1A1A"/>
          <w:kern w:val="0"/>
          <w:sz w:val="28"/>
          <w:szCs w:val="28"/>
          <w:lang w:eastAsia="ru-RU"/>
          <w14:ligatures w14:val="none"/>
        </w:rPr>
        <w:t>Специальность 09.02.07</w:t>
      </w:r>
    </w:p>
    <w:p w14:paraId="34A0597D" w14:textId="77777777" w:rsidR="0049505D" w:rsidRPr="00514A94" w:rsidRDefault="0049505D" w:rsidP="0049505D">
      <w:pPr>
        <w:shd w:val="clear" w:color="auto" w:fill="FFFFFF"/>
        <w:spacing w:after="0" w:line="240" w:lineRule="auto"/>
        <w:ind w:left="5954"/>
        <w:rPr>
          <w:rFonts w:ascii="Times New Roman" w:hAnsi="Times New Roman" w:cs="Times New Roman"/>
          <w:i/>
          <w:iCs/>
          <w:color w:val="000000"/>
          <w:sz w:val="28"/>
          <w:szCs w:val="28"/>
          <w:shd w:val="clear" w:color="auto" w:fill="FFFFFF"/>
        </w:rPr>
      </w:pPr>
      <w:r w:rsidRPr="00514A94">
        <w:rPr>
          <w:rFonts w:ascii="Times New Roman" w:hAnsi="Times New Roman" w:cs="Times New Roman"/>
          <w:i/>
          <w:iCs/>
          <w:color w:val="000000"/>
          <w:sz w:val="28"/>
          <w:szCs w:val="28"/>
          <w:shd w:val="clear" w:color="auto" w:fill="FFFFFF"/>
        </w:rPr>
        <w:t xml:space="preserve">«Информационные системы и </w:t>
      </w:r>
    </w:p>
    <w:p w14:paraId="0695D520" w14:textId="77777777" w:rsidR="0049505D" w:rsidRPr="00514A94" w:rsidRDefault="0049505D" w:rsidP="0049505D">
      <w:pPr>
        <w:shd w:val="clear" w:color="auto" w:fill="FFFFFF"/>
        <w:spacing w:after="0" w:line="240" w:lineRule="auto"/>
        <w:ind w:left="5954"/>
        <w:rPr>
          <w:rFonts w:ascii="Times New Roman" w:hAnsi="Times New Roman" w:cs="Times New Roman"/>
          <w:i/>
          <w:iCs/>
          <w:color w:val="000000"/>
          <w:sz w:val="28"/>
          <w:szCs w:val="28"/>
          <w:shd w:val="clear" w:color="auto" w:fill="FFFFFF"/>
        </w:rPr>
      </w:pPr>
      <w:r w:rsidRPr="00514A94">
        <w:rPr>
          <w:rFonts w:ascii="Times New Roman" w:hAnsi="Times New Roman" w:cs="Times New Roman"/>
          <w:i/>
          <w:iCs/>
          <w:color w:val="000000"/>
          <w:sz w:val="28"/>
          <w:szCs w:val="28"/>
          <w:shd w:val="clear" w:color="auto" w:fill="FFFFFF"/>
        </w:rPr>
        <w:t>программирование»</w:t>
      </w:r>
    </w:p>
    <w:p w14:paraId="3D1DCF64"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3BAA13F5"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06CC75AC"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6CCB0EE3"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45071EA3"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3D2F3CF0"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5841A857"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69E3F3AF"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690877DC"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04EB135C"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49525B21"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b/>
          <w:bCs/>
          <w:color w:val="1A1A1A"/>
          <w:kern w:val="0"/>
          <w:sz w:val="36"/>
          <w:szCs w:val="36"/>
          <w:lang w:eastAsia="ru-RU"/>
          <w14:ligatures w14:val="none"/>
        </w:rPr>
      </w:pPr>
      <w:r>
        <w:rPr>
          <w:rFonts w:ascii="Times New Roman" w:eastAsia="Times New Roman" w:hAnsi="Times New Roman" w:cs="Times New Roman"/>
          <w:b/>
          <w:bCs/>
          <w:color w:val="1A1A1A"/>
          <w:kern w:val="0"/>
          <w:sz w:val="36"/>
          <w:szCs w:val="36"/>
          <w:lang w:eastAsia="ru-RU"/>
          <w14:ligatures w14:val="none"/>
        </w:rPr>
        <w:t>Разработка руководства оператора</w:t>
      </w:r>
    </w:p>
    <w:p w14:paraId="777EEF5B"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5BB16540"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3F86375E"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1B06F94D"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7596C4E1"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340BD7A3"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455C5145"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01A6A1BB"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7097385B"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7459E874"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38379703"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47A92515"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3F006C0C" w14:textId="77777777" w:rsidR="0049505D" w:rsidRPr="00514A94" w:rsidRDefault="0049505D" w:rsidP="0049505D">
      <w:pPr>
        <w:shd w:val="clear" w:color="auto" w:fill="FFFFFF"/>
        <w:spacing w:after="0" w:line="240" w:lineRule="auto"/>
        <w:rPr>
          <w:rFonts w:ascii="Times New Roman" w:eastAsia="Times New Roman" w:hAnsi="Times New Roman" w:cs="Times New Roman"/>
          <w:color w:val="1A1A1A"/>
          <w:kern w:val="0"/>
          <w:sz w:val="23"/>
          <w:szCs w:val="23"/>
          <w:lang w:eastAsia="ru-RU"/>
          <w14:ligatures w14:val="none"/>
        </w:rPr>
      </w:pPr>
    </w:p>
    <w:p w14:paraId="0E3DE4E6"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77830B8A" w14:textId="77777777" w:rsidR="0049505D" w:rsidRPr="00514A94" w:rsidRDefault="0049505D" w:rsidP="0049505D">
      <w:pPr>
        <w:shd w:val="clear" w:color="auto" w:fill="FFFFFF"/>
        <w:spacing w:after="0" w:line="240" w:lineRule="auto"/>
        <w:jc w:val="center"/>
        <w:rPr>
          <w:rFonts w:ascii="Times New Roman" w:eastAsia="Times New Roman" w:hAnsi="Times New Roman" w:cs="Times New Roman"/>
          <w:color w:val="1A1A1A"/>
          <w:kern w:val="0"/>
          <w:sz w:val="23"/>
          <w:szCs w:val="23"/>
          <w:lang w:eastAsia="ru-RU"/>
          <w14:ligatures w14:val="none"/>
        </w:rPr>
      </w:pPr>
    </w:p>
    <w:p w14:paraId="795EB1FA"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8"/>
          <w:szCs w:val="28"/>
          <w:lang w:eastAsia="ru-RU"/>
          <w14:ligatures w14:val="none"/>
        </w:rPr>
      </w:pPr>
      <w:r w:rsidRPr="00514A94">
        <w:rPr>
          <w:rFonts w:ascii="Times New Roman" w:eastAsia="Times New Roman" w:hAnsi="Times New Roman" w:cs="Times New Roman"/>
          <w:color w:val="1A1A1A"/>
          <w:kern w:val="0"/>
          <w:sz w:val="28"/>
          <w:szCs w:val="28"/>
          <w:lang w:eastAsia="ru-RU"/>
          <w14:ligatures w14:val="none"/>
        </w:rPr>
        <w:t>Выполнил студент гр</w:t>
      </w:r>
      <w:r>
        <w:rPr>
          <w:rFonts w:ascii="Times New Roman" w:eastAsia="Times New Roman" w:hAnsi="Times New Roman" w:cs="Times New Roman"/>
          <w:color w:val="1A1A1A"/>
          <w:kern w:val="0"/>
          <w:sz w:val="28"/>
          <w:szCs w:val="28"/>
          <w:lang w:eastAsia="ru-RU"/>
          <w14:ligatures w14:val="none"/>
        </w:rPr>
        <w:t>.</w:t>
      </w:r>
      <w:r w:rsidRPr="00514A94">
        <w:rPr>
          <w:rFonts w:ascii="Times New Roman" w:eastAsia="Times New Roman" w:hAnsi="Times New Roman" w:cs="Times New Roman"/>
          <w:color w:val="1A1A1A"/>
          <w:kern w:val="0"/>
          <w:sz w:val="28"/>
          <w:szCs w:val="28"/>
          <w:lang w:eastAsia="ru-RU"/>
          <w14:ligatures w14:val="none"/>
        </w:rPr>
        <w:t xml:space="preserve"> И</w:t>
      </w:r>
      <w:r>
        <w:rPr>
          <w:rFonts w:ascii="Times New Roman" w:eastAsia="Times New Roman" w:hAnsi="Times New Roman" w:cs="Times New Roman"/>
          <w:color w:val="1A1A1A"/>
          <w:kern w:val="0"/>
          <w:sz w:val="28"/>
          <w:szCs w:val="28"/>
          <w:lang w:eastAsia="ru-RU"/>
          <w14:ligatures w14:val="none"/>
        </w:rPr>
        <w:t>С</w:t>
      </w:r>
      <w:r w:rsidRPr="00514A94">
        <w:rPr>
          <w:rFonts w:ascii="Times New Roman" w:eastAsia="Times New Roman" w:hAnsi="Times New Roman" w:cs="Times New Roman"/>
          <w:color w:val="1A1A1A"/>
          <w:kern w:val="0"/>
          <w:sz w:val="28"/>
          <w:szCs w:val="28"/>
          <w:lang w:eastAsia="ru-RU"/>
          <w14:ligatures w14:val="none"/>
        </w:rPr>
        <w:t>-21-3</w:t>
      </w:r>
    </w:p>
    <w:p w14:paraId="40DEC5F9" w14:textId="5287ED21"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8"/>
          <w:szCs w:val="28"/>
          <w:lang w:eastAsia="ru-RU"/>
          <w14:ligatures w14:val="none"/>
        </w:rPr>
      </w:pPr>
      <w:r>
        <w:rPr>
          <w:rFonts w:ascii="Times New Roman" w:eastAsia="Times New Roman" w:hAnsi="Times New Roman" w:cs="Times New Roman"/>
          <w:color w:val="1A1A1A"/>
          <w:kern w:val="0"/>
          <w:sz w:val="28"/>
          <w:szCs w:val="28"/>
          <w:lang w:eastAsia="ru-RU"/>
          <w14:ligatures w14:val="none"/>
        </w:rPr>
        <w:t>Каменских Анна</w:t>
      </w:r>
    </w:p>
    <w:p w14:paraId="3D5DA891"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4D18849D"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40A44EE1"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7A72F164"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26A3797F"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6878D3D4"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7E634BEC"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426489C1"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2605960B" w14:textId="77777777" w:rsidR="0049505D"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3F59F12C" w14:textId="77777777" w:rsidR="0049505D" w:rsidRPr="00514A94" w:rsidRDefault="0049505D" w:rsidP="0049505D">
      <w:pPr>
        <w:shd w:val="clear" w:color="auto" w:fill="FFFFFF"/>
        <w:spacing w:after="0" w:line="240" w:lineRule="auto"/>
        <w:jc w:val="right"/>
        <w:rPr>
          <w:rFonts w:ascii="Times New Roman" w:eastAsia="Times New Roman" w:hAnsi="Times New Roman" w:cs="Times New Roman"/>
          <w:color w:val="1A1A1A"/>
          <w:kern w:val="0"/>
          <w:sz w:val="23"/>
          <w:szCs w:val="23"/>
          <w:lang w:eastAsia="ru-RU"/>
          <w14:ligatures w14:val="none"/>
        </w:rPr>
      </w:pPr>
    </w:p>
    <w:p w14:paraId="78860244" w14:textId="77777777" w:rsidR="0049505D" w:rsidRPr="00A542ED" w:rsidRDefault="0049505D" w:rsidP="0049505D">
      <w:pPr>
        <w:jc w:val="center"/>
        <w:rPr>
          <w:rFonts w:ascii="Times New Roman" w:eastAsia="Times New Roman" w:hAnsi="Times New Roman" w:cs="Times New Roman"/>
          <w:color w:val="1A1A1A"/>
          <w:kern w:val="0"/>
          <w:sz w:val="28"/>
          <w:szCs w:val="28"/>
          <w:lang w:eastAsia="ru-RU"/>
          <w14:ligatures w14:val="none"/>
        </w:rPr>
      </w:pPr>
      <w:r w:rsidRPr="00514A94">
        <w:rPr>
          <w:rFonts w:ascii="Times New Roman" w:eastAsia="Times New Roman" w:hAnsi="Times New Roman" w:cs="Times New Roman"/>
          <w:color w:val="1A1A1A"/>
          <w:kern w:val="0"/>
          <w:sz w:val="28"/>
          <w:szCs w:val="28"/>
          <w:lang w:eastAsia="ru-RU"/>
          <w14:ligatures w14:val="none"/>
        </w:rPr>
        <w:t>2024</w:t>
      </w:r>
      <w:r>
        <w:rPr>
          <w:b/>
          <w:bCs/>
        </w:rPr>
        <w:br w:type="page"/>
      </w:r>
    </w:p>
    <w:sdt>
      <w:sdtPr>
        <w:rPr>
          <w:rFonts w:asciiTheme="minorHAnsi" w:eastAsiaTheme="minorHAnsi" w:hAnsiTheme="minorHAnsi" w:cstheme="minorBidi"/>
          <w:color w:val="auto"/>
          <w:kern w:val="2"/>
          <w:sz w:val="22"/>
          <w:szCs w:val="22"/>
          <w:lang w:eastAsia="en-US"/>
          <w14:ligatures w14:val="standardContextual"/>
        </w:rPr>
        <w:id w:val="608865031"/>
        <w:docPartObj>
          <w:docPartGallery w:val="Table of Contents"/>
          <w:docPartUnique/>
        </w:docPartObj>
      </w:sdtPr>
      <w:sdtEndPr>
        <w:rPr>
          <w:b/>
          <w:bCs/>
        </w:rPr>
      </w:sdtEndPr>
      <w:sdtContent>
        <w:p w14:paraId="4811F060" w14:textId="77777777" w:rsidR="0049505D" w:rsidRDefault="0049505D" w:rsidP="0049505D">
          <w:pPr>
            <w:pStyle w:val="a3"/>
          </w:pPr>
          <w:r>
            <w:t>Оглавление</w:t>
          </w:r>
        </w:p>
        <w:p w14:paraId="733F6E82" w14:textId="77777777" w:rsidR="0049505D" w:rsidRDefault="0049505D" w:rsidP="0049505D">
          <w:pPr>
            <w:pStyle w:val="11"/>
            <w:tabs>
              <w:tab w:val="left" w:pos="440"/>
              <w:tab w:val="right" w:leader="dot" w:pos="10195"/>
            </w:tabs>
            <w:rPr>
              <w:rFonts w:eastAsiaTheme="minorEastAsia"/>
              <w:noProof/>
              <w:kern w:val="0"/>
              <w:lang w:eastAsia="ru-RU"/>
              <w14:ligatures w14:val="none"/>
            </w:rPr>
          </w:pPr>
          <w:r>
            <w:rPr>
              <w:b/>
              <w:bCs/>
            </w:rPr>
            <w:fldChar w:fldCharType="begin"/>
          </w:r>
          <w:r>
            <w:rPr>
              <w:b/>
              <w:bCs/>
            </w:rPr>
            <w:instrText xml:space="preserve"> TOC \o "1-3" \h \z \u </w:instrText>
          </w:r>
          <w:r>
            <w:rPr>
              <w:b/>
              <w:bCs/>
            </w:rPr>
            <w:fldChar w:fldCharType="separate"/>
          </w:r>
          <w:hyperlink w:anchor="_Toc168760515" w:history="1">
            <w:r w:rsidRPr="006E2506">
              <w:rPr>
                <w:rStyle w:val="a4"/>
                <w:b/>
                <w:bCs/>
                <w:noProof/>
              </w:rPr>
              <w:t>1.</w:t>
            </w:r>
            <w:r>
              <w:rPr>
                <w:rFonts w:eastAsiaTheme="minorEastAsia"/>
                <w:noProof/>
                <w:kern w:val="0"/>
                <w:lang w:eastAsia="ru-RU"/>
                <w14:ligatures w14:val="none"/>
              </w:rPr>
              <w:tab/>
            </w:r>
            <w:r w:rsidRPr="006E2506">
              <w:rPr>
                <w:rStyle w:val="a4"/>
                <w:b/>
                <w:bCs/>
                <w:noProof/>
              </w:rPr>
              <w:t>Назначение программы</w:t>
            </w:r>
            <w:r>
              <w:rPr>
                <w:noProof/>
                <w:webHidden/>
              </w:rPr>
              <w:tab/>
            </w:r>
            <w:r>
              <w:rPr>
                <w:noProof/>
                <w:webHidden/>
              </w:rPr>
              <w:fldChar w:fldCharType="begin"/>
            </w:r>
            <w:r>
              <w:rPr>
                <w:noProof/>
                <w:webHidden/>
              </w:rPr>
              <w:instrText xml:space="preserve"> PAGEREF _Toc168760515 \h </w:instrText>
            </w:r>
            <w:r>
              <w:rPr>
                <w:noProof/>
                <w:webHidden/>
              </w:rPr>
            </w:r>
            <w:r>
              <w:rPr>
                <w:noProof/>
                <w:webHidden/>
              </w:rPr>
              <w:fldChar w:fldCharType="separate"/>
            </w:r>
            <w:r>
              <w:rPr>
                <w:noProof/>
                <w:webHidden/>
              </w:rPr>
              <w:t>3</w:t>
            </w:r>
            <w:r>
              <w:rPr>
                <w:noProof/>
                <w:webHidden/>
              </w:rPr>
              <w:fldChar w:fldCharType="end"/>
            </w:r>
          </w:hyperlink>
        </w:p>
        <w:p w14:paraId="637F770C"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16" w:history="1">
            <w:r w:rsidRPr="006E2506">
              <w:rPr>
                <w:rStyle w:val="a4"/>
                <w:b/>
                <w:bCs/>
                <w:noProof/>
                <w:shd w:val="clear" w:color="auto" w:fill="FFFFFF"/>
              </w:rPr>
              <w:t xml:space="preserve">1. 1 </w:t>
            </w:r>
            <w:r w:rsidRPr="006E2506">
              <w:rPr>
                <w:rStyle w:val="a4"/>
                <w:rFonts w:ascii="Times New Roman" w:hAnsi="Times New Roman" w:cs="Times New Roman"/>
                <w:noProof/>
              </w:rPr>
              <w:t>Функциональное назначение программы</w:t>
            </w:r>
            <w:r>
              <w:rPr>
                <w:noProof/>
                <w:webHidden/>
              </w:rPr>
              <w:tab/>
            </w:r>
            <w:r>
              <w:rPr>
                <w:noProof/>
                <w:webHidden/>
              </w:rPr>
              <w:fldChar w:fldCharType="begin"/>
            </w:r>
            <w:r>
              <w:rPr>
                <w:noProof/>
                <w:webHidden/>
              </w:rPr>
              <w:instrText xml:space="preserve"> PAGEREF _Toc168760516 \h </w:instrText>
            </w:r>
            <w:r>
              <w:rPr>
                <w:noProof/>
                <w:webHidden/>
              </w:rPr>
            </w:r>
            <w:r>
              <w:rPr>
                <w:noProof/>
                <w:webHidden/>
              </w:rPr>
              <w:fldChar w:fldCharType="separate"/>
            </w:r>
            <w:r>
              <w:rPr>
                <w:noProof/>
                <w:webHidden/>
              </w:rPr>
              <w:t>3</w:t>
            </w:r>
            <w:r>
              <w:rPr>
                <w:noProof/>
                <w:webHidden/>
              </w:rPr>
              <w:fldChar w:fldCharType="end"/>
            </w:r>
          </w:hyperlink>
        </w:p>
        <w:p w14:paraId="2C06F116"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17" w:history="1">
            <w:r w:rsidRPr="006E2506">
              <w:rPr>
                <w:rStyle w:val="a4"/>
                <w:b/>
                <w:bCs/>
                <w:noProof/>
                <w:shd w:val="clear" w:color="auto" w:fill="FFFFFF"/>
              </w:rPr>
              <w:t xml:space="preserve">1. 2 </w:t>
            </w:r>
            <w:r w:rsidRPr="006E2506">
              <w:rPr>
                <w:rStyle w:val="a4"/>
                <w:rFonts w:ascii="Times New Roman" w:hAnsi="Times New Roman" w:cs="Times New Roman"/>
                <w:noProof/>
              </w:rPr>
              <w:t>Эксплуатационное назначение программы</w:t>
            </w:r>
            <w:r>
              <w:rPr>
                <w:noProof/>
                <w:webHidden/>
              </w:rPr>
              <w:tab/>
            </w:r>
            <w:r>
              <w:rPr>
                <w:noProof/>
                <w:webHidden/>
              </w:rPr>
              <w:fldChar w:fldCharType="begin"/>
            </w:r>
            <w:r>
              <w:rPr>
                <w:noProof/>
                <w:webHidden/>
              </w:rPr>
              <w:instrText xml:space="preserve"> PAGEREF _Toc168760517 \h </w:instrText>
            </w:r>
            <w:r>
              <w:rPr>
                <w:noProof/>
                <w:webHidden/>
              </w:rPr>
            </w:r>
            <w:r>
              <w:rPr>
                <w:noProof/>
                <w:webHidden/>
              </w:rPr>
              <w:fldChar w:fldCharType="separate"/>
            </w:r>
            <w:r>
              <w:rPr>
                <w:noProof/>
                <w:webHidden/>
              </w:rPr>
              <w:t>3</w:t>
            </w:r>
            <w:r>
              <w:rPr>
                <w:noProof/>
                <w:webHidden/>
              </w:rPr>
              <w:fldChar w:fldCharType="end"/>
            </w:r>
          </w:hyperlink>
        </w:p>
        <w:p w14:paraId="215B97C9"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18" w:history="1">
            <w:r w:rsidRPr="006E2506">
              <w:rPr>
                <w:rStyle w:val="a4"/>
                <w:b/>
                <w:bCs/>
                <w:noProof/>
                <w:shd w:val="clear" w:color="auto" w:fill="FFFFFF"/>
              </w:rPr>
              <w:t xml:space="preserve">1. 3 </w:t>
            </w:r>
            <w:r w:rsidRPr="006E2506">
              <w:rPr>
                <w:rStyle w:val="a4"/>
                <w:rFonts w:ascii="Times New Roman" w:hAnsi="Times New Roman" w:cs="Times New Roman"/>
                <w:noProof/>
              </w:rPr>
              <w:t>Состав функций</w:t>
            </w:r>
            <w:r>
              <w:rPr>
                <w:noProof/>
                <w:webHidden/>
              </w:rPr>
              <w:tab/>
            </w:r>
            <w:r>
              <w:rPr>
                <w:noProof/>
                <w:webHidden/>
              </w:rPr>
              <w:fldChar w:fldCharType="begin"/>
            </w:r>
            <w:r>
              <w:rPr>
                <w:noProof/>
                <w:webHidden/>
              </w:rPr>
              <w:instrText xml:space="preserve"> PAGEREF _Toc168760518 \h </w:instrText>
            </w:r>
            <w:r>
              <w:rPr>
                <w:noProof/>
                <w:webHidden/>
              </w:rPr>
            </w:r>
            <w:r>
              <w:rPr>
                <w:noProof/>
                <w:webHidden/>
              </w:rPr>
              <w:fldChar w:fldCharType="separate"/>
            </w:r>
            <w:r>
              <w:rPr>
                <w:noProof/>
                <w:webHidden/>
              </w:rPr>
              <w:t>3</w:t>
            </w:r>
            <w:r>
              <w:rPr>
                <w:noProof/>
                <w:webHidden/>
              </w:rPr>
              <w:fldChar w:fldCharType="end"/>
            </w:r>
          </w:hyperlink>
        </w:p>
        <w:p w14:paraId="51DAB5BD" w14:textId="77777777" w:rsidR="0049505D" w:rsidRDefault="0049505D" w:rsidP="0049505D">
          <w:pPr>
            <w:pStyle w:val="11"/>
            <w:tabs>
              <w:tab w:val="left" w:pos="440"/>
              <w:tab w:val="right" w:leader="dot" w:pos="10195"/>
            </w:tabs>
            <w:rPr>
              <w:rFonts w:eastAsiaTheme="minorEastAsia"/>
              <w:noProof/>
              <w:kern w:val="0"/>
              <w:lang w:eastAsia="ru-RU"/>
              <w14:ligatures w14:val="none"/>
            </w:rPr>
          </w:pPr>
          <w:hyperlink w:anchor="_Toc168760519" w:history="1">
            <w:r w:rsidRPr="006E2506">
              <w:rPr>
                <w:rStyle w:val="a4"/>
                <w:b/>
                <w:bCs/>
                <w:noProof/>
              </w:rPr>
              <w:t>2.</w:t>
            </w:r>
            <w:r>
              <w:rPr>
                <w:rFonts w:eastAsiaTheme="minorEastAsia"/>
                <w:noProof/>
                <w:kern w:val="0"/>
                <w:lang w:eastAsia="ru-RU"/>
                <w14:ligatures w14:val="none"/>
              </w:rPr>
              <w:tab/>
            </w:r>
            <w:r w:rsidRPr="006E2506">
              <w:rPr>
                <w:rStyle w:val="a4"/>
                <w:b/>
                <w:bCs/>
                <w:noProof/>
              </w:rPr>
              <w:t>Условия выполнения программы</w:t>
            </w:r>
            <w:r>
              <w:rPr>
                <w:noProof/>
                <w:webHidden/>
              </w:rPr>
              <w:tab/>
            </w:r>
            <w:r>
              <w:rPr>
                <w:noProof/>
                <w:webHidden/>
              </w:rPr>
              <w:fldChar w:fldCharType="begin"/>
            </w:r>
            <w:r>
              <w:rPr>
                <w:noProof/>
                <w:webHidden/>
              </w:rPr>
              <w:instrText xml:space="preserve"> PAGEREF _Toc168760519 \h </w:instrText>
            </w:r>
            <w:r>
              <w:rPr>
                <w:noProof/>
                <w:webHidden/>
              </w:rPr>
            </w:r>
            <w:r>
              <w:rPr>
                <w:noProof/>
                <w:webHidden/>
              </w:rPr>
              <w:fldChar w:fldCharType="separate"/>
            </w:r>
            <w:r>
              <w:rPr>
                <w:noProof/>
                <w:webHidden/>
              </w:rPr>
              <w:t>4</w:t>
            </w:r>
            <w:r>
              <w:rPr>
                <w:noProof/>
                <w:webHidden/>
              </w:rPr>
              <w:fldChar w:fldCharType="end"/>
            </w:r>
          </w:hyperlink>
        </w:p>
        <w:p w14:paraId="4E7AE495"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20" w:history="1">
            <w:r w:rsidRPr="006E2506">
              <w:rPr>
                <w:rStyle w:val="a4"/>
                <w:b/>
                <w:bCs/>
                <w:noProof/>
                <w:shd w:val="clear" w:color="auto" w:fill="FFFFFF"/>
              </w:rPr>
              <w:t xml:space="preserve">2. 1 </w:t>
            </w:r>
            <w:r w:rsidRPr="006E2506">
              <w:rPr>
                <w:rStyle w:val="a4"/>
                <w:rFonts w:ascii="Times New Roman" w:hAnsi="Times New Roman" w:cs="Times New Roman"/>
                <w:noProof/>
              </w:rPr>
              <w:t>Минимальный состав аппаратных средств</w:t>
            </w:r>
            <w:r>
              <w:rPr>
                <w:noProof/>
                <w:webHidden/>
              </w:rPr>
              <w:tab/>
            </w:r>
            <w:r>
              <w:rPr>
                <w:noProof/>
                <w:webHidden/>
              </w:rPr>
              <w:fldChar w:fldCharType="begin"/>
            </w:r>
            <w:r>
              <w:rPr>
                <w:noProof/>
                <w:webHidden/>
              </w:rPr>
              <w:instrText xml:space="preserve"> PAGEREF _Toc168760520 \h </w:instrText>
            </w:r>
            <w:r>
              <w:rPr>
                <w:noProof/>
                <w:webHidden/>
              </w:rPr>
            </w:r>
            <w:r>
              <w:rPr>
                <w:noProof/>
                <w:webHidden/>
              </w:rPr>
              <w:fldChar w:fldCharType="separate"/>
            </w:r>
            <w:r>
              <w:rPr>
                <w:noProof/>
                <w:webHidden/>
              </w:rPr>
              <w:t>4</w:t>
            </w:r>
            <w:r>
              <w:rPr>
                <w:noProof/>
                <w:webHidden/>
              </w:rPr>
              <w:fldChar w:fldCharType="end"/>
            </w:r>
          </w:hyperlink>
        </w:p>
        <w:p w14:paraId="5BA0088F"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21" w:history="1">
            <w:r w:rsidRPr="006E2506">
              <w:rPr>
                <w:rStyle w:val="a4"/>
                <w:b/>
                <w:bCs/>
                <w:noProof/>
                <w:shd w:val="clear" w:color="auto" w:fill="FFFFFF"/>
              </w:rPr>
              <w:t xml:space="preserve">2. 2 </w:t>
            </w:r>
            <w:r w:rsidRPr="006E2506">
              <w:rPr>
                <w:rStyle w:val="a4"/>
                <w:rFonts w:ascii="Times New Roman" w:hAnsi="Times New Roman" w:cs="Times New Roman"/>
                <w:noProof/>
              </w:rPr>
              <w:t>Максимальный состав аппаратных средств</w:t>
            </w:r>
            <w:r>
              <w:rPr>
                <w:noProof/>
                <w:webHidden/>
              </w:rPr>
              <w:tab/>
            </w:r>
            <w:r>
              <w:rPr>
                <w:noProof/>
                <w:webHidden/>
              </w:rPr>
              <w:fldChar w:fldCharType="begin"/>
            </w:r>
            <w:r>
              <w:rPr>
                <w:noProof/>
                <w:webHidden/>
              </w:rPr>
              <w:instrText xml:space="preserve"> PAGEREF _Toc168760521 \h </w:instrText>
            </w:r>
            <w:r>
              <w:rPr>
                <w:noProof/>
                <w:webHidden/>
              </w:rPr>
            </w:r>
            <w:r>
              <w:rPr>
                <w:noProof/>
                <w:webHidden/>
              </w:rPr>
              <w:fldChar w:fldCharType="separate"/>
            </w:r>
            <w:r>
              <w:rPr>
                <w:noProof/>
                <w:webHidden/>
              </w:rPr>
              <w:t>4</w:t>
            </w:r>
            <w:r>
              <w:rPr>
                <w:noProof/>
                <w:webHidden/>
              </w:rPr>
              <w:fldChar w:fldCharType="end"/>
            </w:r>
          </w:hyperlink>
        </w:p>
        <w:p w14:paraId="25754D63"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22" w:history="1">
            <w:r w:rsidRPr="006E2506">
              <w:rPr>
                <w:rStyle w:val="a4"/>
                <w:b/>
                <w:bCs/>
                <w:noProof/>
                <w:shd w:val="clear" w:color="auto" w:fill="FFFFFF"/>
              </w:rPr>
              <w:t xml:space="preserve">2. 3 </w:t>
            </w:r>
            <w:r w:rsidRPr="006E2506">
              <w:rPr>
                <w:rStyle w:val="a4"/>
                <w:rFonts w:ascii="Times New Roman" w:hAnsi="Times New Roman" w:cs="Times New Roman"/>
                <w:noProof/>
              </w:rPr>
              <w:t>Требования к пользователю</w:t>
            </w:r>
            <w:r>
              <w:rPr>
                <w:noProof/>
                <w:webHidden/>
              </w:rPr>
              <w:tab/>
            </w:r>
            <w:r>
              <w:rPr>
                <w:noProof/>
                <w:webHidden/>
              </w:rPr>
              <w:fldChar w:fldCharType="begin"/>
            </w:r>
            <w:r>
              <w:rPr>
                <w:noProof/>
                <w:webHidden/>
              </w:rPr>
              <w:instrText xml:space="preserve"> PAGEREF _Toc168760522 \h </w:instrText>
            </w:r>
            <w:r>
              <w:rPr>
                <w:noProof/>
                <w:webHidden/>
              </w:rPr>
            </w:r>
            <w:r>
              <w:rPr>
                <w:noProof/>
                <w:webHidden/>
              </w:rPr>
              <w:fldChar w:fldCharType="separate"/>
            </w:r>
            <w:r>
              <w:rPr>
                <w:noProof/>
                <w:webHidden/>
              </w:rPr>
              <w:t>4</w:t>
            </w:r>
            <w:r>
              <w:rPr>
                <w:noProof/>
                <w:webHidden/>
              </w:rPr>
              <w:fldChar w:fldCharType="end"/>
            </w:r>
          </w:hyperlink>
        </w:p>
        <w:p w14:paraId="202696F9" w14:textId="77777777" w:rsidR="0049505D" w:rsidRDefault="0049505D" w:rsidP="0049505D">
          <w:pPr>
            <w:pStyle w:val="11"/>
            <w:tabs>
              <w:tab w:val="left" w:pos="440"/>
              <w:tab w:val="right" w:leader="dot" w:pos="10195"/>
            </w:tabs>
            <w:rPr>
              <w:rFonts w:eastAsiaTheme="minorEastAsia"/>
              <w:noProof/>
              <w:kern w:val="0"/>
              <w:lang w:eastAsia="ru-RU"/>
              <w14:ligatures w14:val="none"/>
            </w:rPr>
          </w:pPr>
          <w:hyperlink w:anchor="_Toc168760523" w:history="1">
            <w:r w:rsidRPr="006E2506">
              <w:rPr>
                <w:rStyle w:val="a4"/>
                <w:b/>
                <w:bCs/>
                <w:noProof/>
              </w:rPr>
              <w:t>3.</w:t>
            </w:r>
            <w:r>
              <w:rPr>
                <w:rFonts w:eastAsiaTheme="minorEastAsia"/>
                <w:noProof/>
                <w:kern w:val="0"/>
                <w:lang w:eastAsia="ru-RU"/>
                <w14:ligatures w14:val="none"/>
              </w:rPr>
              <w:tab/>
            </w:r>
            <w:r w:rsidRPr="006E2506">
              <w:rPr>
                <w:rStyle w:val="a4"/>
                <w:b/>
                <w:bCs/>
                <w:noProof/>
              </w:rPr>
              <w:t>Выполнение программы</w:t>
            </w:r>
            <w:r>
              <w:rPr>
                <w:noProof/>
                <w:webHidden/>
              </w:rPr>
              <w:tab/>
            </w:r>
            <w:r>
              <w:rPr>
                <w:noProof/>
                <w:webHidden/>
              </w:rPr>
              <w:fldChar w:fldCharType="begin"/>
            </w:r>
            <w:r>
              <w:rPr>
                <w:noProof/>
                <w:webHidden/>
              </w:rPr>
              <w:instrText xml:space="preserve"> PAGEREF _Toc168760523 \h </w:instrText>
            </w:r>
            <w:r>
              <w:rPr>
                <w:noProof/>
                <w:webHidden/>
              </w:rPr>
            </w:r>
            <w:r>
              <w:rPr>
                <w:noProof/>
                <w:webHidden/>
              </w:rPr>
              <w:fldChar w:fldCharType="separate"/>
            </w:r>
            <w:r>
              <w:rPr>
                <w:noProof/>
                <w:webHidden/>
              </w:rPr>
              <w:t>6</w:t>
            </w:r>
            <w:r>
              <w:rPr>
                <w:noProof/>
                <w:webHidden/>
              </w:rPr>
              <w:fldChar w:fldCharType="end"/>
            </w:r>
          </w:hyperlink>
        </w:p>
        <w:p w14:paraId="037A974B"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24" w:history="1">
            <w:r w:rsidRPr="006E2506">
              <w:rPr>
                <w:rStyle w:val="a4"/>
                <w:b/>
                <w:bCs/>
                <w:noProof/>
                <w:shd w:val="clear" w:color="auto" w:fill="FFFFFF"/>
              </w:rPr>
              <w:t>3.1 Загрузка программы</w:t>
            </w:r>
            <w:r>
              <w:rPr>
                <w:noProof/>
                <w:webHidden/>
              </w:rPr>
              <w:tab/>
            </w:r>
            <w:r>
              <w:rPr>
                <w:noProof/>
                <w:webHidden/>
              </w:rPr>
              <w:fldChar w:fldCharType="begin"/>
            </w:r>
            <w:r>
              <w:rPr>
                <w:noProof/>
                <w:webHidden/>
              </w:rPr>
              <w:instrText xml:space="preserve"> PAGEREF _Toc168760524 \h </w:instrText>
            </w:r>
            <w:r>
              <w:rPr>
                <w:noProof/>
                <w:webHidden/>
              </w:rPr>
            </w:r>
            <w:r>
              <w:rPr>
                <w:noProof/>
                <w:webHidden/>
              </w:rPr>
              <w:fldChar w:fldCharType="separate"/>
            </w:r>
            <w:r>
              <w:rPr>
                <w:noProof/>
                <w:webHidden/>
              </w:rPr>
              <w:t>6</w:t>
            </w:r>
            <w:r>
              <w:rPr>
                <w:noProof/>
                <w:webHidden/>
              </w:rPr>
              <w:fldChar w:fldCharType="end"/>
            </w:r>
          </w:hyperlink>
        </w:p>
        <w:p w14:paraId="110ABAA4"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25" w:history="1">
            <w:r w:rsidRPr="006E2506">
              <w:rPr>
                <w:rStyle w:val="a4"/>
                <w:b/>
                <w:bCs/>
                <w:noProof/>
                <w:shd w:val="clear" w:color="auto" w:fill="FFFFFF"/>
              </w:rPr>
              <w:t>3.2 Выполнение программы</w:t>
            </w:r>
            <w:r>
              <w:rPr>
                <w:noProof/>
                <w:webHidden/>
              </w:rPr>
              <w:tab/>
            </w:r>
            <w:r>
              <w:rPr>
                <w:noProof/>
                <w:webHidden/>
              </w:rPr>
              <w:fldChar w:fldCharType="begin"/>
            </w:r>
            <w:r>
              <w:rPr>
                <w:noProof/>
                <w:webHidden/>
              </w:rPr>
              <w:instrText xml:space="preserve"> PAGEREF _Toc168760525 \h </w:instrText>
            </w:r>
            <w:r>
              <w:rPr>
                <w:noProof/>
                <w:webHidden/>
              </w:rPr>
            </w:r>
            <w:r>
              <w:rPr>
                <w:noProof/>
                <w:webHidden/>
              </w:rPr>
              <w:fldChar w:fldCharType="separate"/>
            </w:r>
            <w:r>
              <w:rPr>
                <w:noProof/>
                <w:webHidden/>
              </w:rPr>
              <w:t>6</w:t>
            </w:r>
            <w:r>
              <w:rPr>
                <w:noProof/>
                <w:webHidden/>
              </w:rPr>
              <w:fldChar w:fldCharType="end"/>
            </w:r>
          </w:hyperlink>
        </w:p>
        <w:p w14:paraId="63A6E75D" w14:textId="77777777" w:rsidR="0049505D" w:rsidRDefault="0049505D" w:rsidP="0049505D">
          <w:pPr>
            <w:pStyle w:val="21"/>
            <w:tabs>
              <w:tab w:val="right" w:leader="dot" w:pos="10195"/>
            </w:tabs>
            <w:rPr>
              <w:rFonts w:eastAsiaTheme="minorEastAsia"/>
              <w:noProof/>
              <w:kern w:val="0"/>
              <w:lang w:eastAsia="ru-RU"/>
              <w14:ligatures w14:val="none"/>
            </w:rPr>
          </w:pPr>
          <w:hyperlink w:anchor="_Toc168760526" w:history="1">
            <w:r w:rsidRPr="006E2506">
              <w:rPr>
                <w:rStyle w:val="a4"/>
                <w:b/>
                <w:bCs/>
                <w:noProof/>
                <w:shd w:val="clear" w:color="auto" w:fill="FFFFFF"/>
              </w:rPr>
              <w:t>3.3 Закрытие программы</w:t>
            </w:r>
            <w:r>
              <w:rPr>
                <w:noProof/>
                <w:webHidden/>
              </w:rPr>
              <w:tab/>
            </w:r>
            <w:r>
              <w:rPr>
                <w:noProof/>
                <w:webHidden/>
              </w:rPr>
              <w:fldChar w:fldCharType="begin"/>
            </w:r>
            <w:r>
              <w:rPr>
                <w:noProof/>
                <w:webHidden/>
              </w:rPr>
              <w:instrText xml:space="preserve"> PAGEREF _Toc168760526 \h </w:instrText>
            </w:r>
            <w:r>
              <w:rPr>
                <w:noProof/>
                <w:webHidden/>
              </w:rPr>
            </w:r>
            <w:r>
              <w:rPr>
                <w:noProof/>
                <w:webHidden/>
              </w:rPr>
              <w:fldChar w:fldCharType="separate"/>
            </w:r>
            <w:r>
              <w:rPr>
                <w:noProof/>
                <w:webHidden/>
              </w:rPr>
              <w:t>13</w:t>
            </w:r>
            <w:r>
              <w:rPr>
                <w:noProof/>
                <w:webHidden/>
              </w:rPr>
              <w:fldChar w:fldCharType="end"/>
            </w:r>
          </w:hyperlink>
        </w:p>
        <w:p w14:paraId="1506C70F" w14:textId="77777777" w:rsidR="0049505D" w:rsidRDefault="0049505D" w:rsidP="0049505D">
          <w:pPr>
            <w:pStyle w:val="11"/>
            <w:tabs>
              <w:tab w:val="right" w:leader="dot" w:pos="10195"/>
            </w:tabs>
            <w:rPr>
              <w:rFonts w:eastAsiaTheme="minorEastAsia"/>
              <w:noProof/>
              <w:kern w:val="0"/>
              <w:lang w:eastAsia="ru-RU"/>
              <w14:ligatures w14:val="none"/>
            </w:rPr>
          </w:pPr>
          <w:hyperlink w:anchor="_Toc168760527" w:history="1">
            <w:r w:rsidRPr="006E2506">
              <w:rPr>
                <w:rStyle w:val="a4"/>
                <w:b/>
                <w:bCs/>
                <w:noProof/>
              </w:rPr>
              <w:t>Сообщения оператору</w:t>
            </w:r>
            <w:r>
              <w:rPr>
                <w:noProof/>
                <w:webHidden/>
              </w:rPr>
              <w:tab/>
            </w:r>
            <w:r>
              <w:rPr>
                <w:noProof/>
                <w:webHidden/>
              </w:rPr>
              <w:fldChar w:fldCharType="begin"/>
            </w:r>
            <w:r>
              <w:rPr>
                <w:noProof/>
                <w:webHidden/>
              </w:rPr>
              <w:instrText xml:space="preserve"> PAGEREF _Toc168760527 \h </w:instrText>
            </w:r>
            <w:r>
              <w:rPr>
                <w:noProof/>
                <w:webHidden/>
              </w:rPr>
            </w:r>
            <w:r>
              <w:rPr>
                <w:noProof/>
                <w:webHidden/>
              </w:rPr>
              <w:fldChar w:fldCharType="separate"/>
            </w:r>
            <w:r>
              <w:rPr>
                <w:noProof/>
                <w:webHidden/>
              </w:rPr>
              <w:t>14</w:t>
            </w:r>
            <w:r>
              <w:rPr>
                <w:noProof/>
                <w:webHidden/>
              </w:rPr>
              <w:fldChar w:fldCharType="end"/>
            </w:r>
          </w:hyperlink>
        </w:p>
        <w:p w14:paraId="400F4FFC" w14:textId="77777777" w:rsidR="0049505D" w:rsidRDefault="0049505D" w:rsidP="0049505D">
          <w:r>
            <w:rPr>
              <w:b/>
              <w:bCs/>
            </w:rPr>
            <w:fldChar w:fldCharType="end"/>
          </w:r>
        </w:p>
      </w:sdtContent>
    </w:sdt>
    <w:p w14:paraId="267C3F9B" w14:textId="77777777" w:rsidR="0049505D" w:rsidRDefault="0049505D" w:rsidP="0049505D"/>
    <w:p w14:paraId="07A0D49C" w14:textId="77777777" w:rsidR="0049505D" w:rsidRDefault="0049505D" w:rsidP="0049505D"/>
    <w:p w14:paraId="40091A19" w14:textId="77777777" w:rsidR="0049505D" w:rsidRDefault="0049505D" w:rsidP="0049505D"/>
    <w:p w14:paraId="383AF81D" w14:textId="77777777" w:rsidR="0049505D" w:rsidRDefault="0049505D" w:rsidP="0049505D"/>
    <w:p w14:paraId="494D51DE" w14:textId="77777777" w:rsidR="0049505D" w:rsidRDefault="0049505D" w:rsidP="0049505D"/>
    <w:p w14:paraId="364A899D" w14:textId="77777777" w:rsidR="0049505D" w:rsidRDefault="0049505D" w:rsidP="0049505D"/>
    <w:p w14:paraId="648E2F50" w14:textId="77777777" w:rsidR="0049505D" w:rsidRDefault="0049505D" w:rsidP="0049505D"/>
    <w:p w14:paraId="3DBA03C1" w14:textId="77777777" w:rsidR="0049505D" w:rsidRDefault="0049505D" w:rsidP="0049505D"/>
    <w:p w14:paraId="242EC7F9" w14:textId="77777777" w:rsidR="0049505D" w:rsidRDefault="0049505D" w:rsidP="0049505D"/>
    <w:p w14:paraId="31BA7286" w14:textId="77777777" w:rsidR="0049505D" w:rsidRDefault="0049505D" w:rsidP="0049505D"/>
    <w:p w14:paraId="58C85B11" w14:textId="77777777" w:rsidR="0049505D" w:rsidRDefault="0049505D" w:rsidP="0049505D"/>
    <w:p w14:paraId="195A7398" w14:textId="77777777" w:rsidR="0049505D" w:rsidRDefault="0049505D" w:rsidP="0049505D"/>
    <w:p w14:paraId="3E114E95" w14:textId="77777777" w:rsidR="0049505D" w:rsidRDefault="0049505D" w:rsidP="0049505D"/>
    <w:p w14:paraId="39008518" w14:textId="77777777" w:rsidR="0049505D" w:rsidRDefault="0049505D" w:rsidP="0049505D"/>
    <w:p w14:paraId="63FEB0D3" w14:textId="77777777" w:rsidR="0049505D" w:rsidRDefault="0049505D" w:rsidP="0049505D"/>
    <w:p w14:paraId="3CD276F4" w14:textId="77777777" w:rsidR="0049505D" w:rsidRDefault="0049505D" w:rsidP="0049505D"/>
    <w:p w14:paraId="712A427C" w14:textId="77777777" w:rsidR="0049505D" w:rsidRDefault="0049505D" w:rsidP="0049505D"/>
    <w:p w14:paraId="7D4572B3" w14:textId="77777777" w:rsidR="0049505D" w:rsidRDefault="0049505D" w:rsidP="0049505D"/>
    <w:p w14:paraId="06B6038B" w14:textId="77777777" w:rsidR="0049505D" w:rsidRPr="00D35BA1" w:rsidRDefault="0049505D" w:rsidP="0049505D"/>
    <w:p w14:paraId="0FB2AFE9" w14:textId="77777777" w:rsidR="0049505D" w:rsidRPr="0049505D" w:rsidRDefault="0049505D" w:rsidP="0049505D">
      <w:pPr>
        <w:pStyle w:val="1"/>
        <w:numPr>
          <w:ilvl w:val="0"/>
          <w:numId w:val="1"/>
        </w:numPr>
        <w:jc w:val="center"/>
        <w:rPr>
          <w:rFonts w:ascii="Times New Roman" w:hAnsi="Times New Roman" w:cs="Times New Roman"/>
          <w:b/>
          <w:bCs/>
          <w:color w:val="auto"/>
        </w:rPr>
      </w:pPr>
      <w:bookmarkStart w:id="0" w:name="_Toc168760515"/>
      <w:r w:rsidRPr="0049505D">
        <w:rPr>
          <w:rFonts w:ascii="Times New Roman" w:hAnsi="Times New Roman" w:cs="Times New Roman"/>
          <w:b/>
          <w:bCs/>
          <w:color w:val="auto"/>
        </w:rPr>
        <w:lastRenderedPageBreak/>
        <w:t>Назначение программы</w:t>
      </w:r>
      <w:bookmarkEnd w:id="0"/>
    </w:p>
    <w:p w14:paraId="55132AE6" w14:textId="77777777" w:rsidR="0049505D" w:rsidRPr="0049505D" w:rsidRDefault="0049505D" w:rsidP="0049505D">
      <w:pPr>
        <w:pStyle w:val="2"/>
        <w:jc w:val="both"/>
        <w:rPr>
          <w:rFonts w:ascii="Times New Roman" w:hAnsi="Times New Roman" w:cs="Times New Roman"/>
          <w:b/>
          <w:bCs/>
          <w:color w:val="auto"/>
          <w:sz w:val="28"/>
          <w:szCs w:val="28"/>
          <w:shd w:val="clear" w:color="auto" w:fill="FFFFFF"/>
        </w:rPr>
      </w:pPr>
      <w:bookmarkStart w:id="1" w:name="_Toc168760516"/>
      <w:r w:rsidRPr="0049505D">
        <w:rPr>
          <w:rFonts w:ascii="Times New Roman" w:hAnsi="Times New Roman" w:cs="Times New Roman"/>
          <w:b/>
          <w:bCs/>
          <w:color w:val="auto"/>
          <w:sz w:val="28"/>
          <w:szCs w:val="28"/>
          <w:shd w:val="clear" w:color="auto" w:fill="FFFFFF"/>
        </w:rPr>
        <w:t xml:space="preserve">1. 1 </w:t>
      </w:r>
      <w:r w:rsidRPr="0049505D">
        <w:rPr>
          <w:rFonts w:ascii="Times New Roman" w:hAnsi="Times New Roman" w:cs="Times New Roman"/>
          <w:color w:val="auto"/>
          <w:sz w:val="28"/>
          <w:szCs w:val="28"/>
        </w:rPr>
        <w:t>Функциональное назначение программы</w:t>
      </w:r>
      <w:bookmarkEnd w:id="1"/>
    </w:p>
    <w:p w14:paraId="5B61AEAB" w14:textId="77777777" w:rsidR="0049505D" w:rsidRDefault="0049505D" w:rsidP="0049505D">
      <w:pPr>
        <w:rPr>
          <w:rFonts w:ascii="Times New Roman" w:hAnsi="Times New Roman" w:cs="Times New Roman"/>
          <w:color w:val="000000"/>
          <w:sz w:val="28"/>
          <w:szCs w:val="28"/>
          <w:shd w:val="clear" w:color="auto" w:fill="FFFFFF"/>
        </w:rPr>
      </w:pPr>
    </w:p>
    <w:p w14:paraId="7B47CF06" w14:textId="77777777" w:rsidR="0049505D" w:rsidRPr="0049505D" w:rsidRDefault="0049505D" w:rsidP="0049505D">
      <w:pPr>
        <w:spacing w:after="0" w:line="360" w:lineRule="auto"/>
        <w:ind w:firstLine="709"/>
        <w:jc w:val="both"/>
        <w:rPr>
          <w:rFonts w:ascii="Times New Roman" w:hAnsi="Times New Roman" w:cs="Times New Roman"/>
          <w:sz w:val="28"/>
          <w:szCs w:val="28"/>
        </w:rPr>
      </w:pPr>
      <w:bookmarkStart w:id="2" w:name="_Toc168760517"/>
      <w:r w:rsidRPr="0049505D">
        <w:rPr>
          <w:rFonts w:ascii="Times New Roman" w:hAnsi="Times New Roman" w:cs="Times New Roman"/>
          <w:sz w:val="28"/>
          <w:szCs w:val="28"/>
        </w:rPr>
        <w:t>Лаборатория – информационная система предназначена для автоматизации процесса сбора анализов у пациентов лаборатории и учета данных предприятия по материалам необходимых для анализов. Система призвана оптимизировать ускорить, и облегчить работу сотрудникам организации. В системе есть разграничение прав доступа между модулями программы.</w:t>
      </w:r>
    </w:p>
    <w:p w14:paraId="5CBC6860" w14:textId="77777777" w:rsidR="0049505D" w:rsidRPr="0049505D" w:rsidRDefault="0049505D" w:rsidP="0049505D">
      <w:pPr>
        <w:pStyle w:val="2"/>
        <w:spacing w:before="0" w:line="360" w:lineRule="auto"/>
        <w:ind w:firstLine="709"/>
        <w:jc w:val="both"/>
        <w:rPr>
          <w:rFonts w:ascii="Times New Roman" w:hAnsi="Times New Roman" w:cs="Times New Roman"/>
          <w:b/>
          <w:bCs/>
          <w:color w:val="auto"/>
          <w:sz w:val="28"/>
          <w:szCs w:val="28"/>
          <w:shd w:val="clear" w:color="auto" w:fill="FFFFFF"/>
        </w:rPr>
      </w:pPr>
      <w:r w:rsidRPr="0049505D">
        <w:rPr>
          <w:rFonts w:ascii="Times New Roman" w:hAnsi="Times New Roman" w:cs="Times New Roman"/>
          <w:b/>
          <w:bCs/>
          <w:color w:val="auto"/>
          <w:sz w:val="28"/>
          <w:szCs w:val="28"/>
          <w:shd w:val="clear" w:color="auto" w:fill="FFFFFF"/>
        </w:rPr>
        <w:t xml:space="preserve">1. 2 </w:t>
      </w:r>
      <w:r w:rsidRPr="0049505D">
        <w:rPr>
          <w:rFonts w:ascii="Times New Roman" w:hAnsi="Times New Roman" w:cs="Times New Roman"/>
          <w:color w:val="auto"/>
          <w:sz w:val="28"/>
          <w:szCs w:val="28"/>
        </w:rPr>
        <w:t>Эксплуатационное назначение программы</w:t>
      </w:r>
      <w:bookmarkEnd w:id="2"/>
    </w:p>
    <w:p w14:paraId="42FD0E61"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011D8179" w14:textId="71F798EC"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w:t>
      </w:r>
      <w:r w:rsidRPr="0049505D">
        <w:rPr>
          <w:rFonts w:ascii="Times New Roman" w:hAnsi="Times New Roman" w:cs="Times New Roman"/>
          <w:color w:val="000000" w:themeColor="text1"/>
          <w:kern w:val="0"/>
          <w:sz w:val="28"/>
          <w:szCs w:val="28"/>
        </w:rPr>
        <w:t>Лаборатория</w:t>
      </w:r>
      <w:r w:rsidRPr="0049505D">
        <w:rPr>
          <w:rFonts w:ascii="Times New Roman" w:hAnsi="Times New Roman" w:cs="Times New Roman"/>
          <w:sz w:val="28"/>
          <w:szCs w:val="28"/>
        </w:rPr>
        <w:t>" автоматизирует процессы и ведет учёт операций</w:t>
      </w:r>
      <w:r w:rsidRPr="0049505D">
        <w:rPr>
          <w:rFonts w:ascii="Times New Roman" w:hAnsi="Times New Roman" w:cs="Times New Roman"/>
          <w:sz w:val="28"/>
          <w:szCs w:val="28"/>
        </w:rPr>
        <w:t>,</w:t>
      </w:r>
      <w:r w:rsidRPr="0049505D">
        <w:rPr>
          <w:rFonts w:ascii="Times New Roman" w:hAnsi="Times New Roman" w:cs="Times New Roman"/>
          <w:sz w:val="28"/>
          <w:szCs w:val="28"/>
        </w:rPr>
        <w:t xml:space="preserve"> обеспечивает интуитивный интерфейс для сотрудников, включая просмотр</w:t>
      </w:r>
      <w:r w:rsidRPr="0049505D">
        <w:rPr>
          <w:rFonts w:ascii="Times New Roman" w:hAnsi="Times New Roman" w:cs="Times New Roman"/>
          <w:sz w:val="28"/>
          <w:szCs w:val="28"/>
        </w:rPr>
        <w:t xml:space="preserve"> и формирование </w:t>
      </w:r>
      <w:r w:rsidRPr="0049505D">
        <w:rPr>
          <w:rFonts w:ascii="Times New Roman" w:hAnsi="Times New Roman" w:cs="Times New Roman"/>
          <w:sz w:val="28"/>
          <w:szCs w:val="28"/>
        </w:rPr>
        <w:t xml:space="preserve">отчётов, отслеживание </w:t>
      </w:r>
      <w:r w:rsidRPr="0049505D">
        <w:rPr>
          <w:rFonts w:ascii="Times New Roman" w:hAnsi="Times New Roman" w:cs="Times New Roman"/>
          <w:sz w:val="28"/>
          <w:szCs w:val="28"/>
        </w:rPr>
        <w:t>истории входа</w:t>
      </w:r>
      <w:r w:rsidRPr="0049505D">
        <w:rPr>
          <w:rFonts w:ascii="Times New Roman" w:hAnsi="Times New Roman" w:cs="Times New Roman"/>
          <w:sz w:val="28"/>
          <w:szCs w:val="28"/>
        </w:rPr>
        <w:t xml:space="preserve">, оформление </w:t>
      </w:r>
      <w:r w:rsidRPr="0049505D">
        <w:rPr>
          <w:rFonts w:ascii="Times New Roman" w:hAnsi="Times New Roman" w:cs="Times New Roman"/>
          <w:sz w:val="28"/>
          <w:szCs w:val="28"/>
        </w:rPr>
        <w:t>заказов</w:t>
      </w:r>
      <w:r w:rsidRPr="0049505D">
        <w:rPr>
          <w:rFonts w:ascii="Times New Roman" w:hAnsi="Times New Roman" w:cs="Times New Roman"/>
          <w:sz w:val="28"/>
          <w:szCs w:val="28"/>
        </w:rPr>
        <w:t xml:space="preserve"> и предоставление результатов. Все данные хранятся в базе данных, обеспечивающей информационную поддержку лаборатории.</w:t>
      </w:r>
    </w:p>
    <w:p w14:paraId="42B28A2C"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63FCB773" w14:textId="77777777" w:rsidR="0049505D" w:rsidRPr="0049505D" w:rsidRDefault="0049505D" w:rsidP="0049505D">
      <w:pPr>
        <w:pStyle w:val="2"/>
        <w:spacing w:before="0" w:line="360" w:lineRule="auto"/>
        <w:ind w:firstLine="709"/>
        <w:jc w:val="both"/>
        <w:rPr>
          <w:rFonts w:ascii="Times New Roman" w:hAnsi="Times New Roman" w:cs="Times New Roman"/>
          <w:b/>
          <w:bCs/>
          <w:color w:val="auto"/>
          <w:sz w:val="28"/>
          <w:szCs w:val="28"/>
          <w:shd w:val="clear" w:color="auto" w:fill="FFFFFF"/>
        </w:rPr>
      </w:pPr>
      <w:bookmarkStart w:id="3" w:name="_Toc168760518"/>
      <w:r w:rsidRPr="0049505D">
        <w:rPr>
          <w:rFonts w:ascii="Times New Roman" w:hAnsi="Times New Roman" w:cs="Times New Roman"/>
          <w:b/>
          <w:bCs/>
          <w:color w:val="auto"/>
          <w:sz w:val="28"/>
          <w:szCs w:val="28"/>
          <w:shd w:val="clear" w:color="auto" w:fill="FFFFFF"/>
        </w:rPr>
        <w:t xml:space="preserve">1. 3 </w:t>
      </w:r>
      <w:r w:rsidRPr="0049505D">
        <w:rPr>
          <w:rFonts w:ascii="Times New Roman" w:hAnsi="Times New Roman" w:cs="Times New Roman"/>
          <w:color w:val="auto"/>
          <w:sz w:val="28"/>
          <w:szCs w:val="28"/>
        </w:rPr>
        <w:t>Состав функций</w:t>
      </w:r>
      <w:bookmarkEnd w:id="3"/>
    </w:p>
    <w:p w14:paraId="70974FEE"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Основные функции программы включают:</w:t>
      </w:r>
    </w:p>
    <w:p w14:paraId="4B23AFB8" w14:textId="500BD7D9" w:rsidR="0049505D" w:rsidRPr="0049505D" w:rsidRDefault="0049505D" w:rsidP="0049505D">
      <w:pPr>
        <w:pStyle w:val="a5"/>
        <w:numPr>
          <w:ilvl w:val="0"/>
          <w:numId w:val="2"/>
        </w:numPr>
        <w:spacing w:after="0" w:line="360" w:lineRule="auto"/>
        <w:ind w:left="0" w:firstLine="709"/>
        <w:jc w:val="both"/>
        <w:rPr>
          <w:rFonts w:ascii="Times New Roman" w:hAnsi="Times New Roman" w:cs="Times New Roman"/>
          <w:sz w:val="28"/>
          <w:szCs w:val="28"/>
        </w:rPr>
      </w:pPr>
      <w:r w:rsidRPr="0049505D">
        <w:rPr>
          <w:rFonts w:ascii="Times New Roman" w:hAnsi="Times New Roman" w:cs="Times New Roman"/>
          <w:sz w:val="28"/>
          <w:szCs w:val="28"/>
        </w:rPr>
        <w:t>Просмотр отчетов: Бухгалтер может просматривать</w:t>
      </w:r>
      <w:r>
        <w:rPr>
          <w:rFonts w:ascii="Times New Roman" w:hAnsi="Times New Roman" w:cs="Times New Roman"/>
          <w:sz w:val="28"/>
          <w:szCs w:val="28"/>
        </w:rPr>
        <w:t xml:space="preserve"> и формировать</w:t>
      </w:r>
      <w:r w:rsidRPr="0049505D">
        <w:rPr>
          <w:rFonts w:ascii="Times New Roman" w:hAnsi="Times New Roman" w:cs="Times New Roman"/>
          <w:sz w:val="28"/>
          <w:szCs w:val="28"/>
        </w:rPr>
        <w:t xml:space="preserve"> отчеты, связанные с финансовыми операциями и учетными данными лаборатории. </w:t>
      </w:r>
    </w:p>
    <w:p w14:paraId="60F51419" w14:textId="15EDD886" w:rsidR="0049505D" w:rsidRDefault="0049505D" w:rsidP="0049505D">
      <w:pPr>
        <w:pStyle w:val="a5"/>
        <w:numPr>
          <w:ilvl w:val="0"/>
          <w:numId w:val="2"/>
        </w:numPr>
        <w:spacing w:after="0" w:line="360" w:lineRule="auto"/>
        <w:ind w:left="0" w:firstLine="709"/>
        <w:jc w:val="both"/>
        <w:rPr>
          <w:rFonts w:ascii="Times New Roman" w:hAnsi="Times New Roman" w:cs="Times New Roman"/>
          <w:sz w:val="28"/>
          <w:szCs w:val="28"/>
        </w:rPr>
      </w:pPr>
      <w:r w:rsidRPr="0049505D">
        <w:rPr>
          <w:rFonts w:ascii="Times New Roman" w:hAnsi="Times New Roman" w:cs="Times New Roman"/>
          <w:sz w:val="28"/>
          <w:szCs w:val="28"/>
        </w:rPr>
        <w:t>История входа сотрудников: Администратор имеет возможность просматривать историю входа сотрудников в систему, что позволяет отслеживать активность пользователе</w:t>
      </w:r>
      <w:r>
        <w:rPr>
          <w:rFonts w:ascii="Times New Roman" w:hAnsi="Times New Roman" w:cs="Times New Roman"/>
          <w:sz w:val="28"/>
          <w:szCs w:val="28"/>
        </w:rPr>
        <w:t>й.</w:t>
      </w:r>
      <w:r w:rsidRPr="0049505D">
        <w:rPr>
          <w:rFonts w:ascii="Times New Roman" w:hAnsi="Times New Roman" w:cs="Times New Roman"/>
          <w:sz w:val="28"/>
          <w:szCs w:val="28"/>
        </w:rPr>
        <w:t xml:space="preserve"> Также администратор может добавлять новых сотрудников в систему.</w:t>
      </w:r>
    </w:p>
    <w:p w14:paraId="1B0E2D4C" w14:textId="77777777" w:rsidR="0049505D" w:rsidRDefault="0049505D" w:rsidP="0049505D">
      <w:pPr>
        <w:pStyle w:val="a5"/>
        <w:numPr>
          <w:ilvl w:val="0"/>
          <w:numId w:val="2"/>
        </w:numPr>
        <w:spacing w:after="0" w:line="360" w:lineRule="auto"/>
        <w:ind w:left="0" w:firstLine="709"/>
        <w:jc w:val="both"/>
        <w:rPr>
          <w:rFonts w:ascii="Times New Roman" w:hAnsi="Times New Roman" w:cs="Times New Roman"/>
          <w:sz w:val="28"/>
          <w:szCs w:val="28"/>
        </w:rPr>
      </w:pPr>
      <w:r w:rsidRPr="0049505D">
        <w:rPr>
          <w:rFonts w:ascii="Times New Roman" w:hAnsi="Times New Roman" w:cs="Times New Roman"/>
          <w:sz w:val="28"/>
          <w:szCs w:val="28"/>
        </w:rPr>
        <w:t>Прием заказов на исследования: Лаборант принимает заказы на проведение различных исследований. Это включает в себя регистрацию заявок, распределение работ и контроль сроков выполнения.</w:t>
      </w:r>
    </w:p>
    <w:p w14:paraId="261A9445" w14:textId="4BFBEF0A" w:rsidR="0049505D" w:rsidRDefault="0049505D" w:rsidP="0049505D">
      <w:pPr>
        <w:pStyle w:val="a5"/>
        <w:numPr>
          <w:ilvl w:val="0"/>
          <w:numId w:val="2"/>
        </w:numPr>
        <w:spacing w:after="0" w:line="360" w:lineRule="auto"/>
        <w:ind w:left="0" w:firstLine="709"/>
        <w:jc w:val="both"/>
        <w:rPr>
          <w:rFonts w:ascii="Times New Roman" w:hAnsi="Times New Roman" w:cs="Times New Roman"/>
          <w:sz w:val="28"/>
          <w:szCs w:val="28"/>
        </w:rPr>
      </w:pPr>
      <w:r w:rsidRPr="0049505D">
        <w:rPr>
          <w:rFonts w:ascii="Times New Roman" w:hAnsi="Times New Roman" w:cs="Times New Roman"/>
          <w:sz w:val="28"/>
          <w:szCs w:val="28"/>
        </w:rPr>
        <w:lastRenderedPageBreak/>
        <w:t>Предоставление результатов исследований: Лаборант-исследователь использует анализаторы для проведения исследований и получения результатов. Эти результаты затем передаются заказчикам или другим заинтересованным сторонам.</w:t>
      </w:r>
    </w:p>
    <w:p w14:paraId="1B795191" w14:textId="77777777" w:rsidR="0049505D" w:rsidRDefault="0049505D" w:rsidP="0049505D">
      <w:pPr>
        <w:pStyle w:val="a5"/>
        <w:spacing w:after="0" w:line="360" w:lineRule="auto"/>
        <w:ind w:left="0" w:firstLine="709"/>
        <w:jc w:val="both"/>
        <w:rPr>
          <w:rFonts w:ascii="Times New Roman" w:hAnsi="Times New Roman" w:cs="Times New Roman"/>
          <w:sz w:val="28"/>
          <w:szCs w:val="28"/>
        </w:rPr>
      </w:pPr>
    </w:p>
    <w:p w14:paraId="516E8569" w14:textId="23194503" w:rsidR="0049505D" w:rsidRPr="0049505D" w:rsidRDefault="0049505D" w:rsidP="0049505D">
      <w:pPr>
        <w:pStyle w:val="a5"/>
        <w:spacing w:after="0" w:line="360" w:lineRule="auto"/>
        <w:ind w:left="0" w:firstLine="709"/>
        <w:jc w:val="both"/>
        <w:rPr>
          <w:rFonts w:ascii="Times New Roman" w:hAnsi="Times New Roman" w:cs="Times New Roman"/>
          <w:sz w:val="28"/>
          <w:szCs w:val="28"/>
        </w:rPr>
      </w:pPr>
      <w:r w:rsidRPr="0049505D">
        <w:rPr>
          <w:rFonts w:ascii="Times New Roman" w:hAnsi="Times New Roman" w:cs="Times New Roman"/>
          <w:sz w:val="28"/>
          <w:szCs w:val="28"/>
        </w:rPr>
        <w:t>Все эти функции работают с использованием базы данных, которая хранит все необходимые данные и информацию о работе лаборатории.</w:t>
      </w:r>
    </w:p>
    <w:p w14:paraId="1800F72C" w14:textId="3052D01F" w:rsidR="0049505D" w:rsidRDefault="0049505D" w:rsidP="0049505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7406FCAA"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78170748" w14:textId="57548D8A" w:rsidR="0049505D" w:rsidRPr="0049505D" w:rsidRDefault="0049505D" w:rsidP="0049505D">
      <w:pPr>
        <w:pStyle w:val="1"/>
        <w:numPr>
          <w:ilvl w:val="0"/>
          <w:numId w:val="1"/>
        </w:numPr>
        <w:spacing w:before="0" w:line="360" w:lineRule="auto"/>
        <w:jc w:val="center"/>
        <w:rPr>
          <w:rFonts w:ascii="Times New Roman" w:hAnsi="Times New Roman" w:cs="Times New Roman"/>
          <w:b/>
          <w:bCs/>
          <w:color w:val="auto"/>
          <w:sz w:val="28"/>
          <w:szCs w:val="28"/>
        </w:rPr>
      </w:pPr>
      <w:bookmarkStart w:id="4" w:name="_Toc168760519"/>
      <w:r w:rsidRPr="0049505D">
        <w:rPr>
          <w:rFonts w:ascii="Times New Roman" w:hAnsi="Times New Roman" w:cs="Times New Roman"/>
          <w:b/>
          <w:bCs/>
          <w:color w:val="auto"/>
          <w:sz w:val="28"/>
          <w:szCs w:val="28"/>
        </w:rPr>
        <w:t>Условия выполнения программы</w:t>
      </w:r>
      <w:bookmarkEnd w:id="4"/>
    </w:p>
    <w:p w14:paraId="267F4D1E"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7CBE4A64" w14:textId="77777777" w:rsidR="0049505D" w:rsidRPr="0049505D" w:rsidRDefault="0049505D" w:rsidP="0049505D">
      <w:pPr>
        <w:pStyle w:val="2"/>
        <w:spacing w:before="0" w:line="360" w:lineRule="auto"/>
        <w:ind w:firstLine="709"/>
        <w:jc w:val="both"/>
        <w:rPr>
          <w:rFonts w:ascii="Times New Roman" w:hAnsi="Times New Roman" w:cs="Times New Roman"/>
          <w:b/>
          <w:bCs/>
          <w:color w:val="auto"/>
          <w:sz w:val="28"/>
          <w:szCs w:val="28"/>
          <w:shd w:val="clear" w:color="auto" w:fill="FFFFFF"/>
        </w:rPr>
      </w:pPr>
      <w:bookmarkStart w:id="5" w:name="_Toc168760520"/>
      <w:r w:rsidRPr="0049505D">
        <w:rPr>
          <w:rFonts w:ascii="Times New Roman" w:hAnsi="Times New Roman" w:cs="Times New Roman"/>
          <w:b/>
          <w:bCs/>
          <w:color w:val="auto"/>
          <w:sz w:val="28"/>
          <w:szCs w:val="28"/>
          <w:shd w:val="clear" w:color="auto" w:fill="FFFFFF"/>
        </w:rPr>
        <w:t xml:space="preserve">2. 1 </w:t>
      </w:r>
      <w:r w:rsidRPr="0049505D">
        <w:rPr>
          <w:rFonts w:ascii="Times New Roman" w:hAnsi="Times New Roman" w:cs="Times New Roman"/>
          <w:color w:val="auto"/>
          <w:sz w:val="28"/>
          <w:szCs w:val="28"/>
        </w:rPr>
        <w:t>Минимальный состав аппаратных средств</w:t>
      </w:r>
      <w:bookmarkEnd w:id="5"/>
    </w:p>
    <w:p w14:paraId="2B38DE02" w14:textId="0A6AA4F9" w:rsidR="0049505D" w:rsidRPr="0049505D" w:rsidRDefault="0049505D" w:rsidP="0049505D">
      <w:pPr>
        <w:spacing w:after="0" w:line="360" w:lineRule="auto"/>
        <w:ind w:firstLine="709"/>
        <w:jc w:val="both"/>
        <w:rPr>
          <w:rFonts w:ascii="Times New Roman" w:hAnsi="Times New Roman" w:cs="Times New Roman"/>
          <w:sz w:val="28"/>
          <w:szCs w:val="28"/>
          <w:shd w:val="clear" w:color="auto" w:fill="FFFFFF"/>
        </w:rPr>
      </w:pPr>
      <w:r w:rsidRPr="0049505D">
        <w:rPr>
          <w:rFonts w:ascii="Times New Roman" w:hAnsi="Times New Roman" w:cs="Times New Roman"/>
          <w:sz w:val="28"/>
          <w:szCs w:val="28"/>
        </w:rPr>
        <w:br/>
      </w:r>
      <w:r w:rsidRPr="0049505D">
        <w:rPr>
          <w:rFonts w:ascii="Times New Roman" w:hAnsi="Times New Roman" w:cs="Times New Roman"/>
          <w:sz w:val="28"/>
          <w:szCs w:val="28"/>
          <w:shd w:val="clear" w:color="auto" w:fill="FFFFFF"/>
        </w:rPr>
        <w:t>Минимальные требования:</w:t>
      </w:r>
      <w:r w:rsidRPr="0049505D">
        <w:rPr>
          <w:rFonts w:ascii="Times New Roman" w:hAnsi="Times New Roman" w:cs="Times New Roman"/>
          <w:sz w:val="28"/>
          <w:szCs w:val="28"/>
        </w:rPr>
        <w:br/>
      </w:r>
      <w:r w:rsidRPr="0049505D">
        <w:rPr>
          <w:rFonts w:ascii="Times New Roman" w:hAnsi="Times New Roman" w:cs="Times New Roman"/>
          <w:sz w:val="28"/>
          <w:szCs w:val="28"/>
          <w:shd w:val="clear" w:color="auto" w:fill="FFFFFF"/>
        </w:rPr>
        <w:t>1. Процессор с частной не менее 500 МГ и выше.</w:t>
      </w:r>
      <w:r w:rsidRPr="0049505D">
        <w:rPr>
          <w:rFonts w:ascii="Times New Roman" w:hAnsi="Times New Roman" w:cs="Times New Roman"/>
          <w:sz w:val="28"/>
          <w:szCs w:val="28"/>
        </w:rPr>
        <w:br/>
      </w:r>
      <w:r w:rsidRPr="0049505D">
        <w:rPr>
          <w:rFonts w:ascii="Times New Roman" w:hAnsi="Times New Roman" w:cs="Times New Roman"/>
          <w:sz w:val="28"/>
          <w:szCs w:val="28"/>
          <w:shd w:val="clear" w:color="auto" w:fill="FFFFFF"/>
        </w:rPr>
        <w:t>2. Оперативная память: 1 ГБ (32-разрядные системы) или 2 ГБ (64-разрядные системы).</w:t>
      </w:r>
      <w:r w:rsidRPr="0049505D">
        <w:rPr>
          <w:rFonts w:ascii="Times New Roman" w:hAnsi="Times New Roman" w:cs="Times New Roman"/>
          <w:sz w:val="28"/>
          <w:szCs w:val="28"/>
        </w:rPr>
        <w:br/>
      </w:r>
      <w:r w:rsidRPr="0049505D">
        <w:rPr>
          <w:rFonts w:ascii="Times New Roman" w:hAnsi="Times New Roman" w:cs="Times New Roman"/>
          <w:sz w:val="28"/>
          <w:szCs w:val="28"/>
          <w:shd w:val="clear" w:color="auto" w:fill="FFFFFF"/>
        </w:rPr>
        <w:t>3. Место на жестком диске: 16 ГБ свободного места на диске (32-разрядные системы) или 20 ГБ (64-разрядные системы).</w:t>
      </w:r>
      <w:r w:rsidRPr="0049505D">
        <w:rPr>
          <w:rFonts w:ascii="Times New Roman" w:hAnsi="Times New Roman" w:cs="Times New Roman"/>
          <w:sz w:val="28"/>
          <w:szCs w:val="28"/>
        </w:rPr>
        <w:br/>
      </w:r>
      <w:r w:rsidRPr="0049505D">
        <w:rPr>
          <w:rFonts w:ascii="Times New Roman" w:hAnsi="Times New Roman" w:cs="Times New Roman"/>
          <w:sz w:val="28"/>
          <w:szCs w:val="28"/>
          <w:shd w:val="clear" w:color="auto" w:fill="FFFFFF"/>
        </w:rPr>
        <w:t>4. Разрешение экрана 800 x 600 или более высокое.</w:t>
      </w:r>
      <w:r w:rsidRPr="0049505D">
        <w:rPr>
          <w:rFonts w:ascii="Times New Roman" w:hAnsi="Times New Roman" w:cs="Times New Roman"/>
          <w:sz w:val="28"/>
          <w:szCs w:val="28"/>
        </w:rPr>
        <w:br/>
      </w:r>
      <w:r w:rsidRPr="0049505D">
        <w:rPr>
          <w:rFonts w:ascii="Times New Roman" w:hAnsi="Times New Roman" w:cs="Times New Roman"/>
          <w:sz w:val="28"/>
          <w:szCs w:val="28"/>
          <w:shd w:val="clear" w:color="auto" w:fill="FFFFFF"/>
        </w:rPr>
        <w:t>5. ОЗУ не менее 256 МБ и более.</w:t>
      </w:r>
    </w:p>
    <w:p w14:paraId="3FA9B9FC" w14:textId="77777777" w:rsidR="0049505D" w:rsidRPr="0049505D" w:rsidRDefault="0049505D" w:rsidP="0049505D">
      <w:pPr>
        <w:pStyle w:val="2"/>
        <w:spacing w:before="0" w:line="360" w:lineRule="auto"/>
        <w:ind w:firstLine="709"/>
        <w:jc w:val="both"/>
        <w:rPr>
          <w:rFonts w:ascii="Times New Roman" w:hAnsi="Times New Roman" w:cs="Times New Roman"/>
          <w:b/>
          <w:bCs/>
          <w:color w:val="auto"/>
          <w:sz w:val="28"/>
          <w:szCs w:val="28"/>
          <w:shd w:val="clear" w:color="auto" w:fill="FFFFFF"/>
        </w:rPr>
      </w:pPr>
      <w:r w:rsidRPr="0049505D">
        <w:rPr>
          <w:rFonts w:ascii="Times New Roman" w:hAnsi="Times New Roman" w:cs="Times New Roman"/>
          <w:color w:val="000000"/>
          <w:sz w:val="28"/>
          <w:szCs w:val="28"/>
        </w:rPr>
        <w:br/>
      </w:r>
      <w:bookmarkStart w:id="6" w:name="_Toc168760521"/>
      <w:r w:rsidRPr="0049505D">
        <w:rPr>
          <w:rFonts w:ascii="Times New Roman" w:hAnsi="Times New Roman" w:cs="Times New Roman"/>
          <w:b/>
          <w:bCs/>
          <w:color w:val="auto"/>
          <w:sz w:val="28"/>
          <w:szCs w:val="28"/>
          <w:shd w:val="clear" w:color="auto" w:fill="FFFFFF"/>
        </w:rPr>
        <w:t xml:space="preserve">2. 2 </w:t>
      </w:r>
      <w:r w:rsidRPr="0049505D">
        <w:rPr>
          <w:rFonts w:ascii="Times New Roman" w:hAnsi="Times New Roman" w:cs="Times New Roman"/>
          <w:color w:val="auto"/>
          <w:sz w:val="28"/>
          <w:szCs w:val="28"/>
        </w:rPr>
        <w:t>Максимальный состав аппаратных средств</w:t>
      </w:r>
      <w:bookmarkEnd w:id="6"/>
    </w:p>
    <w:p w14:paraId="6D50C86B" w14:textId="369489F4" w:rsid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r w:rsidRPr="0049505D">
        <w:rPr>
          <w:rFonts w:ascii="Times New Roman" w:hAnsi="Times New Roman" w:cs="Times New Roman"/>
          <w:color w:val="000000"/>
          <w:sz w:val="28"/>
          <w:szCs w:val="28"/>
        </w:rPr>
        <w:br/>
      </w:r>
      <w:r w:rsidRPr="0049505D">
        <w:rPr>
          <w:rFonts w:ascii="Times New Roman" w:hAnsi="Times New Roman" w:cs="Times New Roman"/>
          <w:color w:val="000000"/>
          <w:sz w:val="28"/>
          <w:szCs w:val="28"/>
          <w:shd w:val="clear" w:color="auto" w:fill="FFFFFF"/>
        </w:rPr>
        <w:t>Максимальные требования:</w:t>
      </w:r>
      <w:r w:rsidRPr="0049505D">
        <w:rPr>
          <w:rFonts w:ascii="Times New Roman" w:hAnsi="Times New Roman" w:cs="Times New Roman"/>
          <w:color w:val="000000"/>
          <w:sz w:val="28"/>
          <w:szCs w:val="28"/>
        </w:rPr>
        <w:br/>
      </w:r>
      <w:r w:rsidRPr="0049505D">
        <w:rPr>
          <w:rFonts w:ascii="Times New Roman" w:hAnsi="Times New Roman" w:cs="Times New Roman"/>
          <w:color w:val="000000"/>
          <w:sz w:val="28"/>
          <w:szCs w:val="28"/>
          <w:shd w:val="clear" w:color="auto" w:fill="FFFFFF"/>
        </w:rPr>
        <w:t>1. Процессор: Многоядерный процессор с тактовой частотой 2 ГГц или более высокой.</w:t>
      </w:r>
      <w:r w:rsidRPr="0049505D">
        <w:rPr>
          <w:rFonts w:ascii="Times New Roman" w:hAnsi="Times New Roman" w:cs="Times New Roman"/>
          <w:color w:val="000000"/>
          <w:sz w:val="28"/>
          <w:szCs w:val="28"/>
        </w:rPr>
        <w:br/>
      </w:r>
      <w:r w:rsidRPr="0049505D">
        <w:rPr>
          <w:rFonts w:ascii="Times New Roman" w:hAnsi="Times New Roman" w:cs="Times New Roman"/>
          <w:color w:val="000000"/>
          <w:sz w:val="28"/>
          <w:szCs w:val="28"/>
          <w:shd w:val="clear" w:color="auto" w:fill="FFFFFF"/>
        </w:rPr>
        <w:t>2. Оперативная память: 4 ГБ или более.</w:t>
      </w:r>
      <w:r w:rsidRPr="0049505D">
        <w:rPr>
          <w:rFonts w:ascii="Times New Roman" w:hAnsi="Times New Roman" w:cs="Times New Roman"/>
          <w:color w:val="000000"/>
          <w:sz w:val="28"/>
          <w:szCs w:val="28"/>
        </w:rPr>
        <w:br/>
      </w:r>
      <w:r w:rsidRPr="0049505D">
        <w:rPr>
          <w:rFonts w:ascii="Times New Roman" w:hAnsi="Times New Roman" w:cs="Times New Roman"/>
          <w:color w:val="000000"/>
          <w:sz w:val="28"/>
          <w:szCs w:val="28"/>
          <w:shd w:val="clear" w:color="auto" w:fill="FFFFFF"/>
        </w:rPr>
        <w:t xml:space="preserve">3. Видеокарта: Дискретная видеокарта с поддержкой </w:t>
      </w:r>
      <w:proofErr w:type="spellStart"/>
      <w:r w:rsidRPr="0049505D">
        <w:rPr>
          <w:rFonts w:ascii="Times New Roman" w:hAnsi="Times New Roman" w:cs="Times New Roman"/>
          <w:color w:val="000000"/>
          <w:sz w:val="28"/>
          <w:szCs w:val="28"/>
          <w:shd w:val="clear" w:color="auto" w:fill="FFFFFF"/>
        </w:rPr>
        <w:t>DirectX</w:t>
      </w:r>
      <w:proofErr w:type="spellEnd"/>
      <w:r w:rsidRPr="0049505D">
        <w:rPr>
          <w:rFonts w:ascii="Times New Roman" w:hAnsi="Times New Roman" w:cs="Times New Roman"/>
          <w:color w:val="000000"/>
          <w:sz w:val="28"/>
          <w:szCs w:val="28"/>
          <w:shd w:val="clear" w:color="auto" w:fill="FFFFFF"/>
        </w:rPr>
        <w:t xml:space="preserve"> 10 или более поздней версии.</w:t>
      </w:r>
      <w:r w:rsidRPr="0049505D">
        <w:rPr>
          <w:rFonts w:ascii="Times New Roman" w:hAnsi="Times New Roman" w:cs="Times New Roman"/>
          <w:color w:val="000000"/>
          <w:sz w:val="28"/>
          <w:szCs w:val="28"/>
        </w:rPr>
        <w:br/>
      </w:r>
      <w:r w:rsidRPr="0049505D">
        <w:rPr>
          <w:rFonts w:ascii="Times New Roman" w:hAnsi="Times New Roman" w:cs="Times New Roman"/>
          <w:color w:val="000000"/>
          <w:sz w:val="28"/>
          <w:szCs w:val="28"/>
          <w:shd w:val="clear" w:color="auto" w:fill="FFFFFF"/>
        </w:rPr>
        <w:t>4. Место на жестком диске: Более 30 ГБ свободного места на диске для установки и работы программы.</w:t>
      </w:r>
      <w:r w:rsidRPr="0049505D">
        <w:rPr>
          <w:rFonts w:ascii="Times New Roman" w:hAnsi="Times New Roman" w:cs="Times New Roman"/>
          <w:color w:val="000000"/>
          <w:sz w:val="28"/>
          <w:szCs w:val="28"/>
        </w:rPr>
        <w:br/>
      </w:r>
      <w:r w:rsidRPr="0049505D">
        <w:rPr>
          <w:rFonts w:ascii="Times New Roman" w:hAnsi="Times New Roman" w:cs="Times New Roman"/>
          <w:color w:val="000000"/>
          <w:sz w:val="28"/>
          <w:szCs w:val="28"/>
          <w:shd w:val="clear" w:color="auto" w:fill="FFFFFF"/>
        </w:rPr>
        <w:t>5. Монитор: Рекомендуется разрешение экрана 1920 x 1080 или выше.</w:t>
      </w:r>
      <w:r w:rsidRPr="0049505D">
        <w:rPr>
          <w:rFonts w:ascii="Times New Roman" w:hAnsi="Times New Roman" w:cs="Times New Roman"/>
          <w:color w:val="000000"/>
          <w:sz w:val="28"/>
          <w:szCs w:val="28"/>
        </w:rPr>
        <w:br/>
      </w:r>
      <w:r w:rsidRPr="0049505D">
        <w:rPr>
          <w:rFonts w:ascii="Times New Roman" w:hAnsi="Times New Roman" w:cs="Times New Roman"/>
          <w:color w:val="000000"/>
          <w:sz w:val="28"/>
          <w:szCs w:val="28"/>
          <w:shd w:val="clear" w:color="auto" w:fill="FFFFFF"/>
        </w:rPr>
        <w:t xml:space="preserve">6. Операционная система: </w:t>
      </w:r>
      <w:proofErr w:type="spellStart"/>
      <w:r w:rsidRPr="0049505D">
        <w:rPr>
          <w:rFonts w:ascii="Times New Roman" w:hAnsi="Times New Roman" w:cs="Times New Roman"/>
          <w:color w:val="000000"/>
          <w:sz w:val="28"/>
          <w:szCs w:val="28"/>
          <w:shd w:val="clear" w:color="auto" w:fill="FFFFFF"/>
        </w:rPr>
        <w:t>Windows</w:t>
      </w:r>
      <w:proofErr w:type="spellEnd"/>
      <w:r w:rsidRPr="0049505D">
        <w:rPr>
          <w:rFonts w:ascii="Times New Roman" w:hAnsi="Times New Roman" w:cs="Times New Roman"/>
          <w:color w:val="000000"/>
          <w:sz w:val="28"/>
          <w:szCs w:val="28"/>
          <w:shd w:val="clear" w:color="auto" w:fill="FFFFFF"/>
        </w:rPr>
        <w:t xml:space="preserve"> 10.</w:t>
      </w:r>
    </w:p>
    <w:p w14:paraId="7B7D2489" w14:textId="486B8EE9" w:rsid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p>
    <w:p w14:paraId="61566D10"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p>
    <w:p w14:paraId="4F25A2D6" w14:textId="77777777" w:rsidR="0049505D" w:rsidRPr="0049505D" w:rsidRDefault="0049505D" w:rsidP="0049505D">
      <w:pPr>
        <w:pStyle w:val="2"/>
        <w:spacing w:before="0" w:line="360" w:lineRule="auto"/>
        <w:ind w:firstLine="709"/>
        <w:jc w:val="both"/>
        <w:rPr>
          <w:rFonts w:ascii="Times New Roman" w:hAnsi="Times New Roman" w:cs="Times New Roman"/>
          <w:b/>
          <w:bCs/>
          <w:color w:val="auto"/>
          <w:sz w:val="28"/>
          <w:szCs w:val="28"/>
          <w:shd w:val="clear" w:color="auto" w:fill="FFFFFF"/>
        </w:rPr>
      </w:pPr>
      <w:r w:rsidRPr="0049505D">
        <w:rPr>
          <w:rFonts w:ascii="Times New Roman" w:hAnsi="Times New Roman" w:cs="Times New Roman"/>
          <w:b/>
          <w:bCs/>
          <w:color w:val="auto"/>
          <w:sz w:val="28"/>
          <w:szCs w:val="28"/>
          <w:shd w:val="clear" w:color="auto" w:fill="FFFFFF"/>
        </w:rPr>
        <w:lastRenderedPageBreak/>
        <w:t xml:space="preserve">2. </w:t>
      </w:r>
      <w:bookmarkStart w:id="7" w:name="_Toc168760522"/>
      <w:r w:rsidRPr="0049505D">
        <w:rPr>
          <w:rFonts w:ascii="Times New Roman" w:hAnsi="Times New Roman" w:cs="Times New Roman"/>
          <w:b/>
          <w:bCs/>
          <w:color w:val="auto"/>
          <w:sz w:val="28"/>
          <w:szCs w:val="28"/>
          <w:shd w:val="clear" w:color="auto" w:fill="FFFFFF"/>
        </w:rPr>
        <w:t xml:space="preserve">3 </w:t>
      </w:r>
      <w:r w:rsidRPr="0049505D">
        <w:rPr>
          <w:rFonts w:ascii="Times New Roman" w:hAnsi="Times New Roman" w:cs="Times New Roman"/>
          <w:color w:val="auto"/>
          <w:sz w:val="28"/>
          <w:szCs w:val="28"/>
        </w:rPr>
        <w:t>Требования к пользователю</w:t>
      </w:r>
      <w:bookmarkEnd w:id="7"/>
    </w:p>
    <w:p w14:paraId="71E4D038" w14:textId="77777777" w:rsidR="0049505D" w:rsidRPr="0049505D" w:rsidRDefault="0049505D" w:rsidP="0049505D">
      <w:pPr>
        <w:spacing w:after="0" w:line="360" w:lineRule="auto"/>
        <w:jc w:val="both"/>
        <w:rPr>
          <w:rFonts w:ascii="Times New Roman" w:hAnsi="Times New Roman" w:cs="Times New Roman"/>
          <w:color w:val="000000"/>
          <w:sz w:val="28"/>
          <w:szCs w:val="28"/>
        </w:rPr>
      </w:pPr>
      <w:r w:rsidRPr="0049505D">
        <w:rPr>
          <w:rFonts w:ascii="Times New Roman" w:hAnsi="Times New Roman" w:cs="Times New Roman"/>
          <w:color w:val="000000"/>
          <w:sz w:val="28"/>
          <w:szCs w:val="28"/>
        </w:rPr>
        <w:br/>
        <w:t>Требования к пользователю:</w:t>
      </w:r>
    </w:p>
    <w:p w14:paraId="7214E46F" w14:textId="77777777" w:rsidR="0049505D" w:rsidRPr="0049505D" w:rsidRDefault="0049505D" w:rsidP="0049505D">
      <w:pPr>
        <w:spacing w:after="0" w:line="360" w:lineRule="auto"/>
        <w:ind w:firstLine="709"/>
        <w:jc w:val="both"/>
        <w:rPr>
          <w:rFonts w:ascii="Times New Roman" w:eastAsiaTheme="minorEastAsia" w:hAnsi="Times New Roman" w:cs="Times New Roman"/>
          <w:sz w:val="28"/>
          <w:szCs w:val="28"/>
          <w:lang w:eastAsia="ru-RU"/>
        </w:rPr>
      </w:pPr>
      <w:r w:rsidRPr="0049505D">
        <w:rPr>
          <w:rFonts w:ascii="Times New Roman" w:hAnsi="Times New Roman" w:cs="Times New Roman"/>
          <w:color w:val="000000"/>
          <w:sz w:val="28"/>
          <w:szCs w:val="28"/>
        </w:rPr>
        <w:t xml:space="preserve">1. Знание компьютера: Пользователь </w:t>
      </w:r>
      <w:r w:rsidRPr="0049505D">
        <w:rPr>
          <w:rFonts w:ascii="Times New Roman" w:eastAsiaTheme="minorEastAsia" w:hAnsi="Times New Roman" w:cs="Times New Roman"/>
          <w:sz w:val="28"/>
          <w:szCs w:val="28"/>
          <w:lang w:eastAsia="ru-RU"/>
        </w:rPr>
        <w:t xml:space="preserve">должен обладать навыками пользователя персонального компьютера и уметь пользоваться </w:t>
      </w:r>
      <w:r w:rsidRPr="0049505D">
        <w:rPr>
          <w:rFonts w:ascii="Times New Roman" w:hAnsi="Times New Roman" w:cs="Times New Roman"/>
          <w:sz w:val="28"/>
          <w:szCs w:val="28"/>
          <w:lang w:val="en-US"/>
        </w:rPr>
        <w:t>Visual</w:t>
      </w:r>
      <w:r w:rsidRPr="0049505D">
        <w:rPr>
          <w:rFonts w:ascii="Times New Roman" w:hAnsi="Times New Roman" w:cs="Times New Roman"/>
          <w:sz w:val="28"/>
          <w:szCs w:val="28"/>
        </w:rPr>
        <w:t xml:space="preserve"> </w:t>
      </w:r>
      <w:r w:rsidRPr="0049505D">
        <w:rPr>
          <w:rFonts w:ascii="Times New Roman" w:hAnsi="Times New Roman" w:cs="Times New Roman"/>
          <w:sz w:val="28"/>
          <w:szCs w:val="28"/>
          <w:lang w:val="en-US"/>
        </w:rPr>
        <w:t>Studio</w:t>
      </w:r>
      <w:r w:rsidRPr="0049505D">
        <w:rPr>
          <w:rFonts w:ascii="Times New Roman" w:hAnsi="Times New Roman" w:cs="Times New Roman"/>
          <w:sz w:val="28"/>
          <w:szCs w:val="28"/>
        </w:rPr>
        <w:t xml:space="preserve"> 2022</w:t>
      </w:r>
      <w:r w:rsidRPr="0049505D">
        <w:rPr>
          <w:rFonts w:ascii="Times New Roman" w:eastAsiaTheme="minorEastAsia" w:hAnsi="Times New Roman" w:cs="Times New Roman"/>
          <w:sz w:val="28"/>
          <w:szCs w:val="28"/>
          <w:lang w:eastAsia="ru-RU"/>
        </w:rPr>
        <w:t>.</w:t>
      </w:r>
    </w:p>
    <w:p w14:paraId="268C6C57" w14:textId="77777777" w:rsidR="0049505D" w:rsidRPr="008E2334" w:rsidRDefault="0049505D" w:rsidP="0049505D">
      <w:pPr>
        <w:spacing w:after="0" w:line="360" w:lineRule="auto"/>
        <w:ind w:firstLine="709"/>
        <w:jc w:val="both"/>
        <w:rPr>
          <w:rFonts w:ascii="Times New Roman" w:hAnsi="Times New Roman" w:cs="Times New Roman"/>
          <w:color w:val="000000"/>
          <w:sz w:val="28"/>
          <w:szCs w:val="28"/>
        </w:rPr>
      </w:pPr>
    </w:p>
    <w:p w14:paraId="7424FC60" w14:textId="77777777" w:rsidR="0049505D" w:rsidRPr="008E2334" w:rsidRDefault="0049505D" w:rsidP="0049505D">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w:t>
      </w:r>
      <w:r w:rsidRPr="008E2334">
        <w:rPr>
          <w:rFonts w:ascii="Times New Roman" w:hAnsi="Times New Roman" w:cs="Times New Roman"/>
          <w:color w:val="000000"/>
          <w:sz w:val="28"/>
          <w:szCs w:val="28"/>
        </w:rPr>
        <w:t>. Внимательность: Пользователь должен быть внимательным и аккуратным при выполнении лабораторных процедур и обработке данных.</w:t>
      </w:r>
    </w:p>
    <w:p w14:paraId="4DF3F9A9" w14:textId="6175D27C" w:rsidR="0049505D" w:rsidRDefault="0049505D" w:rsidP="0049505D">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w:t>
      </w:r>
      <w:r w:rsidRPr="008E2334">
        <w:rPr>
          <w:rFonts w:ascii="Times New Roman" w:hAnsi="Times New Roman" w:cs="Times New Roman"/>
          <w:color w:val="000000"/>
          <w:sz w:val="28"/>
          <w:szCs w:val="28"/>
        </w:rPr>
        <w:t>. Ответственность: Пользователь должен быть ответственным за свою работу и соблюдать правила безопасности при работе с опасными веществами и оборудованием.</w:t>
      </w:r>
    </w:p>
    <w:p w14:paraId="0018D091" w14:textId="77777777" w:rsidR="0049505D" w:rsidRDefault="0049505D">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9C263A6"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rPr>
      </w:pPr>
    </w:p>
    <w:p w14:paraId="23BDA622" w14:textId="77777777" w:rsidR="0049505D" w:rsidRPr="0049505D" w:rsidRDefault="0049505D" w:rsidP="0049505D">
      <w:pPr>
        <w:pStyle w:val="1"/>
        <w:numPr>
          <w:ilvl w:val="0"/>
          <w:numId w:val="1"/>
        </w:numPr>
        <w:spacing w:before="0" w:line="360" w:lineRule="auto"/>
        <w:ind w:left="0" w:firstLine="709"/>
        <w:jc w:val="center"/>
        <w:rPr>
          <w:rFonts w:ascii="Times New Roman" w:hAnsi="Times New Roman" w:cs="Times New Roman"/>
          <w:b/>
          <w:bCs/>
          <w:color w:val="auto"/>
          <w:sz w:val="28"/>
          <w:szCs w:val="28"/>
        </w:rPr>
      </w:pPr>
      <w:bookmarkStart w:id="8" w:name="_Toc168760523"/>
      <w:r w:rsidRPr="0049505D">
        <w:rPr>
          <w:rFonts w:ascii="Times New Roman" w:hAnsi="Times New Roman" w:cs="Times New Roman"/>
          <w:b/>
          <w:bCs/>
          <w:color w:val="auto"/>
          <w:sz w:val="28"/>
          <w:szCs w:val="28"/>
        </w:rPr>
        <w:t>Выполнение программы</w:t>
      </w:r>
      <w:bookmarkEnd w:id="8"/>
    </w:p>
    <w:p w14:paraId="3D9B22BF"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0390BC4D" w14:textId="77777777" w:rsidR="0049505D" w:rsidRPr="0049505D" w:rsidRDefault="0049505D" w:rsidP="0049505D">
      <w:pPr>
        <w:pStyle w:val="2"/>
        <w:spacing w:before="0" w:line="360" w:lineRule="auto"/>
        <w:ind w:firstLine="709"/>
        <w:jc w:val="both"/>
        <w:rPr>
          <w:rFonts w:ascii="Times New Roman" w:hAnsi="Times New Roman" w:cs="Times New Roman"/>
          <w:b/>
          <w:bCs/>
          <w:color w:val="auto"/>
          <w:sz w:val="28"/>
          <w:szCs w:val="28"/>
          <w:shd w:val="clear" w:color="auto" w:fill="FFFFFF"/>
        </w:rPr>
      </w:pPr>
      <w:bookmarkStart w:id="9" w:name="_Toc168760524"/>
      <w:r w:rsidRPr="0049505D">
        <w:rPr>
          <w:rFonts w:ascii="Times New Roman" w:hAnsi="Times New Roman" w:cs="Times New Roman"/>
          <w:b/>
          <w:bCs/>
          <w:color w:val="auto"/>
          <w:sz w:val="28"/>
          <w:szCs w:val="28"/>
          <w:shd w:val="clear" w:color="auto" w:fill="FFFFFF"/>
        </w:rPr>
        <w:t>3.1 Загрузка программы</w:t>
      </w:r>
      <w:bookmarkEnd w:id="9"/>
    </w:p>
    <w:p w14:paraId="62949150"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r w:rsidRPr="0049505D">
        <w:rPr>
          <w:rFonts w:ascii="Times New Roman" w:hAnsi="Times New Roman" w:cs="Times New Roman"/>
          <w:sz w:val="28"/>
          <w:szCs w:val="28"/>
        </w:rPr>
        <w:t xml:space="preserve">Запускаем приложение с помощью программы </w:t>
      </w:r>
      <w:r w:rsidRPr="0049505D">
        <w:rPr>
          <w:rFonts w:ascii="Times New Roman" w:hAnsi="Times New Roman" w:cs="Times New Roman"/>
          <w:sz w:val="28"/>
          <w:szCs w:val="28"/>
          <w:lang w:val="en-US"/>
        </w:rPr>
        <w:t>Visual</w:t>
      </w:r>
      <w:r w:rsidRPr="0049505D">
        <w:rPr>
          <w:rFonts w:ascii="Times New Roman" w:hAnsi="Times New Roman" w:cs="Times New Roman"/>
          <w:sz w:val="28"/>
          <w:szCs w:val="28"/>
        </w:rPr>
        <w:t xml:space="preserve"> </w:t>
      </w:r>
      <w:r w:rsidRPr="0049505D">
        <w:rPr>
          <w:rFonts w:ascii="Times New Roman" w:hAnsi="Times New Roman" w:cs="Times New Roman"/>
          <w:sz w:val="28"/>
          <w:szCs w:val="28"/>
          <w:lang w:val="en-US"/>
        </w:rPr>
        <w:t>Studio</w:t>
      </w:r>
      <w:r w:rsidRPr="0049505D">
        <w:rPr>
          <w:rFonts w:ascii="Times New Roman" w:hAnsi="Times New Roman" w:cs="Times New Roman"/>
          <w:sz w:val="28"/>
          <w:szCs w:val="28"/>
        </w:rPr>
        <w:t xml:space="preserve"> </w:t>
      </w:r>
      <w:proofErr w:type="gramStart"/>
      <w:r w:rsidRPr="0049505D">
        <w:rPr>
          <w:rFonts w:ascii="Times New Roman" w:hAnsi="Times New Roman" w:cs="Times New Roman"/>
          <w:sz w:val="28"/>
          <w:szCs w:val="28"/>
        </w:rPr>
        <w:t>2022  и</w:t>
      </w:r>
      <w:proofErr w:type="gramEnd"/>
      <w:r w:rsidRPr="0049505D">
        <w:rPr>
          <w:rFonts w:ascii="Times New Roman" w:hAnsi="Times New Roman" w:cs="Times New Roman"/>
          <w:sz w:val="28"/>
          <w:szCs w:val="28"/>
        </w:rPr>
        <w:t xml:space="preserve"> </w:t>
      </w:r>
      <w:r w:rsidRPr="0049505D">
        <w:rPr>
          <w:rFonts w:ascii="Times New Roman" w:hAnsi="Times New Roman" w:cs="Times New Roman"/>
          <w:color w:val="000000"/>
          <w:sz w:val="28"/>
          <w:szCs w:val="28"/>
          <w:shd w:val="clear" w:color="auto" w:fill="FFFFFF"/>
        </w:rPr>
        <w:t>программа запускается с помощью двойного щелчка мыши .</w:t>
      </w:r>
    </w:p>
    <w:p w14:paraId="7897A4DE"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p>
    <w:p w14:paraId="6C9CCDAF" w14:textId="77777777" w:rsidR="0049505D" w:rsidRPr="0049505D" w:rsidRDefault="0049505D" w:rsidP="0049505D">
      <w:pPr>
        <w:pStyle w:val="2"/>
        <w:spacing w:before="0" w:line="360" w:lineRule="auto"/>
        <w:ind w:firstLine="709"/>
        <w:jc w:val="both"/>
        <w:rPr>
          <w:rFonts w:ascii="Times New Roman" w:hAnsi="Times New Roman" w:cs="Times New Roman"/>
          <w:b/>
          <w:bCs/>
          <w:color w:val="auto"/>
          <w:sz w:val="28"/>
          <w:szCs w:val="28"/>
          <w:shd w:val="clear" w:color="auto" w:fill="FFFFFF"/>
        </w:rPr>
      </w:pPr>
      <w:bookmarkStart w:id="10" w:name="_Toc168760525"/>
      <w:r w:rsidRPr="0049505D">
        <w:rPr>
          <w:rFonts w:ascii="Times New Roman" w:hAnsi="Times New Roman" w:cs="Times New Roman"/>
          <w:b/>
          <w:bCs/>
          <w:color w:val="auto"/>
          <w:sz w:val="28"/>
          <w:szCs w:val="28"/>
          <w:shd w:val="clear" w:color="auto" w:fill="FFFFFF"/>
        </w:rPr>
        <w:t>3.2 Выполнение программы</w:t>
      </w:r>
      <w:bookmarkEnd w:id="10"/>
    </w:p>
    <w:p w14:paraId="568BA849" w14:textId="77777777" w:rsidR="0049505D" w:rsidRPr="0049505D" w:rsidRDefault="0049505D" w:rsidP="0049505D">
      <w:pPr>
        <w:pStyle w:val="a5"/>
        <w:spacing w:after="0" w:line="360" w:lineRule="auto"/>
        <w:ind w:left="0" w:firstLine="709"/>
        <w:jc w:val="both"/>
        <w:rPr>
          <w:rFonts w:ascii="Times New Roman" w:hAnsi="Times New Roman" w:cs="Times New Roman"/>
          <w:sz w:val="28"/>
          <w:szCs w:val="28"/>
        </w:rPr>
      </w:pPr>
    </w:p>
    <w:p w14:paraId="46C3E025"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r w:rsidRPr="0049505D">
        <w:rPr>
          <w:rFonts w:ascii="Times New Roman" w:hAnsi="Times New Roman" w:cs="Times New Roman"/>
          <w:sz w:val="28"/>
          <w:szCs w:val="28"/>
        </w:rPr>
        <w:t>При запуске программы открывается окно «Авторизации» (Рис. 1), где необходимо ввести логин и пароль для входа в систему.</w:t>
      </w:r>
    </w:p>
    <w:p w14:paraId="637ACD4C" w14:textId="77777777" w:rsidR="0049505D" w:rsidRPr="0049505D" w:rsidRDefault="0049505D" w:rsidP="0049505D">
      <w:pPr>
        <w:spacing w:after="0" w:line="360" w:lineRule="auto"/>
        <w:ind w:firstLine="709"/>
        <w:jc w:val="both"/>
        <w:rPr>
          <w:rFonts w:ascii="Times New Roman" w:hAnsi="Times New Roman" w:cs="Times New Roman"/>
          <w:b/>
          <w:sz w:val="28"/>
          <w:szCs w:val="28"/>
        </w:rPr>
      </w:pPr>
      <w:r w:rsidRPr="0049505D">
        <w:rPr>
          <w:rFonts w:ascii="Times New Roman" w:hAnsi="Times New Roman" w:cs="Times New Roman"/>
          <w:noProof/>
          <w:sz w:val="28"/>
          <w:szCs w:val="28"/>
        </w:rPr>
        <w:drawing>
          <wp:inline distT="0" distB="0" distL="0" distR="0" wp14:anchorId="02BB0E0F" wp14:editId="5D170B52">
            <wp:extent cx="2432801" cy="2180969"/>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893" cy="2262631"/>
                    </a:xfrm>
                    <a:prstGeom prst="rect">
                      <a:avLst/>
                    </a:prstGeom>
                  </pic:spPr>
                </pic:pic>
              </a:graphicData>
            </a:graphic>
          </wp:inline>
        </w:drawing>
      </w:r>
    </w:p>
    <w:p w14:paraId="7922BEFD"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Рис.1 Авторизация</w:t>
      </w:r>
    </w:p>
    <w:p w14:paraId="4505DCB5"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После авторизации мы попадаем в окно с действиями лаборантов, на данном этапе мы зашли под именем администратора. (Рис. 2)</w:t>
      </w:r>
    </w:p>
    <w:p w14:paraId="0CF0DBB5"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lastRenderedPageBreak/>
        <w:drawing>
          <wp:inline distT="0" distB="0" distL="0" distR="0" wp14:anchorId="581A39A2" wp14:editId="0121DB77">
            <wp:extent cx="4915127" cy="43414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2379" cy="4365567"/>
                    </a:xfrm>
                    <a:prstGeom prst="rect">
                      <a:avLst/>
                    </a:prstGeom>
                  </pic:spPr>
                </pic:pic>
              </a:graphicData>
            </a:graphic>
          </wp:inline>
        </w:drawing>
      </w:r>
    </w:p>
    <w:p w14:paraId="0F295AF7"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40936FA6"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Рис.2 Форма «Администратор»</w:t>
      </w:r>
    </w:p>
    <w:p w14:paraId="732F1CCD"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 xml:space="preserve">Открываем форму «Создать работника». На этой форме пользователь может создать нового сотрудника, для этого нужно перейти по кнопке «Создать сотрудника», после чего откроется окно (рис. 3): </w:t>
      </w:r>
    </w:p>
    <w:p w14:paraId="7170DB15"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lastRenderedPageBreak/>
        <w:drawing>
          <wp:inline distT="0" distB="0" distL="0" distR="0" wp14:anchorId="0AED0F05" wp14:editId="4365DB6E">
            <wp:extent cx="2905125" cy="40440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4044031"/>
                    </a:xfrm>
                    <a:prstGeom prst="rect">
                      <a:avLst/>
                    </a:prstGeom>
                  </pic:spPr>
                </pic:pic>
              </a:graphicData>
            </a:graphic>
          </wp:inline>
        </w:drawing>
      </w:r>
    </w:p>
    <w:p w14:paraId="1191A327"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Рис.3 Форма «Создание сотрудника»</w:t>
      </w:r>
    </w:p>
    <w:p w14:paraId="1B2CBFA6"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В этом окне требуется заполнить все поля и нажать кнопку «Создать сотрудника»</w:t>
      </w:r>
    </w:p>
    <w:p w14:paraId="1EC10ACA"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После чего в базу данных будет добавлен новый сотрудник (рис.4)</w:t>
      </w:r>
    </w:p>
    <w:p w14:paraId="6EC7A5CC" w14:textId="77777777" w:rsidR="0049505D" w:rsidRPr="0049505D" w:rsidRDefault="0049505D" w:rsidP="0049505D">
      <w:pPr>
        <w:spacing w:after="0" w:line="360" w:lineRule="auto"/>
        <w:ind w:firstLine="709"/>
        <w:jc w:val="both"/>
        <w:rPr>
          <w:rFonts w:ascii="Times New Roman" w:hAnsi="Times New Roman" w:cs="Times New Roman"/>
          <w:sz w:val="28"/>
          <w:szCs w:val="28"/>
        </w:rPr>
      </w:pPr>
      <w:bookmarkStart w:id="11" w:name="_GoBack"/>
      <w:r w:rsidRPr="0049505D">
        <w:rPr>
          <w:rFonts w:ascii="Times New Roman" w:hAnsi="Times New Roman" w:cs="Times New Roman"/>
          <w:noProof/>
          <w:sz w:val="28"/>
          <w:szCs w:val="28"/>
        </w:rPr>
        <w:drawing>
          <wp:inline distT="0" distB="0" distL="0" distR="0" wp14:anchorId="359FDB2C" wp14:editId="178FC402">
            <wp:extent cx="2371725" cy="32642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75281" cy="3269097"/>
                    </a:xfrm>
                    <a:prstGeom prst="rect">
                      <a:avLst/>
                    </a:prstGeom>
                  </pic:spPr>
                </pic:pic>
              </a:graphicData>
            </a:graphic>
          </wp:inline>
        </w:drawing>
      </w:r>
      <w:bookmarkEnd w:id="11"/>
    </w:p>
    <w:p w14:paraId="7C3068B5" w14:textId="77777777" w:rsidR="0049505D" w:rsidRPr="0049505D" w:rsidRDefault="0049505D" w:rsidP="0049505D">
      <w:pPr>
        <w:spacing w:after="0" w:line="360" w:lineRule="auto"/>
        <w:ind w:firstLine="709"/>
        <w:jc w:val="both"/>
        <w:rPr>
          <w:rFonts w:ascii="Times New Roman" w:hAnsi="Times New Roman" w:cs="Times New Roman"/>
          <w:color w:val="FF0000"/>
          <w:sz w:val="28"/>
          <w:szCs w:val="28"/>
        </w:rPr>
      </w:pPr>
      <w:r w:rsidRPr="0049505D">
        <w:rPr>
          <w:rFonts w:ascii="Times New Roman" w:hAnsi="Times New Roman" w:cs="Times New Roman"/>
          <w:sz w:val="28"/>
          <w:szCs w:val="28"/>
        </w:rPr>
        <w:t>Рис.4 Форма «Создание сотрудника»</w:t>
      </w:r>
    </w:p>
    <w:p w14:paraId="682DF3A5"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lastRenderedPageBreak/>
        <w:t>Так же администратор может просмотреть историю входа сотрудников, нажав на кнопку «История входа» (рис. 5)</w:t>
      </w:r>
    </w:p>
    <w:p w14:paraId="45E8DF93"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drawing>
          <wp:inline distT="0" distB="0" distL="0" distR="0" wp14:anchorId="57E6D3D1" wp14:editId="4D58CE7E">
            <wp:extent cx="4479925" cy="337322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7029" cy="3408691"/>
                    </a:xfrm>
                    <a:prstGeom prst="rect">
                      <a:avLst/>
                    </a:prstGeom>
                  </pic:spPr>
                </pic:pic>
              </a:graphicData>
            </a:graphic>
          </wp:inline>
        </w:drawing>
      </w:r>
    </w:p>
    <w:p w14:paraId="11D5F40E"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Рис. 5 История входа</w:t>
      </w:r>
    </w:p>
    <w:p w14:paraId="580074E8"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Чтобы отсортировать историю входа по возрастанию дат необходимо нажать на кнопку “Сортировка по возрастанию дат” (рис. 6), чтобы отсортировать по убыванию дат необходимо нажать на кнопку “Сортировка по убыванию дат” (рис. 7), чтобы отсортировать по логину необходимо нажать на кнопку “Сортировка по логину” (рис. 8):</w:t>
      </w:r>
    </w:p>
    <w:p w14:paraId="2491CE7C"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drawing>
          <wp:inline distT="0" distB="0" distL="0" distR="0" wp14:anchorId="62F6A23F" wp14:editId="2ABB2900">
            <wp:extent cx="3717925" cy="173636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187" cy="1757039"/>
                    </a:xfrm>
                    <a:prstGeom prst="rect">
                      <a:avLst/>
                    </a:prstGeom>
                  </pic:spPr>
                </pic:pic>
              </a:graphicData>
            </a:graphic>
          </wp:inline>
        </w:drawing>
      </w:r>
    </w:p>
    <w:p w14:paraId="08AB3B99"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Рис. 6 Окно «Сортировка по датам»</w:t>
      </w:r>
    </w:p>
    <w:p w14:paraId="2C1A1A2D"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drawing>
          <wp:inline distT="0" distB="0" distL="0" distR="0" wp14:anchorId="69209DDE" wp14:editId="235548AF">
            <wp:extent cx="4495800" cy="11393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393" cy="1149080"/>
                    </a:xfrm>
                    <a:prstGeom prst="rect">
                      <a:avLst/>
                    </a:prstGeom>
                  </pic:spPr>
                </pic:pic>
              </a:graphicData>
            </a:graphic>
          </wp:inline>
        </w:drawing>
      </w:r>
    </w:p>
    <w:p w14:paraId="006AEFAB"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lastRenderedPageBreak/>
        <w:t>Рис. 7 Окно «Сортировка по логину»</w:t>
      </w:r>
    </w:p>
    <w:p w14:paraId="217912E5"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drawing>
          <wp:anchor distT="0" distB="0" distL="114300" distR="114300" simplePos="0" relativeHeight="251659264" behindDoc="0" locked="0" layoutInCell="1" allowOverlap="1" wp14:anchorId="19D21ECB" wp14:editId="2CF41495">
            <wp:simplePos x="0" y="0"/>
            <wp:positionH relativeFrom="page">
              <wp:posOffset>2800350</wp:posOffset>
            </wp:positionH>
            <wp:positionV relativeFrom="paragraph">
              <wp:posOffset>13335</wp:posOffset>
            </wp:positionV>
            <wp:extent cx="2552700" cy="2058418"/>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700" cy="2058418"/>
                    </a:xfrm>
                    <a:prstGeom prst="rect">
                      <a:avLst/>
                    </a:prstGeom>
                  </pic:spPr>
                </pic:pic>
              </a:graphicData>
            </a:graphic>
            <wp14:sizeRelH relativeFrom="margin">
              <wp14:pctWidth>0</wp14:pctWidth>
            </wp14:sizeRelH>
            <wp14:sizeRelV relativeFrom="margin">
              <wp14:pctHeight>0</wp14:pctHeight>
            </wp14:sizeRelV>
          </wp:anchor>
        </w:drawing>
      </w:r>
    </w:p>
    <w:p w14:paraId="3CD68F45"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0E431243"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3E205B5F"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7A5E2CD7"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09EB3270"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1EFAAFC2"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br/>
        <w:t>Рис. 8 Форма «Лаборант»</w:t>
      </w:r>
    </w:p>
    <w:p w14:paraId="12355A61"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23D8F7DB"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Можем создать нового пациента. Для этого переходим во вкладку Создать пациента. Перед созданием необходимо заполнить данные пациента и нажать на кнопку “Добавить пациента” (рис. 9). Затем можем создать новый заказ. Для этого необходимо заполнить все поля, принять биоматериал и сформировать штрихкод нажав на кнопку “Принять биоматериал”) и затем нажать на кнопку “Оформить заказ” (рис. 10)</w:t>
      </w:r>
    </w:p>
    <w:p w14:paraId="55A96460"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5E7C8C37"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drawing>
          <wp:inline distT="0" distB="0" distL="0" distR="0" wp14:anchorId="2AC672DE" wp14:editId="1A318737">
            <wp:extent cx="3973830" cy="2190115"/>
            <wp:effectExtent l="0" t="0" r="762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73830" cy="2190115"/>
                    </a:xfrm>
                    <a:prstGeom prst="rect">
                      <a:avLst/>
                    </a:prstGeom>
                  </pic:spPr>
                </pic:pic>
              </a:graphicData>
            </a:graphic>
          </wp:inline>
        </w:drawing>
      </w:r>
    </w:p>
    <w:p w14:paraId="6B1C15E9" w14:textId="77777777" w:rsidR="0049505D" w:rsidRPr="0049505D" w:rsidRDefault="0049505D" w:rsidP="0049505D">
      <w:pPr>
        <w:spacing w:after="0" w:line="360" w:lineRule="auto"/>
        <w:ind w:firstLine="709"/>
        <w:jc w:val="both"/>
        <w:rPr>
          <w:rFonts w:ascii="Times New Roman" w:hAnsi="Times New Roman" w:cs="Times New Roman"/>
          <w:sz w:val="28"/>
          <w:szCs w:val="28"/>
          <w:lang w:val="en-US"/>
        </w:rPr>
      </w:pPr>
      <w:r w:rsidRPr="0049505D">
        <w:rPr>
          <w:rFonts w:ascii="Times New Roman" w:hAnsi="Times New Roman" w:cs="Times New Roman"/>
          <w:sz w:val="28"/>
          <w:szCs w:val="28"/>
        </w:rPr>
        <w:t>Рис. 9 Создание пациента</w:t>
      </w:r>
    </w:p>
    <w:p w14:paraId="2F81761E" w14:textId="77777777" w:rsidR="0049505D" w:rsidRPr="0049505D" w:rsidRDefault="0049505D" w:rsidP="0049505D">
      <w:pPr>
        <w:spacing w:after="0" w:line="360" w:lineRule="auto"/>
        <w:ind w:firstLine="709"/>
        <w:jc w:val="both"/>
        <w:rPr>
          <w:rFonts w:ascii="Times New Roman" w:hAnsi="Times New Roman" w:cs="Times New Roman"/>
          <w:sz w:val="28"/>
          <w:szCs w:val="28"/>
        </w:rPr>
      </w:pPr>
    </w:p>
    <w:p w14:paraId="149D3B16"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791D1747" wp14:editId="6C12F7E0">
            <wp:simplePos x="0" y="0"/>
            <wp:positionH relativeFrom="column">
              <wp:posOffset>3400425</wp:posOffset>
            </wp:positionH>
            <wp:positionV relativeFrom="paragraph">
              <wp:posOffset>3695700</wp:posOffset>
            </wp:positionV>
            <wp:extent cx="1409700" cy="1031680"/>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9700" cy="1031680"/>
                    </a:xfrm>
                    <a:prstGeom prst="rect">
                      <a:avLst/>
                    </a:prstGeom>
                  </pic:spPr>
                </pic:pic>
              </a:graphicData>
            </a:graphic>
            <wp14:sizeRelH relativeFrom="margin">
              <wp14:pctWidth>0</wp14:pctWidth>
            </wp14:sizeRelH>
            <wp14:sizeRelV relativeFrom="margin">
              <wp14:pctHeight>0</wp14:pctHeight>
            </wp14:sizeRelV>
          </wp:anchor>
        </w:drawing>
      </w:r>
      <w:r w:rsidRPr="0049505D">
        <w:rPr>
          <w:rFonts w:ascii="Times New Roman" w:hAnsi="Times New Roman" w:cs="Times New Roman"/>
          <w:noProof/>
          <w:sz w:val="28"/>
          <w:szCs w:val="28"/>
        </w:rPr>
        <w:drawing>
          <wp:inline distT="0" distB="0" distL="0" distR="0" wp14:anchorId="2EBC3A99" wp14:editId="0620BA8E">
            <wp:extent cx="3209925" cy="480825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9925" cy="4808255"/>
                    </a:xfrm>
                    <a:prstGeom prst="rect">
                      <a:avLst/>
                    </a:prstGeom>
                  </pic:spPr>
                </pic:pic>
              </a:graphicData>
            </a:graphic>
          </wp:inline>
        </w:drawing>
      </w:r>
    </w:p>
    <w:p w14:paraId="6EF07AD4"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Рис. 10 Принятие биоматериала и оформление заказа</w:t>
      </w:r>
    </w:p>
    <w:p w14:paraId="1AA50DEE"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 xml:space="preserve">Перейдя на форму Лаборанта-исследователя, нажимаем на кнопку “Работа с анализатором” (рис. 11) </w:t>
      </w:r>
    </w:p>
    <w:p w14:paraId="49142120"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drawing>
          <wp:inline distT="0" distB="0" distL="0" distR="0" wp14:anchorId="30A18B31" wp14:editId="406593B8">
            <wp:extent cx="3686175" cy="2354384"/>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6175" cy="2354384"/>
                    </a:xfrm>
                    <a:prstGeom prst="rect">
                      <a:avLst/>
                    </a:prstGeom>
                  </pic:spPr>
                </pic:pic>
              </a:graphicData>
            </a:graphic>
          </wp:inline>
        </w:drawing>
      </w:r>
    </w:p>
    <w:p w14:paraId="2447B546"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 xml:space="preserve">Рис. 11 Лаборант-исследователь </w:t>
      </w:r>
    </w:p>
    <w:p w14:paraId="6E020070"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 xml:space="preserve">После этого выбираем анализатор и услугу. Нажимаем на кнопку “Отправить на исследование” (рис. 12) </w:t>
      </w:r>
    </w:p>
    <w:p w14:paraId="5DD7C9DD"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lastRenderedPageBreak/>
        <w:drawing>
          <wp:inline distT="0" distB="0" distL="0" distR="0" wp14:anchorId="13E0C72C" wp14:editId="3145A7D8">
            <wp:extent cx="2821305" cy="32289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1305" cy="3228975"/>
                    </a:xfrm>
                    <a:prstGeom prst="rect">
                      <a:avLst/>
                    </a:prstGeom>
                  </pic:spPr>
                </pic:pic>
              </a:graphicData>
            </a:graphic>
          </wp:inline>
        </w:drawing>
      </w:r>
    </w:p>
    <w:p w14:paraId="3A6802D2"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 xml:space="preserve">Рис. 12 Работа с анализатором </w:t>
      </w:r>
    </w:p>
    <w:p w14:paraId="4340FC78"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sz w:val="28"/>
          <w:szCs w:val="28"/>
        </w:rPr>
        <w:t xml:space="preserve">После чего мы можем получить результат исследования нажав на кнопку “Получить результат” (Рис. 13) </w:t>
      </w:r>
    </w:p>
    <w:p w14:paraId="2F225AB1" w14:textId="77777777" w:rsidR="0049505D" w:rsidRPr="0049505D" w:rsidRDefault="0049505D" w:rsidP="0049505D">
      <w:pPr>
        <w:spacing w:after="0" w:line="360" w:lineRule="auto"/>
        <w:ind w:firstLine="709"/>
        <w:jc w:val="both"/>
        <w:rPr>
          <w:rFonts w:ascii="Times New Roman" w:hAnsi="Times New Roman" w:cs="Times New Roman"/>
          <w:sz w:val="28"/>
          <w:szCs w:val="28"/>
        </w:rPr>
      </w:pPr>
      <w:r w:rsidRPr="0049505D">
        <w:rPr>
          <w:rFonts w:ascii="Times New Roman" w:hAnsi="Times New Roman" w:cs="Times New Roman"/>
          <w:noProof/>
          <w:sz w:val="28"/>
          <w:szCs w:val="28"/>
        </w:rPr>
        <w:drawing>
          <wp:inline distT="0" distB="0" distL="0" distR="0" wp14:anchorId="5844E089" wp14:editId="6566C427">
            <wp:extent cx="3467100" cy="36849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67100" cy="3684905"/>
                    </a:xfrm>
                    <a:prstGeom prst="rect">
                      <a:avLst/>
                    </a:prstGeom>
                  </pic:spPr>
                </pic:pic>
              </a:graphicData>
            </a:graphic>
          </wp:inline>
        </w:drawing>
      </w:r>
    </w:p>
    <w:p w14:paraId="53FDFCA2"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r w:rsidRPr="0049505D">
        <w:rPr>
          <w:rFonts w:ascii="Times New Roman" w:hAnsi="Times New Roman" w:cs="Times New Roman"/>
          <w:sz w:val="28"/>
          <w:szCs w:val="28"/>
        </w:rPr>
        <w:t>Рис. 13 Работа с анализатором</w:t>
      </w:r>
    </w:p>
    <w:p w14:paraId="51D1C5DE"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p>
    <w:p w14:paraId="77A0A884" w14:textId="77777777" w:rsidR="0049505D" w:rsidRPr="0049505D" w:rsidRDefault="0049505D" w:rsidP="0049505D">
      <w:pPr>
        <w:pStyle w:val="2"/>
        <w:spacing w:before="0" w:line="360" w:lineRule="auto"/>
        <w:ind w:firstLine="709"/>
        <w:jc w:val="both"/>
        <w:rPr>
          <w:rFonts w:ascii="Times New Roman" w:hAnsi="Times New Roman" w:cs="Times New Roman"/>
          <w:b/>
          <w:bCs/>
          <w:color w:val="auto"/>
          <w:sz w:val="28"/>
          <w:szCs w:val="28"/>
          <w:shd w:val="clear" w:color="auto" w:fill="FFFFFF"/>
        </w:rPr>
      </w:pPr>
      <w:bookmarkStart w:id="12" w:name="_Toc168760526"/>
      <w:r w:rsidRPr="0049505D">
        <w:rPr>
          <w:rFonts w:ascii="Times New Roman" w:hAnsi="Times New Roman" w:cs="Times New Roman"/>
          <w:b/>
          <w:bCs/>
          <w:color w:val="auto"/>
          <w:sz w:val="28"/>
          <w:szCs w:val="28"/>
          <w:shd w:val="clear" w:color="auto" w:fill="FFFFFF"/>
        </w:rPr>
        <w:t>3.3 Закрытие программы</w:t>
      </w:r>
      <w:bookmarkEnd w:id="12"/>
      <w:r w:rsidRPr="0049505D">
        <w:rPr>
          <w:rFonts w:ascii="Times New Roman" w:hAnsi="Times New Roman" w:cs="Times New Roman"/>
          <w:b/>
          <w:bCs/>
          <w:color w:val="auto"/>
          <w:sz w:val="28"/>
          <w:szCs w:val="28"/>
          <w:shd w:val="clear" w:color="auto" w:fill="FFFFFF"/>
        </w:rPr>
        <w:t xml:space="preserve"> </w:t>
      </w:r>
    </w:p>
    <w:p w14:paraId="696DCC1B"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p>
    <w:p w14:paraId="343C2743" w14:textId="77777777" w:rsidR="0049505D" w:rsidRPr="0049505D" w:rsidRDefault="0049505D" w:rsidP="0049505D">
      <w:pPr>
        <w:spacing w:after="0" w:line="360" w:lineRule="auto"/>
        <w:ind w:firstLine="709"/>
        <w:jc w:val="both"/>
        <w:rPr>
          <w:rFonts w:ascii="Times New Roman" w:hAnsi="Times New Roman" w:cs="Times New Roman"/>
          <w:color w:val="000000"/>
          <w:sz w:val="28"/>
          <w:szCs w:val="28"/>
          <w:shd w:val="clear" w:color="auto" w:fill="FFFFFF"/>
        </w:rPr>
      </w:pPr>
      <w:r w:rsidRPr="0049505D">
        <w:rPr>
          <w:rFonts w:ascii="Times New Roman" w:hAnsi="Times New Roman" w:cs="Times New Roman"/>
          <w:color w:val="000000"/>
          <w:sz w:val="28"/>
          <w:szCs w:val="28"/>
          <w:shd w:val="clear" w:color="auto" w:fill="FFFFFF"/>
        </w:rPr>
        <w:lastRenderedPageBreak/>
        <w:t xml:space="preserve">Для того что бы закрыть программу необходимо нажать на крестик на самой форме. </w:t>
      </w:r>
    </w:p>
    <w:p w14:paraId="480A6930" w14:textId="77777777" w:rsidR="0014402B" w:rsidRDefault="0014402B"/>
    <w:sectPr w:rsidR="001440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C0A52"/>
    <w:multiLevelType w:val="hybridMultilevel"/>
    <w:tmpl w:val="9B72D0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99F4713"/>
    <w:multiLevelType w:val="hybridMultilevel"/>
    <w:tmpl w:val="9B72D0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E9"/>
    <w:rsid w:val="0014402B"/>
    <w:rsid w:val="0049505D"/>
    <w:rsid w:val="00710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AEF5"/>
  <w15:chartTrackingRefBased/>
  <w15:docId w15:val="{B8A478DD-28E4-439A-8A7D-90D53747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505D"/>
    <w:rPr>
      <w:kern w:val="2"/>
      <w14:ligatures w14:val="standardContextual"/>
    </w:rPr>
  </w:style>
  <w:style w:type="paragraph" w:styleId="1">
    <w:name w:val="heading 1"/>
    <w:basedOn w:val="a"/>
    <w:next w:val="a"/>
    <w:link w:val="10"/>
    <w:uiPriority w:val="9"/>
    <w:qFormat/>
    <w:rsid w:val="00495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95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505D"/>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20">
    <w:name w:val="Заголовок 2 Знак"/>
    <w:basedOn w:val="a0"/>
    <w:link w:val="2"/>
    <w:uiPriority w:val="9"/>
    <w:rsid w:val="0049505D"/>
    <w:rPr>
      <w:rFonts w:asciiTheme="majorHAnsi" w:eastAsiaTheme="majorEastAsia" w:hAnsiTheme="majorHAnsi" w:cstheme="majorBidi"/>
      <w:color w:val="2F5496" w:themeColor="accent1" w:themeShade="BF"/>
      <w:kern w:val="2"/>
      <w:sz w:val="26"/>
      <w:szCs w:val="26"/>
      <w14:ligatures w14:val="standardContextual"/>
    </w:rPr>
  </w:style>
  <w:style w:type="paragraph" w:styleId="a3">
    <w:name w:val="TOC Heading"/>
    <w:basedOn w:val="1"/>
    <w:next w:val="a"/>
    <w:uiPriority w:val="39"/>
    <w:unhideWhenUsed/>
    <w:qFormat/>
    <w:rsid w:val="0049505D"/>
    <w:pPr>
      <w:outlineLvl w:val="9"/>
    </w:pPr>
    <w:rPr>
      <w:kern w:val="0"/>
      <w:lang w:eastAsia="ru-RU"/>
      <w14:ligatures w14:val="none"/>
    </w:rPr>
  </w:style>
  <w:style w:type="paragraph" w:styleId="11">
    <w:name w:val="toc 1"/>
    <w:basedOn w:val="a"/>
    <w:next w:val="a"/>
    <w:autoRedefine/>
    <w:uiPriority w:val="39"/>
    <w:unhideWhenUsed/>
    <w:rsid w:val="0049505D"/>
    <w:pPr>
      <w:spacing w:after="100"/>
    </w:pPr>
  </w:style>
  <w:style w:type="character" w:styleId="a4">
    <w:name w:val="Hyperlink"/>
    <w:basedOn w:val="a0"/>
    <w:uiPriority w:val="99"/>
    <w:unhideWhenUsed/>
    <w:rsid w:val="0049505D"/>
    <w:rPr>
      <w:color w:val="0563C1" w:themeColor="hyperlink"/>
      <w:u w:val="single"/>
    </w:rPr>
  </w:style>
  <w:style w:type="paragraph" w:styleId="a5">
    <w:name w:val="List Paragraph"/>
    <w:basedOn w:val="a"/>
    <w:uiPriority w:val="34"/>
    <w:qFormat/>
    <w:rsid w:val="0049505D"/>
    <w:pPr>
      <w:ind w:left="720"/>
      <w:contextualSpacing/>
    </w:pPr>
    <w:rPr>
      <w:kern w:val="0"/>
      <w14:ligatures w14:val="none"/>
    </w:rPr>
  </w:style>
  <w:style w:type="paragraph" w:styleId="21">
    <w:name w:val="toc 2"/>
    <w:basedOn w:val="a"/>
    <w:next w:val="a"/>
    <w:autoRedefine/>
    <w:uiPriority w:val="39"/>
    <w:unhideWhenUsed/>
    <w:rsid w:val="004950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SQL</dc:creator>
  <cp:keywords/>
  <dc:description/>
  <cp:lastModifiedBy>Пользователь SQL</cp:lastModifiedBy>
  <cp:revision>2</cp:revision>
  <dcterms:created xsi:type="dcterms:W3CDTF">2024-06-10T09:37:00Z</dcterms:created>
  <dcterms:modified xsi:type="dcterms:W3CDTF">2024-06-10T09:47:00Z</dcterms:modified>
</cp:coreProperties>
</file>