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425"/>
        <w:gridCol w:w="1246"/>
        <w:gridCol w:w="1522"/>
        <w:gridCol w:w="1096"/>
        <w:gridCol w:w="1463"/>
        <w:gridCol w:w="1681"/>
        <w:gridCol w:w="1681"/>
        <w:gridCol w:w="1513"/>
      </w:tblGrid>
      <w:tr w:rsidR="008B6A92" w:rsidRPr="00E77601" w14:paraId="75CD0257" w14:textId="77777777" w:rsidTr="008B6A92">
        <w:tc>
          <w:tcPr>
            <w:tcW w:w="385" w:type="dxa"/>
            <w:hideMark/>
          </w:tcPr>
          <w:p w14:paraId="6D7524BB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266" w:type="dxa"/>
            <w:hideMark/>
          </w:tcPr>
          <w:p w14:paraId="420EFCD7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 тест-кейса</w:t>
            </w:r>
          </w:p>
        </w:tc>
        <w:tc>
          <w:tcPr>
            <w:tcW w:w="1557" w:type="dxa"/>
            <w:hideMark/>
          </w:tcPr>
          <w:p w14:paraId="540694F4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 / Ціль</w:t>
            </w:r>
          </w:p>
        </w:tc>
        <w:tc>
          <w:tcPr>
            <w:tcW w:w="0" w:type="auto"/>
            <w:hideMark/>
          </w:tcPr>
          <w:p w14:paraId="1B8D2E1C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Пріоритет</w:t>
            </w:r>
          </w:p>
        </w:tc>
        <w:tc>
          <w:tcPr>
            <w:tcW w:w="0" w:type="auto"/>
            <w:hideMark/>
          </w:tcPr>
          <w:p w14:paraId="122E9701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Передумови</w:t>
            </w:r>
          </w:p>
        </w:tc>
        <w:tc>
          <w:tcPr>
            <w:tcW w:w="0" w:type="auto"/>
            <w:hideMark/>
          </w:tcPr>
          <w:p w14:paraId="2063C8FF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Позитивний сценарій</w:t>
            </w:r>
          </w:p>
        </w:tc>
        <w:tc>
          <w:tcPr>
            <w:tcW w:w="0" w:type="auto"/>
            <w:hideMark/>
          </w:tcPr>
          <w:p w14:paraId="2F22AAFD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Негативний сценарій</w:t>
            </w:r>
          </w:p>
        </w:tc>
        <w:tc>
          <w:tcPr>
            <w:tcW w:w="1524" w:type="dxa"/>
            <w:hideMark/>
          </w:tcPr>
          <w:p w14:paraId="60068945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Очікуваний результат</w:t>
            </w:r>
          </w:p>
        </w:tc>
      </w:tr>
      <w:tr w:rsidR="008B6A92" w:rsidRPr="00E77601" w14:paraId="29AF4868" w14:textId="77777777" w:rsidTr="008B6A92">
        <w:tc>
          <w:tcPr>
            <w:tcW w:w="385" w:type="dxa"/>
          </w:tcPr>
          <w:p w14:paraId="54DFC17C" w14:textId="1F727F08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A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6" w:type="dxa"/>
            <w:hideMark/>
          </w:tcPr>
          <w:p w14:paraId="270E91E2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Реєстрація нового користувача</w:t>
            </w:r>
          </w:p>
        </w:tc>
        <w:tc>
          <w:tcPr>
            <w:tcW w:w="1557" w:type="dxa"/>
            <w:hideMark/>
          </w:tcPr>
          <w:p w14:paraId="74FF4ACA" w14:textId="3953952F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 xml:space="preserve">Перевірити реєстрацію користувача </w:t>
            </w:r>
          </w:p>
        </w:tc>
        <w:tc>
          <w:tcPr>
            <w:tcW w:w="0" w:type="auto"/>
            <w:hideMark/>
          </w:tcPr>
          <w:p w14:paraId="00E5105D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A (High)</w:t>
            </w:r>
          </w:p>
        </w:tc>
        <w:tc>
          <w:tcPr>
            <w:tcW w:w="0" w:type="auto"/>
            <w:hideMark/>
          </w:tcPr>
          <w:p w14:paraId="6EB15F54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Відкрита форма реєстрації</w:t>
            </w:r>
          </w:p>
        </w:tc>
        <w:tc>
          <w:tcPr>
            <w:tcW w:w="0" w:type="auto"/>
            <w:hideMark/>
          </w:tcPr>
          <w:p w14:paraId="25A3056A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Ввести правильний email і пароль, натиснути "Зареєструватися"</w:t>
            </w:r>
          </w:p>
        </w:tc>
        <w:tc>
          <w:tcPr>
            <w:tcW w:w="0" w:type="auto"/>
            <w:hideMark/>
          </w:tcPr>
          <w:p w14:paraId="7A138819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Ввести неправильний email без "@" і натиснути "Зареєструватися"</w:t>
            </w:r>
          </w:p>
        </w:tc>
        <w:tc>
          <w:tcPr>
            <w:tcW w:w="1524" w:type="dxa"/>
            <w:hideMark/>
          </w:tcPr>
          <w:p w14:paraId="5A592A0E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Позитивний: успішна реєстрація.</w:t>
            </w:r>
            <w:r w:rsidRPr="00E77601">
              <w:rPr>
                <w:rFonts w:ascii="Times New Roman" w:hAnsi="Times New Roman" w:cs="Times New Roman"/>
                <w:sz w:val="24"/>
                <w:szCs w:val="24"/>
              </w:rPr>
              <w:br/>
              <w:t>Негативний: повідомлення про помилку формату email.</w:t>
            </w:r>
          </w:p>
        </w:tc>
      </w:tr>
      <w:tr w:rsidR="008B6A92" w:rsidRPr="00E77601" w14:paraId="38429015" w14:textId="77777777" w:rsidTr="008B6A92">
        <w:tc>
          <w:tcPr>
            <w:tcW w:w="385" w:type="dxa"/>
          </w:tcPr>
          <w:p w14:paraId="44799825" w14:textId="06800ABC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A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6" w:type="dxa"/>
            <w:hideMark/>
          </w:tcPr>
          <w:p w14:paraId="07CE9F88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Вхід в систему</w:t>
            </w:r>
          </w:p>
        </w:tc>
        <w:tc>
          <w:tcPr>
            <w:tcW w:w="1557" w:type="dxa"/>
            <w:hideMark/>
          </w:tcPr>
          <w:p w14:paraId="1CCAE0F3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Перевірити вхід зареєстрованого користувача</w:t>
            </w:r>
          </w:p>
        </w:tc>
        <w:tc>
          <w:tcPr>
            <w:tcW w:w="0" w:type="auto"/>
            <w:hideMark/>
          </w:tcPr>
          <w:p w14:paraId="2E249B20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A (High)</w:t>
            </w:r>
          </w:p>
        </w:tc>
        <w:tc>
          <w:tcPr>
            <w:tcW w:w="0" w:type="auto"/>
            <w:hideMark/>
          </w:tcPr>
          <w:p w14:paraId="4D5FF417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Користувач вже зареєстрований</w:t>
            </w:r>
          </w:p>
        </w:tc>
        <w:tc>
          <w:tcPr>
            <w:tcW w:w="0" w:type="auto"/>
            <w:hideMark/>
          </w:tcPr>
          <w:p w14:paraId="7523EB8C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Ввести правильні логін та пароль і натиснути "Увійти"</w:t>
            </w:r>
          </w:p>
        </w:tc>
        <w:tc>
          <w:tcPr>
            <w:tcW w:w="0" w:type="auto"/>
            <w:hideMark/>
          </w:tcPr>
          <w:p w14:paraId="7E1047DA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Ввести неправильний пароль і натиснути "Увійти"</w:t>
            </w:r>
          </w:p>
        </w:tc>
        <w:tc>
          <w:tcPr>
            <w:tcW w:w="1524" w:type="dxa"/>
            <w:hideMark/>
          </w:tcPr>
          <w:p w14:paraId="51A168E9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Позитивний: вхід у профіль користувача.</w:t>
            </w:r>
            <w:r w:rsidRPr="00E77601">
              <w:rPr>
                <w:rFonts w:ascii="Times New Roman" w:hAnsi="Times New Roman" w:cs="Times New Roman"/>
                <w:sz w:val="24"/>
                <w:szCs w:val="24"/>
              </w:rPr>
              <w:br/>
              <w:t>Негативний: повідомлення "Невірний логін або пароль".</w:t>
            </w:r>
          </w:p>
        </w:tc>
      </w:tr>
      <w:tr w:rsidR="008B6A92" w:rsidRPr="00E77601" w14:paraId="48BAED78" w14:textId="77777777" w:rsidTr="008B6A92">
        <w:tc>
          <w:tcPr>
            <w:tcW w:w="385" w:type="dxa"/>
          </w:tcPr>
          <w:p w14:paraId="6C9E3C82" w14:textId="792883F1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A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6" w:type="dxa"/>
            <w:hideMark/>
          </w:tcPr>
          <w:p w14:paraId="0D8440FD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Пошук товару</w:t>
            </w:r>
          </w:p>
        </w:tc>
        <w:tc>
          <w:tcPr>
            <w:tcW w:w="1557" w:type="dxa"/>
            <w:hideMark/>
          </w:tcPr>
          <w:p w14:paraId="25BDE3D5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Перевірити правильність роботи пошуку товару</w:t>
            </w:r>
          </w:p>
        </w:tc>
        <w:tc>
          <w:tcPr>
            <w:tcW w:w="0" w:type="auto"/>
            <w:hideMark/>
          </w:tcPr>
          <w:p w14:paraId="00DA2585" w14:textId="63B9A51D" w:rsidR="00E77601" w:rsidRPr="00E77601" w:rsidRDefault="008B6A92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A92">
              <w:rPr>
                <w:rFonts w:ascii="Times New Roman" w:hAnsi="Times New Roman" w:cs="Times New Roman"/>
                <w:sz w:val="24"/>
                <w:szCs w:val="24"/>
              </w:rPr>
              <w:t>B (Medim)</w:t>
            </w:r>
          </w:p>
        </w:tc>
        <w:tc>
          <w:tcPr>
            <w:tcW w:w="0" w:type="auto"/>
            <w:hideMark/>
          </w:tcPr>
          <w:p w14:paraId="4BDE0933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Відкрита головна сторінка</w:t>
            </w:r>
          </w:p>
        </w:tc>
        <w:tc>
          <w:tcPr>
            <w:tcW w:w="0" w:type="auto"/>
            <w:hideMark/>
          </w:tcPr>
          <w:p w14:paraId="2013D7FA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Ввести "iPhone 15" у поле пошуку та натиснути "Пошук"</w:t>
            </w:r>
          </w:p>
        </w:tc>
        <w:tc>
          <w:tcPr>
            <w:tcW w:w="0" w:type="auto"/>
            <w:hideMark/>
          </w:tcPr>
          <w:p w14:paraId="345146B9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Ввести безглуздий текст ("qwerty123") та натиснути "Пошук"</w:t>
            </w:r>
          </w:p>
        </w:tc>
        <w:tc>
          <w:tcPr>
            <w:tcW w:w="1524" w:type="dxa"/>
            <w:hideMark/>
          </w:tcPr>
          <w:p w14:paraId="2D12E3D3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Позитивний: відображаються результати пошуку.</w:t>
            </w:r>
            <w:r w:rsidRPr="00E77601">
              <w:rPr>
                <w:rFonts w:ascii="Times New Roman" w:hAnsi="Times New Roman" w:cs="Times New Roman"/>
                <w:sz w:val="24"/>
                <w:szCs w:val="24"/>
              </w:rPr>
              <w:br/>
              <w:t>Негативний: повідомлення "Товар не знайдено".</w:t>
            </w:r>
          </w:p>
        </w:tc>
      </w:tr>
      <w:tr w:rsidR="008B6A92" w:rsidRPr="00E77601" w14:paraId="652DA392" w14:textId="77777777" w:rsidTr="008B6A92">
        <w:tc>
          <w:tcPr>
            <w:tcW w:w="385" w:type="dxa"/>
          </w:tcPr>
          <w:p w14:paraId="4634E9F0" w14:textId="225AB6DA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A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6" w:type="dxa"/>
            <w:hideMark/>
          </w:tcPr>
          <w:p w14:paraId="76FF71C1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Додавання товару до кошика</w:t>
            </w:r>
          </w:p>
        </w:tc>
        <w:tc>
          <w:tcPr>
            <w:tcW w:w="1557" w:type="dxa"/>
            <w:hideMark/>
          </w:tcPr>
          <w:p w14:paraId="40BBE396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Перевірити додавання товару до кошика</w:t>
            </w:r>
          </w:p>
        </w:tc>
        <w:tc>
          <w:tcPr>
            <w:tcW w:w="0" w:type="auto"/>
            <w:hideMark/>
          </w:tcPr>
          <w:p w14:paraId="0316CFAE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A (High)</w:t>
            </w:r>
          </w:p>
        </w:tc>
        <w:tc>
          <w:tcPr>
            <w:tcW w:w="0" w:type="auto"/>
            <w:hideMark/>
          </w:tcPr>
          <w:p w14:paraId="1D2A060D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Відкрита сторінка товару</w:t>
            </w:r>
          </w:p>
        </w:tc>
        <w:tc>
          <w:tcPr>
            <w:tcW w:w="0" w:type="auto"/>
            <w:hideMark/>
          </w:tcPr>
          <w:p w14:paraId="7036F145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Натиснути "Купити" біля потрібного товару</w:t>
            </w:r>
          </w:p>
        </w:tc>
        <w:tc>
          <w:tcPr>
            <w:tcW w:w="0" w:type="auto"/>
            <w:hideMark/>
          </w:tcPr>
          <w:p w14:paraId="06D2DF07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Спробувати додати недоступний товар</w:t>
            </w:r>
          </w:p>
        </w:tc>
        <w:tc>
          <w:tcPr>
            <w:tcW w:w="1524" w:type="dxa"/>
            <w:hideMark/>
          </w:tcPr>
          <w:p w14:paraId="62C2C5DD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Позитивний: товар з'являється у кошику.</w:t>
            </w:r>
            <w:r w:rsidRPr="00E77601">
              <w:rPr>
                <w:rFonts w:ascii="Times New Roman" w:hAnsi="Times New Roman" w:cs="Times New Roman"/>
                <w:sz w:val="24"/>
                <w:szCs w:val="24"/>
              </w:rPr>
              <w:br/>
              <w:t>Негативний: повідомлення "Товар недоступний".</w:t>
            </w:r>
          </w:p>
        </w:tc>
      </w:tr>
      <w:tr w:rsidR="008B6A92" w:rsidRPr="00E77601" w14:paraId="6D3A541F" w14:textId="77777777" w:rsidTr="008B6A92">
        <w:tc>
          <w:tcPr>
            <w:tcW w:w="385" w:type="dxa"/>
          </w:tcPr>
          <w:p w14:paraId="22E914A6" w14:textId="0D259E3E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A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6" w:type="dxa"/>
            <w:hideMark/>
          </w:tcPr>
          <w:p w14:paraId="62C9DA67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Видалення товару з кошика</w:t>
            </w:r>
          </w:p>
        </w:tc>
        <w:tc>
          <w:tcPr>
            <w:tcW w:w="1557" w:type="dxa"/>
            <w:hideMark/>
          </w:tcPr>
          <w:p w14:paraId="74CC80CC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Перевірити можливість видалення товару</w:t>
            </w:r>
          </w:p>
        </w:tc>
        <w:tc>
          <w:tcPr>
            <w:tcW w:w="0" w:type="auto"/>
            <w:hideMark/>
          </w:tcPr>
          <w:p w14:paraId="64761B14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A (High)</w:t>
            </w:r>
          </w:p>
        </w:tc>
        <w:tc>
          <w:tcPr>
            <w:tcW w:w="0" w:type="auto"/>
            <w:hideMark/>
          </w:tcPr>
          <w:p w14:paraId="21F9A99B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Товар доданий до кошика</w:t>
            </w:r>
          </w:p>
        </w:tc>
        <w:tc>
          <w:tcPr>
            <w:tcW w:w="0" w:type="auto"/>
            <w:hideMark/>
          </w:tcPr>
          <w:p w14:paraId="01EC62E6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Натиснути "Видалити" поруч із товаром у кошику</w:t>
            </w:r>
          </w:p>
        </w:tc>
        <w:tc>
          <w:tcPr>
            <w:tcW w:w="0" w:type="auto"/>
            <w:hideMark/>
          </w:tcPr>
          <w:p w14:paraId="649ABEE2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Спробувати видалити товар, який вже зник зі складу</w:t>
            </w:r>
          </w:p>
        </w:tc>
        <w:tc>
          <w:tcPr>
            <w:tcW w:w="1524" w:type="dxa"/>
            <w:hideMark/>
          </w:tcPr>
          <w:p w14:paraId="1F99E030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Позитивний: товар видаляється з кошика.</w:t>
            </w:r>
            <w:r w:rsidRPr="00E77601">
              <w:rPr>
                <w:rFonts w:ascii="Times New Roman" w:hAnsi="Times New Roman" w:cs="Times New Roman"/>
                <w:sz w:val="24"/>
                <w:szCs w:val="24"/>
              </w:rPr>
              <w:br/>
              <w:t>Негативний: повідомлен</w:t>
            </w:r>
            <w:r w:rsidRPr="00E776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ня "Товар не знайдено у кошику".</w:t>
            </w:r>
          </w:p>
        </w:tc>
      </w:tr>
      <w:tr w:rsidR="008B6A92" w:rsidRPr="00E77601" w14:paraId="14C6CCBA" w14:textId="77777777" w:rsidTr="008B6A92">
        <w:tc>
          <w:tcPr>
            <w:tcW w:w="385" w:type="dxa"/>
          </w:tcPr>
          <w:p w14:paraId="71BA1C6C" w14:textId="77346A3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A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266" w:type="dxa"/>
            <w:hideMark/>
          </w:tcPr>
          <w:p w14:paraId="0BE1627C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Оформлення замовлення</w:t>
            </w:r>
          </w:p>
        </w:tc>
        <w:tc>
          <w:tcPr>
            <w:tcW w:w="1557" w:type="dxa"/>
            <w:hideMark/>
          </w:tcPr>
          <w:p w14:paraId="608BDD47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Перевірити можливість оформлення замовлення</w:t>
            </w:r>
          </w:p>
        </w:tc>
        <w:tc>
          <w:tcPr>
            <w:tcW w:w="0" w:type="auto"/>
            <w:hideMark/>
          </w:tcPr>
          <w:p w14:paraId="70B4C967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A (High)</w:t>
            </w:r>
          </w:p>
        </w:tc>
        <w:tc>
          <w:tcPr>
            <w:tcW w:w="0" w:type="auto"/>
            <w:hideMark/>
          </w:tcPr>
          <w:p w14:paraId="629F61BD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Товар у кошику, користувач авторизований</w:t>
            </w:r>
          </w:p>
        </w:tc>
        <w:tc>
          <w:tcPr>
            <w:tcW w:w="0" w:type="auto"/>
            <w:hideMark/>
          </w:tcPr>
          <w:p w14:paraId="17756A1A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Заповнити всі обов'язкові поля і підтвердити замовлення</w:t>
            </w:r>
          </w:p>
        </w:tc>
        <w:tc>
          <w:tcPr>
            <w:tcW w:w="0" w:type="auto"/>
            <w:hideMark/>
          </w:tcPr>
          <w:p w14:paraId="0E742424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Не заповнити обов'язкові поля</w:t>
            </w:r>
          </w:p>
        </w:tc>
        <w:tc>
          <w:tcPr>
            <w:tcW w:w="1524" w:type="dxa"/>
            <w:hideMark/>
          </w:tcPr>
          <w:p w14:paraId="189B3180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Позитивний: замовлення прийнято.</w:t>
            </w:r>
            <w:r w:rsidRPr="00E77601">
              <w:rPr>
                <w:rFonts w:ascii="Times New Roman" w:hAnsi="Times New Roman" w:cs="Times New Roman"/>
                <w:sz w:val="24"/>
                <w:szCs w:val="24"/>
              </w:rPr>
              <w:br/>
              <w:t>Негативний: повідомлення про незаповнені обов'язкові поля.</w:t>
            </w:r>
          </w:p>
        </w:tc>
      </w:tr>
      <w:tr w:rsidR="008B6A92" w:rsidRPr="00E77601" w14:paraId="51204D7C" w14:textId="77777777" w:rsidTr="008B6A92">
        <w:tc>
          <w:tcPr>
            <w:tcW w:w="385" w:type="dxa"/>
          </w:tcPr>
          <w:p w14:paraId="29A8AB27" w14:textId="30DBBAF0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A9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6" w:type="dxa"/>
            <w:hideMark/>
          </w:tcPr>
          <w:p w14:paraId="46BAB7C2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Вибір способу оплати</w:t>
            </w:r>
          </w:p>
        </w:tc>
        <w:tc>
          <w:tcPr>
            <w:tcW w:w="1557" w:type="dxa"/>
            <w:hideMark/>
          </w:tcPr>
          <w:p w14:paraId="042856FC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Перевірити вибір різних способів оплати</w:t>
            </w:r>
          </w:p>
        </w:tc>
        <w:tc>
          <w:tcPr>
            <w:tcW w:w="0" w:type="auto"/>
            <w:hideMark/>
          </w:tcPr>
          <w:p w14:paraId="1A9DBC4B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A (High)</w:t>
            </w:r>
          </w:p>
        </w:tc>
        <w:tc>
          <w:tcPr>
            <w:tcW w:w="0" w:type="auto"/>
            <w:hideMark/>
          </w:tcPr>
          <w:p w14:paraId="304D4C4F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Етап оформлення замовлення</w:t>
            </w:r>
          </w:p>
        </w:tc>
        <w:tc>
          <w:tcPr>
            <w:tcW w:w="0" w:type="auto"/>
            <w:hideMark/>
          </w:tcPr>
          <w:p w14:paraId="20753BFB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Вибрати "Оплата карткою" та підтвердити замовлення</w:t>
            </w:r>
          </w:p>
        </w:tc>
        <w:tc>
          <w:tcPr>
            <w:tcW w:w="0" w:type="auto"/>
            <w:hideMark/>
          </w:tcPr>
          <w:p w14:paraId="4C8AD863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Не вибрати спосіб оплати</w:t>
            </w:r>
          </w:p>
        </w:tc>
        <w:tc>
          <w:tcPr>
            <w:tcW w:w="1524" w:type="dxa"/>
            <w:hideMark/>
          </w:tcPr>
          <w:p w14:paraId="059C1D65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Позитивний: замовлення успішно оформлено.</w:t>
            </w:r>
            <w:r w:rsidRPr="00E77601">
              <w:rPr>
                <w:rFonts w:ascii="Times New Roman" w:hAnsi="Times New Roman" w:cs="Times New Roman"/>
                <w:sz w:val="24"/>
                <w:szCs w:val="24"/>
              </w:rPr>
              <w:br/>
              <w:t>Негативний: повідомлення про обов'язковість вибору способу оплати.</w:t>
            </w:r>
          </w:p>
        </w:tc>
      </w:tr>
      <w:tr w:rsidR="008B6A92" w:rsidRPr="00E77601" w14:paraId="7EE6D479" w14:textId="77777777" w:rsidTr="008B6A92">
        <w:tc>
          <w:tcPr>
            <w:tcW w:w="385" w:type="dxa"/>
          </w:tcPr>
          <w:p w14:paraId="5F4964D0" w14:textId="789F65DF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A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6" w:type="dxa"/>
            <w:hideMark/>
          </w:tcPr>
          <w:p w14:paraId="1DAD6671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Фільтрація товарів</w:t>
            </w:r>
          </w:p>
        </w:tc>
        <w:tc>
          <w:tcPr>
            <w:tcW w:w="1557" w:type="dxa"/>
            <w:hideMark/>
          </w:tcPr>
          <w:p w14:paraId="203FBF97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Перевірити правильність роботи фільтрів</w:t>
            </w:r>
          </w:p>
        </w:tc>
        <w:tc>
          <w:tcPr>
            <w:tcW w:w="0" w:type="auto"/>
            <w:hideMark/>
          </w:tcPr>
          <w:p w14:paraId="48A5C2B8" w14:textId="7C0DFE49" w:rsidR="00E77601" w:rsidRPr="00E77601" w:rsidRDefault="008B6A92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A92">
              <w:rPr>
                <w:rFonts w:ascii="Times New Roman" w:hAnsi="Times New Roman" w:cs="Times New Roman"/>
                <w:sz w:val="24"/>
                <w:szCs w:val="24"/>
              </w:rPr>
              <w:t>C (Low)</w:t>
            </w:r>
          </w:p>
        </w:tc>
        <w:tc>
          <w:tcPr>
            <w:tcW w:w="0" w:type="auto"/>
            <w:hideMark/>
          </w:tcPr>
          <w:p w14:paraId="1A2BF5E5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Відкрита сторінка категорії товарів</w:t>
            </w:r>
          </w:p>
        </w:tc>
        <w:tc>
          <w:tcPr>
            <w:tcW w:w="0" w:type="auto"/>
            <w:hideMark/>
          </w:tcPr>
          <w:p w14:paraId="23851EFF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Встановити фільтр за ціною або брендом</w:t>
            </w:r>
          </w:p>
        </w:tc>
        <w:tc>
          <w:tcPr>
            <w:tcW w:w="0" w:type="auto"/>
            <w:hideMark/>
          </w:tcPr>
          <w:p w14:paraId="4502D715" w14:textId="318FB9ED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Встановити некоректне значення фільтра (ціна 0</w:t>
            </w:r>
            <w:r w:rsidR="008B6A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B6A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4" w:type="dxa"/>
            <w:hideMark/>
          </w:tcPr>
          <w:p w14:paraId="19020E2F" w14:textId="77777777" w:rsidR="00E77601" w:rsidRPr="00E77601" w:rsidRDefault="00E77601" w:rsidP="00E776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601">
              <w:rPr>
                <w:rFonts w:ascii="Times New Roman" w:hAnsi="Times New Roman" w:cs="Times New Roman"/>
                <w:sz w:val="24"/>
                <w:szCs w:val="24"/>
              </w:rPr>
              <w:t>Позитивний: товари фільтруються відповідно до обраних параметрів.</w:t>
            </w:r>
            <w:r w:rsidRPr="00E77601">
              <w:rPr>
                <w:rFonts w:ascii="Times New Roman" w:hAnsi="Times New Roman" w:cs="Times New Roman"/>
                <w:sz w:val="24"/>
                <w:szCs w:val="24"/>
              </w:rPr>
              <w:br/>
              <w:t>Негативний: повідомлення "За заданими параметрами товарів не знайдено".</w:t>
            </w:r>
          </w:p>
        </w:tc>
      </w:tr>
    </w:tbl>
    <w:p w14:paraId="26D18698" w14:textId="77777777" w:rsidR="00AC5861" w:rsidRPr="00E77601" w:rsidRDefault="00AC5861" w:rsidP="00E77601"/>
    <w:sectPr w:rsidR="00AC5861" w:rsidRPr="00E776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FD"/>
    <w:rsid w:val="00245FFD"/>
    <w:rsid w:val="008B6A92"/>
    <w:rsid w:val="00AC5861"/>
    <w:rsid w:val="00D740FC"/>
    <w:rsid w:val="00E7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0123"/>
  <w15:chartTrackingRefBased/>
  <w15:docId w15:val="{D2846890-564E-4528-BF08-F0692A49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1594</Words>
  <Characters>910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anya080204@gmail.com</dc:creator>
  <cp:keywords/>
  <dc:description/>
  <cp:lastModifiedBy>anya080204@gmail.com</cp:lastModifiedBy>
  <cp:revision>2</cp:revision>
  <dcterms:created xsi:type="dcterms:W3CDTF">2025-04-26T22:56:00Z</dcterms:created>
  <dcterms:modified xsi:type="dcterms:W3CDTF">2025-04-26T23:10:00Z</dcterms:modified>
</cp:coreProperties>
</file>