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</w:rPr>
      </w:pPr>
      <w:r>
        <w:rPr>
          <w:rFonts w:cs="Times New Roman"/>
        </w:rPr>
        <w:t xml:space="preserve">Задание 6а. 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4"/>
          <w:lang w:val="ru-RU"/>
        </w:rPr>
        <w:t>Назаренко Аня</w:t>
      </w:r>
      <w:r>
        <w:rPr>
          <w:rFonts w:cs="Times New Roman"/>
        </w:rPr>
        <w:t>. 2252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 xml:space="preserve">Назначение квалификаторов </w:t>
      </w:r>
      <w:r>
        <w:rPr>
          <w:rFonts w:cs="Times New Roman"/>
          <w:b/>
          <w:lang w:val="en-US"/>
        </w:rPr>
        <w:t>const</w:t>
      </w:r>
      <w:r>
        <w:rPr>
          <w:rFonts w:cs="Times New Roman"/>
          <w:b/>
        </w:rPr>
        <w:t xml:space="preserve"> в </w:t>
      </w:r>
      <w:r>
        <w:rPr>
          <w:rFonts w:cs="Times New Roman"/>
          <w:b/>
          <w:lang w:val="en-US"/>
        </w:rPr>
        <w:t>rfind</w:t>
      </w:r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Возвращение индекса начала последнего вхождения образца осуществляется с помощью метода </w:t>
      </w:r>
      <w:r>
        <w:rPr>
          <w:rFonts w:cs="Times New Roman"/>
          <w:lang w:val="en-US"/>
        </w:rPr>
        <w:t>int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rfind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const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char</w:t>
      </w:r>
      <w:r>
        <w:rPr>
          <w:rFonts w:cs="Times New Roman"/>
        </w:rPr>
        <w:t xml:space="preserve"> *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int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off</w:t>
      </w:r>
      <w:r>
        <w:rPr>
          <w:rFonts w:cs="Times New Roman"/>
        </w:rPr>
        <w:t xml:space="preserve">) </w:t>
      </w:r>
      <w:r>
        <w:rPr>
          <w:rFonts w:cs="Times New Roman"/>
          <w:lang w:val="en-US"/>
        </w:rPr>
        <w:t>const</w:t>
      </w:r>
      <w:r>
        <w:rPr>
          <w:rFonts w:cs="Times New Roman"/>
          <w:i/>
          <w:iCs/>
        </w:rPr>
        <w:t xml:space="preserve">. </w:t>
      </w:r>
      <w:r>
        <w:rPr>
          <w:rFonts w:cs="Times New Roman"/>
        </w:rPr>
        <w:t>Во избежание изменения искомой подстроки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квалификатор </w:t>
      </w:r>
      <w:r>
        <w:rPr>
          <w:rFonts w:cs="Times New Roman"/>
          <w:i/>
          <w:iCs/>
          <w:lang w:val="en-US"/>
        </w:rPr>
        <w:t>const</w:t>
      </w:r>
      <w:r>
        <w:rPr>
          <w:rFonts w:cs="Times New Roman"/>
        </w:rPr>
        <w:t xml:space="preserve"> ставится перед </w:t>
      </w:r>
      <w:r>
        <w:rPr>
          <w:rFonts w:cs="Times New Roman"/>
          <w:i/>
          <w:iCs/>
          <w:lang w:val="en-US"/>
        </w:rPr>
        <w:t>char</w:t>
      </w:r>
      <w:r>
        <w:rPr>
          <w:rFonts w:cs="Times New Roman"/>
          <w:i/>
          <w:iCs/>
        </w:rPr>
        <w:t xml:space="preserve"> *</w:t>
      </w:r>
      <w:r>
        <w:rPr>
          <w:rFonts w:cs="Times New Roman"/>
          <w:i/>
          <w:iCs/>
          <w:lang w:val="en-US"/>
        </w:rPr>
        <w:t>t</w:t>
      </w:r>
      <w:r>
        <w:rPr>
          <w:rFonts w:cs="Times New Roman"/>
          <w:i/>
          <w:iCs/>
        </w:rPr>
        <w:t>,</w:t>
      </w:r>
      <w:r>
        <w:rPr>
          <w:rFonts w:cs="Times New Roman"/>
        </w:rPr>
        <w:t xml:space="preserve"> а </w:t>
      </w:r>
      <w:r>
        <w:rPr>
          <w:rFonts w:cs="Times New Roman"/>
          <w:i/>
          <w:iCs/>
          <w:lang w:val="en-US"/>
        </w:rPr>
        <w:t>const</w:t>
      </w:r>
      <w:r>
        <w:rPr>
          <w:rFonts w:cs="Times New Roman"/>
        </w:rPr>
        <w:t xml:space="preserve"> после скобок предотвращает изменение исходной строки.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Реализация подсчета ссылок</w:t>
      </w:r>
      <w:bookmarkStart w:id="0" w:name="_GoBack"/>
      <w:bookmarkEnd w:id="0"/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Имеется два класса. </w:t>
      </w:r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Первый класс позволяет управлять ресурсами Он отвечает за хранение указателя на данные и кол-во ссылок на них, а еще этот класс включает в себя метод добавления и удаления ссылки. В первом случае счетчик ссылок увеличивается на один, а во втором – уменьшается на один или удаляет сам себя, если это была последняя ссылка. </w:t>
      </w:r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>Второй класс для строк, который содержит указатель на класс управления ресурсами. В этом классе присутствует конструктор копирования, который увеличивает счетчик ссылок вместо создания копии объекта и деструктор, который, наоборот, уменьшает счетчик. Это позволяет избежать излишнего копирования, т. к. мы просто изменяем количество ссылок на объект.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Смысл разделения при изменении</w:t>
      </w:r>
    </w:p>
    <w:p>
      <w:pPr>
        <w:pStyle w:val="Normal"/>
        <w:ind w:firstLine="708"/>
        <w:jc w:val="both"/>
        <w:rPr>
          <w:rFonts w:cs="Times New Roman"/>
        </w:rPr>
      </w:pPr>
      <w:r>
        <w:rPr>
          <w:rFonts w:cs="Times New Roman"/>
        </w:rPr>
        <w:t>Для изменения одного из объектов понадобится копирование (иными словами —разделять данные), иначе изменятся и все остальные объекты, которые указывают на эти данные. Чтобы это сделать, нужно выделить память под изменение данных, уменьшить счетчик ссылок у старых данных и поставить указатель на новый ресурс.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2d4e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1</Pages>
  <Words>196</Words>
  <Characters>1210</Characters>
  <CharactersWithSpaces>1400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2022-12-29T10:43:00Z</dcterms:created>
  <dc:creator>Учетная запись Майкрософт</dc:creator>
  <dc:description/>
  <dc:language>ru-RU</dc:language>
  <cp:lastModifiedBy/>
  <dcterms:modified xsi:type="dcterms:W3CDTF">2023-05-31T15:24:03Z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