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>Отчет</w:t>
      </w:r>
      <w:r>
        <w:rPr>
          <w:b/>
          <w:bCs/>
          <w:sz w:val="32"/>
          <w:szCs w:val="32"/>
        </w:rPr>
        <w:t xml:space="preserve"> 5</w:t>
      </w:r>
    </w:p>
    <w:p>
      <w:pPr>
        <w:pStyle w:val="Normal"/>
        <w:jc w:val="center"/>
        <w:rPr>
          <w:rFonts w:ascii="Times New Roman" w:hAnsi="Times New Roman"/>
          <w:sz w:val="22"/>
        </w:rPr>
      </w:pPr>
      <w:r>
        <w:rPr>
          <w:sz w:val="22"/>
        </w:rPr>
        <w:t>Назаренко Анна 2252</w:t>
      </w:r>
    </w:p>
    <w:p>
      <w:pPr>
        <w:pStyle w:val="Normal"/>
        <w:ind w:firstLine="708"/>
        <w:rPr>
          <w:sz w:val="22"/>
        </w:rPr>
      </w:pPr>
      <w:r>
        <w:rPr>
          <w:sz w:val="22"/>
        </w:rPr>
        <w:t>Время жизни объекта в С++:</w:t>
      </w:r>
    </w:p>
    <w:p>
      <w:pPr>
        <w:pStyle w:val="Normal"/>
        <w:ind w:firstLine="708"/>
        <w:rPr>
          <w:rFonts w:eastAsia="" w:eastAsiaTheme="minorEastAsia"/>
          <w:sz w:val="22"/>
        </w:rPr>
      </w:pPr>
      <w:r>
        <w:rPr>
          <w:rFonts w:eastAsia="" w:eastAsiaTheme="minorEastAsia"/>
          <w:sz w:val="22"/>
        </w:rPr>
        <w:t xml:space="preserve">Динамические объекты нужно удалять вручную. Возьмем определенную ситуацию в качестве примера: если не удалять локальные динамические объекты с помощью оператора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delete</m:t>
        </m:r>
      </m:oMath>
      <w:r>
        <w:rPr>
          <w:rFonts w:eastAsia="" w:eastAsiaTheme="minorEastAsia"/>
          <w:sz w:val="22"/>
        </w:rPr>
        <w:t xml:space="preserve"> в каком-либо методе, то при выходе из этого метода данные локальные объект останутся «висеть»  на просторах памяти (утечка памяти).</w:t>
      </w:r>
    </w:p>
    <w:p>
      <w:pPr>
        <w:pStyle w:val="Normal"/>
        <w:ind w:firstLine="708"/>
        <w:rPr>
          <w:sz w:val="22"/>
        </w:rPr>
      </w:pPr>
      <w:r>
        <w:rPr>
          <w:sz w:val="22"/>
        </w:rPr>
        <w:t>Время жизни объекта в С#:</w:t>
      </w:r>
    </w:p>
    <w:p>
      <w:pPr>
        <w:pStyle w:val="Normal"/>
        <w:ind w:firstLine="708"/>
        <w:rPr>
          <w:sz w:val="22"/>
        </w:rPr>
      </w:pPr>
      <w:r>
        <w:rPr>
          <w:sz w:val="22"/>
        </w:rPr>
        <w:t>Появляются при выполнении new. Сборщик мусора автоматически удаляет такие объекты, если на них нет ссылок.</w:t>
      </w:r>
    </w:p>
    <w:p>
      <w:pPr>
        <w:pStyle w:val="Normal"/>
        <w:ind w:firstLine="708"/>
        <w:rPr>
          <w:sz w:val="22"/>
        </w:rPr>
      </w:pPr>
      <w:r>
        <w:rPr>
          <w:sz w:val="22"/>
        </w:rPr>
        <w:t>Какие случаи неявного копирования объектов существуют в C++? (их 2)</w:t>
      </w:r>
    </w:p>
    <w:p>
      <w:pPr>
        <w:pStyle w:val="Normal"/>
        <w:ind w:firstLine="708"/>
        <w:rPr>
          <w:sz w:val="22"/>
        </w:rPr>
      </w:pPr>
      <w:r>
        <w:rPr>
          <w:sz w:val="22"/>
        </w:rPr>
        <w:t>При передаче параметров в различные методы — вызывается конструктор неявного копирования</w:t>
      </w:r>
    </w:p>
    <w:p>
      <w:pPr>
        <w:pStyle w:val="Normal"/>
        <w:ind w:firstLine="708"/>
        <w:rPr>
          <w:sz w:val="22"/>
        </w:rPr>
      </w:pPr>
      <w:r>
        <w:rPr>
          <w:sz w:val="22"/>
        </w:rPr>
        <w:t xml:space="preserve">При использовании </w:t>
      </w:r>
      <w:r>
        <w:rPr>
          <w:sz w:val="22"/>
          <w:lang w:val="en-US"/>
        </w:rPr>
        <w:t>return</w:t>
      </w:r>
      <w:r>
        <w:rPr>
          <w:sz w:val="22"/>
        </w:rPr>
        <w:t xml:space="preserve"> в методе — возвращений значений (параметров) из метода.</w:t>
      </w:r>
    </w:p>
    <w:p>
      <w:pPr>
        <w:pStyle w:val="Normal"/>
        <w:ind w:firstLine="708"/>
        <w:rPr>
          <w:sz w:val="22"/>
        </w:rPr>
      </w:pPr>
      <w:r>
        <w:rPr>
          <w:sz w:val="22"/>
        </w:rPr>
        <w:t>В каком порядке создаются составные объекты (потомки или агрегаты в C++)?</w:t>
      </w:r>
    </w:p>
    <w:p>
      <w:pPr>
        <w:pStyle w:val="Normal"/>
        <w:ind w:firstLine="708"/>
        <w:rPr>
          <w:sz w:val="22"/>
        </w:rPr>
      </w:pPr>
      <w:r>
        <w:rPr>
          <w:sz w:val="22"/>
        </w:rPr>
        <w:t>Для начала создаются потомок, потом поле — он же агрегат. Удаляются соответственно в обратном порядке.</w:t>
      </w:r>
    </w:p>
    <w:p>
      <w:pPr>
        <w:pStyle w:val="Normal"/>
        <w:ind w:firstLine="708"/>
        <w:rPr>
          <w:sz w:val="22"/>
        </w:rPr>
      </w:pPr>
      <w:r>
        <w:rPr>
          <w:sz w:val="22"/>
        </w:rPr>
        <w:t>Для чего предназначен интерфейс IDisposable в C#?</w:t>
      </w:r>
    </w:p>
    <w:p>
      <w:pPr>
        <w:pStyle w:val="Normal"/>
        <w:ind w:firstLine="708"/>
        <w:rPr>
          <w:sz w:val="22"/>
        </w:rPr>
      </w:pPr>
      <w:r>
        <w:rPr>
          <w:sz w:val="22"/>
        </w:rPr>
        <w:t>Для освобождения неуправляемой памяти</w:t>
      </w:r>
    </w:p>
    <w:p>
      <w:pPr>
        <w:pStyle w:val="Normal"/>
        <w:ind w:firstLine="708"/>
        <w:rPr>
          <w:sz w:val="22"/>
        </w:rPr>
      </w:pPr>
      <w:r>
        <w:rPr>
          <w:sz w:val="22"/>
        </w:rPr>
        <w:t xml:space="preserve">Будет ли вызван Dispose по завершению блока using, если на объект, указанный в using имеется еще одна ссылка? </w:t>
      </w:r>
    </w:p>
    <w:p>
      <w:pPr>
        <w:pStyle w:val="Normal"/>
        <w:ind w:firstLine="708"/>
        <w:rPr>
          <w:sz w:val="22"/>
        </w:rPr>
      </w:pPr>
      <w:bookmarkStart w:id="0" w:name="_GoBack"/>
      <w:bookmarkEnd w:id="0"/>
      <w:r>
        <w:rPr>
          <w:sz w:val="22"/>
        </w:rPr>
        <w:t>Да, будет</w:t>
      </w:r>
    </w:p>
    <w:p>
      <w:pPr>
        <w:pStyle w:val="Normal"/>
        <w:ind w:firstLine="708"/>
        <w:rPr>
          <w:sz w:val="22"/>
        </w:rPr>
      </w:pPr>
      <w:r>
        <w:rPr>
          <w:sz w:val="22"/>
        </w:rPr>
        <w:t>Как вызвать конструктор предка с параметром в C++?</w:t>
      </w:r>
    </w:p>
    <w:p>
      <w:pPr>
        <w:pStyle w:val="Normal"/>
        <w:ind w:firstLine="708"/>
        <w:rPr>
          <w:sz w:val="22"/>
        </w:rPr>
      </w:pPr>
      <w:r>
        <w:rPr>
          <w:sz w:val="22"/>
        </w:rPr>
        <w:t>У конструктора потомка написать: Parent(</w:t>
      </w:r>
      <w:r>
        <w:rPr>
          <w:sz w:val="22"/>
          <w:lang w:val="en-US"/>
        </w:rPr>
        <w:t>parameters</w:t>
      </w:r>
      <w:r>
        <w:rPr>
          <w:sz w:val="22"/>
        </w:rPr>
        <w:t>)</w:t>
      </w:r>
    </w:p>
    <w:p>
      <w:pPr>
        <w:pStyle w:val="Normal"/>
        <w:ind w:firstLine="708"/>
        <w:rPr>
          <w:sz w:val="22"/>
        </w:rPr>
      </w:pPr>
      <w:r>
        <w:rPr>
          <w:sz w:val="22"/>
        </w:rPr>
        <w:t>Как вызвать конструктор предка с параметром в C#?</w:t>
      </w:r>
    </w:p>
    <w:p>
      <w:pPr>
        <w:pStyle w:val="Normal"/>
        <w:ind w:firstLine="708"/>
        <w:rPr>
          <w:sz w:val="22"/>
        </w:rPr>
      </w:pPr>
      <w:r>
        <w:rPr>
          <w:sz w:val="22"/>
        </w:rPr>
        <w:t xml:space="preserve">С помощью ключевого слова: </w:t>
      </w:r>
      <w:r>
        <w:rPr>
          <w:sz w:val="22"/>
          <w:lang w:val="en-US"/>
        </w:rPr>
        <w:t>base</w:t>
      </w:r>
      <w:r>
        <w:rPr>
          <w:sz w:val="22"/>
        </w:rPr>
        <w:t>(параметр) в конструкторе производного класса</w:t>
      </w:r>
    </w:p>
    <w:p>
      <w:pPr>
        <w:pStyle w:val="Normal"/>
        <w:ind w:firstLine="708"/>
        <w:rPr>
          <w:sz w:val="22"/>
        </w:rPr>
      </w:pPr>
      <w:r>
        <w:rPr>
          <w:sz w:val="22"/>
        </w:rPr>
        <w:t>Как вызвать конструктор члена класса с параметром?</w:t>
      </w:r>
    </w:p>
    <w:p>
      <w:pPr>
        <w:pStyle w:val="Normal"/>
        <w:ind w:firstLine="708"/>
        <w:rPr>
          <w:sz w:val="22"/>
        </w:rPr>
      </w:pPr>
      <w:r>
        <w:rPr>
          <w:sz w:val="22"/>
        </w:rPr>
        <w:t>Конструктор(тип_данных параметр)</w:t>
      </w:r>
    </w:p>
    <w:p>
      <w:pPr>
        <w:pStyle w:val="Normal"/>
        <w:ind w:firstLine="708"/>
        <w:rPr>
          <w:sz w:val="22"/>
        </w:rPr>
      </w:pPr>
      <w:r>
        <w:rPr>
          <w:sz w:val="22"/>
        </w:rPr>
        <w:t>Опишите различие в понятии ссылка в смысле C++ и в смысле .Net.</w:t>
      </w:r>
    </w:p>
    <w:p>
      <w:pPr>
        <w:pStyle w:val="Normal"/>
        <w:ind w:firstLine="708"/>
        <w:rPr>
          <w:sz w:val="22"/>
        </w:rPr>
      </w:pPr>
      <w:r>
        <w:rPr>
          <w:sz w:val="22"/>
        </w:rPr>
        <w:t>В .</w:t>
      </w:r>
      <w:r>
        <w:rPr>
          <w:sz w:val="22"/>
          <w:lang w:val="en-US"/>
        </w:rPr>
        <w:t>Net</w:t>
      </w:r>
      <w:r>
        <w:rPr>
          <w:sz w:val="22"/>
        </w:rPr>
        <w:t xml:space="preserve"> могут быть </w:t>
      </w:r>
      <w:r>
        <w:rPr>
          <w:sz w:val="22"/>
          <w:lang w:val="en-US"/>
        </w:rPr>
        <w:t>NULL</w:t>
      </w:r>
      <w:r>
        <w:rPr>
          <w:sz w:val="22"/>
        </w:rPr>
        <w:t xml:space="preserve">, а в </w:t>
      </w:r>
      <w:r>
        <w:rPr>
          <w:sz w:val="22"/>
          <w:lang w:val="en-US"/>
        </w:rPr>
        <w:t>C</w:t>
      </w:r>
      <w:r>
        <w:rPr>
          <w:sz w:val="22"/>
        </w:rPr>
        <w:t>++ инициализируются существующей переменной. В С++ узнать о наличии ссылки на объект нельзя в .</w:t>
      </w:r>
      <w:r>
        <w:rPr>
          <w:sz w:val="22"/>
          <w:lang w:val="en-US"/>
        </w:rPr>
        <w:t>Net</w:t>
      </w:r>
      <w:r>
        <w:rPr>
          <w:sz w:val="22"/>
        </w:rPr>
        <w:t xml:space="preserve"> — можно. Также в </w:t>
      </w:r>
      <w:r>
        <w:rPr>
          <w:sz w:val="22"/>
          <w:lang w:val="en-US"/>
        </w:rPr>
        <w:t>C</w:t>
      </w:r>
      <w:r>
        <w:rPr>
          <w:sz w:val="22"/>
        </w:rPr>
        <w:t xml:space="preserve">++ нельзя изменить объект на который ссылается ссылка. Различаются способы объявления. </w:t>
      </w:r>
    </w:p>
    <w:p>
      <w:pPr>
        <w:pStyle w:val="Normal"/>
        <w:ind w:firstLine="708"/>
        <w:rPr>
          <w:sz w:val="22"/>
        </w:rPr>
      </w:pPr>
      <w:r>
        <w:rPr>
          <w:sz w:val="22"/>
        </w:rPr>
        <w:t>Как объявить и использовать шаблон класса?</w:t>
      </w:r>
    </w:p>
    <w:p>
      <w:pPr>
        <w:pStyle w:val="Normal"/>
        <w:ind w:firstLine="708"/>
        <w:rPr>
          <w:sz w:val="22"/>
          <w:lang w:val="en-US"/>
        </w:rPr>
      </w:pPr>
      <w:r>
        <w:rPr>
          <w:i/>
          <w:iCs/>
          <w:sz w:val="22"/>
          <w:lang w:val="en-US"/>
        </w:rPr>
        <w:t>template</w:t>
      </w:r>
      <w:r>
        <w:rPr>
          <w:sz w:val="22"/>
          <w:lang w:val="en-US"/>
        </w:rPr>
        <w:t>&lt;</w:t>
      </w:r>
      <w:r>
        <w:rPr>
          <w:i/>
          <w:iCs/>
          <w:sz w:val="22"/>
          <w:lang w:val="en-US"/>
        </w:rPr>
        <w:t>typename T</w:t>
      </w:r>
      <w:r>
        <w:rPr>
          <w:sz w:val="22"/>
          <w:lang w:val="en-US"/>
        </w:rPr>
        <w:t xml:space="preserve">&gt; </w:t>
      </w:r>
      <w:r>
        <w:rPr>
          <w:i/>
          <w:iCs/>
          <w:sz w:val="22"/>
          <w:lang w:val="en-US"/>
        </w:rPr>
        <w:t>class SomeClassName</w:t>
      </w:r>
      <w:r>
        <w:rPr>
          <w:sz w:val="22"/>
          <w:lang w:val="en-US"/>
        </w:rPr>
        <w:t xml:space="preserve">{ </w:t>
      </w:r>
      <w:r>
        <w:rPr>
          <w:i/>
          <w:iCs/>
          <w:sz w:val="22"/>
          <w:lang w:val="en-US"/>
        </w:rPr>
        <w:t>T someValue</w:t>
      </w:r>
      <w:r>
        <w:rPr>
          <w:sz w:val="22"/>
          <w:lang w:val="en-US"/>
        </w:rPr>
        <w:t>; }</w:t>
      </w:r>
    </w:p>
    <w:p>
      <w:pPr>
        <w:pStyle w:val="Normal"/>
        <w:ind w:firstLine="708"/>
        <w:rPr>
          <w:i/>
          <w:i/>
          <w:iCs/>
          <w:sz w:val="22"/>
        </w:rPr>
      </w:pPr>
      <w:r>
        <w:rPr>
          <w:i/>
          <w:iCs/>
          <w:sz w:val="22"/>
          <w:lang w:val="en-US"/>
        </w:rPr>
        <w:t>SomeClassName</w:t>
      </w:r>
      <w:r>
        <w:rPr>
          <w:i/>
          <w:iCs/>
          <w:sz w:val="22"/>
        </w:rPr>
        <w:t>&lt;</w:t>
      </w:r>
      <w:r>
        <w:rPr>
          <w:i/>
          <w:iCs/>
          <w:sz w:val="22"/>
          <w:lang w:val="en-US"/>
        </w:rPr>
        <w:t>AnotherType</w:t>
      </w:r>
      <w:r>
        <w:rPr>
          <w:i/>
          <w:iCs/>
          <w:sz w:val="22"/>
        </w:rPr>
        <w:t xml:space="preserve">&gt; </w:t>
      </w:r>
      <w:r>
        <w:rPr>
          <w:i/>
          <w:iCs/>
          <w:sz w:val="22"/>
          <w:lang w:val="en-US"/>
        </w:rPr>
        <w:t>someName</w:t>
      </w:r>
      <w:r>
        <w:rPr>
          <w:i/>
          <w:iCs/>
          <w:sz w:val="22"/>
        </w:rPr>
        <w:t>;</w:t>
      </w:r>
    </w:p>
    <w:p>
      <w:pPr>
        <w:pStyle w:val="Normal"/>
        <w:rPr>
          <w:sz w:val="22"/>
        </w:rPr>
      </w:pPr>
      <w:r>
        <w:rPr>
          <w:sz w:val="22"/>
        </w:rPr>
        <w:t xml:space="preserve">То есть к объявлению класса добавить: </w:t>
      </w:r>
      <w:r>
        <w:rPr>
          <w:sz w:val="22"/>
          <w:lang w:val="en-US"/>
        </w:rPr>
        <w:t>template</w:t>
      </w:r>
      <w:r>
        <w:rPr>
          <w:sz w:val="22"/>
        </w:rPr>
        <w:t xml:space="preserve"> &lt; &gt;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2087f"/>
    <w:pPr>
      <w:widowControl/>
      <w:bidi w:val="0"/>
      <w:spacing w:lineRule="auto" w:line="36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rayont" w:customStyle="1">
    <w:name w:val="crayon-t"/>
    <w:basedOn w:val="DefaultParagraphFont"/>
    <w:qFormat/>
    <w:rsid w:val="00fb02ac"/>
    <w:rPr/>
  </w:style>
  <w:style w:type="character" w:styleId="Crayonh" w:customStyle="1">
    <w:name w:val="crayon-h"/>
    <w:basedOn w:val="DefaultParagraphFont"/>
    <w:qFormat/>
    <w:rsid w:val="00fb02ac"/>
    <w:rPr/>
  </w:style>
  <w:style w:type="character" w:styleId="Crayono" w:customStyle="1">
    <w:name w:val="crayon-o"/>
    <w:basedOn w:val="DefaultParagraphFont"/>
    <w:qFormat/>
    <w:rsid w:val="00fb02ac"/>
    <w:rPr/>
  </w:style>
  <w:style w:type="character" w:styleId="Crayonv" w:customStyle="1">
    <w:name w:val="crayon-v"/>
    <w:basedOn w:val="DefaultParagraphFont"/>
    <w:qFormat/>
    <w:rsid w:val="00fb02ac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c2be8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E4C3A-4B0C-4538-BD79-8DE6A4C52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LibreOffice/7.0.4.2$Windows_X86_64 LibreOffice_project/dcf040e67528d9187c66b2379df5ea4407429775</Application>
  <AppVersion>15.0000</AppVersion>
  <Pages>1</Pages>
  <Words>266</Words>
  <Characters>1632</Characters>
  <CharactersWithSpaces>1879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2022-12-28T17:14:00Z</dcterms:created>
  <dc:creator>Сергей Полбенников</dc:creator>
  <dc:description/>
  <dc:language>ru-RU</dc:language>
  <cp:lastModifiedBy/>
  <dcterms:modified xsi:type="dcterms:W3CDTF">2023-03-15T16:37:16Z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