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A4DC2D" w14:textId="68862AFE" w:rsidR="008210F3" w:rsidRPr="008210F3" w:rsidRDefault="008210F3" w:rsidP="005F66C1">
      <w:pPr>
        <w:pStyle w:val="IEEEHeading1"/>
        <w:numPr>
          <w:ilvl w:val="0"/>
          <w:numId w:val="0"/>
        </w:numPr>
        <w:spacing w:before="0"/>
        <w:jc w:val="both"/>
        <w:rPr>
          <w:lang w:val="en-US"/>
        </w:rPr>
      </w:pPr>
      <w:r w:rsidRPr="005F0810">
        <w:rPr>
          <w:b/>
          <w:bCs/>
          <w:noProof/>
          <w:sz w:val="32"/>
          <w:szCs w:val="32"/>
        </w:rPr>
        <mc:AlternateContent>
          <mc:Choice Requires="wps">
            <w:drawing>
              <wp:anchor distT="45720" distB="45720" distL="114300" distR="114300" simplePos="0" relativeHeight="251659264" behindDoc="0" locked="0" layoutInCell="1" allowOverlap="1" wp14:anchorId="5B71652E" wp14:editId="5571D473">
                <wp:simplePos x="0" y="0"/>
                <wp:positionH relativeFrom="column">
                  <wp:posOffset>1270</wp:posOffset>
                </wp:positionH>
                <wp:positionV relativeFrom="paragraph">
                  <wp:posOffset>3175</wp:posOffset>
                </wp:positionV>
                <wp:extent cx="6519545" cy="1136650"/>
                <wp:effectExtent l="0" t="0" r="14605"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9545" cy="1136650"/>
                        </a:xfrm>
                        <a:prstGeom prst="rect">
                          <a:avLst/>
                        </a:prstGeom>
                        <a:solidFill>
                          <a:srgbClr val="FFFFFF"/>
                        </a:solidFill>
                        <a:ln w="9525">
                          <a:solidFill>
                            <a:srgbClr val="000000"/>
                          </a:solidFill>
                          <a:miter lim="800000"/>
                          <a:headEnd/>
                          <a:tailEnd/>
                        </a:ln>
                      </wps:spPr>
                      <wps:txbx>
                        <w:txbxContent>
                          <w:p w14:paraId="5CF475BD" w14:textId="4BD99926" w:rsidR="005F0810" w:rsidRDefault="005F0810" w:rsidP="005F0810">
                            <w:pPr>
                              <w:jc w:val="center"/>
                              <w:rPr>
                                <w:b/>
                                <w:bCs/>
                                <w:sz w:val="32"/>
                                <w:szCs w:val="32"/>
                                <w:lang w:val="en-IN"/>
                              </w:rPr>
                            </w:pPr>
                            <w:r>
                              <w:rPr>
                                <w:b/>
                                <w:bCs/>
                                <w:sz w:val="32"/>
                                <w:szCs w:val="32"/>
                                <w:lang w:val="en-IN"/>
                              </w:rPr>
                              <w:t xml:space="preserve">INDUSTRIAL AUTOMTATION AND MONITORING USING LabVIEW SOFTWARE FOR MILK DAIRY </w:t>
                            </w:r>
                          </w:p>
                          <w:p w14:paraId="75D52882" w14:textId="57700A4A" w:rsidR="005F0810" w:rsidRDefault="005A0432" w:rsidP="005F0810">
                            <w:pPr>
                              <w:jc w:val="center"/>
                              <w:rPr>
                                <w:sz w:val="20"/>
                                <w:szCs w:val="20"/>
                                <w:lang w:val="en-IN"/>
                              </w:rPr>
                            </w:pPr>
                            <w:r>
                              <w:rPr>
                                <w:sz w:val="20"/>
                                <w:szCs w:val="20"/>
                                <w:lang w:val="en-IN"/>
                              </w:rPr>
                              <w:t>B.M.R. Manasa*, J. Sai Pavan, Anyam Mohan</w:t>
                            </w:r>
                          </w:p>
                          <w:p w14:paraId="0047A648" w14:textId="72468243" w:rsidR="005A0432" w:rsidRDefault="005A0432" w:rsidP="005F0810">
                            <w:pPr>
                              <w:jc w:val="center"/>
                              <w:rPr>
                                <w:sz w:val="20"/>
                                <w:szCs w:val="20"/>
                                <w:lang w:val="en-IN"/>
                              </w:rPr>
                            </w:pPr>
                            <w:r>
                              <w:rPr>
                                <w:sz w:val="20"/>
                                <w:szCs w:val="20"/>
                                <w:lang w:val="en-IN"/>
                              </w:rPr>
                              <w:t xml:space="preserve">Department of E.C.E, </w:t>
                            </w:r>
                            <w:proofErr w:type="spellStart"/>
                            <w:r>
                              <w:rPr>
                                <w:sz w:val="20"/>
                                <w:szCs w:val="20"/>
                                <w:lang w:val="en-IN"/>
                              </w:rPr>
                              <w:t>Sreenivasa</w:t>
                            </w:r>
                            <w:proofErr w:type="spellEnd"/>
                            <w:r>
                              <w:rPr>
                                <w:sz w:val="20"/>
                                <w:szCs w:val="20"/>
                                <w:lang w:val="en-IN"/>
                              </w:rPr>
                              <w:t xml:space="preserve"> Institute of Technology and Management Studies, Chittoor, Andhra Pradesh, India.</w:t>
                            </w:r>
                          </w:p>
                          <w:p w14:paraId="53894DC4" w14:textId="54AFA49E" w:rsidR="005A0432" w:rsidRPr="005F0810" w:rsidRDefault="005A0432" w:rsidP="005F0810">
                            <w:pPr>
                              <w:jc w:val="center"/>
                              <w:rPr>
                                <w:sz w:val="20"/>
                                <w:szCs w:val="20"/>
                                <w:lang w:val="en-IN"/>
                              </w:rPr>
                            </w:pPr>
                            <w:r>
                              <w:rPr>
                                <w:sz w:val="20"/>
                                <w:szCs w:val="20"/>
                                <w:lang w:val="en-IN"/>
                              </w:rPr>
                              <w:t xml:space="preserve">Email*: </w:t>
                            </w:r>
                            <w:hyperlink r:id="rId8" w:history="1">
                              <w:r>
                                <w:rPr>
                                  <w:rStyle w:val="Hyperlink"/>
                                  <w:sz w:val="20"/>
                                  <w:szCs w:val="20"/>
                                  <w:lang w:val="en-IN"/>
                                </w:rPr>
                                <w:t>anyammohan332@gmail.com</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71652E" id="_x0000_t202" coordsize="21600,21600" o:spt="202" path="m,l,21600r21600,l21600,xe">
                <v:stroke joinstyle="miter"/>
                <v:path gradientshapeok="t" o:connecttype="rect"/>
              </v:shapetype>
              <v:shape id="Text Box 2" o:spid="_x0000_s1026" type="#_x0000_t202" style="position:absolute;left:0;text-align:left;margin-left:.1pt;margin-top:.25pt;width:513.35pt;height:89.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">
                <v:textbox>
                  <w:txbxContent>
                    <w:p w14:paraId="5CF475BD" w14:textId="4BD99926" w:rsidR="005F0810" w:rsidRDefault="005F0810" w:rsidP="005F0810">
                      <w:pPr>
                        <w:jc w:val="center"/>
                        <w:rPr>
                          <w:b/>
                          <w:bCs/>
                          <w:sz w:val="32"/>
                          <w:szCs w:val="32"/>
                          <w:lang w:val="en-IN"/>
                        </w:rPr>
                      </w:pPr>
                      <w:r>
                        <w:rPr>
                          <w:b/>
                          <w:bCs/>
                          <w:sz w:val="32"/>
                          <w:szCs w:val="32"/>
                          <w:lang w:val="en-IN"/>
                        </w:rPr>
                        <w:t xml:space="preserve">INDUSTRIAL AUTOMTATION AND MONITORING USING LabVIEW SOFTWARE FOR MILK DAIRY </w:t>
                      </w:r>
                    </w:p>
                    <w:p w14:paraId="75D52882" w14:textId="57700A4A" w:rsidR="005F0810" w:rsidRDefault="005A0432" w:rsidP="005F0810">
                      <w:pPr>
                        <w:jc w:val="center"/>
                        <w:rPr>
                          <w:sz w:val="20"/>
                          <w:szCs w:val="20"/>
                          <w:lang w:val="en-IN"/>
                        </w:rPr>
                      </w:pPr>
                      <w:r>
                        <w:rPr>
                          <w:sz w:val="20"/>
                          <w:szCs w:val="20"/>
                          <w:lang w:val="en-IN"/>
                        </w:rPr>
                        <w:t>B.M.R. Manasa*, J. Sai Pavan, Anyam Mohan</w:t>
                      </w:r>
                    </w:p>
                    <w:p w14:paraId="0047A648" w14:textId="72468243" w:rsidR="005A0432" w:rsidRDefault="005A0432" w:rsidP="005F0810">
                      <w:pPr>
                        <w:jc w:val="center"/>
                        <w:rPr>
                          <w:sz w:val="20"/>
                          <w:szCs w:val="20"/>
                          <w:lang w:val="en-IN"/>
                        </w:rPr>
                      </w:pPr>
                      <w:r>
                        <w:rPr>
                          <w:sz w:val="20"/>
                          <w:szCs w:val="20"/>
                          <w:lang w:val="en-IN"/>
                        </w:rPr>
                        <w:t xml:space="preserve">Department of E.C.E, </w:t>
                      </w:r>
                      <w:proofErr w:type="spellStart"/>
                      <w:r>
                        <w:rPr>
                          <w:sz w:val="20"/>
                          <w:szCs w:val="20"/>
                          <w:lang w:val="en-IN"/>
                        </w:rPr>
                        <w:t>Sreenivasa</w:t>
                      </w:r>
                      <w:proofErr w:type="spellEnd"/>
                      <w:r>
                        <w:rPr>
                          <w:sz w:val="20"/>
                          <w:szCs w:val="20"/>
                          <w:lang w:val="en-IN"/>
                        </w:rPr>
                        <w:t xml:space="preserve"> Institute of Technology and Management Studies, Chittoor, Andhra Pradesh, India.</w:t>
                      </w:r>
                    </w:p>
                    <w:p w14:paraId="53894DC4" w14:textId="54AFA49E" w:rsidR="005A0432" w:rsidRPr="005F0810" w:rsidRDefault="005A0432" w:rsidP="005F0810">
                      <w:pPr>
                        <w:jc w:val="center"/>
                        <w:rPr>
                          <w:sz w:val="20"/>
                          <w:szCs w:val="20"/>
                          <w:lang w:val="en-IN"/>
                        </w:rPr>
                      </w:pPr>
                      <w:r>
                        <w:rPr>
                          <w:sz w:val="20"/>
                          <w:szCs w:val="20"/>
                          <w:lang w:val="en-IN"/>
                        </w:rPr>
                        <w:t xml:space="preserve">Email*: </w:t>
                      </w:r>
                      <w:hyperlink r:id="rId9" w:history="1">
                        <w:r>
                          <w:rPr>
                            <w:rStyle w:val="Hyperlink"/>
                            <w:sz w:val="20"/>
                            <w:szCs w:val="20"/>
                            <w:lang w:val="en-IN"/>
                          </w:rPr>
                          <w:t>anyammohan332@gmail.com</w:t>
                        </w:r>
                      </w:hyperlink>
                    </w:p>
                  </w:txbxContent>
                </v:textbox>
                <w10:wrap type="square"/>
              </v:shape>
            </w:pict>
          </mc:Fallback>
        </mc:AlternateContent>
      </w:r>
      <w:r w:rsidRPr="002162BB">
        <w:rPr>
          <w:rStyle w:val="IEEEAbstractHeadingChar"/>
        </w:rPr>
        <w:t>Ab</w:t>
      </w:r>
      <w:r>
        <w:rPr>
          <w:rStyle w:val="IEEEAbstractHeadingChar"/>
        </w:rPr>
        <w:t>s</w:t>
      </w:r>
      <w:r w:rsidRPr="002162BB">
        <w:rPr>
          <w:rStyle w:val="IEEEAbstractHeadingChar"/>
        </w:rPr>
        <w:t>t</w:t>
      </w:r>
      <w:bookmarkStart w:id="0" w:name="_GoBack"/>
      <w:bookmarkEnd w:id="0"/>
      <w:r w:rsidRPr="002162BB">
        <w:rPr>
          <w:rStyle w:val="IEEEAbstractHeadingChar"/>
        </w:rPr>
        <w:t>ract</w:t>
      </w:r>
      <w:r w:rsidRPr="002162BB">
        <w:t xml:space="preserve">— </w:t>
      </w:r>
      <w:r w:rsidRPr="00121051">
        <w:rPr>
          <w:rStyle w:val="SubtleReference"/>
        </w:rPr>
        <w:t>This Project deals with the Industrial Embedded Automation for a milk exporting industry (Chilling Plant) using NI ELVIS II Prototyping board with the help of LabVIEW Software. The different sensor networks are settled or placed at a different places of milk processing areas in industry. By making them into a bunch of connection and they connected to NI ELVIS II Board. And by ELVIS board to the PC (Personal Computer). In PC, the LabVIEW Software is installed for the extracting the information that coming from ELVIS Board through USB port of PC. LabVIEW will show in a graphical manner or with some 3D animated format. This information will be displayed on the PC window as a notification. So, operator can respond quickly.</w:t>
      </w:r>
      <w:r w:rsidRPr="005F66C1">
        <w:rPr>
          <w:rStyle w:val="SubtleReference"/>
        </w:rPr>
        <w:t xml:space="preserve"> </w:t>
      </w:r>
    </w:p>
    <w:p w14:paraId="2D9FA994" w14:textId="102DC82D" w:rsidR="008210F3" w:rsidRDefault="008210F3" w:rsidP="008210F3">
      <w:pPr>
        <w:pStyle w:val="IEEEAbtract"/>
      </w:pPr>
    </w:p>
    <w:p w14:paraId="613956B9" w14:textId="2F6166CB" w:rsidR="008210F3" w:rsidRPr="00121051" w:rsidRDefault="008210F3" w:rsidP="00121051">
      <w:pPr>
        <w:jc w:val="both"/>
        <w:rPr>
          <w:b/>
          <w:bCs/>
          <w:sz w:val="18"/>
          <w:szCs w:val="18"/>
          <w:lang w:val="en-GB" w:eastAsia="en-GB"/>
        </w:rPr>
      </w:pPr>
      <w:r>
        <w:rPr>
          <w:rStyle w:val="IEEEAbstractHeadingChar"/>
        </w:rPr>
        <w:t>Keywords</w:t>
      </w:r>
      <w:r w:rsidRPr="002162BB">
        <w:t xml:space="preserve">— </w:t>
      </w:r>
      <w:r w:rsidRPr="00121051">
        <w:rPr>
          <w:rStyle w:val="SubtleEmphasis"/>
          <w:b/>
          <w:bCs/>
          <w:sz w:val="18"/>
          <w:szCs w:val="18"/>
        </w:rPr>
        <w:t>LabVIEW, NI ELVIS II series, milk industry, embedded project on LabVIEW, ELVIS board</w:t>
      </w:r>
    </w:p>
    <w:p w14:paraId="6FC0EDBE" w14:textId="578CA37B" w:rsidR="008210F3" w:rsidRDefault="008210F3" w:rsidP="008210F3">
      <w:pPr>
        <w:pStyle w:val="IEEEHeading1"/>
      </w:pPr>
      <w:r>
        <w:t>INTRODUCTION</w:t>
      </w:r>
    </w:p>
    <w:p w14:paraId="155D28B5" w14:textId="77777777" w:rsidR="008210F3" w:rsidRDefault="008210F3" w:rsidP="008210F3">
      <w:pPr>
        <w:pStyle w:val="IEEEParagraph"/>
      </w:pPr>
      <w:r w:rsidRPr="000E0F73">
        <w:t xml:space="preserve">The </w:t>
      </w:r>
      <w:r>
        <w:t>p</w:t>
      </w:r>
      <w:r w:rsidRPr="000E0F73">
        <w:t>rocess of milk started at the milk weighing bowl (</w:t>
      </w:r>
      <w:r>
        <w:t>u</w:t>
      </w:r>
      <w:r w:rsidRPr="000E0F73">
        <w:t>sed to note the weight of milk in litres).</w:t>
      </w:r>
      <w:r>
        <w:t xml:space="preserve"> </w:t>
      </w:r>
      <w:r w:rsidRPr="000E0F73">
        <w:t xml:space="preserve">And it passed to the </w:t>
      </w:r>
      <w:r>
        <w:t>d</w:t>
      </w:r>
      <w:r w:rsidRPr="000E0F73">
        <w:t>ump tank (</w:t>
      </w:r>
      <w:r>
        <w:t>u</w:t>
      </w:r>
      <w:r w:rsidRPr="000E0F73">
        <w:t>sed to store the milk for 2 to 3 minutes).</w:t>
      </w:r>
      <w:r>
        <w:t xml:space="preserve"> </w:t>
      </w:r>
      <w:r w:rsidRPr="000E0F73">
        <w:t xml:space="preserve">After collecting some 500 to 800 litres in </w:t>
      </w:r>
      <w:r>
        <w:t>d</w:t>
      </w:r>
      <w:r w:rsidRPr="000E0F73">
        <w:t xml:space="preserve">ump tank the </w:t>
      </w:r>
      <w:r>
        <w:t>c</w:t>
      </w:r>
      <w:r w:rsidRPr="000E0F73">
        <w:t xml:space="preserve">hiller motor will be switched ON in order to </w:t>
      </w:r>
      <w:r>
        <w:t>c</w:t>
      </w:r>
      <w:r w:rsidRPr="000E0F73">
        <w:t xml:space="preserve">hill the </w:t>
      </w:r>
      <w:r>
        <w:t>m</w:t>
      </w:r>
      <w:r w:rsidRPr="000E0F73">
        <w:t xml:space="preserve">ilk by decreasing its temperature to 2°C from the 30°C. The </w:t>
      </w:r>
      <w:r>
        <w:t>c</w:t>
      </w:r>
      <w:r w:rsidRPr="000E0F73">
        <w:t xml:space="preserve">hiller having </w:t>
      </w:r>
      <w:r>
        <w:t>m</w:t>
      </w:r>
      <w:r w:rsidRPr="000E0F73">
        <w:t xml:space="preserve">ainly 4 to 5 ports. In which port1 is connected to dump tank, port 2 is connected to the IBT water </w:t>
      </w:r>
      <w:r>
        <w:t>t</w:t>
      </w:r>
      <w:r w:rsidRPr="000E0F73">
        <w:t xml:space="preserve">ank as </w:t>
      </w:r>
      <w:r>
        <w:t>w</w:t>
      </w:r>
      <w:r w:rsidRPr="000E0F73">
        <w:t xml:space="preserve">ater IN, port 3 is connected to the </w:t>
      </w:r>
      <w:r>
        <w:t>s</w:t>
      </w:r>
      <w:r w:rsidRPr="000E0F73">
        <w:t xml:space="preserve">torage </w:t>
      </w:r>
      <w:r>
        <w:t>t</w:t>
      </w:r>
      <w:r w:rsidRPr="000E0F73">
        <w:t xml:space="preserve">ank 1, port 4 is connected to the IBT water </w:t>
      </w:r>
      <w:r>
        <w:t>t</w:t>
      </w:r>
      <w:r w:rsidRPr="000E0F73">
        <w:t xml:space="preserve">ank as </w:t>
      </w:r>
      <w:r>
        <w:t>w</w:t>
      </w:r>
      <w:r w:rsidRPr="000E0F73">
        <w:t xml:space="preserve">ater OUT. The </w:t>
      </w:r>
      <w:r>
        <w:t>w</w:t>
      </w:r>
      <w:r w:rsidRPr="000E0F73">
        <w:t xml:space="preserve">ater in IBT water </w:t>
      </w:r>
      <w:r>
        <w:t>t</w:t>
      </w:r>
      <w:r w:rsidRPr="000E0F73">
        <w:t xml:space="preserve">ank need to be at below 2°C because of maintaining the milk at 2°C. So, Another Cooling Control Mechanism is </w:t>
      </w:r>
      <w:r>
        <w:t>m</w:t>
      </w:r>
      <w:r w:rsidRPr="000E0F73">
        <w:t xml:space="preserve">aintained with </w:t>
      </w:r>
      <w:r>
        <w:t>a</w:t>
      </w:r>
      <w:r w:rsidRPr="000E0F73">
        <w:t xml:space="preserve">mmonia </w:t>
      </w:r>
      <w:r>
        <w:t>s</w:t>
      </w:r>
      <w:r w:rsidRPr="000E0F73">
        <w:t>torage tank,</w:t>
      </w:r>
      <w:r>
        <w:t xml:space="preserve"> c</w:t>
      </w:r>
      <w:r w:rsidRPr="000E0F73">
        <w:t>ompressor,</w:t>
      </w:r>
      <w:r>
        <w:t xml:space="preserve"> c</w:t>
      </w:r>
      <w:r w:rsidRPr="000E0F73">
        <w:t xml:space="preserve">ondenser. The </w:t>
      </w:r>
      <w:r>
        <w:t>a</w:t>
      </w:r>
      <w:r w:rsidRPr="000E0F73">
        <w:t xml:space="preserve">mmonia </w:t>
      </w:r>
      <w:r>
        <w:t>g</w:t>
      </w:r>
      <w:r w:rsidRPr="000E0F73">
        <w:t xml:space="preserve">as is in liquid form in the storage tank by </w:t>
      </w:r>
      <w:r>
        <w:t>p</w:t>
      </w:r>
      <w:r w:rsidRPr="000E0F73">
        <w:t xml:space="preserve">roducing </w:t>
      </w:r>
      <w:r>
        <w:t>g</w:t>
      </w:r>
      <w:r w:rsidRPr="000E0F73">
        <w:t>as.</w:t>
      </w:r>
      <w:r>
        <w:t xml:space="preserve"> </w:t>
      </w:r>
      <w:r w:rsidRPr="000E0F73">
        <w:t xml:space="preserve">The </w:t>
      </w:r>
      <w:r>
        <w:t>a</w:t>
      </w:r>
      <w:r w:rsidRPr="000E0F73">
        <w:t xml:space="preserve">mmonia gas has a property that it absorbs the heat at neighbour areas. The </w:t>
      </w:r>
      <w:r>
        <w:t>g</w:t>
      </w:r>
      <w:r w:rsidRPr="000E0F73">
        <w:t xml:space="preserve">as is converted into a low-pressure low-density vapor and it flow through the IBT tank Coils which are fixed as S-shaped in water. So, the water gets cooled by the Gas. The Compressor will take the </w:t>
      </w:r>
      <w:r>
        <w:t>l</w:t>
      </w:r>
      <w:r w:rsidRPr="000E0F73">
        <w:t>ow</w:t>
      </w:r>
      <w:r>
        <w:t>-</w:t>
      </w:r>
      <w:r w:rsidRPr="000E0F73">
        <w:t>pressure &amp;</w:t>
      </w:r>
      <w:r>
        <w:t xml:space="preserve"> l</w:t>
      </w:r>
      <w:r w:rsidRPr="000E0F73">
        <w:t xml:space="preserve">ow-density vapor and compresses into </w:t>
      </w:r>
      <w:r>
        <w:t>h</w:t>
      </w:r>
      <w:r w:rsidRPr="000E0F73">
        <w:t>igh</w:t>
      </w:r>
      <w:r>
        <w:t>-p</w:t>
      </w:r>
      <w:r w:rsidRPr="000E0F73">
        <w:t xml:space="preserve">ressure </w:t>
      </w:r>
      <w:r>
        <w:t>&amp;</w:t>
      </w:r>
      <w:r w:rsidRPr="000E0F73">
        <w:t xml:space="preserve"> </w:t>
      </w:r>
      <w:r>
        <w:t>h</w:t>
      </w:r>
      <w:r w:rsidRPr="000E0F73">
        <w:t>igh</w:t>
      </w:r>
      <w:r>
        <w:t>-d</w:t>
      </w:r>
      <w:r w:rsidRPr="000E0F73">
        <w:t xml:space="preserve">ensity </w:t>
      </w:r>
      <w:r>
        <w:t>v</w:t>
      </w:r>
      <w:r w:rsidRPr="000E0F73">
        <w:t xml:space="preserve">apor which is having high temperature. </w:t>
      </w:r>
    </w:p>
    <w:p w14:paraId="1DDAF77F" w14:textId="56DBA8CA" w:rsidR="008210F3" w:rsidRDefault="008210F3" w:rsidP="00121051">
      <w:pPr>
        <w:pStyle w:val="IEEEParagraph"/>
        <w:ind w:firstLine="0"/>
      </w:pPr>
      <w:r w:rsidRPr="000E0F73">
        <w:t xml:space="preserve">However, it needs to be low temperature. So, the </w:t>
      </w:r>
      <w:r>
        <w:t>c</w:t>
      </w:r>
      <w:r w:rsidRPr="000E0F73">
        <w:t xml:space="preserve">ondenser </w:t>
      </w:r>
      <w:r>
        <w:t>c</w:t>
      </w:r>
      <w:r w:rsidRPr="000E0F73">
        <w:t xml:space="preserve">oils are used. </w:t>
      </w:r>
    </w:p>
    <w:p w14:paraId="18484B51" w14:textId="77777777" w:rsidR="00121051" w:rsidRDefault="00121051" w:rsidP="005F66C1">
      <w:pPr>
        <w:pStyle w:val="IEEEParagraph"/>
      </w:pPr>
    </w:p>
    <w:p w14:paraId="0C0083B8" w14:textId="77777777" w:rsidR="00121051" w:rsidRDefault="00121051" w:rsidP="005F66C1">
      <w:pPr>
        <w:pStyle w:val="IEEEParagraph"/>
      </w:pPr>
    </w:p>
    <w:p w14:paraId="4050F832" w14:textId="287E2FE7" w:rsidR="008210F3" w:rsidRDefault="008210F3" w:rsidP="005F66C1">
      <w:pPr>
        <w:pStyle w:val="IEEEParagraph"/>
      </w:pPr>
      <w:r w:rsidRPr="000E0F73">
        <w:t xml:space="preserve">In this the S-Shaped vapor flow valves will be there. The continuous water is dropping is happening at condenser coils. So, the </w:t>
      </w:r>
      <w:r>
        <w:t>v</w:t>
      </w:r>
      <w:r w:rsidRPr="000E0F73">
        <w:t>apor gets into certain room temperature</w:t>
      </w:r>
      <w:r>
        <w:t xml:space="preserve"> a</w:t>
      </w:r>
      <w:r w:rsidRPr="000E0F73">
        <w:t xml:space="preserve">nd that </w:t>
      </w:r>
      <w:r>
        <w:t>g</w:t>
      </w:r>
      <w:r w:rsidRPr="000E0F73">
        <w:t xml:space="preserve">as is filled in the </w:t>
      </w:r>
      <w:r>
        <w:t>a</w:t>
      </w:r>
      <w:r w:rsidRPr="000E0F73">
        <w:t xml:space="preserve">mmonia </w:t>
      </w:r>
      <w:r>
        <w:t>t</w:t>
      </w:r>
      <w:r w:rsidRPr="000E0F73">
        <w:t xml:space="preserve">ank. Again, it will </w:t>
      </w:r>
      <w:r>
        <w:t>g</w:t>
      </w:r>
      <w:r w:rsidRPr="000E0F73">
        <w:t xml:space="preserve">o to the IBT. In this way a Closed </w:t>
      </w:r>
      <w:r>
        <w:t>L</w:t>
      </w:r>
      <w:r w:rsidRPr="000E0F73">
        <w:t xml:space="preserve">oop Controlling will be performed </w:t>
      </w:r>
      <w:r>
        <w:t>up to</w:t>
      </w:r>
      <w:r w:rsidRPr="000E0F73">
        <w:t xml:space="preserve"> the milk gets into 2°C</w:t>
      </w:r>
      <w:r>
        <w:t>.</w:t>
      </w:r>
    </w:p>
    <w:p w14:paraId="156C64D1" w14:textId="760531B6" w:rsidR="008210F3" w:rsidRDefault="008210F3" w:rsidP="008210F3">
      <w:pPr>
        <w:pStyle w:val="IEEEParagraph"/>
      </w:pPr>
      <w:r w:rsidRPr="008210F3">
        <w:rPr>
          <w:noProof/>
        </w:rPr>
        <w:t xml:space="preserve"> </w:t>
      </w:r>
      <w:r w:rsidRPr="00F2644C">
        <w:rPr>
          <w:noProof/>
        </w:rPr>
        <w:drawing>
          <wp:inline distT="0" distB="0" distL="0" distR="0" wp14:anchorId="6104930A" wp14:editId="0C4F7C8B">
            <wp:extent cx="3175000" cy="1989190"/>
            <wp:effectExtent l="0" t="0" r="635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221483" cy="2018312"/>
                    </a:xfrm>
                    <a:prstGeom prst="rect">
                      <a:avLst/>
                    </a:prstGeom>
                    <a:noFill/>
                    <a:ln>
                      <a:noFill/>
                    </a:ln>
                  </pic:spPr>
                </pic:pic>
              </a:graphicData>
            </a:graphic>
          </wp:inline>
        </w:drawing>
      </w:r>
    </w:p>
    <w:p w14:paraId="4DBC5B1A" w14:textId="77777777" w:rsidR="008210F3" w:rsidRDefault="008210F3" w:rsidP="008210F3">
      <w:pPr>
        <w:pStyle w:val="IEEEParagraph"/>
        <w:jc w:val="center"/>
        <w:rPr>
          <w:sz w:val="16"/>
          <w:szCs w:val="16"/>
        </w:rPr>
      </w:pPr>
      <w:r w:rsidRPr="00F2644C">
        <w:rPr>
          <w:sz w:val="16"/>
          <w:szCs w:val="16"/>
        </w:rPr>
        <w:t>Fig: Circuit diagram of milk chilling plant</w:t>
      </w:r>
    </w:p>
    <w:p w14:paraId="39A8866E" w14:textId="77777777" w:rsidR="008210F3" w:rsidRPr="008210F3" w:rsidRDefault="008210F3" w:rsidP="008210F3">
      <w:pPr>
        <w:pStyle w:val="IEEEParagraph"/>
        <w:jc w:val="center"/>
        <w:rPr>
          <w:sz w:val="16"/>
          <w:szCs w:val="16"/>
        </w:rPr>
      </w:pPr>
    </w:p>
    <w:p w14:paraId="7A6469BC" w14:textId="1964589F" w:rsidR="008210F3" w:rsidRDefault="008210F3" w:rsidP="008210F3">
      <w:pPr>
        <w:pStyle w:val="IEEEParagraph"/>
      </w:pPr>
      <w:r>
        <w:t xml:space="preserve">The level monitoring and temperature controlling of milk and water is done by our project which keep the milk at </w:t>
      </w:r>
      <w:r w:rsidRPr="000E0F73">
        <w:t>2°C</w:t>
      </w:r>
      <w:r>
        <w:t xml:space="preserve"> at all time.</w:t>
      </w:r>
    </w:p>
    <w:p w14:paraId="793939E5" w14:textId="77777777" w:rsidR="008210F3" w:rsidRDefault="008210F3" w:rsidP="008210F3">
      <w:pPr>
        <w:pStyle w:val="IEEEHeading1"/>
      </w:pPr>
      <w:r>
        <w:t>LITERATURE SURVEY</w:t>
      </w:r>
    </w:p>
    <w:p w14:paraId="236EF5E9" w14:textId="77777777" w:rsidR="008210F3" w:rsidRPr="00A67B70" w:rsidRDefault="008210F3" w:rsidP="008210F3">
      <w:pPr>
        <w:ind w:firstLine="289"/>
        <w:jc w:val="both"/>
      </w:pPr>
      <w:r>
        <w:t xml:space="preserve">Mohammed Zahid, </w:t>
      </w:r>
      <w:proofErr w:type="spellStart"/>
      <w:r>
        <w:t>Gharpure</w:t>
      </w:r>
      <w:proofErr w:type="spellEnd"/>
      <w:r>
        <w:t xml:space="preserve"> D. C” Smart Home using LabVIEW (DAQ-6009) presented that Home automation is done easily with LabVIEW and DAQ systems. Here we taken LabVIEW with DAQ (NI ELVIS series II). </w:t>
      </w:r>
      <w:r w:rsidRPr="00B4716A">
        <w:t>The Industrial Automation is done at present with DCS</w:t>
      </w:r>
      <w:r>
        <w:t xml:space="preserve"> </w:t>
      </w:r>
      <w:r w:rsidRPr="00B4716A">
        <w:t>(Distributed Control System) or CCS</w:t>
      </w:r>
      <w:r>
        <w:t xml:space="preserve"> </w:t>
      </w:r>
      <w:r w:rsidRPr="00B4716A">
        <w:t xml:space="preserve">(Centralised Control System) or Arduino uno. But each one having Some disadvantages. And these are seenable at large scale industries only because of its cost. In this, Automation </w:t>
      </w:r>
      <w:r>
        <w:t>&amp;</w:t>
      </w:r>
      <w:r w:rsidRPr="00B4716A">
        <w:t xml:space="preserve"> Research and Development becomes very easy.</w:t>
      </w:r>
      <w:r>
        <w:t xml:space="preserve"> </w:t>
      </w:r>
      <w:r w:rsidRPr="00B4716A">
        <w:t>ELVIS Board have Hardware Features and LabVIEW has Software Features and it runs on highly upgraded processor in which it is installed. So, it will give high speed which is not there in Arduino uno based Automations</w:t>
      </w:r>
      <w:r>
        <w:t>.</w:t>
      </w:r>
    </w:p>
    <w:p w14:paraId="612BFD45" w14:textId="6647D74E" w:rsidR="000653CF" w:rsidRDefault="000653CF" w:rsidP="000653CF">
      <w:pPr>
        <w:pStyle w:val="IEEEHeading1"/>
        <w:numPr>
          <w:ilvl w:val="0"/>
          <w:numId w:val="0"/>
        </w:numPr>
        <w:jc w:val="left"/>
        <w:rPr>
          <w:lang w:val="en-US"/>
        </w:rPr>
      </w:pPr>
    </w:p>
    <w:p w14:paraId="6D95995D" w14:textId="442124F9" w:rsidR="000653CF" w:rsidRDefault="000653CF">
      <w:pPr>
        <w:rPr>
          <w:smallCaps/>
          <w:sz w:val="20"/>
          <w:lang w:val="en-US"/>
        </w:rPr>
      </w:pPr>
      <w:r>
        <w:rPr>
          <w:lang w:val="en-US"/>
        </w:rPr>
        <w:br w:type="page"/>
      </w:r>
    </w:p>
    <w:p w14:paraId="24329E62" w14:textId="3E55D5B3" w:rsidR="009855CB" w:rsidRDefault="009855CB" w:rsidP="009855CB">
      <w:pPr>
        <w:pStyle w:val="IEEEHeading1"/>
        <w:rPr>
          <w:lang w:val="en-US"/>
        </w:rPr>
      </w:pPr>
      <w:r>
        <w:rPr>
          <w:lang w:val="en-US"/>
        </w:rPr>
        <w:lastRenderedPageBreak/>
        <w:t>PROPOSED METHOD</w:t>
      </w:r>
    </w:p>
    <w:p w14:paraId="44F2E4A7" w14:textId="77777777" w:rsidR="00BC1D5E" w:rsidRDefault="00795FE1" w:rsidP="00795FE1">
      <w:pPr>
        <w:jc w:val="both"/>
        <w:rPr>
          <w:lang w:val="en-IN"/>
        </w:rPr>
      </w:pPr>
      <w:r>
        <w:rPr>
          <w:lang w:val="en-IN"/>
        </w:rPr>
        <w:t>A</w:t>
      </w:r>
      <w:r w:rsidRPr="00795FE1">
        <w:rPr>
          <w:lang w:val="en-IN"/>
        </w:rPr>
        <w:t>n automation with combination of National Instruments NI ELVIS II prototyping board and LabVIEW software</w:t>
      </w:r>
      <w:r>
        <w:rPr>
          <w:lang w:val="en-IN"/>
        </w:rPr>
        <w:t xml:space="preserve"> is designed for the milk industry with low cost but with effective tools</w:t>
      </w:r>
      <w:r w:rsidRPr="00795FE1">
        <w:rPr>
          <w:lang w:val="en-IN"/>
        </w:rPr>
        <w:t>. We use NI ELVIS II prototyping board as a CCS</w:t>
      </w:r>
      <w:r>
        <w:rPr>
          <w:lang w:val="en-IN"/>
        </w:rPr>
        <w:t xml:space="preserve"> </w:t>
      </w:r>
      <w:r w:rsidRPr="00795FE1">
        <w:rPr>
          <w:lang w:val="en-IN"/>
        </w:rPr>
        <w:t>(Centralized Control System).</w:t>
      </w:r>
      <w:r>
        <w:rPr>
          <w:lang w:val="en-IN"/>
        </w:rPr>
        <w:t xml:space="preserve"> </w:t>
      </w:r>
      <w:r w:rsidRPr="00795FE1">
        <w:rPr>
          <w:lang w:val="en-IN"/>
        </w:rPr>
        <w:t xml:space="preserve">It will take the information from </w:t>
      </w:r>
      <w:r w:rsidR="00454E15" w:rsidRPr="00795FE1">
        <w:rPr>
          <w:lang w:val="en-IN"/>
        </w:rPr>
        <w:t>a greater</w:t>
      </w:r>
      <w:r w:rsidRPr="00795FE1">
        <w:rPr>
          <w:lang w:val="en-IN"/>
        </w:rPr>
        <w:t xml:space="preserve"> number of Sensors</w:t>
      </w:r>
      <w:r>
        <w:rPr>
          <w:lang w:val="en-IN"/>
        </w:rPr>
        <w:t xml:space="preserve"> like temperature sensor LM35 and ultrasonic sensor SR-04</w:t>
      </w:r>
      <w:r w:rsidRPr="00795FE1">
        <w:rPr>
          <w:lang w:val="en-IN"/>
        </w:rPr>
        <w:t>.</w:t>
      </w:r>
      <w:r>
        <w:rPr>
          <w:lang w:val="en-IN"/>
        </w:rPr>
        <w:t xml:space="preserve"> </w:t>
      </w:r>
      <w:r w:rsidRPr="00795FE1">
        <w:rPr>
          <w:lang w:val="en-IN"/>
        </w:rPr>
        <w:t>A single software (LABVIEW Software) is used,</w:t>
      </w:r>
      <w:r>
        <w:rPr>
          <w:lang w:val="en-IN"/>
        </w:rPr>
        <w:t xml:space="preserve"> </w:t>
      </w:r>
      <w:r w:rsidRPr="00795FE1">
        <w:rPr>
          <w:lang w:val="en-IN"/>
        </w:rPr>
        <w:t xml:space="preserve">which have multiple options to decorate as per the </w:t>
      </w:r>
      <w:r>
        <w:rPr>
          <w:lang w:val="en-IN"/>
        </w:rPr>
        <w:t>i</w:t>
      </w:r>
      <w:r w:rsidRPr="00795FE1">
        <w:rPr>
          <w:lang w:val="en-IN"/>
        </w:rPr>
        <w:t>ndustry needs.</w:t>
      </w:r>
      <w:r>
        <w:rPr>
          <w:lang w:val="en-IN"/>
        </w:rPr>
        <w:t xml:space="preserve"> All about our project neatly explained below.</w:t>
      </w:r>
    </w:p>
    <w:p w14:paraId="353AA659" w14:textId="77777777" w:rsidR="00454E15" w:rsidRPr="00BC1D5E" w:rsidRDefault="00454E15" w:rsidP="00795FE1">
      <w:pPr>
        <w:jc w:val="both"/>
        <w:rPr>
          <w:bCs/>
          <w:sz w:val="16"/>
          <w:lang w:val="en-IN"/>
        </w:rPr>
      </w:pPr>
    </w:p>
    <w:p w14:paraId="260C6958" w14:textId="77777777" w:rsidR="00BC1D5E" w:rsidRPr="00BC1D5E" w:rsidRDefault="00BC1D5E" w:rsidP="00BC1D5E">
      <w:pPr>
        <w:jc w:val="center"/>
        <w:rPr>
          <w:bCs/>
          <w:sz w:val="20"/>
          <w:lang w:val="en-IN"/>
        </w:rPr>
      </w:pPr>
    </w:p>
    <w:p w14:paraId="4532139C" w14:textId="77777777" w:rsidR="00454E15" w:rsidRDefault="004E30C1" w:rsidP="00BC1D5E">
      <w:pPr>
        <w:pStyle w:val="ListParagraph"/>
        <w:spacing w:after="0" w:line="240" w:lineRule="auto"/>
        <w:ind w:left="0"/>
        <w:jc w:val="both"/>
        <w:rPr>
          <w:rFonts w:ascii="Times New Roman" w:hAnsi="Times New Roman"/>
          <w:b/>
          <w:bCs/>
          <w:sz w:val="24"/>
          <w:szCs w:val="24"/>
          <w:lang w:val="en-IN"/>
        </w:rPr>
      </w:pPr>
      <w:r w:rsidRPr="000A7805">
        <w:rPr>
          <w:noProof/>
        </w:rPr>
        <w:drawing>
          <wp:inline distT="0" distB="0" distL="0" distR="0" wp14:anchorId="5F9DB423" wp14:editId="401483E6">
            <wp:extent cx="3192145" cy="1989455"/>
            <wp:effectExtent l="0" t="0" r="0" b="0"/>
            <wp:docPr id="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t="16771"/>
                    <a:stretch>
                      <a:fillRect/>
                    </a:stretch>
                  </pic:blipFill>
                  <pic:spPr bwMode="auto">
                    <a:xfrm>
                      <a:off x="0" y="0"/>
                      <a:ext cx="3192145" cy="1989455"/>
                    </a:xfrm>
                    <a:prstGeom prst="rect">
                      <a:avLst/>
                    </a:prstGeom>
                    <a:noFill/>
                    <a:ln>
                      <a:noFill/>
                    </a:ln>
                  </pic:spPr>
                </pic:pic>
              </a:graphicData>
            </a:graphic>
          </wp:inline>
        </w:drawing>
      </w:r>
    </w:p>
    <w:p w14:paraId="2D271BD1" w14:textId="77777777" w:rsidR="00454E15" w:rsidRPr="00F2644C" w:rsidRDefault="00454E15" w:rsidP="00BC1D5E">
      <w:pPr>
        <w:jc w:val="center"/>
        <w:rPr>
          <w:noProof/>
          <w:sz w:val="16"/>
          <w:szCs w:val="16"/>
          <w:lang w:val="en-US" w:eastAsia="en-US"/>
        </w:rPr>
      </w:pPr>
      <w:r w:rsidRPr="00F2644C">
        <w:rPr>
          <w:noProof/>
          <w:sz w:val="16"/>
          <w:szCs w:val="16"/>
          <w:lang w:val="en-US" w:eastAsia="en-US"/>
        </w:rPr>
        <w:t>Fig:</w:t>
      </w:r>
      <w:r w:rsidR="00F2644C">
        <w:rPr>
          <w:noProof/>
          <w:sz w:val="16"/>
          <w:szCs w:val="16"/>
          <w:lang w:val="en-US" w:eastAsia="en-US"/>
        </w:rPr>
        <w:t xml:space="preserve"> B</w:t>
      </w:r>
      <w:r w:rsidRPr="00F2644C">
        <w:rPr>
          <w:noProof/>
          <w:sz w:val="16"/>
          <w:szCs w:val="16"/>
          <w:lang w:val="en-US" w:eastAsia="en-US"/>
        </w:rPr>
        <w:t xml:space="preserve">lock diagram of </w:t>
      </w:r>
      <w:r w:rsidR="00F2644C" w:rsidRPr="00F2644C">
        <w:rPr>
          <w:noProof/>
          <w:sz w:val="16"/>
          <w:szCs w:val="16"/>
          <w:lang w:val="en-US" w:eastAsia="en-US"/>
        </w:rPr>
        <w:t>proposed system</w:t>
      </w:r>
    </w:p>
    <w:p w14:paraId="5062FA17" w14:textId="77777777" w:rsidR="00454E15" w:rsidRDefault="00454E15" w:rsidP="00BC1D5E">
      <w:pPr>
        <w:jc w:val="center"/>
        <w:rPr>
          <w:noProof/>
          <w:lang w:val="en-US" w:eastAsia="en-US"/>
        </w:rPr>
      </w:pPr>
    </w:p>
    <w:p w14:paraId="0021240B" w14:textId="77777777" w:rsidR="00454E15" w:rsidRDefault="00454E15" w:rsidP="00BC1D5E">
      <w:pPr>
        <w:jc w:val="center"/>
        <w:rPr>
          <w:noProof/>
          <w:lang w:val="en-US" w:eastAsia="en-US"/>
        </w:rPr>
      </w:pPr>
    </w:p>
    <w:p w14:paraId="12706BC0" w14:textId="77777777" w:rsidR="000B3B49" w:rsidRDefault="000B3B49" w:rsidP="00F2644C">
      <w:pPr>
        <w:jc w:val="both"/>
        <w:rPr>
          <w:noProof/>
          <w:lang w:val="en-IN" w:eastAsia="en-IN"/>
        </w:rPr>
      </w:pPr>
      <w:r>
        <w:rPr>
          <w:b/>
          <w:bCs/>
          <w:noProof/>
          <w:lang w:val="en-IN" w:eastAsia="en-IN"/>
        </w:rPr>
        <w:t xml:space="preserve">Components used: </w:t>
      </w:r>
      <w:r>
        <w:rPr>
          <w:noProof/>
          <w:lang w:val="en-IN" w:eastAsia="en-IN"/>
        </w:rPr>
        <w:t>The hardware components are lised below,</w:t>
      </w:r>
    </w:p>
    <w:p w14:paraId="7DE26F9A" w14:textId="77777777" w:rsidR="000B3B49" w:rsidRDefault="000B3B49" w:rsidP="000B3B49">
      <w:pPr>
        <w:numPr>
          <w:ilvl w:val="0"/>
          <w:numId w:val="10"/>
        </w:numPr>
        <w:jc w:val="both"/>
        <w:rPr>
          <w:noProof/>
          <w:lang w:val="en-IN" w:eastAsia="en-IN"/>
        </w:rPr>
      </w:pPr>
      <w:r>
        <w:rPr>
          <w:noProof/>
          <w:lang w:val="en-IN" w:eastAsia="en-IN"/>
        </w:rPr>
        <w:t>NI ElVIS II prototyping board</w:t>
      </w:r>
    </w:p>
    <w:p w14:paraId="72E060C2" w14:textId="77777777" w:rsidR="000B3B49" w:rsidRDefault="000B3B49" w:rsidP="000B3B49">
      <w:pPr>
        <w:numPr>
          <w:ilvl w:val="0"/>
          <w:numId w:val="10"/>
        </w:numPr>
        <w:jc w:val="both"/>
        <w:rPr>
          <w:noProof/>
          <w:lang w:val="en-IN" w:eastAsia="en-IN"/>
        </w:rPr>
      </w:pPr>
      <w:r>
        <w:rPr>
          <w:noProof/>
          <w:lang w:val="en-IN" w:eastAsia="en-IN"/>
        </w:rPr>
        <w:t>LM 35 temperature senosor</w:t>
      </w:r>
    </w:p>
    <w:p w14:paraId="24ECE199" w14:textId="77777777" w:rsidR="000B3B49" w:rsidRDefault="000B3B49" w:rsidP="000B3B49">
      <w:pPr>
        <w:numPr>
          <w:ilvl w:val="0"/>
          <w:numId w:val="10"/>
        </w:numPr>
        <w:jc w:val="both"/>
        <w:rPr>
          <w:noProof/>
          <w:lang w:val="en-IN" w:eastAsia="en-IN"/>
        </w:rPr>
      </w:pPr>
      <w:r>
        <w:rPr>
          <w:noProof/>
          <w:lang w:val="en-IN" w:eastAsia="en-IN"/>
        </w:rPr>
        <w:t>SR-04 ultrasonic sensor</w:t>
      </w:r>
    </w:p>
    <w:p w14:paraId="2E976C72" w14:textId="77777777" w:rsidR="00330882" w:rsidRDefault="002F22F6" w:rsidP="000B3B49">
      <w:pPr>
        <w:numPr>
          <w:ilvl w:val="0"/>
          <w:numId w:val="10"/>
        </w:numPr>
        <w:jc w:val="both"/>
        <w:rPr>
          <w:noProof/>
          <w:lang w:val="en-IN" w:eastAsia="en-IN"/>
        </w:rPr>
      </w:pPr>
      <w:r>
        <w:rPr>
          <w:noProof/>
          <w:lang w:val="en-IN" w:eastAsia="en-IN"/>
        </w:rPr>
        <w:t>Buzzer</w:t>
      </w:r>
    </w:p>
    <w:p w14:paraId="02281E4B" w14:textId="77777777" w:rsidR="002F22F6" w:rsidRDefault="002F22F6" w:rsidP="000B3B49">
      <w:pPr>
        <w:numPr>
          <w:ilvl w:val="0"/>
          <w:numId w:val="10"/>
        </w:numPr>
        <w:jc w:val="both"/>
        <w:rPr>
          <w:noProof/>
          <w:lang w:val="en-IN" w:eastAsia="en-IN"/>
        </w:rPr>
      </w:pPr>
      <w:r>
        <w:rPr>
          <w:noProof/>
          <w:lang w:val="en-IN" w:eastAsia="en-IN"/>
        </w:rPr>
        <w:t>Relay</w:t>
      </w:r>
    </w:p>
    <w:p w14:paraId="581EE4A8" w14:textId="77777777" w:rsidR="002C15BE" w:rsidRDefault="002C15BE" w:rsidP="000B3B49">
      <w:pPr>
        <w:numPr>
          <w:ilvl w:val="0"/>
          <w:numId w:val="10"/>
        </w:numPr>
        <w:jc w:val="both"/>
        <w:rPr>
          <w:noProof/>
          <w:lang w:val="en-IN" w:eastAsia="en-IN"/>
        </w:rPr>
      </w:pPr>
      <w:r>
        <w:rPr>
          <w:noProof/>
          <w:lang w:val="en-IN" w:eastAsia="en-IN"/>
        </w:rPr>
        <w:t>LED</w:t>
      </w:r>
    </w:p>
    <w:p w14:paraId="3436F0D4" w14:textId="77777777" w:rsidR="002C15BE" w:rsidRDefault="002C15BE" w:rsidP="002C15BE">
      <w:pPr>
        <w:jc w:val="both"/>
        <w:rPr>
          <w:noProof/>
          <w:lang w:val="en-IN" w:eastAsia="en-IN"/>
        </w:rPr>
      </w:pPr>
      <w:r>
        <w:rPr>
          <w:noProof/>
          <w:lang w:val="en-IN" w:eastAsia="en-IN"/>
        </w:rPr>
        <w:t>Software components are listed below,</w:t>
      </w:r>
    </w:p>
    <w:p w14:paraId="3AC1BFCB" w14:textId="77777777" w:rsidR="002C15BE" w:rsidRDefault="002C15BE" w:rsidP="002C15BE">
      <w:pPr>
        <w:numPr>
          <w:ilvl w:val="0"/>
          <w:numId w:val="11"/>
        </w:numPr>
        <w:jc w:val="both"/>
        <w:rPr>
          <w:noProof/>
          <w:lang w:val="en-IN" w:eastAsia="en-IN"/>
        </w:rPr>
      </w:pPr>
      <w:r>
        <w:rPr>
          <w:noProof/>
          <w:lang w:val="en-IN" w:eastAsia="en-IN"/>
        </w:rPr>
        <w:t>LabVIEW 2019 version</w:t>
      </w:r>
    </w:p>
    <w:p w14:paraId="35E7B33A" w14:textId="77777777" w:rsidR="002C15BE" w:rsidRDefault="002C15BE" w:rsidP="002C15BE">
      <w:pPr>
        <w:numPr>
          <w:ilvl w:val="0"/>
          <w:numId w:val="11"/>
        </w:numPr>
        <w:jc w:val="both"/>
        <w:rPr>
          <w:noProof/>
          <w:lang w:val="en-IN" w:eastAsia="en-IN"/>
        </w:rPr>
      </w:pPr>
      <w:r>
        <w:rPr>
          <w:noProof/>
          <w:lang w:val="en-IN" w:eastAsia="en-IN"/>
        </w:rPr>
        <w:t>NI ELVISmx instrument launcher.</w:t>
      </w:r>
    </w:p>
    <w:p w14:paraId="14D381CD" w14:textId="77777777" w:rsidR="002C15BE" w:rsidRDefault="002C15BE" w:rsidP="002C15BE">
      <w:pPr>
        <w:jc w:val="both"/>
        <w:rPr>
          <w:noProof/>
          <w:lang w:val="en-IN" w:eastAsia="en-IN"/>
        </w:rPr>
      </w:pPr>
    </w:p>
    <w:p w14:paraId="11276520" w14:textId="77777777" w:rsidR="002C15BE" w:rsidRDefault="002C15BE" w:rsidP="002C15BE">
      <w:pPr>
        <w:jc w:val="both"/>
        <w:rPr>
          <w:noProof/>
          <w:lang w:val="en-IN" w:eastAsia="en-IN"/>
        </w:rPr>
      </w:pPr>
      <w:r>
        <w:rPr>
          <w:b/>
          <w:bCs/>
          <w:noProof/>
          <w:lang w:val="en-IN" w:eastAsia="en-IN"/>
        </w:rPr>
        <w:t>Intialization :</w:t>
      </w:r>
      <w:r>
        <w:rPr>
          <w:noProof/>
          <w:lang w:val="en-IN" w:eastAsia="en-IN"/>
        </w:rPr>
        <w:t xml:space="preserve"> Before to start connection procedure we need to Intialize the setup of some components as desribed below.</w:t>
      </w:r>
    </w:p>
    <w:p w14:paraId="2F5F3353" w14:textId="77777777" w:rsidR="00985295" w:rsidRDefault="00985295" w:rsidP="002C15BE">
      <w:pPr>
        <w:jc w:val="both"/>
        <w:rPr>
          <w:noProof/>
          <w:lang w:val="en-IN" w:eastAsia="en-IN"/>
        </w:rPr>
      </w:pPr>
      <w:r>
        <w:rPr>
          <w:noProof/>
          <w:lang w:val="en-IN" w:eastAsia="en-IN"/>
        </w:rPr>
        <w:tab/>
        <w:t>Intall the LabVIEW 2019 in laptop or Personal Computer  by visiting ni.com. There we we can download either online setup or offline setup. Install the NI ELVIS Instrument launcher by searching it on the same website ni.com. as it need a liscene to activate the LabVIEW 2019 we need to download the “ni liscene deactivator ” from the web and activate all liscences with it, that’s all the setup.</w:t>
      </w:r>
    </w:p>
    <w:p w14:paraId="7240C18E" w14:textId="77777777" w:rsidR="00762B3C" w:rsidRDefault="00762B3C" w:rsidP="002C15BE">
      <w:pPr>
        <w:jc w:val="both"/>
        <w:rPr>
          <w:noProof/>
          <w:lang w:val="en-IN" w:eastAsia="en-IN"/>
        </w:rPr>
      </w:pPr>
    </w:p>
    <w:p w14:paraId="394E4C96" w14:textId="77777777" w:rsidR="00762B3C" w:rsidRPr="00762B3C" w:rsidRDefault="004E30C1" w:rsidP="002C15BE">
      <w:pPr>
        <w:jc w:val="both"/>
        <w:rPr>
          <w:noProof/>
          <w:lang w:eastAsia="en-IN"/>
        </w:rPr>
      </w:pPr>
      <w:r w:rsidRPr="00762B3C">
        <w:rPr>
          <w:noProof/>
          <w:lang w:eastAsia="en-IN"/>
        </w:rPr>
        <w:drawing>
          <wp:inline distT="0" distB="0" distL="0" distR="0" wp14:anchorId="6E14D895" wp14:editId="30C5B7A7">
            <wp:extent cx="3166745" cy="1803400"/>
            <wp:effectExtent l="0" t="0" r="0" b="0"/>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l="20534" t="22363" r="20267" b="2002"/>
                    <a:stretch>
                      <a:fillRect/>
                    </a:stretch>
                  </pic:blipFill>
                  <pic:spPr bwMode="auto">
                    <a:xfrm>
                      <a:off x="0" y="0"/>
                      <a:ext cx="3166745" cy="1803400"/>
                    </a:xfrm>
                    <a:prstGeom prst="rect">
                      <a:avLst/>
                    </a:prstGeom>
                    <a:noFill/>
                    <a:ln>
                      <a:noFill/>
                    </a:ln>
                  </pic:spPr>
                </pic:pic>
              </a:graphicData>
            </a:graphic>
          </wp:inline>
        </w:drawing>
      </w:r>
    </w:p>
    <w:p w14:paraId="0BDCF4D5" w14:textId="77777777" w:rsidR="00762B3C" w:rsidRDefault="00762B3C" w:rsidP="00762B3C">
      <w:pPr>
        <w:jc w:val="center"/>
        <w:rPr>
          <w:noProof/>
          <w:sz w:val="16"/>
          <w:szCs w:val="16"/>
          <w:lang w:val="en-IN" w:eastAsia="en-IN"/>
        </w:rPr>
      </w:pPr>
      <w:r>
        <w:rPr>
          <w:noProof/>
          <w:sz w:val="16"/>
          <w:szCs w:val="16"/>
          <w:lang w:val="en-IN" w:eastAsia="en-IN"/>
        </w:rPr>
        <w:t>Fig: Intial setup for operator</w:t>
      </w:r>
    </w:p>
    <w:p w14:paraId="36A936CB" w14:textId="77777777" w:rsidR="009E7D2E" w:rsidRDefault="00985295" w:rsidP="007F4AC5">
      <w:pPr>
        <w:ind w:firstLine="720"/>
        <w:jc w:val="both"/>
        <w:rPr>
          <w:noProof/>
          <w:lang w:val="en-IN" w:eastAsia="en-IN"/>
        </w:rPr>
      </w:pPr>
      <w:r>
        <w:rPr>
          <w:noProof/>
          <w:lang w:val="en-IN" w:eastAsia="en-IN"/>
        </w:rPr>
        <w:t xml:space="preserve">On coming to Connection Setup of the bench to operate </w:t>
      </w:r>
    </w:p>
    <w:p w14:paraId="14A7D20E" w14:textId="77777777" w:rsidR="009E7D2E" w:rsidRDefault="009E7D2E" w:rsidP="009E7D2E">
      <w:pPr>
        <w:numPr>
          <w:ilvl w:val="0"/>
          <w:numId w:val="14"/>
        </w:numPr>
        <w:jc w:val="both"/>
        <w:rPr>
          <w:noProof/>
          <w:lang w:val="en-IN" w:eastAsia="en-IN"/>
        </w:rPr>
      </w:pPr>
      <w:r>
        <w:rPr>
          <w:noProof/>
          <w:lang w:val="en-IN" w:eastAsia="en-IN"/>
        </w:rPr>
        <w:t>The NI ELVIS board is connected to laptop or personal computer by using a USB cable.</w:t>
      </w:r>
    </w:p>
    <w:p w14:paraId="0532216E" w14:textId="77777777" w:rsidR="009E7D2E" w:rsidRDefault="009E7D2E" w:rsidP="009E7D2E">
      <w:pPr>
        <w:numPr>
          <w:ilvl w:val="0"/>
          <w:numId w:val="14"/>
        </w:numPr>
        <w:jc w:val="both"/>
        <w:rPr>
          <w:noProof/>
          <w:lang w:val="en-IN" w:eastAsia="en-IN"/>
        </w:rPr>
      </w:pPr>
      <w:r>
        <w:rPr>
          <w:noProof/>
          <w:lang w:val="en-IN" w:eastAsia="en-IN"/>
        </w:rPr>
        <w:t>The LM 35 and SR-04 senor</w:t>
      </w:r>
      <w:r w:rsidR="00762B3C">
        <w:rPr>
          <w:noProof/>
          <w:lang w:val="en-IN" w:eastAsia="en-IN"/>
        </w:rPr>
        <w:t>s</w:t>
      </w:r>
      <w:r>
        <w:rPr>
          <w:noProof/>
          <w:lang w:val="en-IN" w:eastAsia="en-IN"/>
        </w:rPr>
        <w:t xml:space="preserve"> </w:t>
      </w:r>
      <w:r w:rsidR="00762B3C">
        <w:rPr>
          <w:noProof/>
          <w:lang w:val="en-IN" w:eastAsia="en-IN"/>
        </w:rPr>
        <w:t>are</w:t>
      </w:r>
      <w:r>
        <w:rPr>
          <w:noProof/>
          <w:lang w:val="en-IN" w:eastAsia="en-IN"/>
        </w:rPr>
        <w:t xml:space="preserve"> </w:t>
      </w:r>
      <w:r w:rsidR="00762B3C">
        <w:rPr>
          <w:noProof/>
          <w:lang w:val="en-IN" w:eastAsia="en-IN"/>
        </w:rPr>
        <w:t>connected</w:t>
      </w:r>
      <w:r>
        <w:rPr>
          <w:noProof/>
          <w:lang w:val="en-IN" w:eastAsia="en-IN"/>
        </w:rPr>
        <w:t xml:space="preserve"> </w:t>
      </w:r>
      <w:r w:rsidR="00762B3C">
        <w:rPr>
          <w:noProof/>
          <w:lang w:val="en-IN" w:eastAsia="en-IN"/>
        </w:rPr>
        <w:t xml:space="preserve">to </w:t>
      </w:r>
      <w:r>
        <w:rPr>
          <w:noProof/>
          <w:lang w:val="en-IN" w:eastAsia="en-IN"/>
        </w:rPr>
        <w:t>the prototyping board.</w:t>
      </w:r>
    </w:p>
    <w:p w14:paraId="6F39313B" w14:textId="77777777" w:rsidR="009E7D2E" w:rsidRDefault="009E7D2E" w:rsidP="009E7D2E">
      <w:pPr>
        <w:numPr>
          <w:ilvl w:val="0"/>
          <w:numId w:val="14"/>
        </w:numPr>
        <w:jc w:val="both"/>
        <w:rPr>
          <w:noProof/>
          <w:lang w:val="en-IN" w:eastAsia="en-IN"/>
        </w:rPr>
      </w:pPr>
      <w:r>
        <w:rPr>
          <w:noProof/>
          <w:lang w:val="en-IN" w:eastAsia="en-IN"/>
        </w:rPr>
        <w:t>On by opening the LabVIEW software</w:t>
      </w:r>
      <w:r w:rsidR="009A1F60">
        <w:rPr>
          <w:noProof/>
          <w:lang w:val="en-IN" w:eastAsia="en-IN"/>
        </w:rPr>
        <w:t xml:space="preserve"> </w:t>
      </w:r>
      <w:r>
        <w:rPr>
          <w:noProof/>
          <w:lang w:val="en-IN" w:eastAsia="en-IN"/>
        </w:rPr>
        <w:t>front and block diagram pannel is taken</w:t>
      </w:r>
      <w:r w:rsidR="009A1F60">
        <w:rPr>
          <w:noProof/>
          <w:lang w:val="en-IN" w:eastAsia="en-IN"/>
        </w:rPr>
        <w:t xml:space="preserve"> side by side</w:t>
      </w:r>
      <w:r>
        <w:rPr>
          <w:noProof/>
          <w:lang w:val="en-IN" w:eastAsia="en-IN"/>
        </w:rPr>
        <w:t>.</w:t>
      </w:r>
    </w:p>
    <w:p w14:paraId="00228E16" w14:textId="77777777" w:rsidR="009E7D2E" w:rsidRDefault="009E7D2E" w:rsidP="009E7D2E">
      <w:pPr>
        <w:jc w:val="both"/>
        <w:rPr>
          <w:noProof/>
          <w:lang w:val="en-IN" w:eastAsia="en-IN"/>
        </w:rPr>
      </w:pPr>
    </w:p>
    <w:p w14:paraId="48B199F7" w14:textId="77777777" w:rsidR="006537B2" w:rsidRDefault="006537B2" w:rsidP="009E7D2E">
      <w:pPr>
        <w:jc w:val="both"/>
        <w:rPr>
          <w:noProof/>
          <w:lang w:val="en-IN" w:eastAsia="en-IN"/>
        </w:rPr>
      </w:pPr>
      <w:r>
        <w:rPr>
          <w:b/>
          <w:bCs/>
          <w:noProof/>
          <w:lang w:val="en-IN" w:eastAsia="en-IN"/>
        </w:rPr>
        <w:t xml:space="preserve">LabVIEW : </w:t>
      </w:r>
      <w:r>
        <w:rPr>
          <w:noProof/>
          <w:lang w:val="en-IN" w:eastAsia="en-IN"/>
        </w:rPr>
        <w:t xml:space="preserve"> </w:t>
      </w:r>
      <w:r w:rsidRPr="006537B2">
        <w:rPr>
          <w:noProof/>
          <w:lang w:val="en-IN" w:eastAsia="en-IN"/>
        </w:rPr>
        <w:t xml:space="preserve">Jeff Kodosky cofounded NI in 1976.Laboratory Virtual Instrument Engineering Workbench(LabVIEW) is </w:t>
      </w:r>
      <w:r>
        <w:rPr>
          <w:noProof/>
          <w:lang w:val="en-IN" w:eastAsia="en-IN"/>
        </w:rPr>
        <w:t xml:space="preserve">a </w:t>
      </w:r>
      <w:r w:rsidRPr="006537B2">
        <w:rPr>
          <w:noProof/>
          <w:lang w:val="en-IN" w:eastAsia="en-IN"/>
        </w:rPr>
        <w:t xml:space="preserve">system-design platform and development environment for a visual programming language from National Instruments. The graphical language is named "G“. </w:t>
      </w:r>
    </w:p>
    <w:p w14:paraId="606C6681" w14:textId="77777777" w:rsidR="006537B2" w:rsidRDefault="006537B2" w:rsidP="009E7D2E">
      <w:pPr>
        <w:jc w:val="both"/>
        <w:rPr>
          <w:noProof/>
          <w:lang w:val="en-IN" w:eastAsia="en-IN"/>
        </w:rPr>
      </w:pPr>
      <w:r w:rsidRPr="006537B2">
        <w:rPr>
          <w:noProof/>
          <w:lang w:val="en-IN" w:eastAsia="en-IN"/>
        </w:rPr>
        <w:t xml:space="preserve">It consist mainly 2 sections. </w:t>
      </w:r>
    </w:p>
    <w:p w14:paraId="39A55FEB" w14:textId="77777777" w:rsidR="006537B2" w:rsidRDefault="006537B2" w:rsidP="006537B2">
      <w:pPr>
        <w:ind w:firstLine="720"/>
        <w:jc w:val="both"/>
        <w:rPr>
          <w:noProof/>
          <w:lang w:val="en-IN" w:eastAsia="en-IN"/>
        </w:rPr>
      </w:pPr>
      <w:r w:rsidRPr="006537B2">
        <w:rPr>
          <w:noProof/>
          <w:lang w:val="en-IN" w:eastAsia="en-IN"/>
        </w:rPr>
        <w:t xml:space="preserve">1.Front Panel </w:t>
      </w:r>
    </w:p>
    <w:p w14:paraId="185D9A48" w14:textId="77777777" w:rsidR="006537B2" w:rsidRDefault="006537B2" w:rsidP="006537B2">
      <w:pPr>
        <w:ind w:firstLine="720"/>
        <w:jc w:val="both"/>
        <w:rPr>
          <w:noProof/>
          <w:lang w:val="en-IN" w:eastAsia="en-IN"/>
        </w:rPr>
      </w:pPr>
      <w:r w:rsidRPr="006537B2">
        <w:rPr>
          <w:noProof/>
          <w:lang w:val="en-IN" w:eastAsia="en-IN"/>
        </w:rPr>
        <w:t>2.Block Diagram panel</w:t>
      </w:r>
    </w:p>
    <w:p w14:paraId="59F482D0" w14:textId="77777777" w:rsidR="006537B2" w:rsidRPr="006537B2" w:rsidRDefault="006537B2" w:rsidP="006537B2">
      <w:pPr>
        <w:ind w:firstLine="720"/>
        <w:jc w:val="both"/>
        <w:rPr>
          <w:noProof/>
          <w:lang w:val="en-IN" w:eastAsia="en-IN"/>
        </w:rPr>
      </w:pPr>
    </w:p>
    <w:p w14:paraId="144B4A6B" w14:textId="77777777" w:rsidR="009E7D2E" w:rsidRDefault="009E7D2E" w:rsidP="009E7D2E">
      <w:pPr>
        <w:jc w:val="both"/>
        <w:rPr>
          <w:noProof/>
          <w:lang w:val="en-IN" w:eastAsia="en-IN"/>
        </w:rPr>
      </w:pPr>
      <w:r>
        <w:rPr>
          <w:b/>
          <w:bCs/>
          <w:noProof/>
          <w:lang w:val="en-IN" w:eastAsia="en-IN"/>
        </w:rPr>
        <w:t xml:space="preserve">Front Pannel : </w:t>
      </w:r>
      <w:r w:rsidR="009A1F60" w:rsidRPr="009A1F60">
        <w:rPr>
          <w:noProof/>
          <w:lang w:val="en-IN" w:eastAsia="en-IN"/>
        </w:rPr>
        <w:t>The Front panel is the user interface of a VI. In this only indicators like numerical or graphical will present as shown in figure.</w:t>
      </w:r>
    </w:p>
    <w:p w14:paraId="2772B115" w14:textId="77777777" w:rsidR="009A1F60" w:rsidRDefault="009A1F60" w:rsidP="009E7D2E">
      <w:pPr>
        <w:jc w:val="both"/>
        <w:rPr>
          <w:noProof/>
          <w:lang w:val="en-IN" w:eastAsia="en-IN"/>
        </w:rPr>
      </w:pPr>
    </w:p>
    <w:p w14:paraId="76002DAB" w14:textId="77777777" w:rsidR="009A1F60" w:rsidRPr="009A1F60" w:rsidRDefault="004E30C1" w:rsidP="009A1F60">
      <w:pPr>
        <w:jc w:val="both"/>
        <w:rPr>
          <w:noProof/>
          <w:lang w:val="en-IN" w:eastAsia="en-IN"/>
        </w:rPr>
      </w:pPr>
      <w:r w:rsidRPr="009A1F60">
        <w:rPr>
          <w:noProof/>
          <w:lang w:eastAsia="en-IN"/>
        </w:rPr>
        <w:drawing>
          <wp:inline distT="0" distB="0" distL="0" distR="0" wp14:anchorId="2C234E52" wp14:editId="618072A8">
            <wp:extent cx="3200400" cy="2353945"/>
            <wp:effectExtent l="0" t="0" r="0" b="0"/>
            <wp:docPr id="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t="2800" r="48903" b="48293"/>
                    <a:stretch>
                      <a:fillRect/>
                    </a:stretch>
                  </pic:blipFill>
                  <pic:spPr bwMode="auto">
                    <a:xfrm>
                      <a:off x="0" y="0"/>
                      <a:ext cx="3200400" cy="2353945"/>
                    </a:xfrm>
                    <a:prstGeom prst="rect">
                      <a:avLst/>
                    </a:prstGeom>
                    <a:noFill/>
                    <a:ln>
                      <a:noFill/>
                    </a:ln>
                  </pic:spPr>
                </pic:pic>
              </a:graphicData>
            </a:graphic>
          </wp:inline>
        </w:drawing>
      </w:r>
    </w:p>
    <w:p w14:paraId="7FE4FE6A" w14:textId="77777777" w:rsidR="009E7D2E" w:rsidRPr="009A1F60" w:rsidRDefault="009A1F60" w:rsidP="009A1F60">
      <w:pPr>
        <w:jc w:val="center"/>
        <w:rPr>
          <w:noProof/>
          <w:sz w:val="16"/>
          <w:szCs w:val="16"/>
          <w:lang w:val="en-IN" w:eastAsia="en-IN"/>
        </w:rPr>
      </w:pPr>
      <w:r>
        <w:rPr>
          <w:noProof/>
          <w:sz w:val="16"/>
          <w:szCs w:val="16"/>
          <w:lang w:val="en-IN" w:eastAsia="en-IN"/>
        </w:rPr>
        <w:t>Fig: Front pannel</w:t>
      </w:r>
    </w:p>
    <w:p w14:paraId="0F012E1C" w14:textId="77777777" w:rsidR="002C15BE" w:rsidRPr="002C15BE" w:rsidRDefault="002C15BE" w:rsidP="002C15BE">
      <w:pPr>
        <w:jc w:val="both"/>
        <w:rPr>
          <w:noProof/>
          <w:lang w:val="en-IN" w:eastAsia="en-IN"/>
        </w:rPr>
      </w:pPr>
    </w:p>
    <w:p w14:paraId="6D257C80" w14:textId="77777777" w:rsidR="00FE78C5" w:rsidRDefault="00FE78C5" w:rsidP="009A1F60">
      <w:pPr>
        <w:jc w:val="both"/>
        <w:rPr>
          <w:b/>
          <w:bCs/>
          <w:noProof/>
          <w:lang w:val="en-IN" w:eastAsia="en-IN"/>
        </w:rPr>
      </w:pPr>
    </w:p>
    <w:p w14:paraId="3B52968E" w14:textId="0F48077F" w:rsidR="009A1F60" w:rsidRPr="009A1F60" w:rsidRDefault="009A1F60" w:rsidP="009A1F60">
      <w:pPr>
        <w:jc w:val="both"/>
        <w:rPr>
          <w:noProof/>
          <w:lang w:val="en-IN" w:eastAsia="en-IN"/>
        </w:rPr>
      </w:pPr>
      <w:r>
        <w:rPr>
          <w:b/>
          <w:bCs/>
          <w:noProof/>
          <w:lang w:val="en-IN" w:eastAsia="en-IN"/>
        </w:rPr>
        <w:lastRenderedPageBreak/>
        <w:t xml:space="preserve">Block Diagram: </w:t>
      </w:r>
      <w:r>
        <w:rPr>
          <w:noProof/>
          <w:lang w:val="en-IN" w:eastAsia="en-IN"/>
        </w:rPr>
        <w:t xml:space="preserve"> </w:t>
      </w:r>
      <w:r w:rsidRPr="009A1F60">
        <w:rPr>
          <w:noProof/>
          <w:lang w:val="en-IN" w:eastAsia="en-IN"/>
        </w:rPr>
        <w:t>The block diagram contains the graphical source code of a LabVIEW program. Front panel objects appear as terminals on the block diagram.</w:t>
      </w:r>
    </w:p>
    <w:p w14:paraId="6A6689C5" w14:textId="36DF254D" w:rsidR="002C15BE" w:rsidRDefault="009A1F60" w:rsidP="009A1F60">
      <w:pPr>
        <w:jc w:val="both"/>
        <w:rPr>
          <w:noProof/>
          <w:lang w:val="en-IN" w:eastAsia="en-IN"/>
        </w:rPr>
      </w:pPr>
      <w:r w:rsidRPr="009A1F60">
        <w:rPr>
          <w:noProof/>
          <w:lang w:val="en-IN" w:eastAsia="en-IN"/>
        </w:rPr>
        <w:t>When you create or open a new VI, the front panel opens automatically. To bring up the block diagram, select Window»Show Block Diagram from the menu bar. Additionally, you can toggle between the block diagram and the front panel by pressing &lt;Ctrl-E&gt;</w:t>
      </w:r>
      <w:r>
        <w:rPr>
          <w:noProof/>
          <w:lang w:val="en-IN" w:eastAsia="en-IN"/>
        </w:rPr>
        <w:t xml:space="preserve"> .</w:t>
      </w:r>
    </w:p>
    <w:p w14:paraId="7AC02FA4" w14:textId="1A023735" w:rsidR="009A1F60" w:rsidRPr="009A1F60" w:rsidRDefault="009A1F60" w:rsidP="009A1F60">
      <w:pPr>
        <w:jc w:val="both"/>
        <w:rPr>
          <w:noProof/>
          <w:lang w:val="en-IN" w:eastAsia="en-IN"/>
        </w:rPr>
      </w:pPr>
    </w:p>
    <w:p w14:paraId="39F0A80E" w14:textId="08E09AB6" w:rsidR="000B3B49" w:rsidRPr="000B3B49" w:rsidRDefault="004E30C1" w:rsidP="00F2644C">
      <w:pPr>
        <w:jc w:val="both"/>
        <w:rPr>
          <w:noProof/>
          <w:lang w:val="en-IN" w:eastAsia="en-IN"/>
        </w:rPr>
      </w:pPr>
      <w:r w:rsidRPr="009A1F60">
        <w:rPr>
          <w:noProof/>
          <w:lang w:eastAsia="en-IN"/>
        </w:rPr>
        <w:drawing>
          <wp:inline distT="0" distB="0" distL="0" distR="0" wp14:anchorId="17BB9331" wp14:editId="120A7175">
            <wp:extent cx="3192145" cy="1642745"/>
            <wp:effectExtent l="0" t="0" r="0" b="0"/>
            <wp:docPr id="71" name="Picture 4" descr="LabVIEW Environment Basics - National Instr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bVIEW Environment Basics - National Instrumen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2145" cy="1642745"/>
                    </a:xfrm>
                    <a:prstGeom prst="rect">
                      <a:avLst/>
                    </a:prstGeom>
                    <a:noFill/>
                    <a:ln>
                      <a:noFill/>
                    </a:ln>
                  </pic:spPr>
                </pic:pic>
              </a:graphicData>
            </a:graphic>
          </wp:inline>
        </w:drawing>
      </w:r>
    </w:p>
    <w:p w14:paraId="606BF621" w14:textId="54D22EFC" w:rsidR="00762B3C" w:rsidRPr="000755A6" w:rsidRDefault="00BC1D5E" w:rsidP="00762B3C">
      <w:pPr>
        <w:jc w:val="center"/>
        <w:rPr>
          <w:rFonts w:eastAsia="Times New Roman"/>
          <w:bCs/>
          <w:sz w:val="16"/>
          <w:lang w:val="en-IN"/>
        </w:rPr>
      </w:pPr>
      <w:r w:rsidRPr="00BC1D5E">
        <w:rPr>
          <w:rFonts w:eastAsia="Times New Roman"/>
          <w:bCs/>
          <w:sz w:val="16"/>
        </w:rPr>
        <w:t>Fig</w:t>
      </w:r>
      <w:r w:rsidR="00762B3C">
        <w:rPr>
          <w:rFonts w:eastAsia="Times New Roman"/>
          <w:bCs/>
          <w:sz w:val="16"/>
        </w:rPr>
        <w:t>: Block diagram</w:t>
      </w:r>
      <w:r w:rsidR="00D459C0">
        <w:rPr>
          <w:rFonts w:eastAsia="Times New Roman"/>
          <w:bCs/>
          <w:sz w:val="16"/>
        </w:rPr>
        <w:t xml:space="preserve"> panel</w:t>
      </w:r>
    </w:p>
    <w:p w14:paraId="28CE300C" w14:textId="730E3ED9" w:rsidR="00E14375" w:rsidRDefault="00E14375" w:rsidP="00BC1D5E">
      <w:pPr>
        <w:jc w:val="both"/>
        <w:rPr>
          <w:rFonts w:eastAsia="Times New Roman"/>
          <w:b/>
          <w:bCs/>
        </w:rPr>
      </w:pPr>
    </w:p>
    <w:p w14:paraId="6592A2CB" w14:textId="77777777" w:rsidR="00FE78C5" w:rsidRDefault="00FE78C5" w:rsidP="00BC1D5E">
      <w:pPr>
        <w:jc w:val="both"/>
        <w:rPr>
          <w:rFonts w:eastAsia="Times New Roman"/>
          <w:b/>
          <w:bCs/>
        </w:rPr>
      </w:pPr>
    </w:p>
    <w:p w14:paraId="4B329159" w14:textId="651D1365" w:rsidR="00FE78C5" w:rsidRDefault="006537B2" w:rsidP="00BC1D5E">
      <w:pPr>
        <w:jc w:val="both"/>
        <w:rPr>
          <w:rFonts w:eastAsia="Times New Roman"/>
        </w:rPr>
      </w:pPr>
      <w:r>
        <w:rPr>
          <w:rFonts w:eastAsia="Times New Roman"/>
          <w:b/>
          <w:bCs/>
        </w:rPr>
        <w:t xml:space="preserve">NI ELVIS series II: </w:t>
      </w:r>
      <w:r>
        <w:rPr>
          <w:rFonts w:eastAsia="Times New Roman"/>
        </w:rPr>
        <w:t xml:space="preserve"> </w:t>
      </w:r>
      <w:r w:rsidRPr="006537B2">
        <w:rPr>
          <w:rFonts w:eastAsia="Times New Roman"/>
        </w:rPr>
        <w:t xml:space="preserve">The NI ELVIS (National Instruments Educational Laboratory Virtual Instrumentation Suite II Series) combines Hardware and Software into One Complete Laboratory Suite. </w:t>
      </w:r>
      <w:r>
        <w:rPr>
          <w:rFonts w:eastAsia="Times New Roman"/>
        </w:rPr>
        <w:t>We</w:t>
      </w:r>
      <w:r w:rsidRPr="006537B2">
        <w:rPr>
          <w:rFonts w:eastAsia="Times New Roman"/>
        </w:rPr>
        <w:t xml:space="preserve"> can connect the PC to these various measurements through USB plug-and-play capabilities and build circuits on a detachable protoboard. </w:t>
      </w:r>
    </w:p>
    <w:p w14:paraId="091610F5" w14:textId="6DFECF62" w:rsidR="00E14375" w:rsidRDefault="006537B2" w:rsidP="00FE78C5">
      <w:pPr>
        <w:ind w:firstLine="360"/>
        <w:jc w:val="both"/>
        <w:rPr>
          <w:rFonts w:eastAsia="Times New Roman"/>
        </w:rPr>
      </w:pPr>
      <w:r w:rsidRPr="006537B2">
        <w:rPr>
          <w:rFonts w:eastAsia="Times New Roman"/>
        </w:rPr>
        <w:t>NI ELVISmx is the software that supports NI ELVIS II Series hardware. It provides the following LabVIEW soft front panels (SFPs):</w:t>
      </w:r>
    </w:p>
    <w:p w14:paraId="6366CA73" w14:textId="086A79E6" w:rsidR="00FE78C5" w:rsidRDefault="00FE78C5" w:rsidP="00FE78C5">
      <w:pPr>
        <w:ind w:firstLine="360"/>
        <w:jc w:val="both"/>
        <w:rPr>
          <w:rFonts w:eastAsia="Times New Roman"/>
        </w:rPr>
      </w:pPr>
    </w:p>
    <w:p w14:paraId="2E953D41" w14:textId="306FB47C" w:rsidR="006537B2" w:rsidRDefault="006537B2" w:rsidP="00E14375">
      <w:pPr>
        <w:numPr>
          <w:ilvl w:val="0"/>
          <w:numId w:val="21"/>
        </w:numPr>
        <w:jc w:val="both"/>
        <w:rPr>
          <w:rFonts w:eastAsia="Times New Roman"/>
        </w:rPr>
      </w:pPr>
      <w:r w:rsidRPr="006537B2">
        <w:rPr>
          <w:rFonts w:eastAsia="Times New Roman"/>
        </w:rPr>
        <w:t xml:space="preserve">Arbitrary Waveform Generator (ARB) </w:t>
      </w:r>
    </w:p>
    <w:p w14:paraId="2E5BAD92" w14:textId="10112A73" w:rsidR="006537B2" w:rsidRDefault="006537B2" w:rsidP="00E14375">
      <w:pPr>
        <w:numPr>
          <w:ilvl w:val="0"/>
          <w:numId w:val="21"/>
        </w:numPr>
        <w:jc w:val="both"/>
        <w:rPr>
          <w:rFonts w:eastAsia="Times New Roman"/>
        </w:rPr>
      </w:pPr>
      <w:r w:rsidRPr="006537B2">
        <w:rPr>
          <w:rFonts w:eastAsia="Times New Roman"/>
        </w:rPr>
        <w:t xml:space="preserve">Bode Analyzer </w:t>
      </w:r>
    </w:p>
    <w:p w14:paraId="0E1E9468" w14:textId="05893846" w:rsidR="006537B2" w:rsidRDefault="006537B2" w:rsidP="00E14375">
      <w:pPr>
        <w:numPr>
          <w:ilvl w:val="0"/>
          <w:numId w:val="21"/>
        </w:numPr>
        <w:jc w:val="both"/>
        <w:rPr>
          <w:rFonts w:eastAsia="Times New Roman"/>
        </w:rPr>
      </w:pPr>
      <w:r w:rsidRPr="006537B2">
        <w:rPr>
          <w:rFonts w:eastAsia="Times New Roman"/>
        </w:rPr>
        <w:t xml:space="preserve">Digital Reader </w:t>
      </w:r>
    </w:p>
    <w:p w14:paraId="46300F81" w14:textId="6371B915" w:rsidR="006537B2" w:rsidRDefault="006537B2" w:rsidP="00E14375">
      <w:pPr>
        <w:numPr>
          <w:ilvl w:val="0"/>
          <w:numId w:val="21"/>
        </w:numPr>
        <w:jc w:val="both"/>
        <w:rPr>
          <w:rFonts w:eastAsia="Times New Roman"/>
        </w:rPr>
      </w:pPr>
      <w:r w:rsidRPr="006537B2">
        <w:rPr>
          <w:rFonts w:eastAsia="Times New Roman"/>
        </w:rPr>
        <w:t xml:space="preserve">Digital Writer </w:t>
      </w:r>
    </w:p>
    <w:p w14:paraId="3CCFAAC5" w14:textId="77777777" w:rsidR="006537B2" w:rsidRDefault="006537B2" w:rsidP="00E14375">
      <w:pPr>
        <w:numPr>
          <w:ilvl w:val="0"/>
          <w:numId w:val="21"/>
        </w:numPr>
        <w:jc w:val="both"/>
        <w:rPr>
          <w:rFonts w:eastAsia="Times New Roman"/>
        </w:rPr>
      </w:pPr>
      <w:r w:rsidRPr="006537B2">
        <w:rPr>
          <w:rFonts w:eastAsia="Times New Roman"/>
        </w:rPr>
        <w:t xml:space="preserve">Digital Multimeter (DMM) </w:t>
      </w:r>
    </w:p>
    <w:p w14:paraId="05D7186B" w14:textId="6FE09C2F" w:rsidR="006537B2" w:rsidRDefault="006537B2" w:rsidP="00E14375">
      <w:pPr>
        <w:numPr>
          <w:ilvl w:val="0"/>
          <w:numId w:val="21"/>
        </w:numPr>
        <w:jc w:val="both"/>
        <w:rPr>
          <w:rFonts w:eastAsia="Times New Roman"/>
        </w:rPr>
      </w:pPr>
      <w:r w:rsidRPr="006537B2">
        <w:rPr>
          <w:rFonts w:eastAsia="Times New Roman"/>
        </w:rPr>
        <w:t xml:space="preserve">Dynamic Signal Analyzer (DSA) </w:t>
      </w:r>
    </w:p>
    <w:p w14:paraId="27D073F9" w14:textId="44795F86" w:rsidR="006537B2" w:rsidRDefault="006537B2" w:rsidP="00E14375">
      <w:pPr>
        <w:numPr>
          <w:ilvl w:val="0"/>
          <w:numId w:val="21"/>
        </w:numPr>
        <w:jc w:val="both"/>
        <w:rPr>
          <w:rFonts w:eastAsia="Times New Roman"/>
        </w:rPr>
      </w:pPr>
      <w:r w:rsidRPr="006537B2">
        <w:rPr>
          <w:rFonts w:eastAsia="Times New Roman"/>
        </w:rPr>
        <w:t xml:space="preserve">Function Generator (FGEN) </w:t>
      </w:r>
    </w:p>
    <w:p w14:paraId="02FDECA8" w14:textId="0C05A507" w:rsidR="006537B2" w:rsidRDefault="006537B2" w:rsidP="00E14375">
      <w:pPr>
        <w:numPr>
          <w:ilvl w:val="0"/>
          <w:numId w:val="21"/>
        </w:numPr>
        <w:jc w:val="both"/>
        <w:rPr>
          <w:rFonts w:eastAsia="Times New Roman"/>
        </w:rPr>
      </w:pPr>
      <w:r w:rsidRPr="006537B2">
        <w:rPr>
          <w:rFonts w:eastAsia="Times New Roman"/>
        </w:rPr>
        <w:t xml:space="preserve">Impedance Analyzer </w:t>
      </w:r>
    </w:p>
    <w:p w14:paraId="626C8A4C" w14:textId="77777777" w:rsidR="006537B2" w:rsidRDefault="006537B2" w:rsidP="00E14375">
      <w:pPr>
        <w:numPr>
          <w:ilvl w:val="0"/>
          <w:numId w:val="21"/>
        </w:numPr>
        <w:jc w:val="both"/>
        <w:rPr>
          <w:rFonts w:eastAsia="Times New Roman"/>
        </w:rPr>
      </w:pPr>
      <w:r w:rsidRPr="006537B2">
        <w:rPr>
          <w:rFonts w:eastAsia="Times New Roman"/>
        </w:rPr>
        <w:t xml:space="preserve">Oscilloscope </w:t>
      </w:r>
    </w:p>
    <w:p w14:paraId="79027853" w14:textId="186503BC" w:rsidR="006537B2" w:rsidRDefault="006537B2" w:rsidP="00E14375">
      <w:pPr>
        <w:numPr>
          <w:ilvl w:val="0"/>
          <w:numId w:val="21"/>
        </w:numPr>
        <w:jc w:val="both"/>
        <w:rPr>
          <w:rFonts w:eastAsia="Times New Roman"/>
        </w:rPr>
      </w:pPr>
      <w:r w:rsidRPr="006537B2">
        <w:rPr>
          <w:rFonts w:eastAsia="Times New Roman"/>
        </w:rPr>
        <w:t xml:space="preserve">Two-Wire Current Voltage Analyzer </w:t>
      </w:r>
    </w:p>
    <w:p w14:paraId="6ECEFC83" w14:textId="77777777" w:rsidR="006537B2" w:rsidRDefault="006537B2" w:rsidP="00E14375">
      <w:pPr>
        <w:numPr>
          <w:ilvl w:val="0"/>
          <w:numId w:val="21"/>
        </w:numPr>
        <w:jc w:val="both"/>
        <w:rPr>
          <w:rFonts w:eastAsia="Times New Roman"/>
        </w:rPr>
      </w:pPr>
      <w:r w:rsidRPr="006537B2">
        <w:rPr>
          <w:rFonts w:eastAsia="Times New Roman"/>
        </w:rPr>
        <w:t xml:space="preserve">Three-Wire Current Voltage Analyzer </w:t>
      </w:r>
    </w:p>
    <w:p w14:paraId="534A3A75" w14:textId="0642894B" w:rsidR="00E14375" w:rsidRPr="00FE78C5" w:rsidRDefault="006537B2" w:rsidP="00E14375">
      <w:pPr>
        <w:numPr>
          <w:ilvl w:val="0"/>
          <w:numId w:val="21"/>
        </w:numPr>
        <w:jc w:val="both"/>
        <w:rPr>
          <w:rFonts w:eastAsia="Times New Roman"/>
        </w:rPr>
      </w:pPr>
      <w:r w:rsidRPr="006537B2">
        <w:rPr>
          <w:rFonts w:eastAsia="Times New Roman"/>
        </w:rPr>
        <w:t>Variable Power Supplies</w:t>
      </w:r>
    </w:p>
    <w:p w14:paraId="6CADB1E3" w14:textId="2BBC128A" w:rsidR="00FE78C5" w:rsidRDefault="00FE78C5" w:rsidP="00E14375">
      <w:pPr>
        <w:jc w:val="both"/>
        <w:rPr>
          <w:rFonts w:eastAsia="Times New Roman"/>
        </w:rPr>
      </w:pPr>
    </w:p>
    <w:p w14:paraId="13F14988" w14:textId="77777777" w:rsidR="00FE78C5" w:rsidRDefault="00FE78C5" w:rsidP="00E14375">
      <w:pPr>
        <w:jc w:val="both"/>
        <w:rPr>
          <w:rFonts w:eastAsia="Times New Roman"/>
        </w:rPr>
      </w:pPr>
    </w:p>
    <w:p w14:paraId="20F56B1D" w14:textId="77777777" w:rsidR="00FE78C5" w:rsidRDefault="00FE78C5" w:rsidP="00E14375">
      <w:pPr>
        <w:jc w:val="both"/>
        <w:rPr>
          <w:rFonts w:eastAsia="Times New Roman"/>
        </w:rPr>
      </w:pPr>
    </w:p>
    <w:p w14:paraId="5F297314" w14:textId="77777777" w:rsidR="00FE78C5" w:rsidRDefault="00FE78C5" w:rsidP="00E14375">
      <w:pPr>
        <w:jc w:val="both"/>
        <w:rPr>
          <w:rFonts w:eastAsia="Times New Roman"/>
        </w:rPr>
      </w:pPr>
    </w:p>
    <w:p w14:paraId="62D255E3" w14:textId="77777777" w:rsidR="00FE78C5" w:rsidRDefault="00FE78C5" w:rsidP="00E14375">
      <w:pPr>
        <w:jc w:val="both"/>
        <w:rPr>
          <w:rFonts w:eastAsia="Times New Roman"/>
        </w:rPr>
      </w:pPr>
    </w:p>
    <w:p w14:paraId="61B1711F" w14:textId="6213C96E" w:rsidR="00E14375" w:rsidRDefault="00E14375" w:rsidP="00E14375">
      <w:pPr>
        <w:jc w:val="both"/>
        <w:rPr>
          <w:rFonts w:eastAsia="Times New Roman"/>
        </w:rPr>
      </w:pPr>
      <w:r>
        <w:rPr>
          <w:rFonts w:eastAsia="Times New Roman"/>
        </w:rPr>
        <w:t>The board look like,</w:t>
      </w:r>
    </w:p>
    <w:p w14:paraId="6F4D8B33" w14:textId="77777777" w:rsidR="00E14375" w:rsidRDefault="004E30C1" w:rsidP="00E14375">
      <w:pPr>
        <w:jc w:val="both"/>
        <w:rPr>
          <w:rFonts w:eastAsia="Times New Roman"/>
        </w:rPr>
      </w:pPr>
      <w:r w:rsidRPr="00E14375">
        <w:rPr>
          <w:rFonts w:eastAsia="Times New Roman"/>
          <w:noProof/>
        </w:rPr>
        <w:drawing>
          <wp:inline distT="0" distB="0" distL="0" distR="0" wp14:anchorId="35AF40E3" wp14:editId="617259A3">
            <wp:extent cx="3192145" cy="2133600"/>
            <wp:effectExtent l="0" t="0" r="8255" b="0"/>
            <wp:docPr id="165" name="Picture 6" descr="Image result for ni elvis board wikipedia"/>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ni elvis board wikipedia"/>
                    <pic:cNvPicPr>
                      <a:picLocks noGrp="1"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3756" cy="2134677"/>
                    </a:xfrm>
                    <a:prstGeom prst="rect">
                      <a:avLst/>
                    </a:prstGeom>
                    <a:noFill/>
                    <a:ln>
                      <a:noFill/>
                    </a:ln>
                  </pic:spPr>
                </pic:pic>
              </a:graphicData>
            </a:graphic>
          </wp:inline>
        </w:drawing>
      </w:r>
    </w:p>
    <w:p w14:paraId="0CE214AC" w14:textId="77777777" w:rsidR="00E14375" w:rsidRPr="00E14375" w:rsidRDefault="00E14375" w:rsidP="00E14375">
      <w:pPr>
        <w:ind w:left="720"/>
        <w:jc w:val="center"/>
        <w:rPr>
          <w:rFonts w:eastAsia="Times New Roman"/>
          <w:sz w:val="16"/>
          <w:szCs w:val="16"/>
        </w:rPr>
      </w:pPr>
      <w:r>
        <w:rPr>
          <w:rFonts w:eastAsia="Times New Roman"/>
          <w:sz w:val="16"/>
          <w:szCs w:val="16"/>
        </w:rPr>
        <w:t>Fig: NI ELVIS prototyping board</w:t>
      </w:r>
    </w:p>
    <w:p w14:paraId="583FC8C0" w14:textId="77777777" w:rsidR="00131869" w:rsidRDefault="00131869" w:rsidP="00BC1D5E">
      <w:pPr>
        <w:jc w:val="both"/>
        <w:rPr>
          <w:rFonts w:eastAsia="Times New Roman"/>
          <w:b/>
          <w:bCs/>
        </w:rPr>
      </w:pPr>
    </w:p>
    <w:p w14:paraId="2205456B" w14:textId="77777777" w:rsidR="00B03361" w:rsidRDefault="00B03361" w:rsidP="00BC1D5E">
      <w:pPr>
        <w:jc w:val="both"/>
        <w:rPr>
          <w:rFonts w:eastAsia="Times New Roman"/>
        </w:rPr>
      </w:pPr>
      <w:r>
        <w:rPr>
          <w:rFonts w:eastAsia="Times New Roman"/>
          <w:b/>
          <w:bCs/>
        </w:rPr>
        <w:t xml:space="preserve">VI Creation: </w:t>
      </w:r>
      <w:r>
        <w:rPr>
          <w:rFonts w:eastAsia="Times New Roman"/>
        </w:rPr>
        <w:t xml:space="preserve"> VI stands for Virtual Instruments and Creation means need to create a VI with your creativity as you want.</w:t>
      </w:r>
      <w:r w:rsidR="00A559EE">
        <w:rPr>
          <w:rFonts w:eastAsia="Times New Roman"/>
        </w:rPr>
        <w:t xml:space="preserve"> </w:t>
      </w:r>
      <w:r>
        <w:rPr>
          <w:rFonts w:eastAsia="Times New Roman"/>
        </w:rPr>
        <w:t xml:space="preserve">But here we create an VI for the milk industry to get automatically detect the temperature and level and maintain </w:t>
      </w:r>
      <w:r w:rsidR="00A559EE">
        <w:rPr>
          <w:rFonts w:eastAsia="Times New Roman"/>
        </w:rPr>
        <w:t>milk at</w:t>
      </w:r>
      <w:r>
        <w:rPr>
          <w:rFonts w:eastAsia="Times New Roman"/>
        </w:rPr>
        <w:t xml:space="preserve"> </w:t>
      </w:r>
      <w:r w:rsidR="00A559EE">
        <w:rPr>
          <w:rFonts w:eastAsia="Times New Roman"/>
        </w:rPr>
        <w:t>2</w:t>
      </w:r>
      <w:r w:rsidR="007B2173">
        <w:rPr>
          <w:rFonts w:eastAsia="Times New Roman"/>
        </w:rPr>
        <w:t>°</w:t>
      </w:r>
      <w:r w:rsidR="00A559EE">
        <w:rPr>
          <w:rFonts w:eastAsia="Times New Roman"/>
        </w:rPr>
        <w:t>C temperature at all time.</w:t>
      </w:r>
    </w:p>
    <w:p w14:paraId="3F44E147" w14:textId="77777777" w:rsidR="00A559EE" w:rsidRDefault="00A559EE" w:rsidP="00BC1D5E">
      <w:pPr>
        <w:jc w:val="both"/>
        <w:rPr>
          <w:rFonts w:eastAsia="Times New Roman"/>
        </w:rPr>
      </w:pPr>
      <w:r>
        <w:rPr>
          <w:rFonts w:eastAsia="Times New Roman"/>
        </w:rPr>
        <w:tab/>
        <w:t xml:space="preserve">The VI starts with the function palate which is </w:t>
      </w:r>
      <w:r w:rsidR="0019378D">
        <w:rPr>
          <w:rFonts w:eastAsia="Times New Roman"/>
        </w:rPr>
        <w:t>appear</w:t>
      </w:r>
      <w:r>
        <w:rPr>
          <w:rFonts w:eastAsia="Times New Roman"/>
        </w:rPr>
        <w:t xml:space="preserve"> on either front panel or block diagram panel on right </w:t>
      </w:r>
      <w:r w:rsidR="0019378D">
        <w:rPr>
          <w:rFonts w:eastAsia="Times New Roman"/>
        </w:rPr>
        <w:t>clicking</w:t>
      </w:r>
      <w:r>
        <w:rPr>
          <w:rFonts w:eastAsia="Times New Roman"/>
        </w:rPr>
        <w:t xml:space="preserve"> the mouse, it is seen as below.</w:t>
      </w:r>
    </w:p>
    <w:p w14:paraId="50833E9A" w14:textId="77777777" w:rsidR="00A559EE" w:rsidRDefault="00A559EE" w:rsidP="00BC1D5E">
      <w:pPr>
        <w:jc w:val="both"/>
        <w:rPr>
          <w:rFonts w:eastAsia="Times New Roman"/>
        </w:rPr>
      </w:pPr>
    </w:p>
    <w:p w14:paraId="560583AB" w14:textId="77777777" w:rsidR="00A559EE" w:rsidRDefault="004E30C1" w:rsidP="00BC1D5E">
      <w:pPr>
        <w:jc w:val="both"/>
        <w:rPr>
          <w:rFonts w:eastAsia="Times New Roman"/>
        </w:rPr>
      </w:pPr>
      <w:r w:rsidRPr="00A559EE">
        <w:rPr>
          <w:rFonts w:eastAsia="Times New Roman"/>
          <w:noProof/>
        </w:rPr>
        <w:drawing>
          <wp:inline distT="0" distB="0" distL="0" distR="0" wp14:anchorId="39E67CC2" wp14:editId="5A4CEA9A">
            <wp:extent cx="3183255" cy="1786255"/>
            <wp:effectExtent l="0" t="0" r="0" b="0"/>
            <wp:docPr id="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83255" cy="1786255"/>
                    </a:xfrm>
                    <a:prstGeom prst="rect">
                      <a:avLst/>
                    </a:prstGeom>
                    <a:noFill/>
                    <a:ln>
                      <a:noFill/>
                    </a:ln>
                  </pic:spPr>
                </pic:pic>
              </a:graphicData>
            </a:graphic>
          </wp:inline>
        </w:drawing>
      </w:r>
    </w:p>
    <w:p w14:paraId="2C991C47" w14:textId="77777777" w:rsidR="00A559EE" w:rsidRDefault="00A559EE" w:rsidP="00A559EE">
      <w:pPr>
        <w:jc w:val="center"/>
        <w:rPr>
          <w:rFonts w:eastAsia="Times New Roman"/>
          <w:sz w:val="16"/>
          <w:szCs w:val="16"/>
        </w:rPr>
      </w:pPr>
      <w:r>
        <w:rPr>
          <w:rFonts w:eastAsia="Times New Roman"/>
          <w:sz w:val="16"/>
          <w:szCs w:val="16"/>
        </w:rPr>
        <w:t>Fig: Function palate</w:t>
      </w:r>
    </w:p>
    <w:p w14:paraId="08DE8B84" w14:textId="77777777" w:rsidR="00A559EE" w:rsidRDefault="00A559EE" w:rsidP="00E14375">
      <w:pPr>
        <w:jc w:val="both"/>
        <w:rPr>
          <w:rFonts w:eastAsia="Times New Roman"/>
        </w:rPr>
      </w:pPr>
      <w:r>
        <w:rPr>
          <w:rFonts w:eastAsia="Times New Roman"/>
        </w:rPr>
        <w:tab/>
        <w:t xml:space="preserve">So, here we are doing the level checking on milk with SR-04 ultrasonic sensor. So, as per </w:t>
      </w:r>
      <w:r w:rsidR="009038D4">
        <w:rPr>
          <w:rFonts w:eastAsia="Times New Roman"/>
        </w:rPr>
        <w:t xml:space="preserve">our need we can add an add-on driver to the function palate from the NI store at ni.com. From there we install a robotics module and Deventech SRF-05 driver to concatenate with SR-04 ultrasonic sensor because the functioning </w:t>
      </w:r>
      <w:r w:rsidR="00E14375">
        <w:rPr>
          <w:rFonts w:eastAsia="Times New Roman"/>
        </w:rPr>
        <w:t>is</w:t>
      </w:r>
      <w:r w:rsidR="009038D4">
        <w:rPr>
          <w:rFonts w:eastAsia="Times New Roman"/>
        </w:rPr>
        <w:t xml:space="preserve"> same and </w:t>
      </w:r>
      <w:r w:rsidR="00E14375">
        <w:rPr>
          <w:rFonts w:eastAsia="Times New Roman"/>
        </w:rPr>
        <w:t>off course</w:t>
      </w:r>
      <w:r w:rsidR="009038D4">
        <w:rPr>
          <w:rFonts w:eastAsia="Times New Roman"/>
        </w:rPr>
        <w:t xml:space="preserve"> the work fine and </w:t>
      </w:r>
      <w:r w:rsidR="00E14375">
        <w:rPr>
          <w:rFonts w:eastAsia="Times New Roman"/>
        </w:rPr>
        <w:t>smooth</w:t>
      </w:r>
      <w:r w:rsidR="009038D4">
        <w:rPr>
          <w:rFonts w:eastAsia="Times New Roman"/>
        </w:rPr>
        <w:t xml:space="preserve">. After this we make an VI with the help of </w:t>
      </w:r>
    </w:p>
    <w:p w14:paraId="5C9AF183" w14:textId="77777777" w:rsidR="009038D4" w:rsidRDefault="009038D4" w:rsidP="009038D4">
      <w:pPr>
        <w:numPr>
          <w:ilvl w:val="0"/>
          <w:numId w:val="15"/>
        </w:numPr>
        <w:jc w:val="both"/>
        <w:rPr>
          <w:rFonts w:eastAsia="Times New Roman"/>
        </w:rPr>
      </w:pPr>
      <w:r>
        <w:rPr>
          <w:rFonts w:eastAsia="Times New Roman"/>
        </w:rPr>
        <w:t>Deventech SRF-05 driver</w:t>
      </w:r>
    </w:p>
    <w:p w14:paraId="3F300F06" w14:textId="77777777" w:rsidR="009038D4" w:rsidRDefault="009038D4" w:rsidP="009038D4">
      <w:pPr>
        <w:numPr>
          <w:ilvl w:val="0"/>
          <w:numId w:val="15"/>
        </w:numPr>
        <w:jc w:val="both"/>
        <w:rPr>
          <w:rFonts w:eastAsia="Times New Roman"/>
        </w:rPr>
      </w:pPr>
      <w:r>
        <w:rPr>
          <w:rFonts w:eastAsia="Times New Roman"/>
        </w:rPr>
        <w:t>Robotics module</w:t>
      </w:r>
    </w:p>
    <w:p w14:paraId="31BD2A41" w14:textId="77777777" w:rsidR="009038D4" w:rsidRDefault="009038D4" w:rsidP="009038D4">
      <w:pPr>
        <w:numPr>
          <w:ilvl w:val="0"/>
          <w:numId w:val="15"/>
        </w:numPr>
        <w:jc w:val="both"/>
        <w:rPr>
          <w:rFonts w:eastAsia="Times New Roman"/>
        </w:rPr>
      </w:pPr>
      <w:r>
        <w:rPr>
          <w:rFonts w:eastAsia="Times New Roman"/>
        </w:rPr>
        <w:t>One while loop</w:t>
      </w:r>
      <w:r w:rsidR="00235666">
        <w:rPr>
          <w:rFonts w:eastAsia="Times New Roman"/>
        </w:rPr>
        <w:t xml:space="preserve"> with stop button</w:t>
      </w:r>
    </w:p>
    <w:p w14:paraId="410AC79F" w14:textId="77777777" w:rsidR="00235666" w:rsidRDefault="00235666" w:rsidP="009038D4">
      <w:pPr>
        <w:numPr>
          <w:ilvl w:val="0"/>
          <w:numId w:val="15"/>
        </w:numPr>
        <w:jc w:val="both"/>
        <w:rPr>
          <w:rFonts w:eastAsia="Times New Roman"/>
        </w:rPr>
      </w:pPr>
      <w:r>
        <w:rPr>
          <w:rFonts w:eastAsia="Times New Roman"/>
        </w:rPr>
        <w:t>NI ELVISmx variable power supply</w:t>
      </w:r>
    </w:p>
    <w:p w14:paraId="5598E797" w14:textId="77777777" w:rsidR="009038D4" w:rsidRDefault="00235666" w:rsidP="009038D4">
      <w:pPr>
        <w:numPr>
          <w:ilvl w:val="0"/>
          <w:numId w:val="15"/>
        </w:numPr>
        <w:jc w:val="both"/>
        <w:rPr>
          <w:rFonts w:eastAsia="Times New Roman"/>
        </w:rPr>
      </w:pPr>
      <w:r>
        <w:rPr>
          <w:rFonts w:eastAsia="Times New Roman"/>
        </w:rPr>
        <w:t>Indicator in distance in cm</w:t>
      </w:r>
    </w:p>
    <w:p w14:paraId="36A54895" w14:textId="77777777" w:rsidR="00235666" w:rsidRDefault="00235666" w:rsidP="00235666">
      <w:pPr>
        <w:jc w:val="both"/>
        <w:rPr>
          <w:rFonts w:eastAsia="Times New Roman"/>
        </w:rPr>
      </w:pPr>
      <w:r>
        <w:rPr>
          <w:rFonts w:eastAsia="Times New Roman"/>
        </w:rPr>
        <w:lastRenderedPageBreak/>
        <w:t xml:space="preserve">The complete VI of level sensing is shown in below </w:t>
      </w:r>
      <w:r w:rsidR="00E14375">
        <w:rPr>
          <w:rFonts w:eastAsia="Times New Roman"/>
        </w:rPr>
        <w:t>picture</w:t>
      </w:r>
      <w:r>
        <w:rPr>
          <w:rFonts w:eastAsia="Times New Roman"/>
        </w:rPr>
        <w:t>:</w:t>
      </w:r>
    </w:p>
    <w:p w14:paraId="7DDE41A9" w14:textId="77777777" w:rsidR="00235666" w:rsidRDefault="00235666" w:rsidP="00235666">
      <w:pPr>
        <w:jc w:val="both"/>
        <w:rPr>
          <w:rFonts w:eastAsia="Times New Roman"/>
        </w:rPr>
      </w:pPr>
    </w:p>
    <w:p w14:paraId="5289DFD0" w14:textId="77777777" w:rsidR="00235666" w:rsidRDefault="004E30C1" w:rsidP="00235666">
      <w:pPr>
        <w:jc w:val="both"/>
        <w:rPr>
          <w:rFonts w:eastAsia="Times New Roman"/>
        </w:rPr>
      </w:pPr>
      <w:r w:rsidRPr="00235666">
        <w:rPr>
          <w:rFonts w:eastAsia="Times New Roman"/>
          <w:noProof/>
        </w:rPr>
        <w:drawing>
          <wp:inline distT="0" distB="0" distL="0" distR="0" wp14:anchorId="53D104C3" wp14:editId="14B09F7C">
            <wp:extent cx="3183255" cy="2006600"/>
            <wp:effectExtent l="0" t="0" r="0" b="0"/>
            <wp:docPr id="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l="51344" t="22858" r="2563" b="21317"/>
                    <a:stretch>
                      <a:fillRect/>
                    </a:stretch>
                  </pic:blipFill>
                  <pic:spPr bwMode="auto">
                    <a:xfrm>
                      <a:off x="0" y="0"/>
                      <a:ext cx="3183255" cy="2006600"/>
                    </a:xfrm>
                    <a:prstGeom prst="rect">
                      <a:avLst/>
                    </a:prstGeom>
                    <a:noFill/>
                    <a:ln>
                      <a:noFill/>
                    </a:ln>
                  </pic:spPr>
                </pic:pic>
              </a:graphicData>
            </a:graphic>
          </wp:inline>
        </w:drawing>
      </w:r>
    </w:p>
    <w:p w14:paraId="0E5C0C4D" w14:textId="77777777" w:rsidR="00F80322" w:rsidRDefault="00F80322" w:rsidP="00F80322">
      <w:pPr>
        <w:jc w:val="center"/>
        <w:rPr>
          <w:rFonts w:eastAsia="Times New Roman"/>
          <w:sz w:val="16"/>
          <w:szCs w:val="16"/>
        </w:rPr>
      </w:pPr>
    </w:p>
    <w:p w14:paraId="7C50A25D" w14:textId="77777777" w:rsidR="00235666" w:rsidRPr="00F80322" w:rsidRDefault="00F80322" w:rsidP="00F80322">
      <w:pPr>
        <w:jc w:val="center"/>
        <w:rPr>
          <w:rFonts w:eastAsia="Times New Roman"/>
          <w:sz w:val="16"/>
          <w:szCs w:val="16"/>
        </w:rPr>
      </w:pPr>
      <w:r>
        <w:rPr>
          <w:rFonts w:eastAsia="Times New Roman"/>
          <w:sz w:val="16"/>
          <w:szCs w:val="16"/>
        </w:rPr>
        <w:t>Fig: VI for level sensing</w:t>
      </w:r>
    </w:p>
    <w:p w14:paraId="3C71B30F" w14:textId="77777777" w:rsidR="00F80322" w:rsidRDefault="00F80322" w:rsidP="00235666">
      <w:pPr>
        <w:jc w:val="both"/>
        <w:rPr>
          <w:rFonts w:eastAsia="Times New Roman"/>
        </w:rPr>
      </w:pPr>
      <w:r>
        <w:rPr>
          <w:rFonts w:eastAsia="Times New Roman"/>
        </w:rPr>
        <w:tab/>
        <w:t>The other creation is also need to create for the sensing the temperature of the milk and the water</w:t>
      </w:r>
      <w:r w:rsidR="00BD4B74">
        <w:rPr>
          <w:rFonts w:eastAsia="Times New Roman"/>
        </w:rPr>
        <w:t>. For this VI we use these things</w:t>
      </w:r>
    </w:p>
    <w:p w14:paraId="70EF283A" w14:textId="77777777" w:rsidR="00BD4B74" w:rsidRDefault="00BD4B74" w:rsidP="00BD4B74">
      <w:pPr>
        <w:numPr>
          <w:ilvl w:val="0"/>
          <w:numId w:val="16"/>
        </w:numPr>
        <w:jc w:val="both"/>
        <w:rPr>
          <w:rFonts w:eastAsia="Times New Roman"/>
        </w:rPr>
      </w:pPr>
      <w:r>
        <w:rPr>
          <w:rFonts w:eastAsia="Times New Roman"/>
        </w:rPr>
        <w:t xml:space="preserve">NI ELVISmx digital </w:t>
      </w:r>
      <w:r w:rsidR="00E14375">
        <w:rPr>
          <w:rFonts w:eastAsia="Times New Roman"/>
        </w:rPr>
        <w:t>multimeter</w:t>
      </w:r>
    </w:p>
    <w:p w14:paraId="21E73AD9" w14:textId="77777777" w:rsidR="00BD4B74" w:rsidRDefault="00BD4B74" w:rsidP="00BD4B74">
      <w:pPr>
        <w:numPr>
          <w:ilvl w:val="0"/>
          <w:numId w:val="16"/>
        </w:numPr>
        <w:jc w:val="both"/>
        <w:rPr>
          <w:rFonts w:eastAsia="Times New Roman"/>
        </w:rPr>
      </w:pPr>
      <w:r>
        <w:rPr>
          <w:rFonts w:eastAsia="Times New Roman"/>
        </w:rPr>
        <w:t>Thermometer graphical indicator</w:t>
      </w:r>
    </w:p>
    <w:p w14:paraId="3EC96163" w14:textId="77777777" w:rsidR="00941AFB" w:rsidRDefault="00941AFB" w:rsidP="00BD4B74">
      <w:pPr>
        <w:numPr>
          <w:ilvl w:val="0"/>
          <w:numId w:val="16"/>
        </w:numPr>
        <w:jc w:val="both"/>
        <w:rPr>
          <w:rFonts w:eastAsia="Times New Roman"/>
        </w:rPr>
      </w:pPr>
      <w:r>
        <w:rPr>
          <w:rFonts w:eastAsia="Times New Roman"/>
        </w:rPr>
        <w:t>Measurement in digital indicator</w:t>
      </w:r>
    </w:p>
    <w:p w14:paraId="4EA9E28A" w14:textId="77777777" w:rsidR="00BD4B74" w:rsidRDefault="00BD4B74" w:rsidP="00BD4B74">
      <w:pPr>
        <w:numPr>
          <w:ilvl w:val="0"/>
          <w:numId w:val="16"/>
        </w:numPr>
        <w:jc w:val="both"/>
        <w:rPr>
          <w:rFonts w:eastAsia="Times New Roman"/>
        </w:rPr>
      </w:pPr>
      <w:r>
        <w:rPr>
          <w:rFonts w:eastAsia="Times New Roman"/>
        </w:rPr>
        <w:t>DAQ assistant as OUT</w:t>
      </w:r>
    </w:p>
    <w:p w14:paraId="66649E39" w14:textId="77777777" w:rsidR="00BD4B74" w:rsidRDefault="00BD4B74" w:rsidP="00BD4B74">
      <w:pPr>
        <w:numPr>
          <w:ilvl w:val="0"/>
          <w:numId w:val="16"/>
        </w:numPr>
        <w:jc w:val="both"/>
        <w:rPr>
          <w:rFonts w:eastAsia="Times New Roman"/>
        </w:rPr>
      </w:pPr>
      <w:r>
        <w:rPr>
          <w:rFonts w:eastAsia="Times New Roman"/>
        </w:rPr>
        <w:t>Beep s</w:t>
      </w:r>
      <w:r w:rsidR="00941AFB">
        <w:rPr>
          <w:rFonts w:eastAsia="Times New Roman"/>
        </w:rPr>
        <w:t xml:space="preserve">ound </w:t>
      </w:r>
      <w:r w:rsidR="00E14375">
        <w:rPr>
          <w:rFonts w:eastAsia="Times New Roman"/>
        </w:rPr>
        <w:t>function</w:t>
      </w:r>
    </w:p>
    <w:p w14:paraId="3D16E598" w14:textId="77777777" w:rsidR="00BD4B74" w:rsidRDefault="00941AFB" w:rsidP="00BD4B74">
      <w:pPr>
        <w:numPr>
          <w:ilvl w:val="0"/>
          <w:numId w:val="16"/>
        </w:numPr>
        <w:jc w:val="both"/>
        <w:rPr>
          <w:rFonts w:eastAsia="Times New Roman"/>
        </w:rPr>
      </w:pPr>
      <w:r>
        <w:rPr>
          <w:rFonts w:eastAsia="Times New Roman"/>
        </w:rPr>
        <w:t>While loop with stop button</w:t>
      </w:r>
    </w:p>
    <w:p w14:paraId="3272DFD9" w14:textId="77777777" w:rsidR="00941AFB" w:rsidRDefault="00941AFB" w:rsidP="00BD4B74">
      <w:pPr>
        <w:numPr>
          <w:ilvl w:val="0"/>
          <w:numId w:val="16"/>
        </w:numPr>
        <w:jc w:val="both"/>
        <w:rPr>
          <w:rFonts w:eastAsia="Times New Roman"/>
        </w:rPr>
      </w:pPr>
      <w:r>
        <w:rPr>
          <w:rFonts w:eastAsia="Times New Roman"/>
        </w:rPr>
        <w:t>DC input with NI instrument launcher</w:t>
      </w:r>
    </w:p>
    <w:p w14:paraId="7C024352" w14:textId="77777777" w:rsidR="00941AFB" w:rsidRDefault="00941AFB" w:rsidP="00BD4B74">
      <w:pPr>
        <w:numPr>
          <w:ilvl w:val="0"/>
          <w:numId w:val="16"/>
        </w:numPr>
        <w:jc w:val="both"/>
        <w:rPr>
          <w:rFonts w:eastAsia="Times New Roman"/>
        </w:rPr>
      </w:pPr>
      <w:r>
        <w:rPr>
          <w:rFonts w:eastAsia="Times New Roman"/>
        </w:rPr>
        <w:t>Timer to beep sound</w:t>
      </w:r>
    </w:p>
    <w:p w14:paraId="7DDDA988" w14:textId="77777777" w:rsidR="00941AFB" w:rsidRDefault="00941AFB" w:rsidP="00941AFB">
      <w:pPr>
        <w:ind w:firstLine="360"/>
        <w:jc w:val="both"/>
        <w:rPr>
          <w:rFonts w:eastAsia="Times New Roman"/>
        </w:rPr>
      </w:pPr>
      <w:r>
        <w:rPr>
          <w:rFonts w:eastAsia="Times New Roman"/>
        </w:rPr>
        <w:t xml:space="preserve">On creation of data in the block diagram automatically the respective indicator will be added in the front panel. So, here we show only the VI picture of block </w:t>
      </w:r>
      <w:r w:rsidR="00E14375">
        <w:rPr>
          <w:rFonts w:eastAsia="Times New Roman"/>
        </w:rPr>
        <w:t>diagram</w:t>
      </w:r>
      <w:r>
        <w:rPr>
          <w:rFonts w:eastAsia="Times New Roman"/>
        </w:rPr>
        <w:t xml:space="preserve"> panel only. The complete VI of Temperature sensor is shown in below picture:</w:t>
      </w:r>
    </w:p>
    <w:p w14:paraId="3BBDB347" w14:textId="1DE9376F" w:rsidR="00094D96" w:rsidRDefault="00094D96" w:rsidP="00941AFB">
      <w:pPr>
        <w:ind w:firstLine="360"/>
        <w:jc w:val="both"/>
        <w:rPr>
          <w:rFonts w:eastAsia="Times New Roman"/>
        </w:rPr>
      </w:pPr>
    </w:p>
    <w:p w14:paraId="779381C8" w14:textId="77777777" w:rsidR="00941AFB" w:rsidRDefault="004E30C1" w:rsidP="00941AFB">
      <w:pPr>
        <w:jc w:val="both"/>
        <w:rPr>
          <w:rFonts w:eastAsia="Times New Roman"/>
        </w:rPr>
      </w:pPr>
      <w:r w:rsidRPr="00941AFB">
        <w:rPr>
          <w:rFonts w:eastAsia="Times New Roman"/>
          <w:noProof/>
        </w:rPr>
        <w:drawing>
          <wp:inline distT="0" distB="0" distL="0" distR="0" wp14:anchorId="56E30813" wp14:editId="5EB9AB4D">
            <wp:extent cx="3200400" cy="2014855"/>
            <wp:effectExtent l="0" t="0" r="0" b="0"/>
            <wp:docPr id="1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l="24942" t="15158" r="1607" b="23476"/>
                    <a:stretch>
                      <a:fillRect/>
                    </a:stretch>
                  </pic:blipFill>
                  <pic:spPr bwMode="auto">
                    <a:xfrm>
                      <a:off x="0" y="0"/>
                      <a:ext cx="3200400" cy="2014855"/>
                    </a:xfrm>
                    <a:prstGeom prst="rect">
                      <a:avLst/>
                    </a:prstGeom>
                    <a:noFill/>
                    <a:ln>
                      <a:noFill/>
                    </a:ln>
                  </pic:spPr>
                </pic:pic>
              </a:graphicData>
            </a:graphic>
          </wp:inline>
        </w:drawing>
      </w:r>
    </w:p>
    <w:p w14:paraId="70E6D16F" w14:textId="77777777" w:rsidR="00941AFB" w:rsidRDefault="00094D96" w:rsidP="00094D96">
      <w:pPr>
        <w:jc w:val="center"/>
        <w:rPr>
          <w:rFonts w:eastAsia="Times New Roman"/>
          <w:sz w:val="16"/>
          <w:szCs w:val="16"/>
        </w:rPr>
      </w:pPr>
      <w:r>
        <w:rPr>
          <w:rFonts w:eastAsia="Times New Roman"/>
          <w:sz w:val="16"/>
          <w:szCs w:val="16"/>
        </w:rPr>
        <w:t>Fig: VI for temperature sensing</w:t>
      </w:r>
    </w:p>
    <w:p w14:paraId="57DF7B22" w14:textId="5B66C708" w:rsidR="00094D96" w:rsidRDefault="0074384D" w:rsidP="008210F3">
      <w:pPr>
        <w:ind w:firstLine="720"/>
        <w:jc w:val="both"/>
        <w:rPr>
          <w:rFonts w:eastAsia="Times New Roman"/>
        </w:rPr>
      </w:pPr>
      <w:r>
        <w:rPr>
          <w:rFonts w:eastAsia="Times New Roman"/>
        </w:rPr>
        <w:t>Here we set 45</w:t>
      </w:r>
      <w:r w:rsidR="007B2173">
        <w:rPr>
          <w:rFonts w:eastAsia="Times New Roman"/>
        </w:rPr>
        <w:t>°</w:t>
      </w:r>
      <w:r>
        <w:rPr>
          <w:rFonts w:eastAsia="Times New Roman"/>
        </w:rPr>
        <w:t xml:space="preserve">C as a threshold value to get triggered with room temperature on heating. But if we provide </w:t>
      </w:r>
      <w:r w:rsidR="0019378D">
        <w:rPr>
          <w:rFonts w:eastAsia="Times New Roman"/>
        </w:rPr>
        <w:t>a</w:t>
      </w:r>
      <w:r>
        <w:rPr>
          <w:rFonts w:eastAsia="Times New Roman"/>
        </w:rPr>
        <w:t xml:space="preserve"> condition that temperature is below 2</w:t>
      </w:r>
      <w:r w:rsidR="007B2173">
        <w:rPr>
          <w:rFonts w:eastAsia="Times New Roman"/>
        </w:rPr>
        <w:t>°</w:t>
      </w:r>
      <w:r>
        <w:rPr>
          <w:rFonts w:eastAsia="Times New Roman"/>
        </w:rPr>
        <w:t>C then we can modify the threshold value from 45</w:t>
      </w:r>
      <w:r w:rsidR="007B2173">
        <w:rPr>
          <w:rFonts w:eastAsia="Times New Roman"/>
        </w:rPr>
        <w:t>°C</w:t>
      </w:r>
      <w:r>
        <w:rPr>
          <w:rFonts w:eastAsia="Times New Roman"/>
        </w:rPr>
        <w:t xml:space="preserve"> to 2</w:t>
      </w:r>
      <w:r w:rsidR="007B2173">
        <w:rPr>
          <w:rFonts w:eastAsia="Times New Roman"/>
        </w:rPr>
        <w:t>°</w:t>
      </w:r>
      <w:r>
        <w:rPr>
          <w:rFonts w:eastAsia="Times New Roman"/>
        </w:rPr>
        <w:t>C by changing value at the 45 in block diagram as 2, that’s it.</w:t>
      </w:r>
    </w:p>
    <w:p w14:paraId="3383ACCE" w14:textId="77777777" w:rsidR="0074384D" w:rsidRPr="0074384D" w:rsidRDefault="0074384D" w:rsidP="00BC1D5E">
      <w:pPr>
        <w:jc w:val="both"/>
        <w:rPr>
          <w:rFonts w:eastAsia="Times New Roman"/>
        </w:rPr>
      </w:pPr>
      <w:r>
        <w:rPr>
          <w:rFonts w:eastAsia="Times New Roman"/>
          <w:b/>
          <w:bCs/>
        </w:rPr>
        <w:t xml:space="preserve">Pin to pin </w:t>
      </w:r>
      <w:r w:rsidR="00E14375">
        <w:rPr>
          <w:rFonts w:eastAsia="Times New Roman"/>
          <w:b/>
          <w:bCs/>
        </w:rPr>
        <w:t>Connection</w:t>
      </w:r>
      <w:r>
        <w:rPr>
          <w:rFonts w:eastAsia="Times New Roman"/>
          <w:b/>
          <w:bCs/>
        </w:rPr>
        <w:t xml:space="preserve">: </w:t>
      </w:r>
      <w:r>
        <w:rPr>
          <w:rFonts w:eastAsia="Times New Roman"/>
        </w:rPr>
        <w:t xml:space="preserve"> To work this VI we need to give proper pin to pin connection from the sensor components to the NI ELVIS prototyping board. If it is not done perfectly output will not get as perfect.</w:t>
      </w:r>
    </w:p>
    <w:p w14:paraId="5D89326D" w14:textId="77777777" w:rsidR="00754DC2" w:rsidRDefault="0074384D" w:rsidP="00754DC2">
      <w:pPr>
        <w:numPr>
          <w:ilvl w:val="0"/>
          <w:numId w:val="18"/>
        </w:numPr>
        <w:jc w:val="both"/>
        <w:rPr>
          <w:noProof/>
          <w:lang w:val="en-IN" w:eastAsia="en-IN"/>
        </w:rPr>
      </w:pPr>
      <w:r>
        <w:rPr>
          <w:noProof/>
          <w:lang w:val="en-IN" w:eastAsia="en-IN"/>
        </w:rPr>
        <w:t xml:space="preserve">The SR-04 has 4 pins </w:t>
      </w:r>
      <w:r w:rsidR="00754DC2">
        <w:rPr>
          <w:noProof/>
          <w:lang w:val="en-IN" w:eastAsia="en-IN"/>
        </w:rPr>
        <w:t xml:space="preserve">named as ground, vcc, trigger and echo. </w:t>
      </w:r>
    </w:p>
    <w:p w14:paraId="73606665" w14:textId="77777777" w:rsidR="008D60AC" w:rsidRDefault="008D60AC" w:rsidP="008D60AC">
      <w:pPr>
        <w:numPr>
          <w:ilvl w:val="1"/>
          <w:numId w:val="18"/>
        </w:numPr>
        <w:jc w:val="both"/>
        <w:rPr>
          <w:noProof/>
          <w:lang w:val="en-IN" w:eastAsia="en-IN"/>
        </w:rPr>
      </w:pPr>
      <w:r>
        <w:rPr>
          <w:noProof/>
          <w:lang w:val="en-IN" w:eastAsia="en-IN"/>
        </w:rPr>
        <w:t>Ground pin of sensor to gnd pin of prototyping board.</w:t>
      </w:r>
    </w:p>
    <w:p w14:paraId="544538FC" w14:textId="77777777" w:rsidR="008D60AC" w:rsidRDefault="008D60AC" w:rsidP="008D60AC">
      <w:pPr>
        <w:numPr>
          <w:ilvl w:val="1"/>
          <w:numId w:val="18"/>
        </w:numPr>
        <w:jc w:val="both"/>
        <w:rPr>
          <w:noProof/>
          <w:lang w:val="en-IN" w:eastAsia="en-IN"/>
        </w:rPr>
      </w:pPr>
      <w:r>
        <w:rPr>
          <w:noProof/>
          <w:lang w:val="en-IN" w:eastAsia="en-IN"/>
        </w:rPr>
        <w:t>Vcc of senor to the varial power supply positive pin.</w:t>
      </w:r>
    </w:p>
    <w:p w14:paraId="7EA804F8" w14:textId="77777777" w:rsidR="008D60AC" w:rsidRDefault="008D60AC" w:rsidP="008D60AC">
      <w:pPr>
        <w:numPr>
          <w:ilvl w:val="1"/>
          <w:numId w:val="18"/>
        </w:numPr>
        <w:jc w:val="both"/>
        <w:rPr>
          <w:noProof/>
          <w:lang w:val="en-IN" w:eastAsia="en-IN"/>
        </w:rPr>
      </w:pPr>
      <w:r>
        <w:rPr>
          <w:noProof/>
          <w:lang w:val="en-IN" w:eastAsia="en-IN"/>
        </w:rPr>
        <w:t>Trigger of sensor to ctr0 out (counter out).</w:t>
      </w:r>
    </w:p>
    <w:p w14:paraId="0ED38DBE" w14:textId="77777777" w:rsidR="008D60AC" w:rsidRDefault="008D60AC" w:rsidP="008D60AC">
      <w:pPr>
        <w:numPr>
          <w:ilvl w:val="1"/>
          <w:numId w:val="18"/>
        </w:numPr>
        <w:jc w:val="both"/>
        <w:rPr>
          <w:noProof/>
          <w:lang w:val="en-IN" w:eastAsia="en-IN"/>
        </w:rPr>
      </w:pPr>
      <w:r>
        <w:rPr>
          <w:noProof/>
          <w:lang w:val="en-IN" w:eastAsia="en-IN"/>
        </w:rPr>
        <w:t>Echo of sensor to ctr1 gate (counter gate).</w:t>
      </w:r>
    </w:p>
    <w:p w14:paraId="64F15803" w14:textId="77777777" w:rsidR="008D60AC" w:rsidRDefault="008D60AC" w:rsidP="008D60AC">
      <w:pPr>
        <w:ind w:left="1440"/>
        <w:jc w:val="both"/>
        <w:rPr>
          <w:noProof/>
          <w:lang w:val="en-IN" w:eastAsia="en-IN"/>
        </w:rPr>
      </w:pPr>
    </w:p>
    <w:p w14:paraId="19CA4874" w14:textId="77777777" w:rsidR="00754DC2" w:rsidRDefault="008D60AC" w:rsidP="00754DC2">
      <w:pPr>
        <w:numPr>
          <w:ilvl w:val="0"/>
          <w:numId w:val="18"/>
        </w:numPr>
        <w:jc w:val="both"/>
        <w:rPr>
          <w:noProof/>
          <w:lang w:val="en-IN" w:eastAsia="en-IN"/>
        </w:rPr>
      </w:pPr>
      <w:r>
        <w:rPr>
          <w:noProof/>
          <w:lang w:val="en-IN" w:eastAsia="en-IN"/>
        </w:rPr>
        <w:t>Next in the picture is LM 35. It has 3 pins name as ground, vcc, data out.</w:t>
      </w:r>
    </w:p>
    <w:p w14:paraId="004A4A0F" w14:textId="77777777" w:rsidR="008D60AC" w:rsidRDefault="008D60AC" w:rsidP="008D60AC">
      <w:pPr>
        <w:numPr>
          <w:ilvl w:val="1"/>
          <w:numId w:val="18"/>
        </w:numPr>
        <w:jc w:val="both"/>
        <w:rPr>
          <w:noProof/>
          <w:lang w:val="en-IN" w:eastAsia="en-IN"/>
        </w:rPr>
      </w:pPr>
      <w:r>
        <w:rPr>
          <w:noProof/>
          <w:lang w:val="en-IN" w:eastAsia="en-IN"/>
        </w:rPr>
        <w:t>Ground pin of sensor to gnd pin of prototyping board.</w:t>
      </w:r>
    </w:p>
    <w:p w14:paraId="3D07D29A" w14:textId="77777777" w:rsidR="008D60AC" w:rsidRDefault="008D60AC" w:rsidP="008D60AC">
      <w:pPr>
        <w:numPr>
          <w:ilvl w:val="1"/>
          <w:numId w:val="18"/>
        </w:numPr>
        <w:jc w:val="both"/>
        <w:rPr>
          <w:noProof/>
          <w:lang w:val="en-IN" w:eastAsia="en-IN"/>
        </w:rPr>
      </w:pPr>
      <w:r>
        <w:rPr>
          <w:noProof/>
          <w:lang w:val="en-IN" w:eastAsia="en-IN"/>
        </w:rPr>
        <w:t>Vcc of sensor to the A0 pin and on creation of DC voltage on Instrumen launcher the output is set to the A0 pin.</w:t>
      </w:r>
    </w:p>
    <w:p w14:paraId="70273DC7" w14:textId="77777777" w:rsidR="008D60AC" w:rsidRDefault="008D60AC" w:rsidP="008D60AC">
      <w:pPr>
        <w:numPr>
          <w:ilvl w:val="1"/>
          <w:numId w:val="18"/>
        </w:numPr>
        <w:jc w:val="both"/>
        <w:rPr>
          <w:noProof/>
          <w:lang w:val="en-IN" w:eastAsia="en-IN"/>
        </w:rPr>
      </w:pPr>
      <w:r>
        <w:rPr>
          <w:noProof/>
          <w:lang w:val="en-IN" w:eastAsia="en-IN"/>
        </w:rPr>
        <w:t>Data out of sensor is connected to the digital multimeter probes of prototyping board.</w:t>
      </w:r>
    </w:p>
    <w:p w14:paraId="2C79EFBC" w14:textId="77777777" w:rsidR="00754DC2" w:rsidRDefault="008345BD" w:rsidP="00754DC2">
      <w:pPr>
        <w:numPr>
          <w:ilvl w:val="0"/>
          <w:numId w:val="18"/>
        </w:numPr>
        <w:jc w:val="both"/>
        <w:rPr>
          <w:noProof/>
          <w:lang w:val="en-IN" w:eastAsia="en-IN"/>
        </w:rPr>
      </w:pPr>
      <w:r>
        <w:rPr>
          <w:noProof/>
          <w:lang w:val="en-IN" w:eastAsia="en-IN"/>
        </w:rPr>
        <w:t>Relay is connected at the AI0 of the prototyping board.</w:t>
      </w:r>
    </w:p>
    <w:p w14:paraId="5CEEBD43" w14:textId="77777777" w:rsidR="008345BD" w:rsidRDefault="008345BD" w:rsidP="008345BD">
      <w:pPr>
        <w:numPr>
          <w:ilvl w:val="0"/>
          <w:numId w:val="18"/>
        </w:numPr>
        <w:jc w:val="both"/>
        <w:rPr>
          <w:noProof/>
          <w:lang w:val="en-IN" w:eastAsia="en-IN"/>
        </w:rPr>
      </w:pPr>
      <w:r>
        <w:rPr>
          <w:noProof/>
          <w:lang w:val="en-IN" w:eastAsia="en-IN"/>
        </w:rPr>
        <w:t>Buzzer is also connected to the AI0 of the prototyping board.</w:t>
      </w:r>
    </w:p>
    <w:p w14:paraId="4DDF957F" w14:textId="77777777" w:rsidR="00DF16AF" w:rsidRDefault="00DF16AF" w:rsidP="008345BD">
      <w:pPr>
        <w:numPr>
          <w:ilvl w:val="0"/>
          <w:numId w:val="18"/>
        </w:numPr>
        <w:jc w:val="both"/>
        <w:rPr>
          <w:noProof/>
          <w:lang w:val="en-IN" w:eastAsia="en-IN"/>
        </w:rPr>
      </w:pPr>
      <w:r>
        <w:rPr>
          <w:noProof/>
          <w:lang w:val="en-IN" w:eastAsia="en-IN"/>
        </w:rPr>
        <w:t>LED is also connected to the AIO of the prototyping board.</w:t>
      </w:r>
    </w:p>
    <w:p w14:paraId="15770108" w14:textId="77777777" w:rsidR="0003753A" w:rsidRPr="0019378D" w:rsidRDefault="0019378D" w:rsidP="0019378D">
      <w:pPr>
        <w:pStyle w:val="IEEEHeading1"/>
        <w:rPr>
          <w:noProof/>
          <w:lang w:val="en-IN" w:eastAsia="en-IN"/>
        </w:rPr>
      </w:pPr>
      <w:r>
        <w:rPr>
          <w:noProof/>
          <w:lang w:val="en-IN" w:eastAsia="en-IN"/>
        </w:rPr>
        <w:t>RESULT</w:t>
      </w:r>
      <w:r w:rsidR="00131869">
        <w:rPr>
          <w:noProof/>
          <w:lang w:val="en-IN" w:eastAsia="en-IN"/>
        </w:rPr>
        <w:t>S</w:t>
      </w:r>
    </w:p>
    <w:p w14:paraId="116F45DC" w14:textId="77777777" w:rsidR="0003753A" w:rsidRDefault="008345BD" w:rsidP="008345BD">
      <w:pPr>
        <w:jc w:val="both"/>
        <w:rPr>
          <w:noProof/>
          <w:lang w:val="en-IN" w:eastAsia="en-IN"/>
        </w:rPr>
      </w:pPr>
      <w:r>
        <w:rPr>
          <w:b/>
          <w:bCs/>
          <w:noProof/>
          <w:lang w:val="en-IN" w:eastAsia="en-IN"/>
        </w:rPr>
        <w:t xml:space="preserve">Results: </w:t>
      </w:r>
      <w:r w:rsidR="0003753A">
        <w:rPr>
          <w:noProof/>
          <w:lang w:val="en-IN" w:eastAsia="en-IN"/>
        </w:rPr>
        <w:t xml:space="preserve"> The results of the each output is neatly showned below one by one.</w:t>
      </w:r>
    </w:p>
    <w:p w14:paraId="74D7B401" w14:textId="77777777" w:rsidR="008345BD" w:rsidRDefault="0003753A" w:rsidP="0003753A">
      <w:pPr>
        <w:numPr>
          <w:ilvl w:val="0"/>
          <w:numId w:val="20"/>
        </w:numPr>
        <w:jc w:val="both"/>
        <w:rPr>
          <w:noProof/>
          <w:lang w:val="en-IN" w:eastAsia="en-IN"/>
        </w:rPr>
      </w:pPr>
      <w:r>
        <w:rPr>
          <w:noProof/>
          <w:lang w:val="en-IN" w:eastAsia="en-IN"/>
        </w:rPr>
        <w:t>The output of the level sensor when it placed far away from the water is shown below:</w:t>
      </w:r>
    </w:p>
    <w:p w14:paraId="12217537" w14:textId="77777777" w:rsidR="0003753A" w:rsidRDefault="0003753A" w:rsidP="0003753A">
      <w:pPr>
        <w:ind w:left="720"/>
        <w:jc w:val="both"/>
        <w:rPr>
          <w:noProof/>
          <w:lang w:val="en-IN" w:eastAsia="en-IN"/>
        </w:rPr>
      </w:pPr>
    </w:p>
    <w:p w14:paraId="289A735B" w14:textId="77777777" w:rsidR="0003753A" w:rsidRDefault="004E30C1" w:rsidP="0003753A">
      <w:pPr>
        <w:jc w:val="both"/>
        <w:rPr>
          <w:noProof/>
          <w:lang w:val="en-IN" w:eastAsia="en-IN"/>
        </w:rPr>
      </w:pPr>
      <w:r w:rsidRPr="000A7805">
        <w:rPr>
          <w:noProof/>
        </w:rPr>
        <w:drawing>
          <wp:inline distT="0" distB="0" distL="0" distR="0" wp14:anchorId="13ED801E" wp14:editId="1958BBE5">
            <wp:extent cx="3192145" cy="1803400"/>
            <wp:effectExtent l="0" t="0" r="0" b="0"/>
            <wp:docPr id="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92145" cy="1803400"/>
                    </a:xfrm>
                    <a:prstGeom prst="rect">
                      <a:avLst/>
                    </a:prstGeom>
                    <a:noFill/>
                    <a:ln>
                      <a:noFill/>
                    </a:ln>
                  </pic:spPr>
                </pic:pic>
              </a:graphicData>
            </a:graphic>
          </wp:inline>
        </w:drawing>
      </w:r>
    </w:p>
    <w:p w14:paraId="484842A0" w14:textId="0117C79F" w:rsidR="0003753A" w:rsidRDefault="00767F7D" w:rsidP="00767F7D">
      <w:pPr>
        <w:jc w:val="center"/>
        <w:rPr>
          <w:noProof/>
          <w:sz w:val="16"/>
          <w:szCs w:val="16"/>
          <w:lang w:val="en-IN" w:eastAsia="en-IN"/>
        </w:rPr>
      </w:pPr>
      <w:r>
        <w:rPr>
          <w:noProof/>
          <w:sz w:val="16"/>
          <w:szCs w:val="16"/>
          <w:lang w:val="en-IN" w:eastAsia="en-IN"/>
        </w:rPr>
        <w:t>Fig: Output of level sensor</w:t>
      </w:r>
    </w:p>
    <w:p w14:paraId="61E354F1" w14:textId="77777777" w:rsidR="00D459C0" w:rsidRPr="00767F7D" w:rsidRDefault="00D459C0" w:rsidP="00767F7D">
      <w:pPr>
        <w:jc w:val="center"/>
        <w:rPr>
          <w:noProof/>
          <w:sz w:val="16"/>
          <w:szCs w:val="16"/>
          <w:lang w:val="en-IN" w:eastAsia="en-IN"/>
        </w:rPr>
      </w:pPr>
    </w:p>
    <w:p w14:paraId="1ECB2916" w14:textId="0D5D89CB" w:rsidR="00D459C0" w:rsidRDefault="0003753A" w:rsidP="00D459C0">
      <w:pPr>
        <w:numPr>
          <w:ilvl w:val="0"/>
          <w:numId w:val="20"/>
        </w:numPr>
        <w:jc w:val="both"/>
        <w:rPr>
          <w:noProof/>
          <w:lang w:val="en-IN" w:eastAsia="en-IN"/>
        </w:rPr>
      </w:pPr>
      <w:r>
        <w:rPr>
          <w:noProof/>
          <w:lang w:val="en-IN" w:eastAsia="en-IN"/>
        </w:rPr>
        <w:lastRenderedPageBreak/>
        <w:t>The output of the level sensor when it placed nearer to the water level is shown below:</w:t>
      </w:r>
    </w:p>
    <w:p w14:paraId="587BE56B" w14:textId="77777777" w:rsidR="00D459C0" w:rsidRPr="00D459C0" w:rsidRDefault="00D459C0" w:rsidP="00D459C0">
      <w:pPr>
        <w:ind w:left="720"/>
        <w:jc w:val="both"/>
        <w:rPr>
          <w:noProof/>
          <w:lang w:val="en-IN" w:eastAsia="en-IN"/>
        </w:rPr>
      </w:pPr>
    </w:p>
    <w:p w14:paraId="449FA252" w14:textId="77777777" w:rsidR="00C969DA" w:rsidRDefault="004E30C1" w:rsidP="00C969DA">
      <w:pPr>
        <w:jc w:val="both"/>
        <w:rPr>
          <w:noProof/>
          <w:lang w:val="en-IN" w:eastAsia="en-IN"/>
        </w:rPr>
      </w:pPr>
      <w:r w:rsidRPr="000A7805">
        <w:rPr>
          <w:noProof/>
        </w:rPr>
        <w:drawing>
          <wp:inline distT="0" distB="0" distL="0" distR="0" wp14:anchorId="7C2CEE1E" wp14:editId="62B8025C">
            <wp:extent cx="3192145" cy="1803400"/>
            <wp:effectExtent l="0" t="0" r="0" b="0"/>
            <wp:docPr id="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92145" cy="1803400"/>
                    </a:xfrm>
                    <a:prstGeom prst="rect">
                      <a:avLst/>
                    </a:prstGeom>
                    <a:noFill/>
                    <a:ln>
                      <a:noFill/>
                    </a:ln>
                  </pic:spPr>
                </pic:pic>
              </a:graphicData>
            </a:graphic>
          </wp:inline>
        </w:drawing>
      </w:r>
    </w:p>
    <w:p w14:paraId="3B22EBA5" w14:textId="241D2E50" w:rsidR="0003753A" w:rsidRDefault="00767F7D" w:rsidP="00767F7D">
      <w:pPr>
        <w:jc w:val="center"/>
        <w:rPr>
          <w:noProof/>
          <w:sz w:val="16"/>
          <w:szCs w:val="16"/>
          <w:lang w:val="en-IN" w:eastAsia="en-IN"/>
        </w:rPr>
      </w:pPr>
      <w:r>
        <w:rPr>
          <w:noProof/>
          <w:sz w:val="16"/>
          <w:szCs w:val="16"/>
          <w:lang w:val="en-IN" w:eastAsia="en-IN"/>
        </w:rPr>
        <w:t>Fig: Output of level sensor</w:t>
      </w:r>
    </w:p>
    <w:p w14:paraId="0E8670E2" w14:textId="77777777" w:rsidR="00D459C0" w:rsidRPr="00767F7D" w:rsidRDefault="00D459C0" w:rsidP="00767F7D">
      <w:pPr>
        <w:jc w:val="center"/>
        <w:rPr>
          <w:noProof/>
          <w:sz w:val="16"/>
          <w:szCs w:val="16"/>
          <w:lang w:val="en-IN" w:eastAsia="en-IN"/>
        </w:rPr>
      </w:pPr>
    </w:p>
    <w:p w14:paraId="45B6FA33" w14:textId="77777777" w:rsidR="00C969DA" w:rsidRDefault="00DF16AF" w:rsidP="0003753A">
      <w:pPr>
        <w:numPr>
          <w:ilvl w:val="0"/>
          <w:numId w:val="20"/>
        </w:numPr>
        <w:jc w:val="both"/>
        <w:rPr>
          <w:noProof/>
          <w:lang w:val="en-IN" w:eastAsia="en-IN"/>
        </w:rPr>
      </w:pPr>
      <w:r>
        <w:rPr>
          <w:noProof/>
          <w:lang w:val="en-IN" w:eastAsia="en-IN"/>
        </w:rPr>
        <w:t>The output of temperature senore when it is heated more than 45C is shown below:</w:t>
      </w:r>
    </w:p>
    <w:p w14:paraId="17A94787" w14:textId="77777777" w:rsidR="00DF16AF" w:rsidRDefault="00DF16AF" w:rsidP="00DF16AF">
      <w:pPr>
        <w:jc w:val="both"/>
        <w:rPr>
          <w:noProof/>
        </w:rPr>
      </w:pPr>
    </w:p>
    <w:p w14:paraId="5429C714" w14:textId="77777777" w:rsidR="00DF16AF" w:rsidRDefault="004E30C1" w:rsidP="00DF16AF">
      <w:pPr>
        <w:jc w:val="both"/>
        <w:rPr>
          <w:noProof/>
          <w:lang w:val="en-IN" w:eastAsia="en-IN"/>
        </w:rPr>
      </w:pPr>
      <w:r w:rsidRPr="000A7805">
        <w:rPr>
          <w:noProof/>
        </w:rPr>
        <w:drawing>
          <wp:inline distT="0" distB="0" distL="0" distR="0" wp14:anchorId="483F813A" wp14:editId="474D66EF">
            <wp:extent cx="3192145" cy="1981200"/>
            <wp:effectExtent l="0" t="0" r="0" b="0"/>
            <wp:docPr id="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l="15376"/>
                    <a:stretch>
                      <a:fillRect/>
                    </a:stretch>
                  </pic:blipFill>
                  <pic:spPr bwMode="auto">
                    <a:xfrm>
                      <a:off x="0" y="0"/>
                      <a:ext cx="3192145" cy="1981200"/>
                    </a:xfrm>
                    <a:prstGeom prst="rect">
                      <a:avLst/>
                    </a:prstGeom>
                    <a:noFill/>
                    <a:ln>
                      <a:noFill/>
                    </a:ln>
                  </pic:spPr>
                </pic:pic>
              </a:graphicData>
            </a:graphic>
          </wp:inline>
        </w:drawing>
      </w:r>
    </w:p>
    <w:p w14:paraId="61C73D94" w14:textId="56A53BF5" w:rsidR="00DF16AF" w:rsidRDefault="00767F7D" w:rsidP="00767F7D">
      <w:pPr>
        <w:jc w:val="center"/>
        <w:rPr>
          <w:noProof/>
          <w:sz w:val="16"/>
          <w:szCs w:val="16"/>
          <w:lang w:val="en-IN" w:eastAsia="en-IN"/>
        </w:rPr>
      </w:pPr>
      <w:r>
        <w:rPr>
          <w:noProof/>
          <w:sz w:val="16"/>
          <w:szCs w:val="16"/>
          <w:lang w:val="en-IN" w:eastAsia="en-IN"/>
        </w:rPr>
        <w:t>Fig: Output of temperature sensor</w:t>
      </w:r>
    </w:p>
    <w:p w14:paraId="1BFA0624" w14:textId="77777777" w:rsidR="00D459C0" w:rsidRPr="00767F7D" w:rsidRDefault="00D459C0" w:rsidP="00767F7D">
      <w:pPr>
        <w:jc w:val="center"/>
        <w:rPr>
          <w:noProof/>
          <w:sz w:val="16"/>
          <w:szCs w:val="16"/>
          <w:lang w:val="en-IN" w:eastAsia="en-IN"/>
        </w:rPr>
      </w:pPr>
    </w:p>
    <w:p w14:paraId="33924583" w14:textId="77777777" w:rsidR="00DF16AF" w:rsidRDefault="000739C5" w:rsidP="0003753A">
      <w:pPr>
        <w:numPr>
          <w:ilvl w:val="0"/>
          <w:numId w:val="20"/>
        </w:numPr>
        <w:jc w:val="both"/>
        <w:rPr>
          <w:noProof/>
          <w:lang w:val="en-IN" w:eastAsia="en-IN"/>
        </w:rPr>
      </w:pPr>
      <w:r>
        <w:rPr>
          <w:noProof/>
          <w:lang w:val="en-IN" w:eastAsia="en-IN"/>
        </w:rPr>
        <w:t>The output of temperature sensor when it is cooldown or at less than 45°C</w:t>
      </w:r>
    </w:p>
    <w:p w14:paraId="0D8177E7" w14:textId="77777777" w:rsidR="000739C5" w:rsidRDefault="000739C5" w:rsidP="000739C5">
      <w:pPr>
        <w:jc w:val="both"/>
        <w:rPr>
          <w:noProof/>
        </w:rPr>
      </w:pPr>
    </w:p>
    <w:p w14:paraId="3AE18D12" w14:textId="77777777" w:rsidR="000739C5" w:rsidRDefault="004E30C1" w:rsidP="000739C5">
      <w:pPr>
        <w:jc w:val="both"/>
        <w:rPr>
          <w:noProof/>
          <w:lang w:val="en-IN" w:eastAsia="en-IN"/>
        </w:rPr>
      </w:pPr>
      <w:r w:rsidRPr="000A7805">
        <w:rPr>
          <w:noProof/>
        </w:rPr>
        <w:drawing>
          <wp:inline distT="0" distB="0" distL="0" distR="0" wp14:anchorId="7F72C8FE" wp14:editId="7195C73C">
            <wp:extent cx="3200400" cy="1998345"/>
            <wp:effectExtent l="0" t="0" r="0" b="0"/>
            <wp:docPr id="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l="20486"/>
                    <a:stretch>
                      <a:fillRect/>
                    </a:stretch>
                  </pic:blipFill>
                  <pic:spPr bwMode="auto">
                    <a:xfrm>
                      <a:off x="0" y="0"/>
                      <a:ext cx="3200400" cy="1998345"/>
                    </a:xfrm>
                    <a:prstGeom prst="rect">
                      <a:avLst/>
                    </a:prstGeom>
                    <a:noFill/>
                    <a:ln>
                      <a:noFill/>
                    </a:ln>
                  </pic:spPr>
                </pic:pic>
              </a:graphicData>
            </a:graphic>
          </wp:inline>
        </w:drawing>
      </w:r>
    </w:p>
    <w:p w14:paraId="2E79553E" w14:textId="65ADDB3D" w:rsidR="008210F3" w:rsidRPr="008210F3" w:rsidRDefault="005F0810" w:rsidP="008210F3">
      <w:pPr>
        <w:jc w:val="center"/>
        <w:rPr>
          <w:noProof/>
          <w:sz w:val="16"/>
          <w:szCs w:val="16"/>
          <w:lang w:val="en-IN" w:eastAsia="en-IN"/>
        </w:rPr>
      </w:pPr>
      <w:r>
        <w:rPr>
          <w:noProof/>
          <w:sz w:val="16"/>
          <w:szCs w:val="16"/>
          <w:lang w:val="en-IN" w:eastAsia="en-IN"/>
        </w:rPr>
        <w:t>Fig: Output of tempertaure sensor</w:t>
      </w:r>
    </w:p>
    <w:p w14:paraId="4331B38C" w14:textId="6DF01598" w:rsidR="00767F7D" w:rsidRDefault="00767F7D" w:rsidP="00767F7D">
      <w:pPr>
        <w:jc w:val="center"/>
        <w:rPr>
          <w:noProof/>
          <w:sz w:val="20"/>
          <w:szCs w:val="20"/>
          <w:lang w:val="en-IN" w:eastAsia="en-IN"/>
        </w:rPr>
      </w:pPr>
      <w:r>
        <w:rPr>
          <w:noProof/>
          <w:sz w:val="20"/>
          <w:szCs w:val="20"/>
          <w:lang w:val="en-IN" w:eastAsia="en-IN"/>
        </w:rPr>
        <w:t>V.CONCLUSION</w:t>
      </w:r>
    </w:p>
    <w:p w14:paraId="64C1E237" w14:textId="77777777" w:rsidR="00767F7D" w:rsidRPr="00767F7D" w:rsidRDefault="00767F7D" w:rsidP="00767F7D">
      <w:pPr>
        <w:jc w:val="both"/>
        <w:rPr>
          <w:noProof/>
          <w:lang w:val="en-IN"/>
        </w:rPr>
      </w:pPr>
      <w:r w:rsidRPr="00767F7D">
        <w:rPr>
          <w:noProof/>
          <w:lang w:val="en-US" w:eastAsia="en-IN"/>
        </w:rPr>
        <w:t>An low priced Automation Control system is developed for the Small Scale Milk Industry by our team. So with this Monitoring &amp; Controlling make very easy by sitting from on place with one operator in PC which will reduces lot of work and Money And Maintenance. Not by building big control system with high costs but there is need to built small control system for small industries with low price. LabVIEW is successfully linked with NI ELVIS II board.</w:t>
      </w:r>
      <w:r w:rsidRPr="00767F7D">
        <w:rPr>
          <w:rFonts w:asciiTheme="minorHAnsi" w:eastAsiaTheme="minorEastAsia" w:hAnsi="Calibri" w:cstheme="minorBidi"/>
          <w:color w:val="000000" w:themeColor="text1"/>
          <w:kern w:val="24"/>
          <w:sz w:val="36"/>
          <w:szCs w:val="36"/>
          <w:lang w:val="en-US" w:eastAsia="en-IN" w:bidi="te-IN"/>
        </w:rPr>
        <w:t xml:space="preserve"> </w:t>
      </w:r>
      <w:r w:rsidRPr="00767F7D">
        <w:rPr>
          <w:noProof/>
          <w:lang w:val="en-US"/>
        </w:rPr>
        <w:t>By Adding some more sensor networks with the upgraded Nation Instruments Boards by Using LABVIEW software will Give lot of effort less industrial automations.</w:t>
      </w:r>
    </w:p>
    <w:p w14:paraId="7D104872" w14:textId="77777777" w:rsidR="00BC1D5E" w:rsidRPr="00767F7D" w:rsidRDefault="00767F7D" w:rsidP="00767F7D">
      <w:pPr>
        <w:jc w:val="both"/>
        <w:rPr>
          <w:noProof/>
          <w:lang w:val="en-IN" w:eastAsia="en-IN"/>
        </w:rPr>
      </w:pPr>
      <w:r w:rsidRPr="00767F7D">
        <w:rPr>
          <w:noProof/>
          <w:lang w:val="en-US" w:eastAsia="en-IN"/>
        </w:rPr>
        <w:t>The NI(National Instruments) Provides Various Researchable new Devices which will be suitable for future scope. And LABVIEW Software gives super Graphical 3D Outputs which can liked by all in feature and also right now because it is needed. So This NI Based LABVIEW Automation will be reference model to the other futurely come NI based LABVIEW Automations.</w:t>
      </w:r>
    </w:p>
    <w:p w14:paraId="74B82FE7" w14:textId="77777777" w:rsidR="001928FB" w:rsidRPr="005B2CB8" w:rsidRDefault="001928FB" w:rsidP="00F06A72">
      <w:pPr>
        <w:pStyle w:val="IEEEHeading1"/>
        <w:numPr>
          <w:ilvl w:val="0"/>
          <w:numId w:val="0"/>
        </w:numPr>
      </w:pPr>
      <w:r w:rsidRPr="005B2CB8">
        <w:t>References</w:t>
      </w:r>
    </w:p>
    <w:p w14:paraId="59129FBC" w14:textId="77777777" w:rsidR="005B2CB8" w:rsidRDefault="00131869" w:rsidP="00131869">
      <w:pPr>
        <w:pStyle w:val="IEEEReferenceItem"/>
      </w:pPr>
      <w:r>
        <w:t xml:space="preserve">Mohammed Zahid, </w:t>
      </w:r>
      <w:proofErr w:type="spellStart"/>
      <w:r>
        <w:t>Gharpure</w:t>
      </w:r>
      <w:proofErr w:type="spellEnd"/>
      <w:r>
        <w:t xml:space="preserve"> D. C” Smart Home using LabVIEW (DAQ-6009)” The paper of NSPTS National Seminar </w:t>
      </w:r>
      <w:proofErr w:type="gramStart"/>
      <w:r>
        <w:t>On</w:t>
      </w:r>
      <w:proofErr w:type="gramEnd"/>
      <w:r>
        <w:t xml:space="preserve"> Physics and Technology of Sensors.</w:t>
      </w:r>
    </w:p>
    <w:p w14:paraId="3A86E203" w14:textId="77777777" w:rsidR="00131869" w:rsidRDefault="00131869" w:rsidP="00131869">
      <w:pPr>
        <w:pStyle w:val="IEEEReferenceItem"/>
      </w:pPr>
      <w:r>
        <w:t>Basil Hamid “Design and implementation of smart house control using LabVIEW”. International Journal of Soft Computing and Engineering volume1, issue6, January 2012.</w:t>
      </w:r>
    </w:p>
    <w:p w14:paraId="63996A73" w14:textId="77777777" w:rsidR="00131869" w:rsidRDefault="00131869" w:rsidP="00131869">
      <w:pPr>
        <w:pStyle w:val="IEEEReferenceItem"/>
      </w:pPr>
      <w:proofErr w:type="spellStart"/>
      <w:r>
        <w:t>Dr.A.</w:t>
      </w:r>
      <w:proofErr w:type="gramStart"/>
      <w:r>
        <w:t>J.Patil</w:t>
      </w:r>
      <w:proofErr w:type="spellEnd"/>
      <w:proofErr w:type="gramEnd"/>
      <w:r>
        <w:t xml:space="preserve">, Rajesh </w:t>
      </w:r>
      <w:proofErr w:type="spellStart"/>
      <w:r>
        <w:t>Khare</w:t>
      </w:r>
      <w:proofErr w:type="spellEnd"/>
      <w:r>
        <w:t xml:space="preserve">, </w:t>
      </w:r>
      <w:proofErr w:type="spellStart"/>
      <w:r>
        <w:t>Mahjesh</w:t>
      </w:r>
      <w:proofErr w:type="spellEnd"/>
      <w:r>
        <w:t xml:space="preserve"> Patel “Real Time System development For home Automation Using LabVIEW” International Research Of Advanced Development in Electrical, Electronics and Instrumentation Engineering” vol.2, Issue 4, April2013.</w:t>
      </w:r>
    </w:p>
    <w:p w14:paraId="0F95A40F" w14:textId="77777777" w:rsidR="007F4AC5" w:rsidRPr="007F4AC5" w:rsidRDefault="007F4AC5" w:rsidP="007F4AC5">
      <w:pPr>
        <w:pStyle w:val="IEEEReferenceItem"/>
      </w:pPr>
      <w:r w:rsidRPr="007F4AC5">
        <w:t xml:space="preserve">S. Nithya, Abhay Singh </w:t>
      </w:r>
      <w:proofErr w:type="spellStart"/>
      <w:r w:rsidRPr="007F4AC5">
        <w:t>Gour</w:t>
      </w:r>
      <w:proofErr w:type="spellEnd"/>
      <w:r w:rsidRPr="007F4AC5">
        <w:t xml:space="preserve">, Model Based Controller Design for Shell and Tube Heat Exchanger, Sensors and Transducers Journal, Vol. 84, Issue 10, pp.1677-1686, Modeling and Control of Temperature Process using Genetic Algorithm, International Journal of Advanced Research in Electrical, Electronics and Instrumentation Engineering. Vol.2, Issue 11, November 2013.  </w:t>
      </w:r>
    </w:p>
    <w:p w14:paraId="68842FD0" w14:textId="1B45F37B" w:rsidR="005B2CB8" w:rsidRPr="008210F3" w:rsidRDefault="007F4AC5" w:rsidP="008210F3">
      <w:pPr>
        <w:pStyle w:val="IEEEReferenceItem"/>
        <w:rPr>
          <w:lang w:val="en-IN"/>
        </w:rPr>
        <w:sectPr w:rsidR="005B2CB8" w:rsidRPr="008210F3" w:rsidSect="00756CA5">
          <w:headerReference w:type="default" r:id="rId23"/>
          <w:footerReference w:type="default" r:id="rId24"/>
          <w:type w:val="continuous"/>
          <w:pgSz w:w="11906" w:h="16838"/>
          <w:pgMar w:top="1077" w:right="811" w:bottom="1276" w:left="811" w:header="709" w:footer="709" w:gutter="0"/>
          <w:cols w:num="2" w:space="238"/>
          <w:docGrid w:linePitch="360"/>
        </w:sectPr>
      </w:pPr>
      <w:r w:rsidRPr="007F4AC5">
        <w:t xml:space="preserve">"Introduction to the Arduino Microcontroller, " Hands-on Research in Complex Systems, June 17 –29, 2012.  </w:t>
      </w:r>
      <w:proofErr w:type="spellStart"/>
      <w:r w:rsidRPr="007F4AC5">
        <w:t>Sabedin</w:t>
      </w:r>
      <w:proofErr w:type="spellEnd"/>
      <w:r w:rsidRPr="007F4AC5">
        <w:t xml:space="preserve"> A. </w:t>
      </w:r>
      <w:proofErr w:type="spellStart"/>
      <w:r w:rsidRPr="007F4AC5">
        <w:t>Meha</w:t>
      </w:r>
      <w:proofErr w:type="spellEnd"/>
      <w:r w:rsidRPr="007F4AC5">
        <w:t xml:space="preserve">, </w:t>
      </w:r>
      <w:proofErr w:type="spellStart"/>
      <w:r w:rsidRPr="007F4AC5">
        <w:t>Besnik</w:t>
      </w:r>
      <w:proofErr w:type="spellEnd"/>
      <w:r w:rsidRPr="007F4AC5">
        <w:t xml:space="preserve"> </w:t>
      </w:r>
      <w:proofErr w:type="spellStart"/>
      <w:r w:rsidRPr="007F4AC5">
        <w:t>Haziri</w:t>
      </w:r>
      <w:proofErr w:type="spellEnd"/>
      <w:r w:rsidRPr="007F4AC5">
        <w:t xml:space="preserve">, Loreta N. </w:t>
      </w:r>
      <w:proofErr w:type="spellStart"/>
      <w:r w:rsidRPr="007F4AC5">
        <w:t>Gashi</w:t>
      </w:r>
      <w:proofErr w:type="spellEnd"/>
      <w:r w:rsidRPr="007F4AC5">
        <w:t xml:space="preserve">, “Controlling DC motor speed using PWM from C# Windows application”, 15th International Research and Expert Conference, "Trends in the Development of Machinery and Associated Technology” TMT 2011, Prague, Czech Republic, September 2011. </w:t>
      </w:r>
    </w:p>
    <w:p w14:paraId="322B26A4" w14:textId="53EC8B8A" w:rsidR="00767F7D" w:rsidRPr="007C09F4" w:rsidRDefault="00767F7D" w:rsidP="005F0810">
      <w:pPr>
        <w:rPr>
          <w:noProof/>
          <w:sz w:val="16"/>
          <w:szCs w:val="16"/>
          <w:lang w:val="en-IN" w:eastAsia="en-IN"/>
        </w:rPr>
      </w:pPr>
    </w:p>
    <w:sectPr w:rsidR="00767F7D" w:rsidRPr="007C09F4" w:rsidSect="00E06664">
      <w:type w:val="continuous"/>
      <w:pgSz w:w="11906" w:h="16838"/>
      <w:pgMar w:top="1077" w:right="811" w:bottom="2438" w:left="811" w:header="709" w:footer="709" w:gutter="0"/>
      <w:cols w:num="2" w:space="23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FBDD61" w14:textId="77777777" w:rsidR="00D42E59" w:rsidRDefault="00D42E59" w:rsidP="007C09F4">
      <w:r>
        <w:separator/>
      </w:r>
    </w:p>
  </w:endnote>
  <w:endnote w:type="continuationSeparator" w:id="0">
    <w:p w14:paraId="0845B37B" w14:textId="77777777" w:rsidR="00D42E59" w:rsidRDefault="00D42E59" w:rsidP="007C09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9753937"/>
      <w:docPartObj>
        <w:docPartGallery w:val="Page Numbers (Bottom of Page)"/>
        <w:docPartUnique/>
      </w:docPartObj>
    </w:sdtPr>
    <w:sdtEndPr>
      <w:rPr>
        <w:noProof/>
      </w:rPr>
    </w:sdtEndPr>
    <w:sdtContent>
      <w:p w14:paraId="5BFABFD8" w14:textId="0B8D56C9" w:rsidR="0082557B" w:rsidRDefault="008255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630495" w14:textId="77777777" w:rsidR="000653CF" w:rsidRDefault="000653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8821E2" w14:textId="77777777" w:rsidR="00D42E59" w:rsidRDefault="00D42E59" w:rsidP="007C09F4">
      <w:r>
        <w:separator/>
      </w:r>
    </w:p>
  </w:footnote>
  <w:footnote w:type="continuationSeparator" w:id="0">
    <w:p w14:paraId="2449F3EE" w14:textId="77777777" w:rsidR="00D42E59" w:rsidRDefault="00D42E59" w:rsidP="007C09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745FEE" w14:textId="17807B0A" w:rsidR="000653CF" w:rsidRDefault="000653CF">
    <w:pPr>
      <w:pStyle w:val="Header"/>
      <w:jc w:val="center"/>
    </w:pPr>
  </w:p>
  <w:p w14:paraId="307CBFE3" w14:textId="77777777" w:rsidR="000653CF" w:rsidRDefault="000653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3"/>
    <w:multiLevelType w:val="hybridMultilevel"/>
    <w:tmpl w:val="ED987F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0000006"/>
    <w:multiLevelType w:val="hybridMultilevel"/>
    <w:tmpl w:val="824AEA1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 w15:restartNumberingAfterBreak="0">
    <w:nsid w:val="00000007"/>
    <w:multiLevelType w:val="hybridMultilevel"/>
    <w:tmpl w:val="722C63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15"/>
    <w:multiLevelType w:val="hybridMultilevel"/>
    <w:tmpl w:val="48BCC6B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0EC438F7"/>
    <w:multiLevelType w:val="hybridMultilevel"/>
    <w:tmpl w:val="18909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F1669B0"/>
    <w:multiLevelType w:val="hybridMultilevel"/>
    <w:tmpl w:val="85188ECE"/>
    <w:lvl w:ilvl="0" w:tplc="40090003">
      <w:start w:val="1"/>
      <w:numFmt w:val="bullet"/>
      <w:lvlText w:val="o"/>
      <w:lvlJc w:val="left"/>
      <w:pPr>
        <w:ind w:left="787" w:hanging="360"/>
      </w:pPr>
      <w:rPr>
        <w:rFonts w:ascii="Courier New" w:hAnsi="Courier New" w:cs="Courier New" w:hint="default"/>
      </w:rPr>
    </w:lvl>
    <w:lvl w:ilvl="1" w:tplc="40090003" w:tentative="1">
      <w:start w:val="1"/>
      <w:numFmt w:val="bullet"/>
      <w:lvlText w:val="o"/>
      <w:lvlJc w:val="left"/>
      <w:pPr>
        <w:ind w:left="1507" w:hanging="360"/>
      </w:pPr>
      <w:rPr>
        <w:rFonts w:ascii="Courier New" w:hAnsi="Courier New" w:cs="Courier New" w:hint="default"/>
      </w:rPr>
    </w:lvl>
    <w:lvl w:ilvl="2" w:tplc="40090005" w:tentative="1">
      <w:start w:val="1"/>
      <w:numFmt w:val="bullet"/>
      <w:lvlText w:val=""/>
      <w:lvlJc w:val="left"/>
      <w:pPr>
        <w:ind w:left="2227" w:hanging="360"/>
      </w:pPr>
      <w:rPr>
        <w:rFonts w:ascii="Wingdings" w:hAnsi="Wingdings" w:hint="default"/>
      </w:rPr>
    </w:lvl>
    <w:lvl w:ilvl="3" w:tplc="40090001" w:tentative="1">
      <w:start w:val="1"/>
      <w:numFmt w:val="bullet"/>
      <w:lvlText w:val=""/>
      <w:lvlJc w:val="left"/>
      <w:pPr>
        <w:ind w:left="2947" w:hanging="360"/>
      </w:pPr>
      <w:rPr>
        <w:rFonts w:ascii="Symbol" w:hAnsi="Symbol" w:hint="default"/>
      </w:rPr>
    </w:lvl>
    <w:lvl w:ilvl="4" w:tplc="40090003" w:tentative="1">
      <w:start w:val="1"/>
      <w:numFmt w:val="bullet"/>
      <w:lvlText w:val="o"/>
      <w:lvlJc w:val="left"/>
      <w:pPr>
        <w:ind w:left="3667" w:hanging="360"/>
      </w:pPr>
      <w:rPr>
        <w:rFonts w:ascii="Courier New" w:hAnsi="Courier New" w:cs="Courier New" w:hint="default"/>
      </w:rPr>
    </w:lvl>
    <w:lvl w:ilvl="5" w:tplc="40090005" w:tentative="1">
      <w:start w:val="1"/>
      <w:numFmt w:val="bullet"/>
      <w:lvlText w:val=""/>
      <w:lvlJc w:val="left"/>
      <w:pPr>
        <w:ind w:left="4387" w:hanging="360"/>
      </w:pPr>
      <w:rPr>
        <w:rFonts w:ascii="Wingdings" w:hAnsi="Wingdings" w:hint="default"/>
      </w:rPr>
    </w:lvl>
    <w:lvl w:ilvl="6" w:tplc="40090001" w:tentative="1">
      <w:start w:val="1"/>
      <w:numFmt w:val="bullet"/>
      <w:lvlText w:val=""/>
      <w:lvlJc w:val="left"/>
      <w:pPr>
        <w:ind w:left="5107" w:hanging="360"/>
      </w:pPr>
      <w:rPr>
        <w:rFonts w:ascii="Symbol" w:hAnsi="Symbol" w:hint="default"/>
      </w:rPr>
    </w:lvl>
    <w:lvl w:ilvl="7" w:tplc="40090003" w:tentative="1">
      <w:start w:val="1"/>
      <w:numFmt w:val="bullet"/>
      <w:lvlText w:val="o"/>
      <w:lvlJc w:val="left"/>
      <w:pPr>
        <w:ind w:left="5827" w:hanging="360"/>
      </w:pPr>
      <w:rPr>
        <w:rFonts w:ascii="Courier New" w:hAnsi="Courier New" w:cs="Courier New" w:hint="default"/>
      </w:rPr>
    </w:lvl>
    <w:lvl w:ilvl="8" w:tplc="40090005" w:tentative="1">
      <w:start w:val="1"/>
      <w:numFmt w:val="bullet"/>
      <w:lvlText w:val=""/>
      <w:lvlJc w:val="left"/>
      <w:pPr>
        <w:ind w:left="6547" w:hanging="360"/>
      </w:pPr>
      <w:rPr>
        <w:rFonts w:ascii="Wingdings" w:hAnsi="Wingdings" w:hint="default"/>
      </w:rPr>
    </w:lvl>
  </w:abstractNum>
  <w:abstractNum w:abstractNumId="7" w15:restartNumberingAfterBreak="0">
    <w:nsid w:val="1D546826"/>
    <w:multiLevelType w:val="hybridMultilevel"/>
    <w:tmpl w:val="7A48B4E8"/>
    <w:lvl w:ilvl="0" w:tplc="CDEC4CF4">
      <w:start w:val="1"/>
      <w:numFmt w:val="bullet"/>
      <w:lvlText w:val=""/>
      <w:lvlJc w:val="left"/>
      <w:pPr>
        <w:tabs>
          <w:tab w:val="num" w:pos="720"/>
        </w:tabs>
        <w:ind w:left="720" w:hanging="360"/>
      </w:pPr>
      <w:rPr>
        <w:rFonts w:ascii="Wingdings" w:hAnsi="Wingdings" w:hint="default"/>
      </w:rPr>
    </w:lvl>
    <w:lvl w:ilvl="1" w:tplc="B9D6CC3E" w:tentative="1">
      <w:start w:val="1"/>
      <w:numFmt w:val="bullet"/>
      <w:lvlText w:val=""/>
      <w:lvlJc w:val="left"/>
      <w:pPr>
        <w:tabs>
          <w:tab w:val="num" w:pos="1440"/>
        </w:tabs>
        <w:ind w:left="1440" w:hanging="360"/>
      </w:pPr>
      <w:rPr>
        <w:rFonts w:ascii="Wingdings" w:hAnsi="Wingdings" w:hint="default"/>
      </w:rPr>
    </w:lvl>
    <w:lvl w:ilvl="2" w:tplc="F7368808" w:tentative="1">
      <w:start w:val="1"/>
      <w:numFmt w:val="bullet"/>
      <w:lvlText w:val=""/>
      <w:lvlJc w:val="left"/>
      <w:pPr>
        <w:tabs>
          <w:tab w:val="num" w:pos="2160"/>
        </w:tabs>
        <w:ind w:left="2160" w:hanging="360"/>
      </w:pPr>
      <w:rPr>
        <w:rFonts w:ascii="Wingdings" w:hAnsi="Wingdings" w:hint="default"/>
      </w:rPr>
    </w:lvl>
    <w:lvl w:ilvl="3" w:tplc="37482AAC" w:tentative="1">
      <w:start w:val="1"/>
      <w:numFmt w:val="bullet"/>
      <w:lvlText w:val=""/>
      <w:lvlJc w:val="left"/>
      <w:pPr>
        <w:tabs>
          <w:tab w:val="num" w:pos="2880"/>
        </w:tabs>
        <w:ind w:left="2880" w:hanging="360"/>
      </w:pPr>
      <w:rPr>
        <w:rFonts w:ascii="Wingdings" w:hAnsi="Wingdings" w:hint="default"/>
      </w:rPr>
    </w:lvl>
    <w:lvl w:ilvl="4" w:tplc="682028AE" w:tentative="1">
      <w:start w:val="1"/>
      <w:numFmt w:val="bullet"/>
      <w:lvlText w:val=""/>
      <w:lvlJc w:val="left"/>
      <w:pPr>
        <w:tabs>
          <w:tab w:val="num" w:pos="3600"/>
        </w:tabs>
        <w:ind w:left="3600" w:hanging="360"/>
      </w:pPr>
      <w:rPr>
        <w:rFonts w:ascii="Wingdings" w:hAnsi="Wingdings" w:hint="default"/>
      </w:rPr>
    </w:lvl>
    <w:lvl w:ilvl="5" w:tplc="26723280" w:tentative="1">
      <w:start w:val="1"/>
      <w:numFmt w:val="bullet"/>
      <w:lvlText w:val=""/>
      <w:lvlJc w:val="left"/>
      <w:pPr>
        <w:tabs>
          <w:tab w:val="num" w:pos="4320"/>
        </w:tabs>
        <w:ind w:left="4320" w:hanging="360"/>
      </w:pPr>
      <w:rPr>
        <w:rFonts w:ascii="Wingdings" w:hAnsi="Wingdings" w:hint="default"/>
      </w:rPr>
    </w:lvl>
    <w:lvl w:ilvl="6" w:tplc="ABBCE8EA" w:tentative="1">
      <w:start w:val="1"/>
      <w:numFmt w:val="bullet"/>
      <w:lvlText w:val=""/>
      <w:lvlJc w:val="left"/>
      <w:pPr>
        <w:tabs>
          <w:tab w:val="num" w:pos="5040"/>
        </w:tabs>
        <w:ind w:left="5040" w:hanging="360"/>
      </w:pPr>
      <w:rPr>
        <w:rFonts w:ascii="Wingdings" w:hAnsi="Wingdings" w:hint="default"/>
      </w:rPr>
    </w:lvl>
    <w:lvl w:ilvl="7" w:tplc="F2A68B50" w:tentative="1">
      <w:start w:val="1"/>
      <w:numFmt w:val="bullet"/>
      <w:lvlText w:val=""/>
      <w:lvlJc w:val="left"/>
      <w:pPr>
        <w:tabs>
          <w:tab w:val="num" w:pos="5760"/>
        </w:tabs>
        <w:ind w:left="5760" w:hanging="360"/>
      </w:pPr>
      <w:rPr>
        <w:rFonts w:ascii="Wingdings" w:hAnsi="Wingdings" w:hint="default"/>
      </w:rPr>
    </w:lvl>
    <w:lvl w:ilvl="8" w:tplc="DED04DA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62F08BA"/>
    <w:multiLevelType w:val="hybridMultilevel"/>
    <w:tmpl w:val="151A02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0" w15:restartNumberingAfterBreak="0">
    <w:nsid w:val="2BA9267B"/>
    <w:multiLevelType w:val="hybridMultilevel"/>
    <w:tmpl w:val="F8B039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1030A8D"/>
    <w:multiLevelType w:val="hybridMultilevel"/>
    <w:tmpl w:val="070483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67C70DD"/>
    <w:multiLevelType w:val="hybridMultilevel"/>
    <w:tmpl w:val="2BF252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 w15:restartNumberingAfterBreak="0">
    <w:nsid w:val="4D5F7A88"/>
    <w:multiLevelType w:val="hybridMultilevel"/>
    <w:tmpl w:val="2E607E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0156C8B"/>
    <w:multiLevelType w:val="hybridMultilevel"/>
    <w:tmpl w:val="9A10CDB8"/>
    <w:lvl w:ilvl="0" w:tplc="80E679D2">
      <w:start w:val="1"/>
      <w:numFmt w:val="bullet"/>
      <w:lvlText w:val=""/>
      <w:lvlJc w:val="left"/>
      <w:pPr>
        <w:tabs>
          <w:tab w:val="num" w:pos="720"/>
        </w:tabs>
        <w:ind w:left="720" w:hanging="360"/>
      </w:pPr>
      <w:rPr>
        <w:rFonts w:ascii="Wingdings" w:hAnsi="Wingdings" w:hint="default"/>
      </w:rPr>
    </w:lvl>
    <w:lvl w:ilvl="1" w:tplc="12F45A52" w:tentative="1">
      <w:start w:val="1"/>
      <w:numFmt w:val="bullet"/>
      <w:lvlText w:val=""/>
      <w:lvlJc w:val="left"/>
      <w:pPr>
        <w:tabs>
          <w:tab w:val="num" w:pos="1440"/>
        </w:tabs>
        <w:ind w:left="1440" w:hanging="360"/>
      </w:pPr>
      <w:rPr>
        <w:rFonts w:ascii="Wingdings" w:hAnsi="Wingdings" w:hint="default"/>
      </w:rPr>
    </w:lvl>
    <w:lvl w:ilvl="2" w:tplc="5CCA3A26" w:tentative="1">
      <w:start w:val="1"/>
      <w:numFmt w:val="bullet"/>
      <w:lvlText w:val=""/>
      <w:lvlJc w:val="left"/>
      <w:pPr>
        <w:tabs>
          <w:tab w:val="num" w:pos="2160"/>
        </w:tabs>
        <w:ind w:left="2160" w:hanging="360"/>
      </w:pPr>
      <w:rPr>
        <w:rFonts w:ascii="Wingdings" w:hAnsi="Wingdings" w:hint="default"/>
      </w:rPr>
    </w:lvl>
    <w:lvl w:ilvl="3" w:tplc="1B829B36" w:tentative="1">
      <w:start w:val="1"/>
      <w:numFmt w:val="bullet"/>
      <w:lvlText w:val=""/>
      <w:lvlJc w:val="left"/>
      <w:pPr>
        <w:tabs>
          <w:tab w:val="num" w:pos="2880"/>
        </w:tabs>
        <w:ind w:left="2880" w:hanging="360"/>
      </w:pPr>
      <w:rPr>
        <w:rFonts w:ascii="Wingdings" w:hAnsi="Wingdings" w:hint="default"/>
      </w:rPr>
    </w:lvl>
    <w:lvl w:ilvl="4" w:tplc="0660CD94" w:tentative="1">
      <w:start w:val="1"/>
      <w:numFmt w:val="bullet"/>
      <w:lvlText w:val=""/>
      <w:lvlJc w:val="left"/>
      <w:pPr>
        <w:tabs>
          <w:tab w:val="num" w:pos="3600"/>
        </w:tabs>
        <w:ind w:left="3600" w:hanging="360"/>
      </w:pPr>
      <w:rPr>
        <w:rFonts w:ascii="Wingdings" w:hAnsi="Wingdings" w:hint="default"/>
      </w:rPr>
    </w:lvl>
    <w:lvl w:ilvl="5" w:tplc="617A0184" w:tentative="1">
      <w:start w:val="1"/>
      <w:numFmt w:val="bullet"/>
      <w:lvlText w:val=""/>
      <w:lvlJc w:val="left"/>
      <w:pPr>
        <w:tabs>
          <w:tab w:val="num" w:pos="4320"/>
        </w:tabs>
        <w:ind w:left="4320" w:hanging="360"/>
      </w:pPr>
      <w:rPr>
        <w:rFonts w:ascii="Wingdings" w:hAnsi="Wingdings" w:hint="default"/>
      </w:rPr>
    </w:lvl>
    <w:lvl w:ilvl="6" w:tplc="7E10C732" w:tentative="1">
      <w:start w:val="1"/>
      <w:numFmt w:val="bullet"/>
      <w:lvlText w:val=""/>
      <w:lvlJc w:val="left"/>
      <w:pPr>
        <w:tabs>
          <w:tab w:val="num" w:pos="5040"/>
        </w:tabs>
        <w:ind w:left="5040" w:hanging="360"/>
      </w:pPr>
      <w:rPr>
        <w:rFonts w:ascii="Wingdings" w:hAnsi="Wingdings" w:hint="default"/>
      </w:rPr>
    </w:lvl>
    <w:lvl w:ilvl="7" w:tplc="6A9ECA54" w:tentative="1">
      <w:start w:val="1"/>
      <w:numFmt w:val="bullet"/>
      <w:lvlText w:val=""/>
      <w:lvlJc w:val="left"/>
      <w:pPr>
        <w:tabs>
          <w:tab w:val="num" w:pos="5760"/>
        </w:tabs>
        <w:ind w:left="5760" w:hanging="360"/>
      </w:pPr>
      <w:rPr>
        <w:rFonts w:ascii="Wingdings" w:hAnsi="Wingdings" w:hint="default"/>
      </w:rPr>
    </w:lvl>
    <w:lvl w:ilvl="8" w:tplc="93BAADFA"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50F9179C"/>
    <w:multiLevelType w:val="hybridMultilevel"/>
    <w:tmpl w:val="EA0A2F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F9A5315"/>
    <w:multiLevelType w:val="hybridMultilevel"/>
    <w:tmpl w:val="90D832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3103184"/>
    <w:multiLevelType w:val="hybridMultilevel"/>
    <w:tmpl w:val="7DE43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9257CAF"/>
    <w:multiLevelType w:val="hybridMultilevel"/>
    <w:tmpl w:val="25301E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2" w15:restartNumberingAfterBreak="0">
    <w:nsid w:val="767A769F"/>
    <w:multiLevelType w:val="hybridMultilevel"/>
    <w:tmpl w:val="C128B1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1"/>
  </w:num>
  <w:num w:numId="2">
    <w:abstractNumId w:val="16"/>
  </w:num>
  <w:num w:numId="3">
    <w:abstractNumId w:val="13"/>
  </w:num>
  <w:num w:numId="4">
    <w:abstractNumId w:val="4"/>
  </w:num>
  <w:num w:numId="5">
    <w:abstractNumId w:val="9"/>
  </w:num>
  <w:num w:numId="6">
    <w:abstractNumId w:val="1"/>
  </w:num>
  <w:num w:numId="7">
    <w:abstractNumId w:val="2"/>
  </w:num>
  <w:num w:numId="8">
    <w:abstractNumId w:val="0"/>
  </w:num>
  <w:num w:numId="9">
    <w:abstractNumId w:val="3"/>
  </w:num>
  <w:num w:numId="10">
    <w:abstractNumId w:val="8"/>
  </w:num>
  <w:num w:numId="11">
    <w:abstractNumId w:val="17"/>
  </w:num>
  <w:num w:numId="12">
    <w:abstractNumId w:val="11"/>
  </w:num>
  <w:num w:numId="13">
    <w:abstractNumId w:val="12"/>
  </w:num>
  <w:num w:numId="14">
    <w:abstractNumId w:val="10"/>
  </w:num>
  <w:num w:numId="15">
    <w:abstractNumId w:val="14"/>
  </w:num>
  <w:num w:numId="16">
    <w:abstractNumId w:val="19"/>
  </w:num>
  <w:num w:numId="17">
    <w:abstractNumId w:val="5"/>
  </w:num>
  <w:num w:numId="18">
    <w:abstractNumId w:val="18"/>
  </w:num>
  <w:num w:numId="19">
    <w:abstractNumId w:val="6"/>
  </w:num>
  <w:num w:numId="20">
    <w:abstractNumId w:val="22"/>
  </w:num>
  <w:num w:numId="21">
    <w:abstractNumId w:val="20"/>
  </w:num>
  <w:num w:numId="22">
    <w:abstractNumId w:val="15"/>
  </w:num>
  <w:num w:numId="23">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writeProtection w:recommended="1"/>
  <w:zoom w:percent="100"/>
  <w:hideSpellingErrors/>
  <w:hideGrammaticalErrors/>
  <w:activeWritingStyle w:appName="MSWord" w:lang="en-AU" w:vendorID="64" w:dllVersion="6" w:nlCheck="1" w:checkStyle="1"/>
  <w:activeWritingStyle w:appName="MSWord" w:lang="en-GB" w:vendorID="64" w:dllVersion="6" w:nlCheck="1" w:checkStyle="1"/>
  <w:activeWritingStyle w:appName="MSWord" w:lang="en-US" w:vendorID="64" w:dllVersion="6" w:nlCheck="1" w:checkStyle="1"/>
  <w:activeWritingStyle w:appName="MSWord" w:lang="en-IN" w:vendorID="64" w:dllVersion="6" w:nlCheck="1" w:checkStyle="1"/>
  <w:activeWritingStyle w:appName="MSWord" w:lang="en-GB" w:vendorID="64" w:dllVersion="4096" w:nlCheck="1" w:checkStyle="0"/>
  <w:activeWritingStyle w:appName="MSWord" w:lang="en-AU" w:vendorID="64" w:dllVersion="4096" w:nlCheck="1" w:checkStyle="0"/>
  <w:activeWritingStyle w:appName="MSWord" w:lang="en-US" w:vendorID="64" w:dllVersion="4096" w:nlCheck="1" w:checkStyle="0"/>
  <w:activeWritingStyle w:appName="MSWord" w:lang="en-IN"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FBB"/>
    <w:rsid w:val="000002E1"/>
    <w:rsid w:val="00017719"/>
    <w:rsid w:val="00027F1D"/>
    <w:rsid w:val="0003296C"/>
    <w:rsid w:val="0003753A"/>
    <w:rsid w:val="00042F9F"/>
    <w:rsid w:val="00054421"/>
    <w:rsid w:val="00062E46"/>
    <w:rsid w:val="000653CF"/>
    <w:rsid w:val="000739C5"/>
    <w:rsid w:val="00074AC8"/>
    <w:rsid w:val="000755A6"/>
    <w:rsid w:val="00081408"/>
    <w:rsid w:val="00081EBE"/>
    <w:rsid w:val="00086EDC"/>
    <w:rsid w:val="000937B2"/>
    <w:rsid w:val="00094D96"/>
    <w:rsid w:val="000B36A3"/>
    <w:rsid w:val="000B3B49"/>
    <w:rsid w:val="000C013C"/>
    <w:rsid w:val="000D74EB"/>
    <w:rsid w:val="000E0F73"/>
    <w:rsid w:val="000E3F84"/>
    <w:rsid w:val="001056DF"/>
    <w:rsid w:val="00114025"/>
    <w:rsid w:val="001160D2"/>
    <w:rsid w:val="00121051"/>
    <w:rsid w:val="0012327B"/>
    <w:rsid w:val="00131869"/>
    <w:rsid w:val="001348A5"/>
    <w:rsid w:val="00151B8E"/>
    <w:rsid w:val="00151CA9"/>
    <w:rsid w:val="00182170"/>
    <w:rsid w:val="001928FB"/>
    <w:rsid w:val="00192BC7"/>
    <w:rsid w:val="0019378D"/>
    <w:rsid w:val="001A4FC3"/>
    <w:rsid w:val="001A50EA"/>
    <w:rsid w:val="001F16CD"/>
    <w:rsid w:val="001F47D2"/>
    <w:rsid w:val="0022285A"/>
    <w:rsid w:val="00224C61"/>
    <w:rsid w:val="00235666"/>
    <w:rsid w:val="0027227B"/>
    <w:rsid w:val="00273AC7"/>
    <w:rsid w:val="00273D2C"/>
    <w:rsid w:val="00285ECD"/>
    <w:rsid w:val="00290E1B"/>
    <w:rsid w:val="00291B17"/>
    <w:rsid w:val="002A6742"/>
    <w:rsid w:val="002C15BE"/>
    <w:rsid w:val="002C1A7F"/>
    <w:rsid w:val="002C4239"/>
    <w:rsid w:val="002C559D"/>
    <w:rsid w:val="002D2D42"/>
    <w:rsid w:val="002F22F6"/>
    <w:rsid w:val="002F72D0"/>
    <w:rsid w:val="003003AB"/>
    <w:rsid w:val="00311C49"/>
    <w:rsid w:val="0032119E"/>
    <w:rsid w:val="00321304"/>
    <w:rsid w:val="00330882"/>
    <w:rsid w:val="00331F84"/>
    <w:rsid w:val="003950A4"/>
    <w:rsid w:val="003B1FD4"/>
    <w:rsid w:val="003B3AED"/>
    <w:rsid w:val="003E3577"/>
    <w:rsid w:val="003F3A61"/>
    <w:rsid w:val="00410A5D"/>
    <w:rsid w:val="00414909"/>
    <w:rsid w:val="00425A6A"/>
    <w:rsid w:val="00426FBB"/>
    <w:rsid w:val="00454E15"/>
    <w:rsid w:val="0047321B"/>
    <w:rsid w:val="0047429A"/>
    <w:rsid w:val="0048374C"/>
    <w:rsid w:val="0048771D"/>
    <w:rsid w:val="004A6605"/>
    <w:rsid w:val="004B0B3E"/>
    <w:rsid w:val="004C45FA"/>
    <w:rsid w:val="004E1BD8"/>
    <w:rsid w:val="004E30C1"/>
    <w:rsid w:val="004E452A"/>
    <w:rsid w:val="004E78E3"/>
    <w:rsid w:val="005004BF"/>
    <w:rsid w:val="00502E89"/>
    <w:rsid w:val="00510E95"/>
    <w:rsid w:val="00527D56"/>
    <w:rsid w:val="0053221F"/>
    <w:rsid w:val="00536FAE"/>
    <w:rsid w:val="00542C85"/>
    <w:rsid w:val="00553510"/>
    <w:rsid w:val="00554186"/>
    <w:rsid w:val="00585769"/>
    <w:rsid w:val="00591130"/>
    <w:rsid w:val="005A0432"/>
    <w:rsid w:val="005A3F28"/>
    <w:rsid w:val="005A40BE"/>
    <w:rsid w:val="005B13E2"/>
    <w:rsid w:val="005B2CB8"/>
    <w:rsid w:val="005B47D7"/>
    <w:rsid w:val="005C5526"/>
    <w:rsid w:val="005C62C6"/>
    <w:rsid w:val="005D7B9E"/>
    <w:rsid w:val="005F0810"/>
    <w:rsid w:val="005F0834"/>
    <w:rsid w:val="005F66C1"/>
    <w:rsid w:val="005F6DC3"/>
    <w:rsid w:val="00601A8E"/>
    <w:rsid w:val="0062033E"/>
    <w:rsid w:val="00624482"/>
    <w:rsid w:val="0064799C"/>
    <w:rsid w:val="006537B2"/>
    <w:rsid w:val="00654156"/>
    <w:rsid w:val="00655191"/>
    <w:rsid w:val="00677B6B"/>
    <w:rsid w:val="006B47CA"/>
    <w:rsid w:val="006C7AAA"/>
    <w:rsid w:val="006D1C2A"/>
    <w:rsid w:val="006D264F"/>
    <w:rsid w:val="006E2A8D"/>
    <w:rsid w:val="006E7574"/>
    <w:rsid w:val="00703430"/>
    <w:rsid w:val="007069BE"/>
    <w:rsid w:val="0074384D"/>
    <w:rsid w:val="007451B4"/>
    <w:rsid w:val="00745C86"/>
    <w:rsid w:val="00754DC2"/>
    <w:rsid w:val="00756CA5"/>
    <w:rsid w:val="00762B3C"/>
    <w:rsid w:val="00764603"/>
    <w:rsid w:val="0076604D"/>
    <w:rsid w:val="00767F7D"/>
    <w:rsid w:val="00790909"/>
    <w:rsid w:val="00795FE1"/>
    <w:rsid w:val="007A74DB"/>
    <w:rsid w:val="007B2173"/>
    <w:rsid w:val="007B5A07"/>
    <w:rsid w:val="007C09F4"/>
    <w:rsid w:val="007D3E71"/>
    <w:rsid w:val="007E5D6A"/>
    <w:rsid w:val="007E645D"/>
    <w:rsid w:val="007F45CD"/>
    <w:rsid w:val="007F4AC5"/>
    <w:rsid w:val="007F75CA"/>
    <w:rsid w:val="00807ED8"/>
    <w:rsid w:val="008210F3"/>
    <w:rsid w:val="00821E08"/>
    <w:rsid w:val="0082557B"/>
    <w:rsid w:val="008345BD"/>
    <w:rsid w:val="00834EFD"/>
    <w:rsid w:val="0083746C"/>
    <w:rsid w:val="00844B24"/>
    <w:rsid w:val="0084515F"/>
    <w:rsid w:val="0085092D"/>
    <w:rsid w:val="00877D4C"/>
    <w:rsid w:val="00883903"/>
    <w:rsid w:val="0089763B"/>
    <w:rsid w:val="008B6AE3"/>
    <w:rsid w:val="008D1045"/>
    <w:rsid w:val="008D60AC"/>
    <w:rsid w:val="008E5996"/>
    <w:rsid w:val="00901AE1"/>
    <w:rsid w:val="009038D4"/>
    <w:rsid w:val="009205B4"/>
    <w:rsid w:val="00941AFB"/>
    <w:rsid w:val="00955B59"/>
    <w:rsid w:val="00985295"/>
    <w:rsid w:val="009855CB"/>
    <w:rsid w:val="00992262"/>
    <w:rsid w:val="009926BC"/>
    <w:rsid w:val="009A1F60"/>
    <w:rsid w:val="009A4319"/>
    <w:rsid w:val="009A6C3F"/>
    <w:rsid w:val="009B73F2"/>
    <w:rsid w:val="009C12BD"/>
    <w:rsid w:val="009C50FE"/>
    <w:rsid w:val="009E7D2E"/>
    <w:rsid w:val="00A03E75"/>
    <w:rsid w:val="00A32BFA"/>
    <w:rsid w:val="00A45FCE"/>
    <w:rsid w:val="00A559EE"/>
    <w:rsid w:val="00A67B70"/>
    <w:rsid w:val="00A75671"/>
    <w:rsid w:val="00A773CC"/>
    <w:rsid w:val="00A9318B"/>
    <w:rsid w:val="00A94AC1"/>
    <w:rsid w:val="00AB18B7"/>
    <w:rsid w:val="00AD335D"/>
    <w:rsid w:val="00AF792B"/>
    <w:rsid w:val="00B03361"/>
    <w:rsid w:val="00B32088"/>
    <w:rsid w:val="00B4716A"/>
    <w:rsid w:val="00B55CC8"/>
    <w:rsid w:val="00B55D5E"/>
    <w:rsid w:val="00B94516"/>
    <w:rsid w:val="00BB2855"/>
    <w:rsid w:val="00BC1D5E"/>
    <w:rsid w:val="00BD19C1"/>
    <w:rsid w:val="00BD25B8"/>
    <w:rsid w:val="00BD4B74"/>
    <w:rsid w:val="00BE41A4"/>
    <w:rsid w:val="00C012E1"/>
    <w:rsid w:val="00C06BB4"/>
    <w:rsid w:val="00C10D20"/>
    <w:rsid w:val="00C12E0C"/>
    <w:rsid w:val="00C21916"/>
    <w:rsid w:val="00C31B13"/>
    <w:rsid w:val="00C457CA"/>
    <w:rsid w:val="00C57FB7"/>
    <w:rsid w:val="00C65F3F"/>
    <w:rsid w:val="00C72414"/>
    <w:rsid w:val="00C8667B"/>
    <w:rsid w:val="00C969DA"/>
    <w:rsid w:val="00CA4CE3"/>
    <w:rsid w:val="00CD4F3F"/>
    <w:rsid w:val="00D311F8"/>
    <w:rsid w:val="00D36B52"/>
    <w:rsid w:val="00D377C8"/>
    <w:rsid w:val="00D41274"/>
    <w:rsid w:val="00D414FE"/>
    <w:rsid w:val="00D42E59"/>
    <w:rsid w:val="00D43BF3"/>
    <w:rsid w:val="00D459C0"/>
    <w:rsid w:val="00D74CA8"/>
    <w:rsid w:val="00D767BB"/>
    <w:rsid w:val="00D76AB1"/>
    <w:rsid w:val="00D939B0"/>
    <w:rsid w:val="00DB0D8D"/>
    <w:rsid w:val="00DB16E0"/>
    <w:rsid w:val="00DB2DF9"/>
    <w:rsid w:val="00DB7E63"/>
    <w:rsid w:val="00DC2055"/>
    <w:rsid w:val="00DD71E8"/>
    <w:rsid w:val="00DD7F83"/>
    <w:rsid w:val="00DF16AF"/>
    <w:rsid w:val="00E0641E"/>
    <w:rsid w:val="00E06664"/>
    <w:rsid w:val="00E14375"/>
    <w:rsid w:val="00E304BC"/>
    <w:rsid w:val="00E32853"/>
    <w:rsid w:val="00E401F8"/>
    <w:rsid w:val="00E46425"/>
    <w:rsid w:val="00E47D0E"/>
    <w:rsid w:val="00E65018"/>
    <w:rsid w:val="00E94339"/>
    <w:rsid w:val="00E97563"/>
    <w:rsid w:val="00EB0B63"/>
    <w:rsid w:val="00EC265C"/>
    <w:rsid w:val="00ED61CB"/>
    <w:rsid w:val="00F06A72"/>
    <w:rsid w:val="00F136F0"/>
    <w:rsid w:val="00F20BBB"/>
    <w:rsid w:val="00F2644C"/>
    <w:rsid w:val="00F43BD8"/>
    <w:rsid w:val="00F562F3"/>
    <w:rsid w:val="00F653AE"/>
    <w:rsid w:val="00F65A11"/>
    <w:rsid w:val="00F74B89"/>
    <w:rsid w:val="00F75133"/>
    <w:rsid w:val="00F80322"/>
    <w:rsid w:val="00FA3899"/>
    <w:rsid w:val="00FA4909"/>
    <w:rsid w:val="00FA6751"/>
    <w:rsid w:val="00FB1048"/>
    <w:rsid w:val="00FB62C4"/>
    <w:rsid w:val="00FB7701"/>
    <w:rsid w:val="00FD1AC5"/>
    <w:rsid w:val="00FD5CF0"/>
    <w:rsid w:val="00FE78C5"/>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C9F332"/>
  <w15:docId w15:val="{F0D0D9A3-2858-4115-8C9F-C4B3D8CF7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E41A4"/>
    <w:rPr>
      <w:sz w:val="24"/>
      <w:szCs w:val="24"/>
      <w:lang w:val="en-AU"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5"/>
      </w:numPr>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2"/>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style>
  <w:style w:type="paragraph" w:customStyle="1" w:styleId="IEEEHeading1">
    <w:name w:val="IEEE Heading 1"/>
    <w:basedOn w:val="Normal"/>
    <w:next w:val="IEEEParagraph"/>
    <w:rsid w:val="00273D2C"/>
    <w:pPr>
      <w:numPr>
        <w:numId w:val="4"/>
      </w:numPr>
      <w:adjustRightInd w:val="0"/>
      <w:snapToGrid w:val="0"/>
      <w:spacing w:before="180" w:after="60"/>
      <w:ind w:left="289" w:hanging="289"/>
      <w:jc w:val="center"/>
    </w:pPr>
    <w:rPr>
      <w:smallCaps/>
      <w:sz w:val="20"/>
    </w:rPr>
  </w:style>
  <w:style w:type="table" w:styleId="TableGrid">
    <w:name w:val="Table Grid"/>
    <w:basedOn w:val="TableNormal"/>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1"/>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3"/>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5"/>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paragraph" w:styleId="ListParagraph">
    <w:name w:val="List Paragraph"/>
    <w:basedOn w:val="Normal"/>
    <w:uiPriority w:val="1"/>
    <w:qFormat/>
    <w:rsid w:val="00BC1D5E"/>
    <w:pPr>
      <w:spacing w:after="160" w:line="259" w:lineRule="auto"/>
      <w:ind w:left="720"/>
      <w:contextualSpacing/>
    </w:pPr>
    <w:rPr>
      <w:rFonts w:ascii="Calibri" w:eastAsia="Calibri" w:hAnsi="Calibri"/>
      <w:sz w:val="22"/>
      <w:szCs w:val="22"/>
      <w:lang w:val="en-US" w:eastAsia="en-US"/>
    </w:rPr>
  </w:style>
  <w:style w:type="character" w:styleId="Hyperlink">
    <w:name w:val="Hyperlink"/>
    <w:basedOn w:val="DefaultParagraphFont"/>
    <w:uiPriority w:val="99"/>
    <w:unhideWhenUsed/>
    <w:rsid w:val="00756CA5"/>
    <w:rPr>
      <w:color w:val="0000FF"/>
      <w:u w:val="single"/>
    </w:rPr>
  </w:style>
  <w:style w:type="paragraph" w:styleId="BodyText">
    <w:name w:val="Body Text"/>
    <w:basedOn w:val="Normal"/>
    <w:link w:val="BodyTextChar"/>
    <w:uiPriority w:val="1"/>
    <w:unhideWhenUsed/>
    <w:qFormat/>
    <w:rsid w:val="00756CA5"/>
    <w:pPr>
      <w:widowControl w:val="0"/>
      <w:autoSpaceDE w:val="0"/>
      <w:autoSpaceDN w:val="0"/>
    </w:pPr>
    <w:rPr>
      <w:rFonts w:eastAsia="Times New Roman"/>
      <w:sz w:val="20"/>
      <w:szCs w:val="20"/>
      <w:lang w:val="en-US" w:eastAsia="en-US"/>
    </w:rPr>
  </w:style>
  <w:style w:type="character" w:customStyle="1" w:styleId="BodyTextChar">
    <w:name w:val="Body Text Char"/>
    <w:basedOn w:val="DefaultParagraphFont"/>
    <w:link w:val="BodyText"/>
    <w:uiPriority w:val="1"/>
    <w:rsid w:val="00756CA5"/>
    <w:rPr>
      <w:rFonts w:eastAsia="Times New Roman"/>
    </w:rPr>
  </w:style>
  <w:style w:type="character" w:styleId="UnresolvedMention">
    <w:name w:val="Unresolved Mention"/>
    <w:basedOn w:val="DefaultParagraphFont"/>
    <w:uiPriority w:val="99"/>
    <w:semiHidden/>
    <w:unhideWhenUsed/>
    <w:rsid w:val="0019378D"/>
    <w:rPr>
      <w:color w:val="605E5C"/>
      <w:shd w:val="clear" w:color="auto" w:fill="E1DFDD"/>
    </w:rPr>
  </w:style>
  <w:style w:type="paragraph" w:styleId="NormalWeb">
    <w:name w:val="Normal (Web)"/>
    <w:basedOn w:val="Normal"/>
    <w:uiPriority w:val="99"/>
    <w:semiHidden/>
    <w:unhideWhenUsed/>
    <w:rsid w:val="00767F7D"/>
    <w:pPr>
      <w:spacing w:before="100" w:beforeAutospacing="1" w:after="100" w:afterAutospacing="1"/>
    </w:pPr>
    <w:rPr>
      <w:rFonts w:eastAsia="Times New Roman"/>
      <w:lang w:val="en-IN" w:eastAsia="en-IN" w:bidi="te-IN"/>
    </w:rPr>
  </w:style>
  <w:style w:type="paragraph" w:styleId="Header">
    <w:name w:val="header"/>
    <w:basedOn w:val="Normal"/>
    <w:link w:val="HeaderChar"/>
    <w:uiPriority w:val="99"/>
    <w:unhideWhenUsed/>
    <w:rsid w:val="007C09F4"/>
    <w:pPr>
      <w:tabs>
        <w:tab w:val="center" w:pos="4513"/>
        <w:tab w:val="right" w:pos="9026"/>
      </w:tabs>
    </w:pPr>
  </w:style>
  <w:style w:type="character" w:customStyle="1" w:styleId="HeaderChar">
    <w:name w:val="Header Char"/>
    <w:basedOn w:val="DefaultParagraphFont"/>
    <w:link w:val="Header"/>
    <w:uiPriority w:val="99"/>
    <w:rsid w:val="007C09F4"/>
    <w:rPr>
      <w:sz w:val="24"/>
      <w:szCs w:val="24"/>
      <w:lang w:val="en-AU" w:eastAsia="zh-CN"/>
    </w:rPr>
  </w:style>
  <w:style w:type="paragraph" w:styleId="Footer">
    <w:name w:val="footer"/>
    <w:basedOn w:val="Normal"/>
    <w:link w:val="FooterChar"/>
    <w:uiPriority w:val="99"/>
    <w:unhideWhenUsed/>
    <w:rsid w:val="007C09F4"/>
    <w:pPr>
      <w:tabs>
        <w:tab w:val="center" w:pos="4513"/>
        <w:tab w:val="right" w:pos="9026"/>
      </w:tabs>
    </w:pPr>
  </w:style>
  <w:style w:type="character" w:customStyle="1" w:styleId="FooterChar">
    <w:name w:val="Footer Char"/>
    <w:basedOn w:val="DefaultParagraphFont"/>
    <w:link w:val="Footer"/>
    <w:uiPriority w:val="99"/>
    <w:rsid w:val="007C09F4"/>
    <w:rPr>
      <w:sz w:val="24"/>
      <w:szCs w:val="24"/>
      <w:lang w:val="en-AU" w:eastAsia="zh-CN"/>
    </w:rPr>
  </w:style>
  <w:style w:type="character" w:styleId="SubtleReference">
    <w:name w:val="Subtle Reference"/>
    <w:basedOn w:val="DefaultParagraphFont"/>
    <w:uiPriority w:val="31"/>
    <w:qFormat/>
    <w:rsid w:val="005F66C1"/>
    <w:rPr>
      <w:smallCaps/>
      <w:color w:val="5A5A5A" w:themeColor="text1" w:themeTint="A5"/>
    </w:rPr>
  </w:style>
  <w:style w:type="character" w:styleId="SubtleEmphasis">
    <w:name w:val="Subtle Emphasis"/>
    <w:basedOn w:val="DefaultParagraphFont"/>
    <w:uiPriority w:val="19"/>
    <w:qFormat/>
    <w:rsid w:val="00121051"/>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7581580">
      <w:bodyDiv w:val="1"/>
      <w:marLeft w:val="0"/>
      <w:marRight w:val="0"/>
      <w:marTop w:val="0"/>
      <w:marBottom w:val="0"/>
      <w:divBdr>
        <w:top w:val="none" w:sz="0" w:space="0" w:color="auto"/>
        <w:left w:val="none" w:sz="0" w:space="0" w:color="auto"/>
        <w:bottom w:val="none" w:sz="0" w:space="0" w:color="auto"/>
        <w:right w:val="none" w:sz="0" w:space="0" w:color="auto"/>
      </w:divBdr>
    </w:div>
    <w:div w:id="1013533756">
      <w:bodyDiv w:val="1"/>
      <w:marLeft w:val="0"/>
      <w:marRight w:val="0"/>
      <w:marTop w:val="0"/>
      <w:marBottom w:val="0"/>
      <w:divBdr>
        <w:top w:val="none" w:sz="0" w:space="0" w:color="auto"/>
        <w:left w:val="none" w:sz="0" w:space="0" w:color="auto"/>
        <w:bottom w:val="none" w:sz="0" w:space="0" w:color="auto"/>
        <w:right w:val="none" w:sz="0" w:space="0" w:color="auto"/>
      </w:divBdr>
    </w:div>
    <w:div w:id="1125124315">
      <w:bodyDiv w:val="1"/>
      <w:marLeft w:val="0"/>
      <w:marRight w:val="0"/>
      <w:marTop w:val="0"/>
      <w:marBottom w:val="0"/>
      <w:divBdr>
        <w:top w:val="none" w:sz="0" w:space="0" w:color="auto"/>
        <w:left w:val="none" w:sz="0" w:space="0" w:color="auto"/>
        <w:bottom w:val="none" w:sz="0" w:space="0" w:color="auto"/>
        <w:right w:val="none" w:sz="0" w:space="0" w:color="auto"/>
      </w:divBdr>
      <w:divsChild>
        <w:div w:id="1443380767">
          <w:marLeft w:val="446"/>
          <w:marRight w:val="0"/>
          <w:marTop w:val="0"/>
          <w:marBottom w:val="0"/>
          <w:divBdr>
            <w:top w:val="none" w:sz="0" w:space="0" w:color="auto"/>
            <w:left w:val="none" w:sz="0" w:space="0" w:color="auto"/>
            <w:bottom w:val="none" w:sz="0" w:space="0" w:color="auto"/>
            <w:right w:val="none" w:sz="0" w:space="0" w:color="auto"/>
          </w:divBdr>
        </w:div>
      </w:divsChild>
    </w:div>
    <w:div w:id="1208758894">
      <w:bodyDiv w:val="1"/>
      <w:marLeft w:val="0"/>
      <w:marRight w:val="0"/>
      <w:marTop w:val="0"/>
      <w:marBottom w:val="0"/>
      <w:divBdr>
        <w:top w:val="none" w:sz="0" w:space="0" w:color="auto"/>
        <w:left w:val="none" w:sz="0" w:space="0" w:color="auto"/>
        <w:bottom w:val="none" w:sz="0" w:space="0" w:color="auto"/>
        <w:right w:val="none" w:sz="0" w:space="0" w:color="auto"/>
      </w:divBdr>
      <w:divsChild>
        <w:div w:id="416219401">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anyammohan332@gmail.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mailto:anyammohan332@gmail.com" TargetMode="External"/><Relationship Id="rId14" Type="http://schemas.openxmlformats.org/officeDocument/2006/relationships/image" Target="media/image5.jpe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E156C9-D30C-4D0E-8564-615AAA709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Pages>
  <Words>1892</Words>
  <Characters>10788</Characters>
  <Application>Microsoft Office Word</Application>
  <DocSecurity>2</DocSecurity>
  <Lines>89</Lines>
  <Paragraphs>25</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IEEE Paper Template in A4 (V1)</vt:lpstr>
      <vt:lpstr>IEEE Paper Template in A4 (V1)</vt:lpstr>
      <vt:lpstr>IEEE Paper Template in A4 (V1)</vt:lpstr>
    </vt:vector>
  </TitlesOfParts>
  <Company>Cimahi</Company>
  <LinksUpToDate>false</LinksUpToDate>
  <CharactersWithSpaces>12655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creator>Causal Productions</dc:creator>
  <cp:lastModifiedBy>Anyam Mohan</cp:lastModifiedBy>
  <cp:revision>2</cp:revision>
  <cp:lastPrinted>2020-06-26T22:36:00Z</cp:lastPrinted>
  <dcterms:created xsi:type="dcterms:W3CDTF">2020-06-27T00:12:00Z</dcterms:created>
  <dcterms:modified xsi:type="dcterms:W3CDTF">2020-06-27T00:12:00Z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