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15"/>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15"/>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15"/>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15"/>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15"/>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15"/>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lastRenderedPageBreak/>
        <w:t>Introducción</w:t>
      </w:r>
      <w:bookmarkEnd w:id="0"/>
      <w:r>
        <w:t xml:space="preserve"> </w:t>
      </w:r>
    </w:p>
    <w:p w14:paraId="1D4564B7" w14:textId="18A877A4" w:rsidR="6D9DD2BE" w:rsidRDefault="6D9DD2BE" w:rsidP="3E585BED">
      <w:pPr>
        <w:rPr>
          <w:rFonts w:ascii="Calibri" w:eastAsia="Calibri" w:hAnsi="Calibri" w:cs="Calibri"/>
        </w:rPr>
      </w:pPr>
      <w:r w:rsidRPr="3E585BED">
        <w:rPr>
          <w:rFonts w:ascii="Calibri" w:eastAsia="Calibri" w:hAnsi="Calibri" w:cs="Calibri"/>
          <w:color w:val="000000" w:themeColor="text1"/>
        </w:rPr>
        <w:t>Con este informe nuestro equipo documentara el desarrollo del sistema de gestión de la veterinaria realizada por grupo describiendo las decisiones de diseño, metodología aplicada, arquitectura de sistema, comentarios de código y las pruebas realizadas y sirve como evidencia del cumplimiento de los requerimientos del cliente simulado.</w:t>
      </w:r>
    </w:p>
    <w:p w14:paraId="1C4E65BE" w14:textId="77777777" w:rsidR="00414E8D" w:rsidRDefault="00414E8D" w:rsidP="00644BBB">
      <w:pPr>
        <w:pStyle w:val="Ttulo10"/>
      </w:pPr>
      <w:bookmarkStart w:id="1" w:name="_Toc210943320"/>
      <w:r>
        <w:t>Descripción del problema</w:t>
      </w:r>
      <w:bookmarkEnd w:id="1"/>
    </w:p>
    <w:p w14:paraId="215F0A55" w14:textId="1EBAFFCB" w:rsidR="3E585BED" w:rsidRPr="000B5B0A" w:rsidRDefault="00AA7110" w:rsidP="3E585BED">
      <w:pPr>
        <w:rPr>
          <w:rFonts w:ascii="Calibri" w:eastAsia="Calibri" w:hAnsi="Calibri" w:cs="Calibri"/>
        </w:rPr>
      </w:pPr>
      <w:r>
        <w:rPr>
          <w:rFonts w:ascii="Calibri" w:eastAsia="Calibri" w:hAnsi="Calibri" w:cs="Calibri"/>
          <w:color w:val="000000" w:themeColor="text1"/>
        </w:rPr>
        <w:t>L</w:t>
      </w:r>
      <w:r w:rsidR="19BB187F" w:rsidRPr="3E585BED">
        <w:rPr>
          <w:rFonts w:ascii="Calibri" w:eastAsia="Calibri" w:hAnsi="Calibri" w:cs="Calibri"/>
          <w:color w:val="000000" w:themeColor="text1"/>
        </w:rPr>
        <w:t xml:space="preserve">a empresa simulada SmartService Subsidiaria de BENEFIX requiere un sistema de gestión para optimizar la operación de una veterinaria pequeña, </w:t>
      </w:r>
      <w:r w:rsidR="000B5B0A">
        <w:rPr>
          <w:rFonts w:ascii="Calibri" w:eastAsia="Calibri" w:hAnsi="Calibri" w:cs="Calibri"/>
          <w:color w:val="000000" w:themeColor="text1"/>
        </w:rPr>
        <w:t>o</w:t>
      </w:r>
      <w:r w:rsidR="19BB187F" w:rsidRPr="3E585BED">
        <w:rPr>
          <w:rFonts w:ascii="Calibri" w:eastAsia="Calibri" w:hAnsi="Calibri" w:cs="Calibri"/>
          <w:color w:val="000000" w:themeColor="text1"/>
        </w:rPr>
        <w:t>rganizando y centralizando la administración de clientes, mascotas, citas, usuarios, este proyecto responde a la necesidad de digitalizar procesos administrativos básicos, reducir errores por manejo manual y disponer de información persiste</w:t>
      </w:r>
      <w:r>
        <w:rPr>
          <w:rFonts w:ascii="Calibri" w:eastAsia="Calibri" w:hAnsi="Calibri" w:cs="Calibri"/>
          <w:color w:val="000000" w:themeColor="text1"/>
        </w:rPr>
        <w:t>n</w:t>
      </w:r>
      <w:r w:rsidR="19BB187F" w:rsidRPr="3E585BED">
        <w:rPr>
          <w:rFonts w:ascii="Calibri" w:eastAsia="Calibri" w:hAnsi="Calibri" w:cs="Calibri"/>
          <w:color w:val="000000" w:themeColor="text1"/>
        </w:rPr>
        <w:t>te y segura para la toma de decisiones.</w:t>
      </w:r>
    </w:p>
    <w:p w14:paraId="4F6F80E0" w14:textId="4606CA11" w:rsidR="00414E8D" w:rsidRDefault="00414E8D" w:rsidP="00644BBB">
      <w:pPr>
        <w:pStyle w:val="Ttulo10"/>
      </w:pPr>
      <w:bookmarkStart w:id="2" w:name="_Toc210943321"/>
      <w:r>
        <w:t>Objetivos</w:t>
      </w:r>
      <w:bookmarkEnd w:id="2"/>
    </w:p>
    <w:p w14:paraId="7C5CCFC7" w14:textId="77777777" w:rsidR="000B5B0A" w:rsidRPr="000B5B0A" w:rsidRDefault="000B5B0A" w:rsidP="000B5B0A">
      <w:pPr>
        <w:rPr>
          <w:rFonts w:ascii="Calibri" w:eastAsia="Calibri" w:hAnsi="Calibri" w:cs="Calibri"/>
          <w:color w:val="000000" w:themeColor="text1"/>
        </w:rPr>
      </w:pPr>
      <w:r w:rsidRPr="000B5B0A">
        <w:rPr>
          <w:rFonts w:ascii="Calibri" w:eastAsia="Calibri" w:hAnsi="Calibri" w:cs="Calibri"/>
          <w:color w:val="000000" w:themeColor="text1"/>
        </w:rPr>
        <w:t>El proyecto debe incluir las siguientes funcionalidades:</w:t>
      </w:r>
    </w:p>
    <w:p w14:paraId="0F9C0067"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Gestión de usuarios: registro, autenticación y verificación de credenciales con contraseñas cifradas mediante hashing.</w:t>
      </w:r>
    </w:p>
    <w:p w14:paraId="6EC833AD"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Interfaz por consola: sistema de login con menú principal y submenús para cada módulo.</w:t>
      </w:r>
    </w:p>
    <w:p w14:paraId="11735FE6"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Persistencia de datos: uso de una base de datos SQLite para almacenar usuarios, veterinarios, mascotas y reservas.</w:t>
      </w:r>
    </w:p>
    <w:p w14:paraId="1232AB56"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Operaciones CRUD: agregar, editar, eliminar y listar registros en cada entidad.</w:t>
      </w:r>
    </w:p>
    <w:p w14:paraId="3CE3BF3C"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Reportes: generación de un reporte o resumen de la información almacenada (por pantalla y exportable a archivo).</w:t>
      </w:r>
    </w:p>
    <w:p w14:paraId="082C3518" w14:textId="77777777" w:rsidR="000B5B0A" w:rsidRPr="000B5B0A" w:rsidRDefault="000B5B0A" w:rsidP="000B5B0A">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Estructura modular: código separado por archivos (main, controladores, sg_veterinaria, etc.) y comentado adecuadamente.</w:t>
      </w:r>
    </w:p>
    <w:p w14:paraId="3B54CA62" w14:textId="09A48A25" w:rsidR="3E585BED" w:rsidRPr="000B5B0A" w:rsidRDefault="000B5B0A" w:rsidP="3E585BED">
      <w:pPr>
        <w:pStyle w:val="Prrafodelista"/>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Evidencia de proceso ágil: entrega del informe técnico, que incluya diagrama UML, casos de prueba y documentación del uso de Scrum durante el desarrollo.</w:t>
      </w:r>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9"/>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9"/>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9"/>
        </w:numPr>
        <w:spacing w:before="240" w:after="240"/>
        <w:rPr>
          <w:rFonts w:ascii="Calibri" w:eastAsia="Calibri" w:hAnsi="Calibri" w:cs="Calibri"/>
          <w:color w:val="auto"/>
        </w:rPr>
      </w:pPr>
      <w:r w:rsidRPr="569F0189">
        <w:rPr>
          <w:rFonts w:ascii="Calibri" w:eastAsia="Calibri" w:hAnsi="Calibri" w:cs="Calibri"/>
          <w:b/>
          <w:color w:val="auto"/>
        </w:rPr>
        <w:lastRenderedPageBreak/>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10"/>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10"/>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10"/>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10"/>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9"/>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9"/>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9"/>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9"/>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9"/>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24"/>
        </w:numPr>
        <w:rPr>
          <w:rFonts w:ascii="Calibri" w:eastAsia="Calibri" w:hAnsi="Calibri" w:cs="Calibri"/>
          <w:color w:val="auto"/>
          <w:szCs w:val="22"/>
        </w:rPr>
      </w:pPr>
      <w:r w:rsidRPr="58C6D8F5">
        <w:rPr>
          <w:rFonts w:ascii="Calibri" w:eastAsia="Calibri" w:hAnsi="Calibri" w:cs="Calibri"/>
          <w:color w:val="auto"/>
        </w:rPr>
        <w:lastRenderedPageBreak/>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7DC86B11" w14:textId="77777777" w:rsidR="00A477A5" w:rsidRDefault="00A477A5" w:rsidP="58C6D8F5">
      <w:pPr>
        <w:rPr>
          <w:rFonts w:ascii="Calibri" w:eastAsia="Calibri" w:hAnsi="Calibri" w:cs="Calibri"/>
          <w:b/>
          <w:bCs/>
        </w:rPr>
      </w:pPr>
      <w:r w:rsidRPr="00A477A5">
        <w:rPr>
          <w:rFonts w:ascii="Calibri" w:eastAsia="Calibri" w:hAnsi="Calibri" w:cs="Calibri"/>
          <w:b/>
          <w:bCs/>
        </w:rPr>
        <w:t>Sprint 4 – CRUD y Reportes (12 oct)</w:t>
      </w:r>
    </w:p>
    <w:p w14:paraId="3661CBF5" w14:textId="77777777" w:rsidR="00A477A5" w:rsidRDefault="00A477A5" w:rsidP="58C6D8F5">
      <w:pPr>
        <w:rPr>
          <w:rFonts w:ascii="Calibri" w:eastAsia="Calibri" w:hAnsi="Calibri" w:cs="Calibri"/>
        </w:rPr>
      </w:pPr>
      <w:r w:rsidRPr="00A477A5">
        <w:rPr>
          <w:rFonts w:ascii="Calibri" w:eastAsia="Calibri" w:hAnsi="Calibri" w:cs="Calibri"/>
        </w:rPr>
        <w:t>Objetivo: Crear operaciones CRUD y función de reportes.</w:t>
      </w:r>
      <w:r w:rsidRPr="00A477A5">
        <w:rPr>
          <w:rFonts w:ascii="Calibri" w:eastAsia="Calibri" w:hAnsi="Calibri" w:cs="Calibri"/>
        </w:rPr>
        <w:br/>
        <w:t>Entregables: Listar funciones CRUD agregadas y reportes.</w:t>
      </w:r>
    </w:p>
    <w:p w14:paraId="0CC752F7" w14:textId="188EB927"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Prrafodelista"/>
        <w:numPr>
          <w:ilvl w:val="0"/>
          <w:numId w:val="23"/>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0CA8F265" w14:textId="6F0ADA68" w:rsidR="6B8E5A62" w:rsidRDefault="6B8E5A62" w:rsidP="58C6D8F5">
      <w:pPr>
        <w:pStyle w:val="Prrafodelista"/>
        <w:numPr>
          <w:ilvl w:val="0"/>
          <w:numId w:val="23"/>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65189B11" w14:textId="1943188A" w:rsidR="00CE42D4" w:rsidRDefault="00CE42D4" w:rsidP="58C6D8F5">
      <w:pPr>
        <w:pStyle w:val="Prrafodelista"/>
        <w:numPr>
          <w:ilvl w:val="0"/>
          <w:numId w:val="23"/>
        </w:numPr>
        <w:rPr>
          <w:rFonts w:ascii="Calibri" w:eastAsia="Calibri" w:hAnsi="Calibri" w:cs="Calibri"/>
          <w:color w:val="auto"/>
          <w:szCs w:val="22"/>
        </w:rPr>
      </w:pPr>
      <w:r w:rsidRPr="00CE42D4">
        <w:rPr>
          <w:rFonts w:ascii="Calibri" w:eastAsia="Calibri" w:hAnsi="Calibri" w:cs="Calibri"/>
          <w:color w:val="auto"/>
          <w:szCs w:val="22"/>
        </w:rPr>
        <w:t>Generar función de reporte/resumen filtrado y funcional</w:t>
      </w:r>
    </w:p>
    <w:p w14:paraId="48D9CB2B" w14:textId="0FC19D5B" w:rsidR="6B8E5A62" w:rsidRDefault="6B8E5A62" w:rsidP="58C6D8F5">
      <w:pPr>
        <w:pStyle w:val="Prrafodelista"/>
        <w:numPr>
          <w:ilvl w:val="0"/>
          <w:numId w:val="23"/>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23"/>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547A2C95" w14:textId="77777777" w:rsidR="00CE42D4" w:rsidRDefault="00CE42D4" w:rsidP="58C6D8F5">
      <w:pPr>
        <w:rPr>
          <w:rFonts w:ascii="Calibri" w:eastAsia="Calibri" w:hAnsi="Calibri" w:cs="Calibri"/>
          <w:b/>
          <w:bCs/>
        </w:rPr>
      </w:pPr>
      <w:r w:rsidRPr="00CE42D4">
        <w:rPr>
          <w:rFonts w:ascii="Calibri" w:eastAsia="Calibri" w:hAnsi="Calibri" w:cs="Calibri"/>
          <w:b/>
          <w:bCs/>
        </w:rPr>
        <w:t>Sprint 5 – POO (13 oct)</w:t>
      </w:r>
    </w:p>
    <w:p w14:paraId="662F24EC" w14:textId="5D9AA6E8" w:rsidR="00CE42D4" w:rsidRDefault="00CE42D4" w:rsidP="58C6D8F5">
      <w:pPr>
        <w:rPr>
          <w:rFonts w:ascii="Calibri" w:eastAsia="Calibri" w:hAnsi="Calibri" w:cs="Calibri"/>
        </w:rPr>
      </w:pPr>
      <w:r w:rsidRPr="00CE42D4">
        <w:rPr>
          <w:rFonts w:ascii="Calibri" w:eastAsia="Calibri" w:hAnsi="Calibri" w:cs="Calibri"/>
        </w:rPr>
        <w:t>Objetivo: Agregar funcionalidad orientada a objetos con clases, atributos y herencias.</w:t>
      </w:r>
      <w:r w:rsidRPr="00CE42D4">
        <w:rPr>
          <w:rFonts w:ascii="Calibri" w:eastAsia="Calibri" w:hAnsi="Calibri" w:cs="Calibri"/>
        </w:rPr>
        <w:br/>
        <w:t xml:space="preserve">Entregables: </w:t>
      </w:r>
      <w:r w:rsidR="003B3054">
        <w:rPr>
          <w:rFonts w:ascii="Calibri" w:eastAsia="Calibri" w:hAnsi="Calibri" w:cs="Calibri"/>
        </w:rPr>
        <w:t xml:space="preserve">Lista de </w:t>
      </w:r>
      <w:r w:rsidRPr="00CE42D4">
        <w:rPr>
          <w:rFonts w:ascii="Calibri" w:eastAsia="Calibri" w:hAnsi="Calibri" w:cs="Calibri"/>
        </w:rPr>
        <w:t>Clases</w:t>
      </w:r>
      <w:r w:rsidR="003B3054">
        <w:rPr>
          <w:rFonts w:ascii="Calibri" w:eastAsia="Calibri" w:hAnsi="Calibri" w:cs="Calibri"/>
        </w:rPr>
        <w:t xml:space="preserve"> creadas.</w:t>
      </w:r>
    </w:p>
    <w:p w14:paraId="7ED4BB8C" w14:textId="1DBC91B9" w:rsidR="23C59CB2" w:rsidRDefault="23C59CB2" w:rsidP="58C6D8F5">
      <w:pPr>
        <w:rPr>
          <w:rFonts w:ascii="Calibri" w:eastAsia="Calibri" w:hAnsi="Calibri" w:cs="Calibri"/>
        </w:rPr>
      </w:pPr>
      <w:r w:rsidRPr="58C6D8F5">
        <w:rPr>
          <w:rFonts w:ascii="Calibri" w:eastAsia="Calibri" w:hAnsi="Calibri" w:cs="Calibri"/>
        </w:rPr>
        <w:t>Tareas:</w:t>
      </w:r>
    </w:p>
    <w:p w14:paraId="295B627B" w14:textId="45F5C226" w:rsidR="00034220" w:rsidRDefault="00034220" w:rsidP="58C6D8F5">
      <w:pPr>
        <w:pStyle w:val="Prrafodelista"/>
        <w:numPr>
          <w:ilvl w:val="0"/>
          <w:numId w:val="22"/>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40D8BED2" w14:textId="77777777" w:rsidR="008B0619" w:rsidRDefault="008B0619" w:rsidP="008B0619">
      <w:pPr>
        <w:pStyle w:val="Prrafodelista"/>
        <w:numPr>
          <w:ilvl w:val="0"/>
          <w:numId w:val="22"/>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6D5F838B" w:rsidR="008B0619" w:rsidRDefault="008B0619" w:rsidP="008B0619">
      <w:pPr>
        <w:pStyle w:val="Prrafodelista"/>
        <w:numPr>
          <w:ilvl w:val="0"/>
          <w:numId w:val="22"/>
        </w:numPr>
        <w:rPr>
          <w:rFonts w:ascii="Calibri" w:eastAsia="Calibri" w:hAnsi="Calibri" w:cs="Calibri"/>
          <w:color w:val="auto"/>
          <w:szCs w:val="22"/>
        </w:rPr>
      </w:pPr>
      <w:r w:rsidRPr="58C6D8F5">
        <w:rPr>
          <w:rFonts w:ascii="Calibri" w:eastAsia="Calibri" w:hAnsi="Calibri" w:cs="Calibri"/>
          <w:color w:val="auto"/>
          <w:szCs w:val="22"/>
        </w:rPr>
        <w:t>Pruebas</w:t>
      </w:r>
      <w:r w:rsidR="004A2D5F" w:rsidRPr="004A2D5F">
        <w:rPr>
          <w:rFonts w:ascii="Calibri" w:eastAsia="Calibri" w:hAnsi="Calibri" w:cs="Calibri"/>
          <w:color w:val="auto"/>
          <w:szCs w:val="22"/>
        </w:rPr>
        <w:t xml:space="preserve"> funcionales con clases implementadas</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67F632EF"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3B3054">
        <w:rPr>
          <w:rFonts w:ascii="Calibri" w:eastAsia="Calibri" w:hAnsi="Calibri" w:cs="Calibri"/>
        </w:rPr>
        <w:t>Evidenciar 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5D3D818E"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Integrar autenticación + CRUDs</w:t>
      </w:r>
      <w:r w:rsidR="003B3054">
        <w:rPr>
          <w:rFonts w:ascii="Calibri" w:eastAsia="Calibri" w:hAnsi="Calibri" w:cs="Calibri"/>
          <w:color w:val="auto"/>
          <w:szCs w:val="22"/>
        </w:rPr>
        <w:t xml:space="preserve"> + POO</w:t>
      </w:r>
    </w:p>
    <w:p w14:paraId="3E2E484C" w14:textId="4F8F50F1"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21"/>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Pr="00366FE3" w:rsidRDefault="2A72FA2C" w:rsidP="58C6D8F5">
      <w:pPr>
        <w:rPr>
          <w:rFonts w:ascii="Calibri" w:eastAsia="Calibri" w:hAnsi="Calibri" w:cs="Calibri"/>
          <w:u w:val="single"/>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Prrafodelista"/>
        <w:numPr>
          <w:ilvl w:val="0"/>
          <w:numId w:val="20"/>
        </w:numPr>
        <w:rPr>
          <w:rFonts w:ascii="Calibri" w:eastAsia="Calibri" w:hAnsi="Calibri" w:cs="Calibri"/>
          <w:color w:val="auto"/>
          <w:szCs w:val="22"/>
        </w:rPr>
      </w:pPr>
      <w:r w:rsidRPr="009265B5">
        <w:rPr>
          <w:rFonts w:ascii="Calibri" w:eastAsia="Calibri" w:hAnsi="Calibri" w:cs="Calibri"/>
          <w:color w:val="auto"/>
          <w:szCs w:val="22"/>
        </w:rPr>
        <w:lastRenderedPageBreak/>
        <w:t>Finalizar informe técnico completando ítems faltantes</w:t>
      </w:r>
    </w:p>
    <w:p w14:paraId="39DB9E51" w14:textId="77777777" w:rsidR="009265B5" w:rsidRDefault="009265B5" w:rsidP="58C6D8F5">
      <w:pPr>
        <w:pStyle w:val="Prrafodelista"/>
        <w:numPr>
          <w:ilvl w:val="0"/>
          <w:numId w:val="20"/>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Prrafodelista"/>
        <w:numPr>
          <w:ilvl w:val="0"/>
          <w:numId w:val="20"/>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20"/>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20"/>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20"/>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drawing>
          <wp:inline distT="0" distB="0" distL="0" distR="0" wp14:anchorId="50BC04A2" wp14:editId="7D1D0393">
            <wp:extent cx="5195781" cy="1828800"/>
            <wp:effectExtent l="0" t="0" r="508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199562" cy="1830131"/>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0E1B17C5">
            <wp:extent cx="5197281" cy="2476500"/>
            <wp:effectExtent l="0" t="0" r="381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206671" cy="2480974"/>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lastRenderedPageBreak/>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drawing>
          <wp:inline distT="0" distB="0" distL="0" distR="0" wp14:anchorId="6ABAA96C" wp14:editId="39FF76A4">
            <wp:extent cx="3186300" cy="361950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193324" cy="3627479"/>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25"/>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25"/>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25"/>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25"/>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25"/>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25"/>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Default="008F6D01" w:rsidP="00113963">
      <w:pPr>
        <w:pStyle w:val="Prrafodelista"/>
        <w:numPr>
          <w:ilvl w:val="0"/>
          <w:numId w:val="25"/>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1CEA5802" w14:textId="77777777" w:rsidR="00251F49" w:rsidRDefault="00251F49" w:rsidP="00251F49">
      <w:pPr>
        <w:rPr>
          <w:rFonts w:ascii="Calibri" w:eastAsia="Calibri" w:hAnsi="Calibri" w:cs="Calibri"/>
        </w:rPr>
      </w:pPr>
    </w:p>
    <w:p w14:paraId="092007CE" w14:textId="77777777" w:rsidR="00251F49" w:rsidRDefault="00251F49" w:rsidP="00251F49">
      <w:pPr>
        <w:rPr>
          <w:rFonts w:ascii="Calibri" w:eastAsia="Calibri" w:hAnsi="Calibri" w:cs="Calibri"/>
          <w:b/>
          <w:bCs/>
        </w:rPr>
      </w:pPr>
      <w:r w:rsidRPr="00A477A5">
        <w:rPr>
          <w:rFonts w:ascii="Calibri" w:eastAsia="Calibri" w:hAnsi="Calibri" w:cs="Calibri"/>
          <w:b/>
          <w:bCs/>
        </w:rPr>
        <w:t>Sprint 4 – CRUD y Reportes (12 oct)</w:t>
      </w:r>
    </w:p>
    <w:p w14:paraId="0D912476" w14:textId="3F6EF798" w:rsidR="00251F49" w:rsidRPr="00A41091" w:rsidRDefault="00251F49" w:rsidP="00251F49">
      <w:pPr>
        <w:rPr>
          <w:rFonts w:ascii="Calibri" w:eastAsia="Calibri" w:hAnsi="Calibri" w:cs="Calibri"/>
          <w:b/>
          <w:bCs/>
        </w:rPr>
      </w:pPr>
      <w:r w:rsidRPr="00A41091">
        <w:rPr>
          <w:rFonts w:ascii="Calibri" w:eastAsia="Calibri" w:hAnsi="Calibri" w:cs="Calibri"/>
          <w:b/>
          <w:bCs/>
        </w:rPr>
        <w:t>Lista de Funciones CRUD:</w:t>
      </w:r>
    </w:p>
    <w:p w14:paraId="48DD24D9" w14:textId="04D57529" w:rsidR="009D78F6" w:rsidRPr="00A41091" w:rsidRDefault="009D78F6" w:rsidP="00BE4633">
      <w:pPr>
        <w:pStyle w:val="Prrafodelista"/>
        <w:numPr>
          <w:ilvl w:val="0"/>
          <w:numId w:val="26"/>
        </w:numPr>
        <w:rPr>
          <w:rFonts w:ascii="Calibri" w:eastAsia="Calibri" w:hAnsi="Calibri" w:cs="Calibri"/>
          <w:b/>
          <w:bCs/>
        </w:rPr>
      </w:pPr>
      <w:r w:rsidRPr="00A41091">
        <w:rPr>
          <w:rFonts w:ascii="Calibri" w:eastAsia="Calibri" w:hAnsi="Calibri" w:cs="Calibri"/>
          <w:b/>
          <w:bCs/>
        </w:rPr>
        <w:t>Tabla “</w:t>
      </w:r>
      <w:r w:rsidR="00BE4633" w:rsidRPr="00A41091">
        <w:rPr>
          <w:rFonts w:ascii="Calibri" w:eastAsia="Calibri" w:hAnsi="Calibri" w:cs="Calibri"/>
          <w:b/>
          <w:bCs/>
        </w:rPr>
        <w:t>mascotas</w:t>
      </w:r>
      <w:r w:rsidRPr="00A41091">
        <w:rPr>
          <w:rFonts w:ascii="Calibri" w:eastAsia="Calibri" w:hAnsi="Calibri" w:cs="Calibri"/>
          <w:b/>
          <w:bCs/>
        </w:rPr>
        <w:t>”</w:t>
      </w:r>
      <w:r w:rsidR="00BE4633" w:rsidRPr="00A41091">
        <w:rPr>
          <w:rFonts w:ascii="Calibri" w:eastAsia="Calibri" w:hAnsi="Calibri" w:cs="Calibri"/>
          <w:b/>
          <w:bCs/>
        </w:rPr>
        <w:t>:</w:t>
      </w:r>
    </w:p>
    <w:p w14:paraId="56496CF3" w14:textId="697BF2A8" w:rsidR="00BE4633" w:rsidRPr="00BE4633" w:rsidRDefault="00BE4633" w:rsidP="00BE4633">
      <w:pPr>
        <w:pStyle w:val="Prrafodelista"/>
        <w:numPr>
          <w:ilvl w:val="1"/>
          <w:numId w:val="26"/>
        </w:numPr>
        <w:rPr>
          <w:rFonts w:ascii="Calibri" w:eastAsia="Calibri" w:hAnsi="Calibri" w:cs="Calibri"/>
        </w:rPr>
      </w:pPr>
      <w:r w:rsidRPr="00BE4633">
        <w:rPr>
          <w:rFonts w:ascii="Calibri" w:eastAsia="Calibri" w:hAnsi="Calibri" w:cs="Calibri"/>
        </w:rPr>
        <w:t>registrar_nueva_mascota()</w:t>
      </w:r>
    </w:p>
    <w:p w14:paraId="0E243B71" w14:textId="0B86E9D0" w:rsidR="004F04E7" w:rsidRDefault="004F04E7" w:rsidP="00BE4633">
      <w:pPr>
        <w:pStyle w:val="Prrafodelista"/>
        <w:numPr>
          <w:ilvl w:val="1"/>
          <w:numId w:val="26"/>
        </w:numPr>
        <w:rPr>
          <w:rFonts w:ascii="Calibri" w:eastAsia="Calibri" w:hAnsi="Calibri" w:cs="Calibri"/>
        </w:rPr>
      </w:pPr>
      <w:r w:rsidRPr="004F04E7">
        <w:rPr>
          <w:rFonts w:ascii="Calibri" w:eastAsia="Calibri" w:hAnsi="Calibri" w:cs="Calibri"/>
        </w:rPr>
        <w:t>listar_mascotas</w:t>
      </w:r>
      <w:r>
        <w:rPr>
          <w:rFonts w:ascii="Calibri" w:eastAsia="Calibri" w:hAnsi="Calibri" w:cs="Calibri"/>
        </w:rPr>
        <w:t>()</w:t>
      </w:r>
    </w:p>
    <w:p w14:paraId="7CA832AE" w14:textId="39E427ED" w:rsidR="004F04E7" w:rsidRDefault="009D78F6" w:rsidP="00BE4633">
      <w:pPr>
        <w:pStyle w:val="Prrafodelista"/>
        <w:numPr>
          <w:ilvl w:val="1"/>
          <w:numId w:val="26"/>
        </w:numPr>
        <w:rPr>
          <w:rFonts w:ascii="Calibri" w:eastAsia="Calibri" w:hAnsi="Calibri" w:cs="Calibri"/>
        </w:rPr>
      </w:pPr>
      <w:r w:rsidRPr="009D78F6">
        <w:rPr>
          <w:rFonts w:ascii="Calibri" w:eastAsia="Calibri" w:hAnsi="Calibri" w:cs="Calibri"/>
        </w:rPr>
        <w:t>eliminar_mascota</w:t>
      </w:r>
      <w:r>
        <w:rPr>
          <w:rFonts w:ascii="Calibri" w:eastAsia="Calibri" w:hAnsi="Calibri" w:cs="Calibri"/>
        </w:rPr>
        <w:t>()</w:t>
      </w:r>
    </w:p>
    <w:p w14:paraId="2442561B" w14:textId="3BD46D4D" w:rsidR="009D78F6" w:rsidRDefault="009D78F6" w:rsidP="00BE4633">
      <w:pPr>
        <w:pStyle w:val="Prrafodelista"/>
        <w:numPr>
          <w:ilvl w:val="1"/>
          <w:numId w:val="26"/>
        </w:numPr>
        <w:rPr>
          <w:rFonts w:ascii="Calibri" w:eastAsia="Calibri" w:hAnsi="Calibri" w:cs="Calibri"/>
        </w:rPr>
      </w:pPr>
      <w:r w:rsidRPr="009D78F6">
        <w:rPr>
          <w:rFonts w:ascii="Calibri" w:eastAsia="Calibri" w:hAnsi="Calibri" w:cs="Calibri"/>
        </w:rPr>
        <w:t>actualizar_mascota</w:t>
      </w:r>
      <w:r>
        <w:rPr>
          <w:rFonts w:ascii="Calibri" w:eastAsia="Calibri" w:hAnsi="Calibri" w:cs="Calibri"/>
        </w:rPr>
        <w:t>()</w:t>
      </w:r>
    </w:p>
    <w:p w14:paraId="34E53340" w14:textId="748D36CF" w:rsidR="009D78F6" w:rsidRDefault="009D78F6" w:rsidP="00BE4633">
      <w:pPr>
        <w:pStyle w:val="Prrafodelista"/>
        <w:numPr>
          <w:ilvl w:val="1"/>
          <w:numId w:val="26"/>
        </w:numPr>
        <w:rPr>
          <w:rFonts w:ascii="Calibri" w:eastAsia="Calibri" w:hAnsi="Calibri" w:cs="Calibri"/>
        </w:rPr>
      </w:pPr>
      <w:proofErr w:type="spellStart"/>
      <w:r w:rsidRPr="009D78F6">
        <w:rPr>
          <w:rFonts w:ascii="Calibri" w:eastAsia="Calibri" w:hAnsi="Calibri" w:cs="Calibri"/>
        </w:rPr>
        <w:t>buscar_mascotas_por_</w:t>
      </w:r>
      <w:r w:rsidR="00C54A8E">
        <w:rPr>
          <w:rFonts w:ascii="Calibri" w:eastAsia="Calibri" w:hAnsi="Calibri" w:cs="Calibri"/>
        </w:rPr>
        <w:t>responsable</w:t>
      </w:r>
      <w:proofErr w:type="spellEnd"/>
      <w:r>
        <w:rPr>
          <w:rFonts w:ascii="Calibri" w:eastAsia="Calibri" w:hAnsi="Calibri" w:cs="Calibri"/>
        </w:rPr>
        <w:t>()</w:t>
      </w:r>
    </w:p>
    <w:p w14:paraId="61B45144" w14:textId="68773182" w:rsidR="009D78F6" w:rsidRDefault="009D78F6" w:rsidP="00BE4633">
      <w:pPr>
        <w:pStyle w:val="Prrafodelista"/>
        <w:numPr>
          <w:ilvl w:val="1"/>
          <w:numId w:val="26"/>
        </w:numPr>
        <w:rPr>
          <w:rFonts w:ascii="Calibri" w:eastAsia="Calibri" w:hAnsi="Calibri" w:cs="Calibri"/>
        </w:rPr>
      </w:pPr>
      <w:r w:rsidRPr="009D78F6">
        <w:rPr>
          <w:rFonts w:ascii="Calibri" w:eastAsia="Calibri" w:hAnsi="Calibri" w:cs="Calibri"/>
        </w:rPr>
        <w:t>buscar_mascotas_por_especie</w:t>
      </w:r>
      <w:r>
        <w:rPr>
          <w:rFonts w:ascii="Calibri" w:eastAsia="Calibri" w:hAnsi="Calibri" w:cs="Calibri"/>
        </w:rPr>
        <w:t>()</w:t>
      </w:r>
    </w:p>
    <w:p w14:paraId="5B789AEF" w14:textId="63AB93D7" w:rsidR="009D78F6" w:rsidRDefault="009D78F6" w:rsidP="00BE4633">
      <w:pPr>
        <w:pStyle w:val="Prrafodelista"/>
        <w:numPr>
          <w:ilvl w:val="1"/>
          <w:numId w:val="26"/>
        </w:numPr>
        <w:rPr>
          <w:rFonts w:ascii="Calibri" w:eastAsia="Calibri" w:hAnsi="Calibri" w:cs="Calibri"/>
        </w:rPr>
      </w:pPr>
      <w:r w:rsidRPr="009D78F6">
        <w:rPr>
          <w:rFonts w:ascii="Calibri" w:eastAsia="Calibri" w:hAnsi="Calibri" w:cs="Calibri"/>
        </w:rPr>
        <w:t>contar_mascotas</w:t>
      </w:r>
      <w:r>
        <w:rPr>
          <w:rFonts w:ascii="Calibri" w:eastAsia="Calibri" w:hAnsi="Calibri" w:cs="Calibri"/>
        </w:rPr>
        <w:t>()</w:t>
      </w:r>
    </w:p>
    <w:p w14:paraId="6A71CCF2" w14:textId="77777777" w:rsidR="00BE4633" w:rsidRPr="00A41091" w:rsidRDefault="00BE4633" w:rsidP="00BE4633">
      <w:pPr>
        <w:pStyle w:val="Prrafodelista"/>
        <w:ind w:left="1440"/>
        <w:rPr>
          <w:rFonts w:ascii="Calibri" w:eastAsia="Calibri" w:hAnsi="Calibri" w:cs="Calibri"/>
          <w:b/>
          <w:bCs/>
        </w:rPr>
      </w:pPr>
    </w:p>
    <w:p w14:paraId="30FF8456" w14:textId="07196F43" w:rsidR="00BE4633" w:rsidRPr="00A41091" w:rsidRDefault="00BE4633" w:rsidP="005D1653">
      <w:pPr>
        <w:pStyle w:val="Prrafodelista"/>
        <w:numPr>
          <w:ilvl w:val="0"/>
          <w:numId w:val="26"/>
        </w:numPr>
        <w:rPr>
          <w:rFonts w:ascii="Calibri" w:eastAsia="Calibri" w:hAnsi="Calibri" w:cs="Calibri"/>
          <w:b/>
          <w:bCs/>
        </w:rPr>
      </w:pPr>
      <w:r w:rsidRPr="00A41091">
        <w:rPr>
          <w:rFonts w:ascii="Calibri" w:eastAsia="Calibri" w:hAnsi="Calibri" w:cs="Calibri"/>
          <w:b/>
          <w:bCs/>
        </w:rPr>
        <w:t>Tabla “</w:t>
      </w:r>
      <w:r w:rsidR="005D1653" w:rsidRPr="00A41091">
        <w:rPr>
          <w:rFonts w:ascii="Calibri" w:eastAsia="Calibri" w:hAnsi="Calibri" w:cs="Calibri"/>
          <w:b/>
          <w:bCs/>
        </w:rPr>
        <w:t>reservas</w:t>
      </w:r>
      <w:r w:rsidRPr="00A41091">
        <w:rPr>
          <w:rFonts w:ascii="Calibri" w:eastAsia="Calibri" w:hAnsi="Calibri" w:cs="Calibri"/>
          <w:b/>
          <w:bCs/>
        </w:rPr>
        <w:t>”:</w:t>
      </w:r>
    </w:p>
    <w:p w14:paraId="5584AB50" w14:textId="462CEA37" w:rsidR="00BE4633" w:rsidRPr="00BE4633" w:rsidRDefault="005D1653" w:rsidP="00BE4633">
      <w:pPr>
        <w:pStyle w:val="Prrafodelista"/>
        <w:numPr>
          <w:ilvl w:val="1"/>
          <w:numId w:val="26"/>
        </w:numPr>
        <w:rPr>
          <w:rFonts w:ascii="Calibri" w:eastAsia="Calibri" w:hAnsi="Calibri" w:cs="Calibri"/>
        </w:rPr>
      </w:pPr>
      <w:r w:rsidRPr="005D1653">
        <w:rPr>
          <w:rFonts w:ascii="Calibri" w:eastAsia="Calibri" w:hAnsi="Calibri" w:cs="Calibri"/>
        </w:rPr>
        <w:t>crear_reserva</w:t>
      </w:r>
      <w:r w:rsidR="00BE4633" w:rsidRPr="00BE4633">
        <w:rPr>
          <w:rFonts w:ascii="Calibri" w:eastAsia="Calibri" w:hAnsi="Calibri" w:cs="Calibri"/>
        </w:rPr>
        <w:t>()</w:t>
      </w:r>
    </w:p>
    <w:p w14:paraId="5DACEE42" w14:textId="61614C45" w:rsidR="00BE4633" w:rsidRDefault="005D1653" w:rsidP="00BE4633">
      <w:pPr>
        <w:pStyle w:val="Prrafodelista"/>
        <w:numPr>
          <w:ilvl w:val="1"/>
          <w:numId w:val="26"/>
        </w:numPr>
        <w:rPr>
          <w:rFonts w:ascii="Calibri" w:eastAsia="Calibri" w:hAnsi="Calibri" w:cs="Calibri"/>
        </w:rPr>
      </w:pPr>
      <w:r w:rsidRPr="005D1653">
        <w:rPr>
          <w:rFonts w:ascii="Calibri" w:eastAsia="Calibri" w:hAnsi="Calibri" w:cs="Calibri"/>
        </w:rPr>
        <w:t>mostrar_reservas</w:t>
      </w:r>
      <w:r w:rsidR="00BE4633">
        <w:rPr>
          <w:rFonts w:ascii="Calibri" w:eastAsia="Calibri" w:hAnsi="Calibri" w:cs="Calibri"/>
        </w:rPr>
        <w:t>()</w:t>
      </w:r>
    </w:p>
    <w:p w14:paraId="4E3D3DC8" w14:textId="3F7B4C76" w:rsidR="00BE4633" w:rsidRDefault="005D1653" w:rsidP="00BE4633">
      <w:pPr>
        <w:pStyle w:val="Prrafodelista"/>
        <w:numPr>
          <w:ilvl w:val="1"/>
          <w:numId w:val="26"/>
        </w:numPr>
        <w:rPr>
          <w:rFonts w:ascii="Calibri" w:eastAsia="Calibri" w:hAnsi="Calibri" w:cs="Calibri"/>
        </w:rPr>
      </w:pPr>
      <w:r w:rsidRPr="005D1653">
        <w:rPr>
          <w:rFonts w:ascii="Calibri" w:eastAsia="Calibri" w:hAnsi="Calibri" w:cs="Calibri"/>
        </w:rPr>
        <w:t>modificar_reserva</w:t>
      </w:r>
      <w:r w:rsidR="00BE4633">
        <w:rPr>
          <w:rFonts w:ascii="Calibri" w:eastAsia="Calibri" w:hAnsi="Calibri" w:cs="Calibri"/>
        </w:rPr>
        <w:t>()</w:t>
      </w:r>
    </w:p>
    <w:p w14:paraId="1E77F966" w14:textId="2C4B5750" w:rsidR="00BE4633" w:rsidRDefault="00576D09" w:rsidP="00BE4633">
      <w:pPr>
        <w:pStyle w:val="Prrafodelista"/>
        <w:numPr>
          <w:ilvl w:val="1"/>
          <w:numId w:val="26"/>
        </w:numPr>
        <w:rPr>
          <w:rFonts w:ascii="Calibri" w:eastAsia="Calibri" w:hAnsi="Calibri" w:cs="Calibri"/>
        </w:rPr>
      </w:pPr>
      <w:r w:rsidRPr="00576D09">
        <w:rPr>
          <w:rFonts w:ascii="Calibri" w:eastAsia="Calibri" w:hAnsi="Calibri" w:cs="Calibri"/>
        </w:rPr>
        <w:t>eliminar_reserva</w:t>
      </w:r>
      <w:r w:rsidR="00BE4633">
        <w:rPr>
          <w:rFonts w:ascii="Calibri" w:eastAsia="Calibri" w:hAnsi="Calibri" w:cs="Calibri"/>
        </w:rPr>
        <w:t>()</w:t>
      </w:r>
    </w:p>
    <w:p w14:paraId="5063BABF" w14:textId="77777777" w:rsidR="00576D09" w:rsidRDefault="00576D09" w:rsidP="00576D09">
      <w:pPr>
        <w:pStyle w:val="Prrafodelista"/>
        <w:ind w:left="1440"/>
        <w:rPr>
          <w:rFonts w:ascii="Calibri" w:eastAsia="Calibri" w:hAnsi="Calibri" w:cs="Calibri"/>
        </w:rPr>
      </w:pPr>
    </w:p>
    <w:p w14:paraId="1AC10439" w14:textId="0AA9E08C" w:rsidR="00576D09" w:rsidRPr="00A41091" w:rsidRDefault="00576D09" w:rsidP="00576D09">
      <w:pPr>
        <w:pStyle w:val="Prrafodelista"/>
        <w:numPr>
          <w:ilvl w:val="0"/>
          <w:numId w:val="26"/>
        </w:numPr>
        <w:rPr>
          <w:rFonts w:ascii="Calibri" w:eastAsia="Calibri" w:hAnsi="Calibri" w:cs="Calibri"/>
          <w:b/>
          <w:bCs/>
        </w:rPr>
      </w:pPr>
      <w:r w:rsidRPr="00A41091">
        <w:rPr>
          <w:rFonts w:ascii="Calibri" w:eastAsia="Calibri" w:hAnsi="Calibri" w:cs="Calibri"/>
          <w:b/>
          <w:bCs/>
        </w:rPr>
        <w:lastRenderedPageBreak/>
        <w:t>Tabla “veterinarios”:</w:t>
      </w:r>
    </w:p>
    <w:p w14:paraId="79CBB7B9" w14:textId="12A124D2" w:rsidR="00576D09" w:rsidRPr="00BE4633" w:rsidRDefault="00D36BFA" w:rsidP="00576D09">
      <w:pPr>
        <w:pStyle w:val="Prrafodelista"/>
        <w:numPr>
          <w:ilvl w:val="1"/>
          <w:numId w:val="26"/>
        </w:numPr>
        <w:rPr>
          <w:rFonts w:ascii="Calibri" w:eastAsia="Calibri" w:hAnsi="Calibri" w:cs="Calibri"/>
        </w:rPr>
      </w:pPr>
      <w:r w:rsidRPr="00D36BFA">
        <w:rPr>
          <w:rFonts w:ascii="Calibri" w:eastAsia="Calibri" w:hAnsi="Calibri" w:cs="Calibri"/>
        </w:rPr>
        <w:t>registrar_nuevo_veterinario</w:t>
      </w:r>
      <w:r w:rsidR="00576D09" w:rsidRPr="00BE4633">
        <w:rPr>
          <w:rFonts w:ascii="Calibri" w:eastAsia="Calibri" w:hAnsi="Calibri" w:cs="Calibri"/>
        </w:rPr>
        <w:t>()</w:t>
      </w:r>
    </w:p>
    <w:p w14:paraId="17543D2E" w14:textId="01AE6FF8" w:rsidR="00576D09" w:rsidRDefault="00D36BFA" w:rsidP="00576D09">
      <w:pPr>
        <w:pStyle w:val="Prrafodelista"/>
        <w:numPr>
          <w:ilvl w:val="1"/>
          <w:numId w:val="26"/>
        </w:numPr>
        <w:rPr>
          <w:rFonts w:ascii="Calibri" w:eastAsia="Calibri" w:hAnsi="Calibri" w:cs="Calibri"/>
        </w:rPr>
      </w:pPr>
      <w:r w:rsidRPr="00D36BFA">
        <w:rPr>
          <w:rFonts w:ascii="Calibri" w:eastAsia="Calibri" w:hAnsi="Calibri" w:cs="Calibri"/>
        </w:rPr>
        <w:t>listar_veterinarios</w:t>
      </w:r>
      <w:r w:rsidR="00576D09">
        <w:rPr>
          <w:rFonts w:ascii="Calibri" w:eastAsia="Calibri" w:hAnsi="Calibri" w:cs="Calibri"/>
        </w:rPr>
        <w:t>()</w:t>
      </w:r>
    </w:p>
    <w:p w14:paraId="15BBC2B0" w14:textId="0FC00BD8" w:rsidR="00576D09" w:rsidRDefault="00D36BFA" w:rsidP="00576D09">
      <w:pPr>
        <w:pStyle w:val="Prrafodelista"/>
        <w:numPr>
          <w:ilvl w:val="1"/>
          <w:numId w:val="26"/>
        </w:numPr>
        <w:rPr>
          <w:rFonts w:ascii="Calibri" w:eastAsia="Calibri" w:hAnsi="Calibri" w:cs="Calibri"/>
        </w:rPr>
      </w:pPr>
      <w:r w:rsidRPr="00D36BFA">
        <w:rPr>
          <w:rFonts w:ascii="Calibri" w:eastAsia="Calibri" w:hAnsi="Calibri" w:cs="Calibri"/>
        </w:rPr>
        <w:t>eliminar_veterinario</w:t>
      </w:r>
      <w:r w:rsidR="00576D09">
        <w:rPr>
          <w:rFonts w:ascii="Calibri" w:eastAsia="Calibri" w:hAnsi="Calibri" w:cs="Calibri"/>
        </w:rPr>
        <w:t>()</w:t>
      </w:r>
    </w:p>
    <w:p w14:paraId="5F289D85" w14:textId="1F0DC09A" w:rsidR="00576D09" w:rsidRDefault="00D36BFA" w:rsidP="00576D09">
      <w:pPr>
        <w:pStyle w:val="Prrafodelista"/>
        <w:numPr>
          <w:ilvl w:val="1"/>
          <w:numId w:val="26"/>
        </w:numPr>
        <w:rPr>
          <w:rFonts w:ascii="Calibri" w:eastAsia="Calibri" w:hAnsi="Calibri" w:cs="Calibri"/>
        </w:rPr>
      </w:pPr>
      <w:r w:rsidRPr="00D36BFA">
        <w:rPr>
          <w:rFonts w:ascii="Calibri" w:eastAsia="Calibri" w:hAnsi="Calibri" w:cs="Calibri"/>
        </w:rPr>
        <w:t>actualizar_veterinario</w:t>
      </w:r>
      <w:r w:rsidR="00576D09">
        <w:rPr>
          <w:rFonts w:ascii="Calibri" w:eastAsia="Calibri" w:hAnsi="Calibri" w:cs="Calibri"/>
        </w:rPr>
        <w:t>()</w:t>
      </w:r>
    </w:p>
    <w:p w14:paraId="342FF160" w14:textId="2DF0A8A7" w:rsidR="00576D09" w:rsidRDefault="00D36BFA" w:rsidP="00576D09">
      <w:pPr>
        <w:pStyle w:val="Prrafodelista"/>
        <w:numPr>
          <w:ilvl w:val="1"/>
          <w:numId w:val="26"/>
        </w:numPr>
        <w:rPr>
          <w:rFonts w:ascii="Calibri" w:eastAsia="Calibri" w:hAnsi="Calibri" w:cs="Calibri"/>
        </w:rPr>
      </w:pPr>
      <w:r w:rsidRPr="00D36BFA">
        <w:rPr>
          <w:rFonts w:ascii="Calibri" w:eastAsia="Calibri" w:hAnsi="Calibri" w:cs="Calibri"/>
        </w:rPr>
        <w:t>buscar_veterinarios_por_especialidad</w:t>
      </w:r>
      <w:r w:rsidR="00576D09">
        <w:rPr>
          <w:rFonts w:ascii="Calibri" w:eastAsia="Calibri" w:hAnsi="Calibri" w:cs="Calibri"/>
        </w:rPr>
        <w:t>()</w:t>
      </w:r>
    </w:p>
    <w:p w14:paraId="2E4BC598" w14:textId="4B84612C" w:rsidR="00576D09" w:rsidRDefault="000F0B87" w:rsidP="00576D09">
      <w:pPr>
        <w:pStyle w:val="Prrafodelista"/>
        <w:numPr>
          <w:ilvl w:val="1"/>
          <w:numId w:val="26"/>
        </w:numPr>
        <w:rPr>
          <w:rFonts w:ascii="Calibri" w:eastAsia="Calibri" w:hAnsi="Calibri" w:cs="Calibri"/>
        </w:rPr>
      </w:pPr>
      <w:r w:rsidRPr="000F0B87">
        <w:rPr>
          <w:rFonts w:ascii="Calibri" w:eastAsia="Calibri" w:hAnsi="Calibri" w:cs="Calibri"/>
        </w:rPr>
        <w:t>buscar_veterinarios_por_nombre</w:t>
      </w:r>
      <w:r w:rsidR="00576D09">
        <w:rPr>
          <w:rFonts w:ascii="Calibri" w:eastAsia="Calibri" w:hAnsi="Calibri" w:cs="Calibri"/>
        </w:rPr>
        <w:t>()</w:t>
      </w:r>
    </w:p>
    <w:p w14:paraId="721495BA" w14:textId="0AFC3A28" w:rsidR="00576D09" w:rsidRDefault="000F0B87" w:rsidP="000F0B87">
      <w:pPr>
        <w:pStyle w:val="Prrafodelista"/>
        <w:numPr>
          <w:ilvl w:val="1"/>
          <w:numId w:val="26"/>
        </w:numPr>
        <w:rPr>
          <w:rFonts w:ascii="Calibri" w:eastAsia="Calibri" w:hAnsi="Calibri" w:cs="Calibri"/>
        </w:rPr>
      </w:pPr>
      <w:r w:rsidRPr="000F0B87">
        <w:rPr>
          <w:rFonts w:ascii="Calibri" w:eastAsia="Calibri" w:hAnsi="Calibri" w:cs="Calibri"/>
        </w:rPr>
        <w:t>contar_veterinarios</w:t>
      </w:r>
      <w:r w:rsidR="00576D09">
        <w:rPr>
          <w:rFonts w:ascii="Calibri" w:eastAsia="Calibri" w:hAnsi="Calibri" w:cs="Calibri"/>
        </w:rPr>
        <w:t>()</w:t>
      </w:r>
    </w:p>
    <w:p w14:paraId="761CD39B" w14:textId="77777777" w:rsidR="000F0B87" w:rsidRPr="00A41091" w:rsidRDefault="000F0B87" w:rsidP="000F0B87">
      <w:pPr>
        <w:pStyle w:val="Prrafodelista"/>
        <w:ind w:left="1440"/>
        <w:rPr>
          <w:rFonts w:ascii="Calibri" w:eastAsia="Calibri" w:hAnsi="Calibri" w:cs="Calibri"/>
          <w:b/>
          <w:bCs/>
        </w:rPr>
      </w:pPr>
    </w:p>
    <w:p w14:paraId="3538FA59" w14:textId="29F20CB6" w:rsidR="000F0B87" w:rsidRPr="00A41091" w:rsidRDefault="000F0B87" w:rsidP="000F0B87">
      <w:pPr>
        <w:pStyle w:val="Prrafodelista"/>
        <w:numPr>
          <w:ilvl w:val="0"/>
          <w:numId w:val="26"/>
        </w:numPr>
        <w:rPr>
          <w:rFonts w:ascii="Calibri" w:eastAsia="Calibri" w:hAnsi="Calibri" w:cs="Calibri"/>
          <w:b/>
          <w:bCs/>
        </w:rPr>
      </w:pPr>
      <w:r w:rsidRPr="00A41091">
        <w:rPr>
          <w:rFonts w:ascii="Calibri" w:eastAsia="Calibri" w:hAnsi="Calibri" w:cs="Calibri"/>
          <w:b/>
          <w:bCs/>
        </w:rPr>
        <w:t>Tabla “</w:t>
      </w:r>
      <w:r w:rsidR="0051770B" w:rsidRPr="00A41091">
        <w:rPr>
          <w:rFonts w:ascii="Calibri" w:eastAsia="Calibri" w:hAnsi="Calibri" w:cs="Calibri"/>
          <w:b/>
          <w:bCs/>
        </w:rPr>
        <w:t>usuarios</w:t>
      </w:r>
      <w:r w:rsidRPr="00A41091">
        <w:rPr>
          <w:rFonts w:ascii="Calibri" w:eastAsia="Calibri" w:hAnsi="Calibri" w:cs="Calibri"/>
          <w:b/>
          <w:bCs/>
        </w:rPr>
        <w:t>”:</w:t>
      </w:r>
    </w:p>
    <w:p w14:paraId="65E8F13C" w14:textId="52DDF889" w:rsidR="000F0B87" w:rsidRPr="00BE4633" w:rsidRDefault="0051770B" w:rsidP="000F0B87">
      <w:pPr>
        <w:pStyle w:val="Prrafodelista"/>
        <w:numPr>
          <w:ilvl w:val="1"/>
          <w:numId w:val="26"/>
        </w:numPr>
        <w:rPr>
          <w:rFonts w:ascii="Calibri" w:eastAsia="Calibri" w:hAnsi="Calibri" w:cs="Calibri"/>
        </w:rPr>
      </w:pPr>
      <w:r w:rsidRPr="0051770B">
        <w:rPr>
          <w:rFonts w:ascii="Calibri" w:eastAsia="Calibri" w:hAnsi="Calibri" w:cs="Calibri"/>
        </w:rPr>
        <w:t>registrar_login</w:t>
      </w:r>
      <w:r w:rsidR="000F0B87" w:rsidRPr="00BE4633">
        <w:rPr>
          <w:rFonts w:ascii="Calibri" w:eastAsia="Calibri" w:hAnsi="Calibri" w:cs="Calibri"/>
        </w:rPr>
        <w:t>()</w:t>
      </w:r>
    </w:p>
    <w:p w14:paraId="347B80E3" w14:textId="2A97BF1F" w:rsidR="000F0B87" w:rsidRDefault="0051770B" w:rsidP="000F0B87">
      <w:pPr>
        <w:pStyle w:val="Prrafodelista"/>
        <w:numPr>
          <w:ilvl w:val="1"/>
          <w:numId w:val="26"/>
        </w:numPr>
        <w:rPr>
          <w:rFonts w:ascii="Calibri" w:eastAsia="Calibri" w:hAnsi="Calibri" w:cs="Calibri"/>
        </w:rPr>
      </w:pPr>
      <w:r w:rsidRPr="0051770B">
        <w:rPr>
          <w:rFonts w:ascii="Calibri" w:eastAsia="Calibri" w:hAnsi="Calibri" w:cs="Calibri"/>
        </w:rPr>
        <w:t>verificar_login</w:t>
      </w:r>
      <w:r w:rsidR="000F0B87">
        <w:rPr>
          <w:rFonts w:ascii="Calibri" w:eastAsia="Calibri" w:hAnsi="Calibri" w:cs="Calibri"/>
        </w:rPr>
        <w:t>()</w:t>
      </w:r>
    </w:p>
    <w:p w14:paraId="21C2EF62" w14:textId="1D187731" w:rsidR="00A41091" w:rsidRDefault="00E60E4D" w:rsidP="00E60E4D">
      <w:pPr>
        <w:pStyle w:val="Prrafodelista"/>
        <w:numPr>
          <w:ilvl w:val="1"/>
          <w:numId w:val="26"/>
        </w:numPr>
        <w:rPr>
          <w:rFonts w:ascii="Calibri" w:eastAsia="Calibri" w:hAnsi="Calibri" w:cs="Calibri"/>
        </w:rPr>
      </w:pPr>
      <w:r w:rsidRPr="00E60E4D">
        <w:rPr>
          <w:rFonts w:ascii="Calibri" w:eastAsia="Calibri" w:hAnsi="Calibri" w:cs="Calibri"/>
        </w:rPr>
        <w:t>hash_password</w:t>
      </w:r>
      <w:r w:rsidR="000F0B87">
        <w:rPr>
          <w:rFonts w:ascii="Calibri" w:eastAsia="Calibri" w:hAnsi="Calibri" w:cs="Calibri"/>
        </w:rPr>
        <w:t>()</w:t>
      </w:r>
    </w:p>
    <w:p w14:paraId="210E2A0C" w14:textId="77777777" w:rsidR="006C1AC1" w:rsidRPr="006C1AC1" w:rsidRDefault="006C1AC1" w:rsidP="006C1AC1">
      <w:pPr>
        <w:pStyle w:val="Prrafodelista"/>
        <w:ind w:left="1440"/>
        <w:rPr>
          <w:rFonts w:ascii="Calibri" w:eastAsia="Calibri" w:hAnsi="Calibri" w:cs="Calibri"/>
        </w:rPr>
      </w:pPr>
    </w:p>
    <w:p w14:paraId="3A45D76E" w14:textId="0B3F40F3" w:rsidR="006C1AC1" w:rsidRPr="006C1AC1" w:rsidRDefault="006C1AC1" w:rsidP="00E60E4D">
      <w:pPr>
        <w:rPr>
          <w:rFonts w:ascii="Calibri" w:eastAsia="Calibri" w:hAnsi="Calibri" w:cs="Calibri"/>
          <w:b/>
          <w:bCs/>
        </w:rPr>
      </w:pPr>
      <w:r w:rsidRPr="006C1AC1">
        <w:rPr>
          <w:rFonts w:ascii="Calibri" w:eastAsia="Calibri" w:hAnsi="Calibri" w:cs="Calibri"/>
          <w:b/>
          <w:bCs/>
        </w:rPr>
        <w:t>Lista de Funciones Reportes:</w:t>
      </w:r>
    </w:p>
    <w:p w14:paraId="0E1E7C71" w14:textId="194AB3DF" w:rsidR="006C1AC1" w:rsidRDefault="006C1AC1" w:rsidP="006C1AC1">
      <w:pPr>
        <w:pStyle w:val="Prrafodelista"/>
        <w:numPr>
          <w:ilvl w:val="0"/>
          <w:numId w:val="27"/>
        </w:numPr>
        <w:rPr>
          <w:rFonts w:ascii="Calibri" w:eastAsia="Calibri" w:hAnsi="Calibri" w:cs="Calibri"/>
        </w:rPr>
      </w:pPr>
      <w:r w:rsidRPr="006C1AC1">
        <w:rPr>
          <w:rFonts w:ascii="Calibri" w:eastAsia="Calibri" w:hAnsi="Calibri" w:cs="Calibri"/>
        </w:rPr>
        <w:t>reporte_resumen_general</w:t>
      </w:r>
      <w:r>
        <w:rPr>
          <w:rFonts w:ascii="Calibri" w:eastAsia="Calibri" w:hAnsi="Calibri" w:cs="Calibri"/>
        </w:rPr>
        <w:t>()</w:t>
      </w:r>
    </w:p>
    <w:p w14:paraId="643B85E5" w14:textId="6D4D547F" w:rsidR="006C1AC1" w:rsidRDefault="006C1AC1" w:rsidP="006C1AC1">
      <w:pPr>
        <w:pStyle w:val="Prrafodelista"/>
        <w:numPr>
          <w:ilvl w:val="0"/>
          <w:numId w:val="27"/>
        </w:numPr>
        <w:rPr>
          <w:rFonts w:ascii="Calibri" w:eastAsia="Calibri" w:hAnsi="Calibri" w:cs="Calibri"/>
        </w:rPr>
      </w:pPr>
      <w:r w:rsidRPr="006C1AC1">
        <w:rPr>
          <w:rFonts w:ascii="Calibri" w:eastAsia="Calibri" w:hAnsi="Calibri" w:cs="Calibri"/>
        </w:rPr>
        <w:t>exportar_resumen_general_txt</w:t>
      </w:r>
      <w:r>
        <w:rPr>
          <w:rFonts w:ascii="Calibri" w:eastAsia="Calibri" w:hAnsi="Calibri" w:cs="Calibri"/>
        </w:rPr>
        <w:t>()</w:t>
      </w:r>
    </w:p>
    <w:p w14:paraId="334A5CE8" w14:textId="77777777" w:rsidR="00513BB7" w:rsidRPr="006C1AC1" w:rsidRDefault="00513BB7" w:rsidP="00513BB7">
      <w:pPr>
        <w:pStyle w:val="Prrafodelista"/>
        <w:rPr>
          <w:rFonts w:ascii="Calibri" w:eastAsia="Calibri" w:hAnsi="Calibri" w:cs="Calibri"/>
        </w:rPr>
      </w:pPr>
    </w:p>
    <w:p w14:paraId="6435BF50" w14:textId="5473DBAB" w:rsidR="202596F5" w:rsidRDefault="442FF47F" w:rsidP="00805BCB">
      <w:pPr>
        <w:pStyle w:val="Ttulo10"/>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w:t>
      </w:r>
      <w:r w:rsidRPr="79101555">
        <w:rPr>
          <w:rFonts w:ascii="Calibri" w:eastAsia="Calibri" w:hAnsi="Calibri" w:cs="Calibri"/>
        </w:rPr>
        <w:lastRenderedPageBreak/>
        <w:t xml:space="preserve">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12167112" w14:textId="31846869" w:rsidR="569F0189" w:rsidRDefault="004F48A8">
      <w:r w:rsidRPr="004F48A8">
        <w:rPr>
          <w:noProof/>
        </w:rPr>
        <w:drawing>
          <wp:inline distT="0" distB="0" distL="0" distR="0" wp14:anchorId="496B529B" wp14:editId="7D028AD6">
            <wp:extent cx="2879038" cy="30575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2892419" cy="3071735"/>
                    </a:xfrm>
                    <a:prstGeom prst="rect">
                      <a:avLst/>
                    </a:prstGeom>
                  </pic:spPr>
                </pic:pic>
              </a:graphicData>
            </a:graphic>
          </wp:inline>
        </w:drawing>
      </w:r>
    </w:p>
    <w:p w14:paraId="6CF49844" w14:textId="2424A985" w:rsidR="00513BB7" w:rsidRPr="00513BB7" w:rsidRDefault="005F2040" w:rsidP="786F9786">
      <w:pPr>
        <w:pStyle w:val="Ttulo10"/>
      </w:pPr>
      <w:bookmarkStart w:id="7" w:name="_Toc210943327"/>
      <w:r>
        <w:lastRenderedPageBreak/>
        <w:t>Diseño y estructura del sistema</w:t>
      </w:r>
      <w:bookmarkEnd w:id="7"/>
    </w:p>
    <w:p w14:paraId="348F2E3D" w14:textId="7DA59609" w:rsidR="2FB6FA55" w:rsidRDefault="2FB6FA55" w:rsidP="786F9786">
      <w:pPr>
        <w:rPr>
          <w:rFonts w:eastAsiaTheme="minorEastAsia"/>
        </w:rPr>
      </w:pPr>
      <w:r w:rsidRPr="786F9786">
        <w:rPr>
          <w:rFonts w:eastAsiaTheme="minorEastAsia"/>
        </w:rPr>
        <w:t>El sistema de gestión de reservas para la veterinaria fue diseñado bajo un enfoque modular y orientado a objetos, lo que permite una organización clara del código, facilidad de mantenimiento y escalabilidad futura. La estructura del sistema se apoya en tres pilares principales: diseño UML, arquitectura en capas, y uso de base de datos relacional (SQLite).</w:t>
      </w:r>
    </w:p>
    <w:p w14:paraId="569C9A07" w14:textId="3E140799" w:rsidR="2FB6FA55" w:rsidRDefault="2FB6FA55" w:rsidP="786F9786">
      <w:pPr>
        <w:spacing w:before="240" w:after="240"/>
        <w:rPr>
          <w:rFonts w:eastAsiaTheme="minorEastAsia"/>
          <w:b/>
          <w:bCs/>
        </w:rPr>
      </w:pPr>
      <w:r w:rsidRPr="786F9786">
        <w:rPr>
          <w:rFonts w:eastAsiaTheme="minorEastAsia"/>
          <w:b/>
          <w:bCs/>
        </w:rPr>
        <w:t>Arquitectura Modular</w:t>
      </w:r>
    </w:p>
    <w:p w14:paraId="0A31BBFD" w14:textId="065140E1" w:rsidR="2FB6FA55" w:rsidRDefault="2FB6FA55" w:rsidP="786F9786">
      <w:pPr>
        <w:spacing w:before="240" w:after="240"/>
        <w:rPr>
          <w:rFonts w:eastAsiaTheme="minorEastAsia"/>
        </w:rPr>
      </w:pPr>
      <w:r w:rsidRPr="708746F1">
        <w:rPr>
          <w:rFonts w:eastAsiaTheme="minorEastAsia"/>
        </w:rPr>
        <w:t>El sistema fue dividido en módulos especializados, separados por responsabilidades específicas:</w:t>
      </w:r>
    </w:p>
    <w:p w14:paraId="4054446F" w14:textId="218D72E0" w:rsidR="2FB6FA55" w:rsidRDefault="2FB6FA55" w:rsidP="786F9786">
      <w:pPr>
        <w:pStyle w:val="Prrafodelista"/>
        <w:numPr>
          <w:ilvl w:val="0"/>
          <w:numId w:val="7"/>
        </w:numPr>
        <w:spacing w:before="240" w:after="240"/>
        <w:rPr>
          <w:szCs w:val="22"/>
        </w:rPr>
      </w:pPr>
      <w:r w:rsidRPr="786F9786">
        <w:rPr>
          <w:b/>
          <w:bCs/>
          <w:szCs w:val="22"/>
        </w:rPr>
        <w:t>main.py</w:t>
      </w:r>
      <w:r w:rsidRPr="786F9786">
        <w:rPr>
          <w:szCs w:val="22"/>
        </w:rPr>
        <w:t>: es el punto de entrada de la aplicación. Contiene los menús de navegación por consola, desde el login hasta las funciones CRUD y reportes. Este archivo se comunica con los controladores y módulos funcionales.</w:t>
      </w:r>
    </w:p>
    <w:p w14:paraId="11BB51DD" w14:textId="0850A135" w:rsidR="2FB6FA55" w:rsidRDefault="2FB6FA55" w:rsidP="786F9786">
      <w:pPr>
        <w:pStyle w:val="Prrafodelista"/>
        <w:numPr>
          <w:ilvl w:val="0"/>
          <w:numId w:val="7"/>
        </w:numPr>
        <w:spacing w:before="240" w:after="240"/>
        <w:rPr>
          <w:szCs w:val="22"/>
        </w:rPr>
      </w:pPr>
      <w:r w:rsidRPr="786F9786">
        <w:rPr>
          <w:b/>
          <w:bCs/>
          <w:szCs w:val="22"/>
        </w:rPr>
        <w:t>controladores.py</w:t>
      </w:r>
      <w:r w:rsidRPr="786F9786">
        <w:rPr>
          <w:szCs w:val="22"/>
        </w:rPr>
        <w:t>: contiene toda la lógica de negocio relacionada con la manipulación de datos (crear, leer, actualizar y eliminar) sobre las entidades principales: usuarios, mascotas, veterinarios y reservas. También incluye reportes y validaciones de errores.</w:t>
      </w:r>
    </w:p>
    <w:p w14:paraId="5CF82817" w14:textId="20512354" w:rsidR="2FB6FA55" w:rsidRDefault="2FB6FA55" w:rsidP="786F9786">
      <w:pPr>
        <w:pStyle w:val="Prrafodelista"/>
        <w:numPr>
          <w:ilvl w:val="0"/>
          <w:numId w:val="7"/>
        </w:numPr>
        <w:spacing w:before="240" w:after="240"/>
        <w:rPr>
          <w:szCs w:val="22"/>
        </w:rPr>
      </w:pPr>
      <w:r w:rsidRPr="786F9786">
        <w:rPr>
          <w:b/>
          <w:bCs/>
          <w:szCs w:val="22"/>
        </w:rPr>
        <w:t>sg_veterinaria.py</w:t>
      </w:r>
      <w:r w:rsidRPr="786F9786">
        <w:rPr>
          <w:szCs w:val="22"/>
        </w:rPr>
        <w:t>: define la conexión a la base de datos SQLite y funciones para la creación de las tablas necesarias en el sistema. Se considera la capa de acceso a datos (DAO).</w:t>
      </w:r>
    </w:p>
    <w:p w14:paraId="3075383A" w14:textId="25F0EECA" w:rsidR="2FB6FA55" w:rsidRDefault="2FB6FA55" w:rsidP="786F9786">
      <w:pPr>
        <w:pStyle w:val="Prrafodelista"/>
        <w:numPr>
          <w:ilvl w:val="0"/>
          <w:numId w:val="7"/>
        </w:numPr>
        <w:spacing w:before="240" w:after="240"/>
        <w:rPr>
          <w:szCs w:val="22"/>
        </w:rPr>
      </w:pPr>
      <w:r w:rsidRPr="786F9786">
        <w:rPr>
          <w:b/>
          <w:bCs/>
          <w:szCs w:val="22"/>
        </w:rPr>
        <w:t>sg_hash.py</w:t>
      </w:r>
      <w:r w:rsidRPr="786F9786">
        <w:rPr>
          <w:szCs w:val="22"/>
        </w:rPr>
        <w:t xml:space="preserve">: maneja el cifrado seguro de contraseñas mediante la función </w:t>
      </w:r>
      <w:proofErr w:type="spellStart"/>
      <w:r w:rsidRPr="786F9786">
        <w:rPr>
          <w:szCs w:val="22"/>
        </w:rPr>
        <w:t>scrypt</w:t>
      </w:r>
      <w:proofErr w:type="spellEnd"/>
      <w:r w:rsidRPr="786F9786">
        <w:rPr>
          <w:szCs w:val="22"/>
        </w:rPr>
        <w:t>, garantizando que los datos sensibles estén protegidos.</w:t>
      </w:r>
    </w:p>
    <w:p w14:paraId="56142588" w14:textId="1DFF935A" w:rsidR="2FB6FA55" w:rsidRDefault="2FB6FA55" w:rsidP="786F9786">
      <w:pPr>
        <w:pStyle w:val="Prrafodelista"/>
        <w:numPr>
          <w:ilvl w:val="0"/>
          <w:numId w:val="7"/>
        </w:numPr>
        <w:spacing w:before="240" w:after="240"/>
        <w:rPr>
          <w:szCs w:val="22"/>
        </w:rPr>
      </w:pPr>
      <w:r w:rsidRPr="786F9786">
        <w:rPr>
          <w:b/>
          <w:bCs/>
          <w:szCs w:val="22"/>
        </w:rPr>
        <w:t>sg_funciones.py</w:t>
      </w:r>
      <w:r w:rsidRPr="786F9786">
        <w:rPr>
          <w:szCs w:val="22"/>
        </w:rPr>
        <w:t>: se reserva para funciones auxiliares y lógicas complementarias reutilizables dentro del sistema.</w:t>
      </w:r>
    </w:p>
    <w:p w14:paraId="6BF68657" w14:textId="23FBB522" w:rsidR="2FB6FA55" w:rsidRDefault="2FB6FA55" w:rsidP="786F9786">
      <w:pPr>
        <w:rPr>
          <w:rFonts w:eastAsiaTheme="minorEastAsia"/>
          <w:b/>
          <w:bCs/>
        </w:rPr>
      </w:pPr>
      <w:r w:rsidRPr="786F9786">
        <w:rPr>
          <w:rFonts w:eastAsiaTheme="minorEastAsia"/>
          <w:b/>
          <w:bCs/>
        </w:rPr>
        <w:t>Modelo orientado a objeto</w:t>
      </w:r>
    </w:p>
    <w:p w14:paraId="049D21F8" w14:textId="410015A9" w:rsidR="2FB6FA55" w:rsidRDefault="2FB6FA55" w:rsidP="786F9786">
      <w:pPr>
        <w:spacing w:before="240" w:after="240"/>
        <w:rPr>
          <w:rFonts w:eastAsiaTheme="minorEastAsia"/>
        </w:rPr>
      </w:pPr>
      <w:r w:rsidRPr="786F9786">
        <w:rPr>
          <w:rFonts w:eastAsiaTheme="minorEastAsia"/>
        </w:rPr>
        <w:t>Para aplicar los principios de la Programación Orientada a Objetos (POO), se definieron clases para representar las entidades principales del dominio:</w:t>
      </w:r>
    </w:p>
    <w:p w14:paraId="52AF6F5D" w14:textId="6301FB08" w:rsidR="2FB6FA55" w:rsidRDefault="2FB6FA55" w:rsidP="786F9786">
      <w:pPr>
        <w:pStyle w:val="Prrafodelista"/>
        <w:numPr>
          <w:ilvl w:val="0"/>
          <w:numId w:val="6"/>
        </w:numPr>
        <w:spacing w:before="240" w:after="240"/>
        <w:rPr>
          <w:szCs w:val="22"/>
        </w:rPr>
      </w:pPr>
      <w:r w:rsidRPr="786F9786">
        <w:rPr>
          <w:b/>
          <w:bCs/>
          <w:szCs w:val="22"/>
        </w:rPr>
        <w:t>Clase Usuario</w:t>
      </w:r>
      <w:r w:rsidRPr="786F9786">
        <w:rPr>
          <w:szCs w:val="22"/>
        </w:rPr>
        <w:t>: representa a los usuarios del sistema, incluyendo atributos como ID, nombre, email, contraseña cifrada y rol.</w:t>
      </w:r>
    </w:p>
    <w:p w14:paraId="2FAA862C" w14:textId="76788313" w:rsidR="2FB6FA55" w:rsidRDefault="2FB6FA55" w:rsidP="786F9786">
      <w:pPr>
        <w:pStyle w:val="Prrafodelista"/>
        <w:numPr>
          <w:ilvl w:val="0"/>
          <w:numId w:val="6"/>
        </w:numPr>
        <w:spacing w:before="240" w:after="240"/>
        <w:rPr>
          <w:szCs w:val="22"/>
        </w:rPr>
      </w:pPr>
      <w:r w:rsidRPr="786F9786">
        <w:rPr>
          <w:b/>
          <w:bCs/>
          <w:szCs w:val="22"/>
        </w:rPr>
        <w:t>Clase Mascota</w:t>
      </w:r>
      <w:r w:rsidRPr="786F9786">
        <w:rPr>
          <w:szCs w:val="22"/>
        </w:rPr>
        <w:t>: modela las mascotas con atributos como ID, nombre, especie, raza, edad y propietario.</w:t>
      </w:r>
    </w:p>
    <w:p w14:paraId="7BE1868C" w14:textId="459EA048" w:rsidR="2FB6FA55" w:rsidRDefault="2FB6FA55" w:rsidP="786F9786">
      <w:pPr>
        <w:pStyle w:val="Prrafodelista"/>
        <w:numPr>
          <w:ilvl w:val="0"/>
          <w:numId w:val="6"/>
        </w:numPr>
        <w:spacing w:before="240" w:after="240"/>
        <w:rPr>
          <w:szCs w:val="22"/>
        </w:rPr>
      </w:pPr>
      <w:r w:rsidRPr="786F9786">
        <w:rPr>
          <w:b/>
          <w:bCs/>
          <w:szCs w:val="22"/>
        </w:rPr>
        <w:t>Clase Veterinario</w:t>
      </w:r>
      <w:r w:rsidRPr="786F9786">
        <w:rPr>
          <w:szCs w:val="22"/>
        </w:rPr>
        <w:t>: representa al personal clínico con nombre y especialidad médica.</w:t>
      </w:r>
    </w:p>
    <w:p w14:paraId="5D67A079" w14:textId="102609CC" w:rsidR="2FB6FA55" w:rsidRDefault="2FB6FA55" w:rsidP="786F9786">
      <w:pPr>
        <w:pStyle w:val="Prrafodelista"/>
        <w:numPr>
          <w:ilvl w:val="0"/>
          <w:numId w:val="6"/>
        </w:numPr>
        <w:spacing w:before="240" w:after="240"/>
        <w:rPr>
          <w:szCs w:val="22"/>
        </w:rPr>
      </w:pPr>
      <w:r w:rsidRPr="786F9786">
        <w:rPr>
          <w:b/>
          <w:bCs/>
          <w:szCs w:val="22"/>
        </w:rPr>
        <w:t>Clase Reserva</w:t>
      </w:r>
      <w:r w:rsidRPr="786F9786">
        <w:rPr>
          <w:szCs w:val="22"/>
        </w:rPr>
        <w:t>: encapsula los datos necesarios para agendar una cita veterinaria (usuario, mascota, veterinario, fecha, hora, motivo y estado de la mascota).</w:t>
      </w:r>
    </w:p>
    <w:p w14:paraId="72AD1AE4" w14:textId="578A2529" w:rsidR="2FB6FA55" w:rsidRDefault="2FB6FA55" w:rsidP="786F9786">
      <w:pPr>
        <w:spacing w:before="240" w:after="240"/>
        <w:rPr>
          <w:rFonts w:eastAsiaTheme="minorEastAsia"/>
        </w:rPr>
      </w:pPr>
      <w:r w:rsidRPr="786F9786">
        <w:rPr>
          <w:rFonts w:eastAsiaTheme="minorEastAsia"/>
        </w:rPr>
        <w:t>Cada clase incluye un constructor (__</w:t>
      </w:r>
      <w:proofErr w:type="spellStart"/>
      <w:r w:rsidRPr="786F9786">
        <w:rPr>
          <w:rFonts w:eastAsiaTheme="minorEastAsia"/>
        </w:rPr>
        <w:t>init</w:t>
      </w:r>
      <w:proofErr w:type="spellEnd"/>
      <w:r w:rsidRPr="786F9786">
        <w:rPr>
          <w:rFonts w:eastAsiaTheme="minorEastAsia"/>
        </w:rPr>
        <w:t>__) y un método __</w:t>
      </w:r>
      <w:proofErr w:type="spellStart"/>
      <w:r w:rsidRPr="786F9786">
        <w:rPr>
          <w:rFonts w:eastAsiaTheme="minorEastAsia"/>
        </w:rPr>
        <w:t>str</w:t>
      </w:r>
      <w:proofErr w:type="spellEnd"/>
      <w:r w:rsidRPr="786F9786">
        <w:rPr>
          <w:rFonts w:eastAsiaTheme="minorEastAsia"/>
        </w:rPr>
        <w:t>__ para su representación textual, útil al momento de imprimir información.</w:t>
      </w:r>
    </w:p>
    <w:p w14:paraId="47DEEAEB" w14:textId="4FE2F704" w:rsidR="2FB6FA55" w:rsidRDefault="2FB6FA55" w:rsidP="786F9786">
      <w:pPr>
        <w:spacing w:before="240" w:after="240"/>
        <w:rPr>
          <w:rFonts w:eastAsiaTheme="minorEastAsia"/>
          <w:b/>
          <w:bCs/>
        </w:rPr>
      </w:pPr>
      <w:r w:rsidRPr="786F9786">
        <w:rPr>
          <w:rFonts w:eastAsiaTheme="minorEastAsia"/>
          <w:b/>
          <w:bCs/>
        </w:rPr>
        <w:t>Diagrama de Clases UML</w:t>
      </w:r>
    </w:p>
    <w:p w14:paraId="65B37EAF" w14:textId="44E96BE7" w:rsidR="2FB6FA55" w:rsidRDefault="2FB6FA55" w:rsidP="786F9786">
      <w:pPr>
        <w:spacing w:before="240" w:after="240"/>
        <w:rPr>
          <w:rFonts w:eastAsiaTheme="minorEastAsia"/>
        </w:rPr>
      </w:pPr>
      <w:r w:rsidRPr="786F9786">
        <w:rPr>
          <w:rFonts w:eastAsiaTheme="minorEastAsia"/>
        </w:rPr>
        <w:t>El diseño incluye un diagrama de clases UML que representa las relaciones entre las entidades:</w:t>
      </w:r>
    </w:p>
    <w:p w14:paraId="05073109" w14:textId="4BC5194F" w:rsidR="2FB6FA55" w:rsidRDefault="2FB6FA55" w:rsidP="786F9786">
      <w:pPr>
        <w:pStyle w:val="Prrafodelista"/>
        <w:numPr>
          <w:ilvl w:val="0"/>
          <w:numId w:val="5"/>
        </w:numPr>
        <w:spacing w:before="240" w:after="240"/>
        <w:rPr>
          <w:szCs w:val="22"/>
        </w:rPr>
      </w:pPr>
      <w:r w:rsidRPr="786F9786">
        <w:rPr>
          <w:szCs w:val="22"/>
        </w:rPr>
        <w:t xml:space="preserve">Usuario </w:t>
      </w:r>
      <w:r w:rsidR="00F11470">
        <w:rPr>
          <w:szCs w:val="22"/>
        </w:rPr>
        <w:t>para el inicio de sesión y registro.</w:t>
      </w:r>
    </w:p>
    <w:p w14:paraId="51F0688E" w14:textId="523E0838" w:rsidR="2FB6FA55" w:rsidRDefault="2FB6FA55" w:rsidP="786F9786">
      <w:pPr>
        <w:pStyle w:val="Prrafodelista"/>
        <w:numPr>
          <w:ilvl w:val="0"/>
          <w:numId w:val="5"/>
        </w:numPr>
        <w:spacing w:before="240" w:after="240"/>
        <w:rPr>
          <w:szCs w:val="22"/>
        </w:rPr>
      </w:pPr>
      <w:r w:rsidRPr="708746F1">
        <w:rPr>
          <w:b/>
          <w:bCs/>
          <w:szCs w:val="22"/>
        </w:rPr>
        <w:t>Asociación</w:t>
      </w:r>
      <w:r w:rsidRPr="708746F1">
        <w:rPr>
          <w:szCs w:val="22"/>
        </w:rPr>
        <w:t xml:space="preserve"> entre Mascota</w:t>
      </w:r>
      <w:r w:rsidR="00F11470">
        <w:rPr>
          <w:szCs w:val="22"/>
        </w:rPr>
        <w:t>,</w:t>
      </w:r>
      <w:r w:rsidRPr="708746F1">
        <w:rPr>
          <w:szCs w:val="22"/>
        </w:rPr>
        <w:t xml:space="preserve"> Veterinario </w:t>
      </w:r>
      <w:r w:rsidR="00F11470">
        <w:rPr>
          <w:szCs w:val="22"/>
        </w:rPr>
        <w:t>y</w:t>
      </w:r>
      <w:r w:rsidRPr="708746F1">
        <w:rPr>
          <w:szCs w:val="22"/>
        </w:rPr>
        <w:t xml:space="preserve"> Reserva, ya que una reserva relaciona estos </w:t>
      </w:r>
      <w:r w:rsidR="00F11470">
        <w:rPr>
          <w:szCs w:val="22"/>
        </w:rPr>
        <w:t>dos</w:t>
      </w:r>
      <w:r w:rsidRPr="708746F1">
        <w:rPr>
          <w:szCs w:val="22"/>
        </w:rPr>
        <w:t xml:space="preserve"> actores.</w:t>
      </w:r>
    </w:p>
    <w:p w14:paraId="5854C49D" w14:textId="4C4E4A26" w:rsidR="2FB6FA55" w:rsidRDefault="2FB6FA55" w:rsidP="786F9786">
      <w:pPr>
        <w:spacing w:before="240" w:after="240"/>
        <w:rPr>
          <w:rFonts w:eastAsiaTheme="minorEastAsia"/>
          <w:b/>
          <w:bCs/>
        </w:rPr>
      </w:pPr>
      <w:r w:rsidRPr="786F9786">
        <w:rPr>
          <w:rFonts w:eastAsiaTheme="minorEastAsia"/>
          <w:b/>
          <w:bCs/>
        </w:rPr>
        <w:lastRenderedPageBreak/>
        <w:t>Base de datos</w:t>
      </w:r>
    </w:p>
    <w:p w14:paraId="3FB8CE4F" w14:textId="6736D03F" w:rsidR="2FB6FA55" w:rsidRDefault="2FB6FA55" w:rsidP="786F9786">
      <w:pPr>
        <w:spacing w:before="240" w:after="240"/>
        <w:rPr>
          <w:rFonts w:eastAsiaTheme="minorEastAsia"/>
        </w:rPr>
      </w:pPr>
      <w:r w:rsidRPr="786F9786">
        <w:rPr>
          <w:rFonts w:eastAsiaTheme="minorEastAsia"/>
        </w:rPr>
        <w:t>La persistencia de datos se maneja a través de SQLite, una base de datos ligera y embebida. Se crearon las siguientes tablas:</w:t>
      </w:r>
    </w:p>
    <w:p w14:paraId="0294FE48" w14:textId="28A74070" w:rsidR="2FB6FA55" w:rsidRDefault="2FB6FA55" w:rsidP="786F9786">
      <w:pPr>
        <w:pStyle w:val="Prrafodelista"/>
        <w:numPr>
          <w:ilvl w:val="0"/>
          <w:numId w:val="4"/>
        </w:numPr>
        <w:spacing w:before="240" w:after="240"/>
        <w:rPr>
          <w:szCs w:val="22"/>
        </w:rPr>
      </w:pPr>
      <w:r w:rsidRPr="786F9786">
        <w:rPr>
          <w:szCs w:val="22"/>
        </w:rPr>
        <w:t>usuarios</w:t>
      </w:r>
    </w:p>
    <w:p w14:paraId="09AAFBA6" w14:textId="1994B692" w:rsidR="2FB6FA55" w:rsidRDefault="2FB6FA55" w:rsidP="786F9786">
      <w:pPr>
        <w:pStyle w:val="Prrafodelista"/>
        <w:numPr>
          <w:ilvl w:val="0"/>
          <w:numId w:val="4"/>
        </w:numPr>
        <w:spacing w:before="240" w:after="240"/>
        <w:rPr>
          <w:szCs w:val="22"/>
        </w:rPr>
      </w:pPr>
      <w:r w:rsidRPr="786F9786">
        <w:rPr>
          <w:szCs w:val="22"/>
        </w:rPr>
        <w:t>mascotas</w:t>
      </w:r>
    </w:p>
    <w:p w14:paraId="44F90C7C" w14:textId="4CC89492" w:rsidR="2FB6FA55" w:rsidRDefault="2FB6FA55" w:rsidP="786F9786">
      <w:pPr>
        <w:pStyle w:val="Prrafodelista"/>
        <w:numPr>
          <w:ilvl w:val="0"/>
          <w:numId w:val="4"/>
        </w:numPr>
        <w:spacing w:before="240" w:after="240"/>
        <w:rPr>
          <w:szCs w:val="22"/>
        </w:rPr>
      </w:pPr>
      <w:r w:rsidRPr="786F9786">
        <w:rPr>
          <w:szCs w:val="22"/>
        </w:rPr>
        <w:t>veterinarios</w:t>
      </w:r>
    </w:p>
    <w:p w14:paraId="1D73BDE0" w14:textId="667DC14D" w:rsidR="2A12BFEA" w:rsidRDefault="00F11470" w:rsidP="786F9786">
      <w:pPr>
        <w:pStyle w:val="Prrafodelista"/>
        <w:numPr>
          <w:ilvl w:val="0"/>
          <w:numId w:val="4"/>
        </w:numPr>
        <w:rPr>
          <w:szCs w:val="22"/>
        </w:rPr>
      </w:pPr>
      <w:r>
        <w:t>r</w:t>
      </w:r>
      <w:r w:rsidR="2FB6FA55" w:rsidRPr="786F9786">
        <w:t>eservas</w:t>
      </w:r>
      <w:r w:rsidR="2A12BFEA" w:rsidRPr="786F9786">
        <w:t xml:space="preserve"> </w:t>
      </w:r>
    </w:p>
    <w:p w14:paraId="0DD2A544" w14:textId="045960A9" w:rsidR="2FB6FA55" w:rsidRDefault="2FB6FA55" w:rsidP="786F9786">
      <w:pPr>
        <w:spacing w:before="240" w:after="240"/>
        <w:rPr>
          <w:rFonts w:eastAsiaTheme="minorEastAsia"/>
        </w:rPr>
      </w:pPr>
      <w:r w:rsidRPr="708746F1">
        <w:t>Cada tabla incluy</w:t>
      </w:r>
      <w:r w:rsidRPr="708746F1">
        <w:rPr>
          <w:rFonts w:eastAsiaTheme="minorEastAsia"/>
        </w:rPr>
        <w:t>e claves primarias y foráneas donde corresponde para mantener la integridad referencial</w:t>
      </w:r>
      <w:r w:rsidR="3CD41835" w:rsidRPr="708746F1">
        <w:rPr>
          <w:rFonts w:eastAsiaTheme="minorEastAsia"/>
        </w:rPr>
        <w:t xml:space="preserve">. </w:t>
      </w:r>
      <w:r w:rsidRPr="708746F1">
        <w:rPr>
          <w:rFonts w:eastAsiaTheme="minorEastAsia"/>
        </w:rPr>
        <w:t>Cada componente del sistema se comunica mediante funciones y llamadas estructuradas. El menú principal permite al veterinario acceder a las funcionalidades CRUD por entidad, visualizar reportes o cerrar sesión. Las operaciones se validan adecuadamente, incluyendo manejo de errores, entradas vacías y tipos de datos inválidos.</w:t>
      </w:r>
      <w:r w:rsidR="6B51A8EC" w:rsidRPr="708746F1">
        <w:rPr>
          <w:rFonts w:eastAsiaTheme="minorEastAsia"/>
        </w:rPr>
        <w:t xml:space="preserve"> </w:t>
      </w:r>
    </w:p>
    <w:p w14:paraId="69FC5F16" w14:textId="77777777" w:rsidR="00644BBB" w:rsidRDefault="00644BBB" w:rsidP="00644BBB">
      <w:pPr>
        <w:pStyle w:val="Ttulo10"/>
      </w:pPr>
      <w:bookmarkStart w:id="8" w:name="_Toc210943328"/>
      <w:r w:rsidRPr="00644BBB">
        <w:t>Capturas de pantalla del funcionamiento.</w:t>
      </w:r>
      <w:bookmarkEnd w:id="8"/>
    </w:p>
    <w:p w14:paraId="35584157" w14:textId="2B0C5E8F" w:rsidR="708746F1" w:rsidRDefault="708746F1"/>
    <w:p w14:paraId="0CF1EF72" w14:textId="3A71CBED" w:rsidR="005F2040" w:rsidRDefault="00644BBB" w:rsidP="00644BBB">
      <w:pPr>
        <w:pStyle w:val="Ttulo10"/>
      </w:pPr>
      <w:bookmarkStart w:id="9" w:name="_Toc210943329"/>
      <w:r>
        <w:t>Conclusiones y aprendizajes.</w:t>
      </w:r>
      <w:bookmarkEnd w:id="9"/>
    </w:p>
    <w:p w14:paraId="59576C38" w14:textId="0B366370" w:rsidR="00513BB7" w:rsidRPr="00513BB7" w:rsidRDefault="1BADEFAE" w:rsidP="708746F1">
      <w:pPr>
        <w:spacing w:before="240" w:after="240"/>
      </w:pPr>
      <w:r w:rsidRPr="708746F1">
        <w:rPr>
          <w:rFonts w:ascii="Calibri" w:eastAsia="Calibri" w:hAnsi="Calibri" w:cs="Calibri"/>
        </w:rPr>
        <w:t>El desarrollo del sistema de gestión de reservas para la veterinaria permitió aplicar de forma práctica los conocimientos adquiridos en programación con Python, diseño de bases de datos, programación orientada a objetos (POO) y metodologías ágiles. El proyecto cumplió con todos los requerimientos establecidos por el cliente simulado, entregando un sistema funcional, modular, seguro y fácil de mantener.</w:t>
      </w:r>
    </w:p>
    <w:p w14:paraId="0CBCB85E" w14:textId="43DCE189" w:rsidR="00513BB7" w:rsidRPr="00513BB7" w:rsidRDefault="1BADEFAE" w:rsidP="708746F1">
      <w:r w:rsidRPr="708746F1">
        <w:t>Desde el punto de vista técnico, se logró implementar un sistema completo que incluye autenticación de usuarios con contraseñas cifradas, operaciones CRUD sobre entidades clave (usuarios, mascotas, veterinarios y reservas), generación de reportes y persistencia de datos mediante SQLite. Además, la estructuración del sistema en módulos y el uso de clases permitieron mantener el código limpio, organizado y reutilizable.</w:t>
      </w:r>
    </w:p>
    <w:p w14:paraId="141E0D7C" w14:textId="3E827F53" w:rsidR="00513BB7" w:rsidRPr="00513BB7" w:rsidRDefault="1BADEFAE" w:rsidP="708746F1">
      <w:r w:rsidRPr="708746F1">
        <w:t>Como aprendizajes destacados, se profundizó en:</w:t>
      </w:r>
    </w:p>
    <w:p w14:paraId="7B1702AC" w14:textId="07A29D10" w:rsidR="00513BB7" w:rsidRPr="00513BB7" w:rsidRDefault="1BADEFAE" w:rsidP="708746F1">
      <w:pPr>
        <w:pStyle w:val="Prrafodelista"/>
        <w:numPr>
          <w:ilvl w:val="0"/>
          <w:numId w:val="1"/>
        </w:numPr>
        <w:rPr>
          <w:rFonts w:ascii="Calibri" w:eastAsia="Calibri" w:hAnsi="Calibri" w:cs="Calibri"/>
          <w:szCs w:val="22"/>
        </w:rPr>
      </w:pPr>
      <w:r w:rsidRPr="708746F1">
        <w:t>El uso de la programación orientada a objetos como herramienta para modelar sistemas del mundo real.</w:t>
      </w:r>
    </w:p>
    <w:p w14:paraId="72B0DAE2" w14:textId="46B3651A" w:rsidR="00513BB7" w:rsidRPr="00513BB7" w:rsidRDefault="1BADEFAE" w:rsidP="708746F1">
      <w:pPr>
        <w:pStyle w:val="Prrafodelista"/>
        <w:numPr>
          <w:ilvl w:val="0"/>
          <w:numId w:val="1"/>
        </w:numPr>
        <w:rPr>
          <w:rFonts w:ascii="Calibri" w:eastAsia="Calibri" w:hAnsi="Calibri" w:cs="Calibri"/>
          <w:szCs w:val="22"/>
        </w:rPr>
      </w:pPr>
      <w:r w:rsidRPr="708746F1">
        <w:t>La importancia de diseñar previamente los diagramas UML antes de codificar.</w:t>
      </w:r>
    </w:p>
    <w:p w14:paraId="3A17AE68" w14:textId="21D819BF" w:rsidR="00513BB7" w:rsidRPr="00513BB7" w:rsidRDefault="1BADEFAE" w:rsidP="708746F1">
      <w:pPr>
        <w:pStyle w:val="Prrafodelista"/>
        <w:numPr>
          <w:ilvl w:val="0"/>
          <w:numId w:val="1"/>
        </w:numPr>
        <w:rPr>
          <w:rFonts w:ascii="Calibri" w:eastAsia="Calibri" w:hAnsi="Calibri" w:cs="Calibri"/>
          <w:szCs w:val="22"/>
        </w:rPr>
      </w:pPr>
      <w:r w:rsidRPr="708746F1">
        <w:t>El valor de una base de datos bien estructurada y normalizada para garantizar la integridad de los datos.</w:t>
      </w:r>
    </w:p>
    <w:p w14:paraId="4F78C3DE" w14:textId="6BFF7083" w:rsidR="00513BB7" w:rsidRPr="00513BB7" w:rsidRDefault="1BADEFAE" w:rsidP="708746F1">
      <w:pPr>
        <w:pStyle w:val="Prrafodelista"/>
        <w:numPr>
          <w:ilvl w:val="0"/>
          <w:numId w:val="1"/>
        </w:numPr>
        <w:rPr>
          <w:rFonts w:ascii="Calibri" w:eastAsia="Calibri" w:hAnsi="Calibri" w:cs="Calibri"/>
          <w:szCs w:val="22"/>
        </w:rPr>
      </w:pPr>
      <w:r w:rsidRPr="708746F1">
        <w:t>La necesidad de validar entradas y manejar errores para mejorar la experiencia del usuario y la estabilidad del sistema.</w:t>
      </w:r>
    </w:p>
    <w:p w14:paraId="455756D6" w14:textId="2DF630E4" w:rsidR="00513BB7" w:rsidRPr="00513BB7" w:rsidRDefault="1BADEFAE" w:rsidP="708746F1">
      <w:pPr>
        <w:pStyle w:val="Prrafodelista"/>
        <w:numPr>
          <w:ilvl w:val="0"/>
          <w:numId w:val="1"/>
        </w:numPr>
        <w:rPr>
          <w:rFonts w:ascii="Calibri" w:eastAsia="Calibri" w:hAnsi="Calibri" w:cs="Calibri"/>
          <w:szCs w:val="22"/>
        </w:rPr>
      </w:pPr>
      <w:r w:rsidRPr="708746F1">
        <w:t>El uso de herramientas de control de versiones y documentación para mantener un proyecto ordenado y profesional.</w:t>
      </w:r>
    </w:p>
    <w:p w14:paraId="5730F137" w14:textId="203B911F" w:rsidR="005F2040" w:rsidRPr="005F2040" w:rsidRDefault="1BADEFAE" w:rsidP="708746F1">
      <w:r w:rsidRPr="708746F1">
        <w:lastRenderedPageBreak/>
        <w:t>Este proyecto no solo permitió desarrollar una solución concreta a una necesidad empresarial simulada, sino que también ofreció una experiencia completa de trabajo profesional en equipo, preparando al grupo para enfrentar desafíos reales en el desarrollo de software.</w:t>
      </w:r>
    </w:p>
    <w:p w14:paraId="329BA4EB" w14:textId="4722EB02" w:rsidR="2367C9C9" w:rsidRDefault="2367C9C9" w:rsidP="708746F1">
      <w:r w:rsidRPr="708746F1">
        <w:rPr>
          <w:rFonts w:ascii="Calibri" w:eastAsia="Calibri" w:hAnsi="Calibri" w:cs="Calibri"/>
        </w:rPr>
        <w:t>El trabajo en equipo fue un pilar fundamental durante todo el desarrollo del proyecto. Guiados por la metodología Scrum adaptada a micro-sprints diarios, logramos mantener una organización efectiva, con una comunicación fluida y una retroalimentación constante entre todos los integrantes. Como grupo, conformamos un equipo comprometido: Patricia en el rol de Scrum Master, Michele como Product Owner y José como desarrollador. Destacamos la colaboración, la responsabilidad y la disposición que cada uno mostró para adaptarse, aportar ideas, superar desafíos y cumplir con los objetivos definidos. Esta dinámica de trabajo nos permitió avanzar de forma ordenada, eficiente y con un enfoque claro en la calidad del sistema entregado.</w:t>
      </w:r>
    </w:p>
    <w:p w14:paraId="39A4CC04" w14:textId="2898F7C5" w:rsidR="708746F1" w:rsidRDefault="708746F1" w:rsidP="708746F1"/>
    <w:sectPr w:rsidR="708746F1"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3D4F9" w14:textId="77777777" w:rsidR="00DB3989" w:rsidRDefault="00DB3989">
      <w:pPr>
        <w:spacing w:after="0" w:line="240" w:lineRule="auto"/>
      </w:pPr>
      <w:r>
        <w:separator/>
      </w:r>
    </w:p>
  </w:endnote>
  <w:endnote w:type="continuationSeparator" w:id="0">
    <w:p w14:paraId="2F49020B" w14:textId="77777777" w:rsidR="00DB3989" w:rsidRDefault="00DB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FEB24" w14:textId="77777777" w:rsidR="00DB3989" w:rsidRDefault="00DB3989">
      <w:pPr>
        <w:spacing w:after="0" w:line="240" w:lineRule="auto"/>
      </w:pPr>
      <w:r>
        <w:separator/>
      </w:r>
    </w:p>
  </w:footnote>
  <w:footnote w:type="continuationSeparator" w:id="0">
    <w:p w14:paraId="01FCE054" w14:textId="77777777" w:rsidR="00DB3989" w:rsidRDefault="00DB3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C8376CE">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FCE8"/>
    <w:multiLevelType w:val="hybridMultilevel"/>
    <w:tmpl w:val="07A45B38"/>
    <w:lvl w:ilvl="0" w:tplc="03BE0362">
      <w:start w:val="1"/>
      <w:numFmt w:val="bullet"/>
      <w:lvlText w:val=""/>
      <w:lvlJc w:val="left"/>
      <w:pPr>
        <w:ind w:left="720" w:hanging="360"/>
      </w:pPr>
      <w:rPr>
        <w:rFonts w:ascii="Symbol" w:hAnsi="Symbol" w:hint="default"/>
      </w:rPr>
    </w:lvl>
    <w:lvl w:ilvl="1" w:tplc="0A9670FE">
      <w:start w:val="1"/>
      <w:numFmt w:val="bullet"/>
      <w:lvlText w:val="o"/>
      <w:lvlJc w:val="left"/>
      <w:pPr>
        <w:ind w:left="1440" w:hanging="360"/>
      </w:pPr>
      <w:rPr>
        <w:rFonts w:ascii="Courier New" w:hAnsi="Courier New" w:hint="default"/>
      </w:rPr>
    </w:lvl>
    <w:lvl w:ilvl="2" w:tplc="2A2C3052">
      <w:start w:val="1"/>
      <w:numFmt w:val="bullet"/>
      <w:lvlText w:val=""/>
      <w:lvlJc w:val="left"/>
      <w:pPr>
        <w:ind w:left="2160" w:hanging="360"/>
      </w:pPr>
      <w:rPr>
        <w:rFonts w:ascii="Wingdings" w:hAnsi="Wingdings" w:hint="default"/>
      </w:rPr>
    </w:lvl>
    <w:lvl w:ilvl="3" w:tplc="129EA708">
      <w:start w:val="1"/>
      <w:numFmt w:val="bullet"/>
      <w:lvlText w:val=""/>
      <w:lvlJc w:val="left"/>
      <w:pPr>
        <w:ind w:left="2880" w:hanging="360"/>
      </w:pPr>
      <w:rPr>
        <w:rFonts w:ascii="Symbol" w:hAnsi="Symbol" w:hint="default"/>
      </w:rPr>
    </w:lvl>
    <w:lvl w:ilvl="4" w:tplc="4F087692">
      <w:start w:val="1"/>
      <w:numFmt w:val="bullet"/>
      <w:lvlText w:val="o"/>
      <w:lvlJc w:val="left"/>
      <w:pPr>
        <w:ind w:left="3600" w:hanging="360"/>
      </w:pPr>
      <w:rPr>
        <w:rFonts w:ascii="Courier New" w:hAnsi="Courier New" w:hint="default"/>
      </w:rPr>
    </w:lvl>
    <w:lvl w:ilvl="5" w:tplc="3C8EA16A">
      <w:start w:val="1"/>
      <w:numFmt w:val="bullet"/>
      <w:lvlText w:val=""/>
      <w:lvlJc w:val="left"/>
      <w:pPr>
        <w:ind w:left="4320" w:hanging="360"/>
      </w:pPr>
      <w:rPr>
        <w:rFonts w:ascii="Wingdings" w:hAnsi="Wingdings" w:hint="default"/>
      </w:rPr>
    </w:lvl>
    <w:lvl w:ilvl="6" w:tplc="FA92708E">
      <w:start w:val="1"/>
      <w:numFmt w:val="bullet"/>
      <w:lvlText w:val=""/>
      <w:lvlJc w:val="left"/>
      <w:pPr>
        <w:ind w:left="5040" w:hanging="360"/>
      </w:pPr>
      <w:rPr>
        <w:rFonts w:ascii="Symbol" w:hAnsi="Symbol" w:hint="default"/>
      </w:rPr>
    </w:lvl>
    <w:lvl w:ilvl="7" w:tplc="8FD0A954">
      <w:start w:val="1"/>
      <w:numFmt w:val="bullet"/>
      <w:lvlText w:val="o"/>
      <w:lvlJc w:val="left"/>
      <w:pPr>
        <w:ind w:left="5760" w:hanging="360"/>
      </w:pPr>
      <w:rPr>
        <w:rFonts w:ascii="Courier New" w:hAnsi="Courier New" w:hint="default"/>
      </w:rPr>
    </w:lvl>
    <w:lvl w:ilvl="8" w:tplc="67DCDE8C">
      <w:start w:val="1"/>
      <w:numFmt w:val="bullet"/>
      <w:lvlText w:val=""/>
      <w:lvlJc w:val="left"/>
      <w:pPr>
        <w:ind w:left="6480" w:hanging="360"/>
      </w:pPr>
      <w:rPr>
        <w:rFonts w:ascii="Wingdings" w:hAnsi="Wingdings" w:hint="default"/>
      </w:rPr>
    </w:lvl>
  </w:abstractNum>
  <w:abstractNum w:abstractNumId="1" w15:restartNumberingAfterBreak="0">
    <w:nsid w:val="1015318D"/>
    <w:multiLevelType w:val="hybridMultilevel"/>
    <w:tmpl w:val="C5C4735A"/>
    <w:lvl w:ilvl="0" w:tplc="9E98CE46">
      <w:start w:val="1"/>
      <w:numFmt w:val="bullet"/>
      <w:lvlText w:val=""/>
      <w:lvlJc w:val="left"/>
      <w:pPr>
        <w:ind w:left="720" w:hanging="360"/>
      </w:pPr>
      <w:rPr>
        <w:rFonts w:ascii="Symbol" w:hAnsi="Symbol" w:hint="default"/>
      </w:rPr>
    </w:lvl>
    <w:lvl w:ilvl="1" w:tplc="EADEFD08">
      <w:start w:val="1"/>
      <w:numFmt w:val="bullet"/>
      <w:lvlText w:val="o"/>
      <w:lvlJc w:val="left"/>
      <w:pPr>
        <w:ind w:left="1440" w:hanging="360"/>
      </w:pPr>
      <w:rPr>
        <w:rFonts w:ascii="Courier New" w:hAnsi="Courier New" w:hint="default"/>
      </w:rPr>
    </w:lvl>
    <w:lvl w:ilvl="2" w:tplc="DC32161C">
      <w:start w:val="1"/>
      <w:numFmt w:val="bullet"/>
      <w:lvlText w:val=""/>
      <w:lvlJc w:val="left"/>
      <w:pPr>
        <w:ind w:left="2160" w:hanging="360"/>
      </w:pPr>
      <w:rPr>
        <w:rFonts w:ascii="Wingdings" w:hAnsi="Wingdings" w:hint="default"/>
      </w:rPr>
    </w:lvl>
    <w:lvl w:ilvl="3" w:tplc="9100421E">
      <w:start w:val="1"/>
      <w:numFmt w:val="bullet"/>
      <w:lvlText w:val=""/>
      <w:lvlJc w:val="left"/>
      <w:pPr>
        <w:ind w:left="2880" w:hanging="360"/>
      </w:pPr>
      <w:rPr>
        <w:rFonts w:ascii="Symbol" w:hAnsi="Symbol" w:hint="default"/>
      </w:rPr>
    </w:lvl>
    <w:lvl w:ilvl="4" w:tplc="FC3EA1D8">
      <w:start w:val="1"/>
      <w:numFmt w:val="bullet"/>
      <w:lvlText w:val="o"/>
      <w:lvlJc w:val="left"/>
      <w:pPr>
        <w:ind w:left="3600" w:hanging="360"/>
      </w:pPr>
      <w:rPr>
        <w:rFonts w:ascii="Courier New" w:hAnsi="Courier New" w:hint="default"/>
      </w:rPr>
    </w:lvl>
    <w:lvl w:ilvl="5" w:tplc="65387922">
      <w:start w:val="1"/>
      <w:numFmt w:val="bullet"/>
      <w:lvlText w:val=""/>
      <w:lvlJc w:val="left"/>
      <w:pPr>
        <w:ind w:left="4320" w:hanging="360"/>
      </w:pPr>
      <w:rPr>
        <w:rFonts w:ascii="Wingdings" w:hAnsi="Wingdings" w:hint="default"/>
      </w:rPr>
    </w:lvl>
    <w:lvl w:ilvl="6" w:tplc="84E81FDA">
      <w:start w:val="1"/>
      <w:numFmt w:val="bullet"/>
      <w:lvlText w:val=""/>
      <w:lvlJc w:val="left"/>
      <w:pPr>
        <w:ind w:left="5040" w:hanging="360"/>
      </w:pPr>
      <w:rPr>
        <w:rFonts w:ascii="Symbol" w:hAnsi="Symbol" w:hint="default"/>
      </w:rPr>
    </w:lvl>
    <w:lvl w:ilvl="7" w:tplc="400204F8">
      <w:start w:val="1"/>
      <w:numFmt w:val="bullet"/>
      <w:lvlText w:val="o"/>
      <w:lvlJc w:val="left"/>
      <w:pPr>
        <w:ind w:left="5760" w:hanging="360"/>
      </w:pPr>
      <w:rPr>
        <w:rFonts w:ascii="Courier New" w:hAnsi="Courier New" w:hint="default"/>
      </w:rPr>
    </w:lvl>
    <w:lvl w:ilvl="8" w:tplc="D5B28AEE">
      <w:start w:val="1"/>
      <w:numFmt w:val="bullet"/>
      <w:lvlText w:val=""/>
      <w:lvlJc w:val="left"/>
      <w:pPr>
        <w:ind w:left="6480" w:hanging="360"/>
      </w:pPr>
      <w:rPr>
        <w:rFonts w:ascii="Wingdings" w:hAnsi="Wingdings" w:hint="default"/>
      </w:rPr>
    </w:lvl>
  </w:abstractNum>
  <w:abstractNum w:abstractNumId="2"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3" w15:restartNumberingAfterBreak="0">
    <w:nsid w:val="124B0906"/>
    <w:multiLevelType w:val="hybridMultilevel"/>
    <w:tmpl w:val="DB12CA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D45CEC"/>
    <w:multiLevelType w:val="hybridMultilevel"/>
    <w:tmpl w:val="95AEE148"/>
    <w:lvl w:ilvl="0" w:tplc="05DAB412">
      <w:start w:val="1"/>
      <w:numFmt w:val="bullet"/>
      <w:lvlText w:val=""/>
      <w:lvlJc w:val="left"/>
      <w:pPr>
        <w:ind w:left="720" w:hanging="360"/>
      </w:pPr>
      <w:rPr>
        <w:rFonts w:ascii="Symbol" w:hAnsi="Symbol" w:hint="default"/>
      </w:rPr>
    </w:lvl>
    <w:lvl w:ilvl="1" w:tplc="862CF082">
      <w:start w:val="1"/>
      <w:numFmt w:val="bullet"/>
      <w:lvlText w:val="o"/>
      <w:lvlJc w:val="left"/>
      <w:pPr>
        <w:ind w:left="1440" w:hanging="360"/>
      </w:pPr>
      <w:rPr>
        <w:rFonts w:ascii="Courier New" w:hAnsi="Courier New" w:hint="default"/>
      </w:rPr>
    </w:lvl>
    <w:lvl w:ilvl="2" w:tplc="52CE1106">
      <w:start w:val="1"/>
      <w:numFmt w:val="bullet"/>
      <w:lvlText w:val=""/>
      <w:lvlJc w:val="left"/>
      <w:pPr>
        <w:ind w:left="2160" w:hanging="360"/>
      </w:pPr>
      <w:rPr>
        <w:rFonts w:ascii="Wingdings" w:hAnsi="Wingdings" w:hint="default"/>
      </w:rPr>
    </w:lvl>
    <w:lvl w:ilvl="3" w:tplc="8EAA7B40">
      <w:start w:val="1"/>
      <w:numFmt w:val="bullet"/>
      <w:lvlText w:val=""/>
      <w:lvlJc w:val="left"/>
      <w:pPr>
        <w:ind w:left="2880" w:hanging="360"/>
      </w:pPr>
      <w:rPr>
        <w:rFonts w:ascii="Symbol" w:hAnsi="Symbol" w:hint="default"/>
      </w:rPr>
    </w:lvl>
    <w:lvl w:ilvl="4" w:tplc="ED4C1BD0">
      <w:start w:val="1"/>
      <w:numFmt w:val="bullet"/>
      <w:lvlText w:val="o"/>
      <w:lvlJc w:val="left"/>
      <w:pPr>
        <w:ind w:left="3600" w:hanging="360"/>
      </w:pPr>
      <w:rPr>
        <w:rFonts w:ascii="Courier New" w:hAnsi="Courier New" w:hint="default"/>
      </w:rPr>
    </w:lvl>
    <w:lvl w:ilvl="5" w:tplc="766A2E8A">
      <w:start w:val="1"/>
      <w:numFmt w:val="bullet"/>
      <w:lvlText w:val=""/>
      <w:lvlJc w:val="left"/>
      <w:pPr>
        <w:ind w:left="4320" w:hanging="360"/>
      </w:pPr>
      <w:rPr>
        <w:rFonts w:ascii="Wingdings" w:hAnsi="Wingdings" w:hint="default"/>
      </w:rPr>
    </w:lvl>
    <w:lvl w:ilvl="6" w:tplc="CD82AB82">
      <w:start w:val="1"/>
      <w:numFmt w:val="bullet"/>
      <w:lvlText w:val=""/>
      <w:lvlJc w:val="left"/>
      <w:pPr>
        <w:ind w:left="5040" w:hanging="360"/>
      </w:pPr>
      <w:rPr>
        <w:rFonts w:ascii="Symbol" w:hAnsi="Symbol" w:hint="default"/>
      </w:rPr>
    </w:lvl>
    <w:lvl w:ilvl="7" w:tplc="09D6A894">
      <w:start w:val="1"/>
      <w:numFmt w:val="bullet"/>
      <w:lvlText w:val="o"/>
      <w:lvlJc w:val="left"/>
      <w:pPr>
        <w:ind w:left="5760" w:hanging="360"/>
      </w:pPr>
      <w:rPr>
        <w:rFonts w:ascii="Courier New" w:hAnsi="Courier New" w:hint="default"/>
      </w:rPr>
    </w:lvl>
    <w:lvl w:ilvl="8" w:tplc="DA22CB2A">
      <w:start w:val="1"/>
      <w:numFmt w:val="bullet"/>
      <w:lvlText w:val=""/>
      <w:lvlJc w:val="left"/>
      <w:pPr>
        <w:ind w:left="6480" w:hanging="360"/>
      </w:pPr>
      <w:rPr>
        <w:rFonts w:ascii="Wingdings" w:hAnsi="Wingdings" w:hint="default"/>
      </w:rPr>
    </w:lvl>
  </w:abstractNum>
  <w:abstractNum w:abstractNumId="5" w15:restartNumberingAfterBreak="0">
    <w:nsid w:val="23388717"/>
    <w:multiLevelType w:val="hybridMultilevel"/>
    <w:tmpl w:val="B9102A88"/>
    <w:lvl w:ilvl="0" w:tplc="07EC5C50">
      <w:start w:val="1"/>
      <w:numFmt w:val="bullet"/>
      <w:lvlText w:val=""/>
      <w:lvlJc w:val="left"/>
      <w:pPr>
        <w:ind w:left="720" w:hanging="360"/>
      </w:pPr>
      <w:rPr>
        <w:rFonts w:ascii="Symbol" w:hAnsi="Symbol" w:hint="default"/>
      </w:rPr>
    </w:lvl>
    <w:lvl w:ilvl="1" w:tplc="06181500">
      <w:start w:val="1"/>
      <w:numFmt w:val="bullet"/>
      <w:lvlText w:val="o"/>
      <w:lvlJc w:val="left"/>
      <w:pPr>
        <w:ind w:left="1440" w:hanging="360"/>
      </w:pPr>
      <w:rPr>
        <w:rFonts w:ascii="Courier New" w:hAnsi="Courier New" w:hint="default"/>
      </w:rPr>
    </w:lvl>
    <w:lvl w:ilvl="2" w:tplc="2A009820">
      <w:start w:val="1"/>
      <w:numFmt w:val="bullet"/>
      <w:lvlText w:val=""/>
      <w:lvlJc w:val="left"/>
      <w:pPr>
        <w:ind w:left="2160" w:hanging="360"/>
      </w:pPr>
      <w:rPr>
        <w:rFonts w:ascii="Wingdings" w:hAnsi="Wingdings" w:hint="default"/>
      </w:rPr>
    </w:lvl>
    <w:lvl w:ilvl="3" w:tplc="9578B918">
      <w:start w:val="1"/>
      <w:numFmt w:val="bullet"/>
      <w:lvlText w:val=""/>
      <w:lvlJc w:val="left"/>
      <w:pPr>
        <w:ind w:left="2880" w:hanging="360"/>
      </w:pPr>
      <w:rPr>
        <w:rFonts w:ascii="Symbol" w:hAnsi="Symbol" w:hint="default"/>
      </w:rPr>
    </w:lvl>
    <w:lvl w:ilvl="4" w:tplc="7794D968">
      <w:start w:val="1"/>
      <w:numFmt w:val="bullet"/>
      <w:lvlText w:val="o"/>
      <w:lvlJc w:val="left"/>
      <w:pPr>
        <w:ind w:left="3600" w:hanging="360"/>
      </w:pPr>
      <w:rPr>
        <w:rFonts w:ascii="Courier New" w:hAnsi="Courier New" w:hint="default"/>
      </w:rPr>
    </w:lvl>
    <w:lvl w:ilvl="5" w:tplc="251636AC">
      <w:start w:val="1"/>
      <w:numFmt w:val="bullet"/>
      <w:lvlText w:val=""/>
      <w:lvlJc w:val="left"/>
      <w:pPr>
        <w:ind w:left="4320" w:hanging="360"/>
      </w:pPr>
      <w:rPr>
        <w:rFonts w:ascii="Wingdings" w:hAnsi="Wingdings" w:hint="default"/>
      </w:rPr>
    </w:lvl>
    <w:lvl w:ilvl="6" w:tplc="EB247BEA">
      <w:start w:val="1"/>
      <w:numFmt w:val="bullet"/>
      <w:lvlText w:val=""/>
      <w:lvlJc w:val="left"/>
      <w:pPr>
        <w:ind w:left="5040" w:hanging="360"/>
      </w:pPr>
      <w:rPr>
        <w:rFonts w:ascii="Symbol" w:hAnsi="Symbol" w:hint="default"/>
      </w:rPr>
    </w:lvl>
    <w:lvl w:ilvl="7" w:tplc="5C441AAC">
      <w:start w:val="1"/>
      <w:numFmt w:val="bullet"/>
      <w:lvlText w:val="o"/>
      <w:lvlJc w:val="left"/>
      <w:pPr>
        <w:ind w:left="5760" w:hanging="360"/>
      </w:pPr>
      <w:rPr>
        <w:rFonts w:ascii="Courier New" w:hAnsi="Courier New" w:hint="default"/>
      </w:rPr>
    </w:lvl>
    <w:lvl w:ilvl="8" w:tplc="B232C0EA">
      <w:start w:val="1"/>
      <w:numFmt w:val="bullet"/>
      <w:lvlText w:val=""/>
      <w:lvlJc w:val="left"/>
      <w:pPr>
        <w:ind w:left="6480" w:hanging="360"/>
      </w:pPr>
      <w:rPr>
        <w:rFonts w:ascii="Wingdings" w:hAnsi="Wingdings" w:hint="default"/>
      </w:rPr>
    </w:lvl>
  </w:abstractNum>
  <w:abstractNum w:abstractNumId="6"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10"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11"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12"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790B6"/>
    <w:multiLevelType w:val="hybridMultilevel"/>
    <w:tmpl w:val="53A0ADE6"/>
    <w:lvl w:ilvl="0" w:tplc="F990D5D6">
      <w:start w:val="1"/>
      <w:numFmt w:val="bullet"/>
      <w:lvlText w:val=""/>
      <w:lvlJc w:val="left"/>
      <w:pPr>
        <w:ind w:left="720" w:hanging="360"/>
      </w:pPr>
      <w:rPr>
        <w:rFonts w:ascii="Symbol" w:hAnsi="Symbol" w:hint="default"/>
      </w:rPr>
    </w:lvl>
    <w:lvl w:ilvl="1" w:tplc="1EFABA8C">
      <w:start w:val="1"/>
      <w:numFmt w:val="bullet"/>
      <w:lvlText w:val="o"/>
      <w:lvlJc w:val="left"/>
      <w:pPr>
        <w:ind w:left="1440" w:hanging="360"/>
      </w:pPr>
      <w:rPr>
        <w:rFonts w:ascii="Courier New" w:hAnsi="Courier New" w:hint="default"/>
      </w:rPr>
    </w:lvl>
    <w:lvl w:ilvl="2" w:tplc="0B947496">
      <w:start w:val="1"/>
      <w:numFmt w:val="bullet"/>
      <w:lvlText w:val=""/>
      <w:lvlJc w:val="left"/>
      <w:pPr>
        <w:ind w:left="2160" w:hanging="360"/>
      </w:pPr>
      <w:rPr>
        <w:rFonts w:ascii="Wingdings" w:hAnsi="Wingdings" w:hint="default"/>
      </w:rPr>
    </w:lvl>
    <w:lvl w:ilvl="3" w:tplc="31A25A40">
      <w:start w:val="1"/>
      <w:numFmt w:val="bullet"/>
      <w:lvlText w:val=""/>
      <w:lvlJc w:val="left"/>
      <w:pPr>
        <w:ind w:left="2880" w:hanging="360"/>
      </w:pPr>
      <w:rPr>
        <w:rFonts w:ascii="Symbol" w:hAnsi="Symbol" w:hint="default"/>
      </w:rPr>
    </w:lvl>
    <w:lvl w:ilvl="4" w:tplc="DEB42566">
      <w:start w:val="1"/>
      <w:numFmt w:val="bullet"/>
      <w:lvlText w:val="o"/>
      <w:lvlJc w:val="left"/>
      <w:pPr>
        <w:ind w:left="3600" w:hanging="360"/>
      </w:pPr>
      <w:rPr>
        <w:rFonts w:ascii="Courier New" w:hAnsi="Courier New" w:hint="default"/>
      </w:rPr>
    </w:lvl>
    <w:lvl w:ilvl="5" w:tplc="235CEE9C">
      <w:start w:val="1"/>
      <w:numFmt w:val="bullet"/>
      <w:lvlText w:val=""/>
      <w:lvlJc w:val="left"/>
      <w:pPr>
        <w:ind w:left="4320" w:hanging="360"/>
      </w:pPr>
      <w:rPr>
        <w:rFonts w:ascii="Wingdings" w:hAnsi="Wingdings" w:hint="default"/>
      </w:rPr>
    </w:lvl>
    <w:lvl w:ilvl="6" w:tplc="7A4E8D16">
      <w:start w:val="1"/>
      <w:numFmt w:val="bullet"/>
      <w:lvlText w:val=""/>
      <w:lvlJc w:val="left"/>
      <w:pPr>
        <w:ind w:left="5040" w:hanging="360"/>
      </w:pPr>
      <w:rPr>
        <w:rFonts w:ascii="Symbol" w:hAnsi="Symbol" w:hint="default"/>
      </w:rPr>
    </w:lvl>
    <w:lvl w:ilvl="7" w:tplc="1B5624D6">
      <w:start w:val="1"/>
      <w:numFmt w:val="bullet"/>
      <w:lvlText w:val="o"/>
      <w:lvlJc w:val="left"/>
      <w:pPr>
        <w:ind w:left="5760" w:hanging="360"/>
      </w:pPr>
      <w:rPr>
        <w:rFonts w:ascii="Courier New" w:hAnsi="Courier New" w:hint="default"/>
      </w:rPr>
    </w:lvl>
    <w:lvl w:ilvl="8" w:tplc="9C561462">
      <w:start w:val="1"/>
      <w:numFmt w:val="bullet"/>
      <w:lvlText w:val=""/>
      <w:lvlJc w:val="left"/>
      <w:pPr>
        <w:ind w:left="6480" w:hanging="360"/>
      </w:pPr>
      <w:rPr>
        <w:rFonts w:ascii="Wingdings" w:hAnsi="Wingdings" w:hint="default"/>
      </w:rPr>
    </w:lvl>
  </w:abstractNum>
  <w:abstractNum w:abstractNumId="14"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15"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6"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9" w15:restartNumberingAfterBreak="0">
    <w:nsid w:val="5E194355"/>
    <w:multiLevelType w:val="hybridMultilevel"/>
    <w:tmpl w:val="28F6DA88"/>
    <w:lvl w:ilvl="0" w:tplc="384C2C1E">
      <w:start w:val="1"/>
      <w:numFmt w:val="bullet"/>
      <w:lvlText w:val=""/>
      <w:lvlJc w:val="left"/>
      <w:pPr>
        <w:ind w:left="720" w:hanging="360"/>
      </w:pPr>
      <w:rPr>
        <w:rFonts w:ascii="Symbol" w:hAnsi="Symbol" w:hint="default"/>
      </w:rPr>
    </w:lvl>
    <w:lvl w:ilvl="1" w:tplc="FA9CFBC0">
      <w:start w:val="1"/>
      <w:numFmt w:val="bullet"/>
      <w:lvlText w:val="o"/>
      <w:lvlJc w:val="left"/>
      <w:pPr>
        <w:ind w:left="1440" w:hanging="360"/>
      </w:pPr>
      <w:rPr>
        <w:rFonts w:ascii="Courier New" w:hAnsi="Courier New" w:hint="default"/>
      </w:rPr>
    </w:lvl>
    <w:lvl w:ilvl="2" w:tplc="7F845F16">
      <w:start w:val="1"/>
      <w:numFmt w:val="bullet"/>
      <w:lvlText w:val=""/>
      <w:lvlJc w:val="left"/>
      <w:pPr>
        <w:ind w:left="2160" w:hanging="360"/>
      </w:pPr>
      <w:rPr>
        <w:rFonts w:ascii="Wingdings" w:hAnsi="Wingdings" w:hint="default"/>
      </w:rPr>
    </w:lvl>
    <w:lvl w:ilvl="3" w:tplc="6D26D6C4">
      <w:start w:val="1"/>
      <w:numFmt w:val="bullet"/>
      <w:lvlText w:val=""/>
      <w:lvlJc w:val="left"/>
      <w:pPr>
        <w:ind w:left="2880" w:hanging="360"/>
      </w:pPr>
      <w:rPr>
        <w:rFonts w:ascii="Symbol" w:hAnsi="Symbol" w:hint="default"/>
      </w:rPr>
    </w:lvl>
    <w:lvl w:ilvl="4" w:tplc="A1EA1CCA">
      <w:start w:val="1"/>
      <w:numFmt w:val="bullet"/>
      <w:lvlText w:val="o"/>
      <w:lvlJc w:val="left"/>
      <w:pPr>
        <w:ind w:left="3600" w:hanging="360"/>
      </w:pPr>
      <w:rPr>
        <w:rFonts w:ascii="Courier New" w:hAnsi="Courier New" w:hint="default"/>
      </w:rPr>
    </w:lvl>
    <w:lvl w:ilvl="5" w:tplc="BCDCBBEE">
      <w:start w:val="1"/>
      <w:numFmt w:val="bullet"/>
      <w:lvlText w:val=""/>
      <w:lvlJc w:val="left"/>
      <w:pPr>
        <w:ind w:left="4320" w:hanging="360"/>
      </w:pPr>
      <w:rPr>
        <w:rFonts w:ascii="Wingdings" w:hAnsi="Wingdings" w:hint="default"/>
      </w:rPr>
    </w:lvl>
    <w:lvl w:ilvl="6" w:tplc="1710310E">
      <w:start w:val="1"/>
      <w:numFmt w:val="bullet"/>
      <w:lvlText w:val=""/>
      <w:lvlJc w:val="left"/>
      <w:pPr>
        <w:ind w:left="5040" w:hanging="360"/>
      </w:pPr>
      <w:rPr>
        <w:rFonts w:ascii="Symbol" w:hAnsi="Symbol" w:hint="default"/>
      </w:rPr>
    </w:lvl>
    <w:lvl w:ilvl="7" w:tplc="5EFC7FC6">
      <w:start w:val="1"/>
      <w:numFmt w:val="bullet"/>
      <w:lvlText w:val="o"/>
      <w:lvlJc w:val="left"/>
      <w:pPr>
        <w:ind w:left="5760" w:hanging="360"/>
      </w:pPr>
      <w:rPr>
        <w:rFonts w:ascii="Courier New" w:hAnsi="Courier New" w:hint="default"/>
      </w:rPr>
    </w:lvl>
    <w:lvl w:ilvl="8" w:tplc="43986C08">
      <w:start w:val="1"/>
      <w:numFmt w:val="bullet"/>
      <w:lvlText w:val=""/>
      <w:lvlJc w:val="left"/>
      <w:pPr>
        <w:ind w:left="6480" w:hanging="360"/>
      </w:pPr>
      <w:rPr>
        <w:rFonts w:ascii="Wingdings" w:hAnsi="Wingdings" w:hint="default"/>
      </w:rPr>
    </w:lvl>
  </w:abstractNum>
  <w:abstractNum w:abstractNumId="20" w15:restartNumberingAfterBreak="0">
    <w:nsid w:val="5F0D3418"/>
    <w:multiLevelType w:val="hybridMultilevel"/>
    <w:tmpl w:val="69289580"/>
    <w:lvl w:ilvl="0" w:tplc="C9263CC8">
      <w:start w:val="1"/>
      <w:numFmt w:val="bullet"/>
      <w:lvlText w:val=""/>
      <w:lvlJc w:val="left"/>
      <w:pPr>
        <w:ind w:left="720" w:hanging="360"/>
      </w:pPr>
      <w:rPr>
        <w:rFonts w:ascii="Symbol" w:hAnsi="Symbol" w:hint="default"/>
      </w:rPr>
    </w:lvl>
    <w:lvl w:ilvl="1" w:tplc="332EDCAE">
      <w:start w:val="1"/>
      <w:numFmt w:val="bullet"/>
      <w:lvlText w:val="o"/>
      <w:lvlJc w:val="left"/>
      <w:pPr>
        <w:ind w:left="1440" w:hanging="360"/>
      </w:pPr>
      <w:rPr>
        <w:rFonts w:ascii="Courier New" w:hAnsi="Courier New" w:hint="default"/>
      </w:rPr>
    </w:lvl>
    <w:lvl w:ilvl="2" w:tplc="BD82A13C">
      <w:start w:val="1"/>
      <w:numFmt w:val="bullet"/>
      <w:lvlText w:val=""/>
      <w:lvlJc w:val="left"/>
      <w:pPr>
        <w:ind w:left="2160" w:hanging="360"/>
      </w:pPr>
      <w:rPr>
        <w:rFonts w:ascii="Wingdings" w:hAnsi="Wingdings" w:hint="default"/>
      </w:rPr>
    </w:lvl>
    <w:lvl w:ilvl="3" w:tplc="068C6300">
      <w:start w:val="1"/>
      <w:numFmt w:val="bullet"/>
      <w:lvlText w:val=""/>
      <w:lvlJc w:val="left"/>
      <w:pPr>
        <w:ind w:left="2880" w:hanging="360"/>
      </w:pPr>
      <w:rPr>
        <w:rFonts w:ascii="Symbol" w:hAnsi="Symbol" w:hint="default"/>
      </w:rPr>
    </w:lvl>
    <w:lvl w:ilvl="4" w:tplc="5816A4C4">
      <w:start w:val="1"/>
      <w:numFmt w:val="bullet"/>
      <w:lvlText w:val="o"/>
      <w:lvlJc w:val="left"/>
      <w:pPr>
        <w:ind w:left="3600" w:hanging="360"/>
      </w:pPr>
      <w:rPr>
        <w:rFonts w:ascii="Courier New" w:hAnsi="Courier New" w:hint="default"/>
      </w:rPr>
    </w:lvl>
    <w:lvl w:ilvl="5" w:tplc="84B6AD38">
      <w:start w:val="1"/>
      <w:numFmt w:val="bullet"/>
      <w:lvlText w:val=""/>
      <w:lvlJc w:val="left"/>
      <w:pPr>
        <w:ind w:left="4320" w:hanging="360"/>
      </w:pPr>
      <w:rPr>
        <w:rFonts w:ascii="Wingdings" w:hAnsi="Wingdings" w:hint="default"/>
      </w:rPr>
    </w:lvl>
    <w:lvl w:ilvl="6" w:tplc="B44C472A">
      <w:start w:val="1"/>
      <w:numFmt w:val="bullet"/>
      <w:lvlText w:val=""/>
      <w:lvlJc w:val="left"/>
      <w:pPr>
        <w:ind w:left="5040" w:hanging="360"/>
      </w:pPr>
      <w:rPr>
        <w:rFonts w:ascii="Symbol" w:hAnsi="Symbol" w:hint="default"/>
      </w:rPr>
    </w:lvl>
    <w:lvl w:ilvl="7" w:tplc="97065732">
      <w:start w:val="1"/>
      <w:numFmt w:val="bullet"/>
      <w:lvlText w:val="o"/>
      <w:lvlJc w:val="left"/>
      <w:pPr>
        <w:ind w:left="5760" w:hanging="360"/>
      </w:pPr>
      <w:rPr>
        <w:rFonts w:ascii="Courier New" w:hAnsi="Courier New" w:hint="default"/>
      </w:rPr>
    </w:lvl>
    <w:lvl w:ilvl="8" w:tplc="6B7E34E2">
      <w:start w:val="1"/>
      <w:numFmt w:val="bullet"/>
      <w:lvlText w:val=""/>
      <w:lvlJc w:val="left"/>
      <w:pPr>
        <w:ind w:left="6480" w:hanging="360"/>
      </w:pPr>
      <w:rPr>
        <w:rFonts w:ascii="Wingdings" w:hAnsi="Wingdings" w:hint="default"/>
      </w:rPr>
    </w:lvl>
  </w:abstractNum>
  <w:abstractNum w:abstractNumId="21" w15:restartNumberingAfterBreak="0">
    <w:nsid w:val="5F36529B"/>
    <w:multiLevelType w:val="hybridMultilevel"/>
    <w:tmpl w:val="A54CFE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39D4085"/>
    <w:multiLevelType w:val="hybridMultilevel"/>
    <w:tmpl w:val="DB609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24"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20930D6"/>
    <w:multiLevelType w:val="hybridMultilevel"/>
    <w:tmpl w:val="3FE473A0"/>
    <w:lvl w:ilvl="0" w:tplc="34D640FA">
      <w:start w:val="1"/>
      <w:numFmt w:val="bullet"/>
      <w:lvlText w:val=""/>
      <w:lvlJc w:val="left"/>
      <w:pPr>
        <w:ind w:left="720" w:hanging="360"/>
      </w:pPr>
      <w:rPr>
        <w:rFonts w:ascii="Symbol" w:hAnsi="Symbol" w:hint="default"/>
      </w:rPr>
    </w:lvl>
    <w:lvl w:ilvl="1" w:tplc="2B523CF2">
      <w:start w:val="1"/>
      <w:numFmt w:val="bullet"/>
      <w:lvlText w:val="o"/>
      <w:lvlJc w:val="left"/>
      <w:pPr>
        <w:ind w:left="1440" w:hanging="360"/>
      </w:pPr>
      <w:rPr>
        <w:rFonts w:ascii="Courier New" w:hAnsi="Courier New" w:hint="default"/>
      </w:rPr>
    </w:lvl>
    <w:lvl w:ilvl="2" w:tplc="9594B830">
      <w:start w:val="1"/>
      <w:numFmt w:val="bullet"/>
      <w:lvlText w:val=""/>
      <w:lvlJc w:val="left"/>
      <w:pPr>
        <w:ind w:left="2160" w:hanging="360"/>
      </w:pPr>
      <w:rPr>
        <w:rFonts w:ascii="Wingdings" w:hAnsi="Wingdings" w:hint="default"/>
      </w:rPr>
    </w:lvl>
    <w:lvl w:ilvl="3" w:tplc="A30A2AF8">
      <w:start w:val="1"/>
      <w:numFmt w:val="bullet"/>
      <w:lvlText w:val=""/>
      <w:lvlJc w:val="left"/>
      <w:pPr>
        <w:ind w:left="2880" w:hanging="360"/>
      </w:pPr>
      <w:rPr>
        <w:rFonts w:ascii="Symbol" w:hAnsi="Symbol" w:hint="default"/>
      </w:rPr>
    </w:lvl>
    <w:lvl w:ilvl="4" w:tplc="F39EB0F0">
      <w:start w:val="1"/>
      <w:numFmt w:val="bullet"/>
      <w:lvlText w:val="o"/>
      <w:lvlJc w:val="left"/>
      <w:pPr>
        <w:ind w:left="3600" w:hanging="360"/>
      </w:pPr>
      <w:rPr>
        <w:rFonts w:ascii="Courier New" w:hAnsi="Courier New" w:hint="default"/>
      </w:rPr>
    </w:lvl>
    <w:lvl w:ilvl="5" w:tplc="74C63D16">
      <w:start w:val="1"/>
      <w:numFmt w:val="bullet"/>
      <w:lvlText w:val=""/>
      <w:lvlJc w:val="left"/>
      <w:pPr>
        <w:ind w:left="4320" w:hanging="360"/>
      </w:pPr>
      <w:rPr>
        <w:rFonts w:ascii="Wingdings" w:hAnsi="Wingdings" w:hint="default"/>
      </w:rPr>
    </w:lvl>
    <w:lvl w:ilvl="6" w:tplc="05864AEE">
      <w:start w:val="1"/>
      <w:numFmt w:val="bullet"/>
      <w:lvlText w:val=""/>
      <w:lvlJc w:val="left"/>
      <w:pPr>
        <w:ind w:left="5040" w:hanging="360"/>
      </w:pPr>
      <w:rPr>
        <w:rFonts w:ascii="Symbol" w:hAnsi="Symbol" w:hint="default"/>
      </w:rPr>
    </w:lvl>
    <w:lvl w:ilvl="7" w:tplc="E1BC8B2C">
      <w:start w:val="1"/>
      <w:numFmt w:val="bullet"/>
      <w:lvlText w:val="o"/>
      <w:lvlJc w:val="left"/>
      <w:pPr>
        <w:ind w:left="5760" w:hanging="360"/>
      </w:pPr>
      <w:rPr>
        <w:rFonts w:ascii="Courier New" w:hAnsi="Courier New" w:hint="default"/>
      </w:rPr>
    </w:lvl>
    <w:lvl w:ilvl="8" w:tplc="77D0D9C4">
      <w:start w:val="1"/>
      <w:numFmt w:val="bullet"/>
      <w:lvlText w:val=""/>
      <w:lvlJc w:val="left"/>
      <w:pPr>
        <w:ind w:left="6480" w:hanging="360"/>
      </w:pPr>
      <w:rPr>
        <w:rFonts w:ascii="Wingdings" w:hAnsi="Wingdings" w:hint="default"/>
      </w:rPr>
    </w:lvl>
  </w:abstractNum>
  <w:abstractNum w:abstractNumId="26"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856697969">
    <w:abstractNumId w:val="20"/>
  </w:num>
  <w:num w:numId="2" w16cid:durableId="1806581368">
    <w:abstractNumId w:val="5"/>
  </w:num>
  <w:num w:numId="3" w16cid:durableId="1379666617">
    <w:abstractNumId w:val="0"/>
  </w:num>
  <w:num w:numId="4" w16cid:durableId="1700666465">
    <w:abstractNumId w:val="25"/>
  </w:num>
  <w:num w:numId="5" w16cid:durableId="1091581075">
    <w:abstractNumId w:val="13"/>
  </w:num>
  <w:num w:numId="6" w16cid:durableId="1288925748">
    <w:abstractNumId w:val="4"/>
  </w:num>
  <w:num w:numId="7" w16cid:durableId="312222139">
    <w:abstractNumId w:val="1"/>
  </w:num>
  <w:num w:numId="8" w16cid:durableId="1632248932">
    <w:abstractNumId w:val="19"/>
  </w:num>
  <w:num w:numId="9" w16cid:durableId="1638488048">
    <w:abstractNumId w:val="2"/>
  </w:num>
  <w:num w:numId="10" w16cid:durableId="1395006897">
    <w:abstractNumId w:val="9"/>
  </w:num>
  <w:num w:numId="11" w16cid:durableId="967932080">
    <w:abstractNumId w:val="14"/>
  </w:num>
  <w:num w:numId="12" w16cid:durableId="1499466396">
    <w:abstractNumId w:val="7"/>
  </w:num>
  <w:num w:numId="13" w16cid:durableId="768159146">
    <w:abstractNumId w:val="17"/>
  </w:num>
  <w:num w:numId="14" w16cid:durableId="2061779683">
    <w:abstractNumId w:val="17"/>
    <w:lvlOverride w:ilvl="0">
      <w:startOverride w:val="3"/>
    </w:lvlOverride>
    <w:lvlOverride w:ilvl="1">
      <w:startOverride w:val="3"/>
    </w:lvlOverride>
  </w:num>
  <w:num w:numId="15" w16cid:durableId="100613407">
    <w:abstractNumId w:val="24"/>
  </w:num>
  <w:num w:numId="16" w16cid:durableId="1813207962">
    <w:abstractNumId w:val="6"/>
  </w:num>
  <w:num w:numId="17" w16cid:durableId="1333291226">
    <w:abstractNumId w:val="12"/>
  </w:num>
  <w:num w:numId="18" w16cid:durableId="403644313">
    <w:abstractNumId w:val="16"/>
  </w:num>
  <w:num w:numId="19" w16cid:durableId="1006520362">
    <w:abstractNumId w:val="18"/>
  </w:num>
  <w:num w:numId="20" w16cid:durableId="242838749">
    <w:abstractNumId w:val="15"/>
  </w:num>
  <w:num w:numId="21" w16cid:durableId="1245337414">
    <w:abstractNumId w:val="26"/>
  </w:num>
  <w:num w:numId="22" w16cid:durableId="1730180320">
    <w:abstractNumId w:val="10"/>
  </w:num>
  <w:num w:numId="23" w16cid:durableId="603464015">
    <w:abstractNumId w:val="23"/>
  </w:num>
  <w:num w:numId="24" w16cid:durableId="1655450111">
    <w:abstractNumId w:val="11"/>
  </w:num>
  <w:num w:numId="25" w16cid:durableId="155075425">
    <w:abstractNumId w:val="8"/>
  </w:num>
  <w:num w:numId="26" w16cid:durableId="37366458">
    <w:abstractNumId w:val="21"/>
  </w:num>
  <w:num w:numId="27" w16cid:durableId="988752144">
    <w:abstractNumId w:val="3"/>
  </w:num>
  <w:num w:numId="28" w16cid:durableId="1189678813">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2F6E"/>
    <w:rsid w:val="00024ACF"/>
    <w:rsid w:val="000267A0"/>
    <w:rsid w:val="00027006"/>
    <w:rsid w:val="00034220"/>
    <w:rsid w:val="00036490"/>
    <w:rsid w:val="000454A9"/>
    <w:rsid w:val="00065C89"/>
    <w:rsid w:val="00070DA4"/>
    <w:rsid w:val="00074A04"/>
    <w:rsid w:val="00076396"/>
    <w:rsid w:val="00076F32"/>
    <w:rsid w:val="000829CA"/>
    <w:rsid w:val="00082E70"/>
    <w:rsid w:val="000833E6"/>
    <w:rsid w:val="00085B54"/>
    <w:rsid w:val="00087891"/>
    <w:rsid w:val="00091754"/>
    <w:rsid w:val="00093948"/>
    <w:rsid w:val="00094556"/>
    <w:rsid w:val="00097761"/>
    <w:rsid w:val="000A51C6"/>
    <w:rsid w:val="000B05F8"/>
    <w:rsid w:val="000B18A3"/>
    <w:rsid w:val="000B5B0A"/>
    <w:rsid w:val="000D0A87"/>
    <w:rsid w:val="000D3061"/>
    <w:rsid w:val="000E0636"/>
    <w:rsid w:val="000E0979"/>
    <w:rsid w:val="000E2BA7"/>
    <w:rsid w:val="000F0B8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2ADB"/>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E43D9"/>
    <w:rsid w:val="001F15AF"/>
    <w:rsid w:val="001F2A03"/>
    <w:rsid w:val="0020193B"/>
    <w:rsid w:val="00213E85"/>
    <w:rsid w:val="00217FD8"/>
    <w:rsid w:val="00220E17"/>
    <w:rsid w:val="00222DCA"/>
    <w:rsid w:val="00223B48"/>
    <w:rsid w:val="00226624"/>
    <w:rsid w:val="002270C5"/>
    <w:rsid w:val="002270F4"/>
    <w:rsid w:val="00234DD8"/>
    <w:rsid w:val="00234E55"/>
    <w:rsid w:val="00235632"/>
    <w:rsid w:val="00244E6F"/>
    <w:rsid w:val="00244EE1"/>
    <w:rsid w:val="00246242"/>
    <w:rsid w:val="002476F2"/>
    <w:rsid w:val="00251F49"/>
    <w:rsid w:val="00256319"/>
    <w:rsid w:val="002714EE"/>
    <w:rsid w:val="00273EA3"/>
    <w:rsid w:val="002807EB"/>
    <w:rsid w:val="00281611"/>
    <w:rsid w:val="00281AA0"/>
    <w:rsid w:val="0028236D"/>
    <w:rsid w:val="0028662D"/>
    <w:rsid w:val="00290400"/>
    <w:rsid w:val="00293F05"/>
    <w:rsid w:val="00294A51"/>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33070"/>
    <w:rsid w:val="0034399D"/>
    <w:rsid w:val="003447D8"/>
    <w:rsid w:val="00351CDA"/>
    <w:rsid w:val="00352CA3"/>
    <w:rsid w:val="003532C9"/>
    <w:rsid w:val="0035361F"/>
    <w:rsid w:val="00356011"/>
    <w:rsid w:val="00357534"/>
    <w:rsid w:val="00357A75"/>
    <w:rsid w:val="00360B00"/>
    <w:rsid w:val="003643E6"/>
    <w:rsid w:val="00366FE3"/>
    <w:rsid w:val="003677C8"/>
    <w:rsid w:val="00375659"/>
    <w:rsid w:val="003772FD"/>
    <w:rsid w:val="00381B94"/>
    <w:rsid w:val="0038774E"/>
    <w:rsid w:val="00393659"/>
    <w:rsid w:val="0039734C"/>
    <w:rsid w:val="003A6829"/>
    <w:rsid w:val="003A707B"/>
    <w:rsid w:val="003B2D58"/>
    <w:rsid w:val="003B3054"/>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334"/>
    <w:rsid w:val="00414E8D"/>
    <w:rsid w:val="00424557"/>
    <w:rsid w:val="00426DE8"/>
    <w:rsid w:val="00434156"/>
    <w:rsid w:val="004364B0"/>
    <w:rsid w:val="00441782"/>
    <w:rsid w:val="00441911"/>
    <w:rsid w:val="00441D9E"/>
    <w:rsid w:val="004445B6"/>
    <w:rsid w:val="004471AA"/>
    <w:rsid w:val="004528E0"/>
    <w:rsid w:val="0045381F"/>
    <w:rsid w:val="00455BED"/>
    <w:rsid w:val="00456098"/>
    <w:rsid w:val="00462E5A"/>
    <w:rsid w:val="00464037"/>
    <w:rsid w:val="0047085D"/>
    <w:rsid w:val="004717E2"/>
    <w:rsid w:val="00474FDA"/>
    <w:rsid w:val="00480F76"/>
    <w:rsid w:val="00487F3B"/>
    <w:rsid w:val="00492F11"/>
    <w:rsid w:val="00493403"/>
    <w:rsid w:val="00496AD7"/>
    <w:rsid w:val="004A09D5"/>
    <w:rsid w:val="004A238C"/>
    <w:rsid w:val="004A2D5F"/>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04E7"/>
    <w:rsid w:val="004F2275"/>
    <w:rsid w:val="004F3DCF"/>
    <w:rsid w:val="004F48A8"/>
    <w:rsid w:val="004F6F22"/>
    <w:rsid w:val="00502D9B"/>
    <w:rsid w:val="005059CB"/>
    <w:rsid w:val="00510AC7"/>
    <w:rsid w:val="00511AAB"/>
    <w:rsid w:val="005122F5"/>
    <w:rsid w:val="00513BB7"/>
    <w:rsid w:val="0051770B"/>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6D09"/>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D0504"/>
    <w:rsid w:val="005D1653"/>
    <w:rsid w:val="005E6DF4"/>
    <w:rsid w:val="005E7D0C"/>
    <w:rsid w:val="005F2040"/>
    <w:rsid w:val="00601072"/>
    <w:rsid w:val="00602E70"/>
    <w:rsid w:val="00604997"/>
    <w:rsid w:val="0060510C"/>
    <w:rsid w:val="00605745"/>
    <w:rsid w:val="006064FB"/>
    <w:rsid w:val="00622460"/>
    <w:rsid w:val="006251E7"/>
    <w:rsid w:val="006255AE"/>
    <w:rsid w:val="006305F6"/>
    <w:rsid w:val="006307AA"/>
    <w:rsid w:val="00644BBB"/>
    <w:rsid w:val="00651AC3"/>
    <w:rsid w:val="00653D22"/>
    <w:rsid w:val="00654ED9"/>
    <w:rsid w:val="0065694B"/>
    <w:rsid w:val="00656B21"/>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1AC1"/>
    <w:rsid w:val="006C3450"/>
    <w:rsid w:val="006C4919"/>
    <w:rsid w:val="006D03A5"/>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4729D"/>
    <w:rsid w:val="007520C2"/>
    <w:rsid w:val="0076024A"/>
    <w:rsid w:val="007631FA"/>
    <w:rsid w:val="00766C8C"/>
    <w:rsid w:val="00771666"/>
    <w:rsid w:val="007754AE"/>
    <w:rsid w:val="00777C04"/>
    <w:rsid w:val="00787E91"/>
    <w:rsid w:val="0079300B"/>
    <w:rsid w:val="00794DEE"/>
    <w:rsid w:val="00795003"/>
    <w:rsid w:val="007A0D37"/>
    <w:rsid w:val="007A1779"/>
    <w:rsid w:val="007A298F"/>
    <w:rsid w:val="007A3731"/>
    <w:rsid w:val="007A68FF"/>
    <w:rsid w:val="007B150F"/>
    <w:rsid w:val="007B6EBB"/>
    <w:rsid w:val="007D475E"/>
    <w:rsid w:val="007E5C17"/>
    <w:rsid w:val="007F65B3"/>
    <w:rsid w:val="007F7262"/>
    <w:rsid w:val="00804049"/>
    <w:rsid w:val="0080419C"/>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6E8"/>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1FE9"/>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59FE"/>
    <w:rsid w:val="00957193"/>
    <w:rsid w:val="009673B9"/>
    <w:rsid w:val="00976BB3"/>
    <w:rsid w:val="00981C19"/>
    <w:rsid w:val="00982554"/>
    <w:rsid w:val="0098373E"/>
    <w:rsid w:val="00983B2D"/>
    <w:rsid w:val="00984E7B"/>
    <w:rsid w:val="00987B87"/>
    <w:rsid w:val="009908DB"/>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D78F6"/>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091"/>
    <w:rsid w:val="00A41B16"/>
    <w:rsid w:val="00A477A5"/>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A7110"/>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4633"/>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4A8E"/>
    <w:rsid w:val="00C56358"/>
    <w:rsid w:val="00C57861"/>
    <w:rsid w:val="00C7049B"/>
    <w:rsid w:val="00C71D69"/>
    <w:rsid w:val="00C76BD2"/>
    <w:rsid w:val="00C852B0"/>
    <w:rsid w:val="00C87B91"/>
    <w:rsid w:val="00C955E8"/>
    <w:rsid w:val="00CA2528"/>
    <w:rsid w:val="00CA2F3E"/>
    <w:rsid w:val="00CB15C6"/>
    <w:rsid w:val="00CB3276"/>
    <w:rsid w:val="00CC1231"/>
    <w:rsid w:val="00CC2445"/>
    <w:rsid w:val="00CC703E"/>
    <w:rsid w:val="00CC7A4D"/>
    <w:rsid w:val="00CD0EC2"/>
    <w:rsid w:val="00CD4EF8"/>
    <w:rsid w:val="00CE42D4"/>
    <w:rsid w:val="00CE69F3"/>
    <w:rsid w:val="00CE70A7"/>
    <w:rsid w:val="00CE7674"/>
    <w:rsid w:val="00CF1AE2"/>
    <w:rsid w:val="00CF7533"/>
    <w:rsid w:val="00D07C1E"/>
    <w:rsid w:val="00D10018"/>
    <w:rsid w:val="00D137DD"/>
    <w:rsid w:val="00D14E80"/>
    <w:rsid w:val="00D17B7D"/>
    <w:rsid w:val="00D17F44"/>
    <w:rsid w:val="00D32F2E"/>
    <w:rsid w:val="00D36BFA"/>
    <w:rsid w:val="00D45979"/>
    <w:rsid w:val="00D45DD5"/>
    <w:rsid w:val="00D469B0"/>
    <w:rsid w:val="00D47084"/>
    <w:rsid w:val="00D5312C"/>
    <w:rsid w:val="00D53AAF"/>
    <w:rsid w:val="00D544DE"/>
    <w:rsid w:val="00D60A9B"/>
    <w:rsid w:val="00D61342"/>
    <w:rsid w:val="00D62CF8"/>
    <w:rsid w:val="00D64D89"/>
    <w:rsid w:val="00D71B7E"/>
    <w:rsid w:val="00D7442C"/>
    <w:rsid w:val="00D84E53"/>
    <w:rsid w:val="00D86656"/>
    <w:rsid w:val="00D87A7C"/>
    <w:rsid w:val="00D91592"/>
    <w:rsid w:val="00D91A3A"/>
    <w:rsid w:val="00DA2544"/>
    <w:rsid w:val="00DA299E"/>
    <w:rsid w:val="00DA58B2"/>
    <w:rsid w:val="00DA5DE2"/>
    <w:rsid w:val="00DA61E8"/>
    <w:rsid w:val="00DB3989"/>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2696A"/>
    <w:rsid w:val="00E30AA1"/>
    <w:rsid w:val="00E3279B"/>
    <w:rsid w:val="00E362E1"/>
    <w:rsid w:val="00E37A8E"/>
    <w:rsid w:val="00E41AF3"/>
    <w:rsid w:val="00E4472F"/>
    <w:rsid w:val="00E46EF4"/>
    <w:rsid w:val="00E47B86"/>
    <w:rsid w:val="00E52466"/>
    <w:rsid w:val="00E576B6"/>
    <w:rsid w:val="00E60E4D"/>
    <w:rsid w:val="00E62477"/>
    <w:rsid w:val="00E639C1"/>
    <w:rsid w:val="00E64396"/>
    <w:rsid w:val="00E65574"/>
    <w:rsid w:val="00E66AEB"/>
    <w:rsid w:val="00E8191D"/>
    <w:rsid w:val="00E8480B"/>
    <w:rsid w:val="00E91D48"/>
    <w:rsid w:val="00E97146"/>
    <w:rsid w:val="00EA34F9"/>
    <w:rsid w:val="00EA7A4F"/>
    <w:rsid w:val="00EB1273"/>
    <w:rsid w:val="00EB1745"/>
    <w:rsid w:val="00EB6154"/>
    <w:rsid w:val="00EC69C8"/>
    <w:rsid w:val="00EC7F0B"/>
    <w:rsid w:val="00ED648F"/>
    <w:rsid w:val="00EE2497"/>
    <w:rsid w:val="00EE5F62"/>
    <w:rsid w:val="00EE6BF7"/>
    <w:rsid w:val="00EF5A12"/>
    <w:rsid w:val="00F0077B"/>
    <w:rsid w:val="00F0782B"/>
    <w:rsid w:val="00F11470"/>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7DF"/>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213CCA"/>
    <w:rsid w:val="07EC9A29"/>
    <w:rsid w:val="0D673A86"/>
    <w:rsid w:val="12C9C947"/>
    <w:rsid w:val="18453097"/>
    <w:rsid w:val="19BB187F"/>
    <w:rsid w:val="1BADEFAE"/>
    <w:rsid w:val="1EAAC540"/>
    <w:rsid w:val="202596F5"/>
    <w:rsid w:val="2367C9C9"/>
    <w:rsid w:val="23C59CB2"/>
    <w:rsid w:val="260B04AE"/>
    <w:rsid w:val="292D75C5"/>
    <w:rsid w:val="2A12BFEA"/>
    <w:rsid w:val="2A72FA2C"/>
    <w:rsid w:val="2E86E8EC"/>
    <w:rsid w:val="2F94C004"/>
    <w:rsid w:val="2FB6FA55"/>
    <w:rsid w:val="3119AA41"/>
    <w:rsid w:val="3730DE49"/>
    <w:rsid w:val="39A6F9CB"/>
    <w:rsid w:val="3CD41835"/>
    <w:rsid w:val="3E585BED"/>
    <w:rsid w:val="3E906489"/>
    <w:rsid w:val="429402FD"/>
    <w:rsid w:val="4379D1D0"/>
    <w:rsid w:val="44152899"/>
    <w:rsid w:val="441A7C1B"/>
    <w:rsid w:val="442FF47F"/>
    <w:rsid w:val="44DC0F49"/>
    <w:rsid w:val="457D406B"/>
    <w:rsid w:val="4A5540AF"/>
    <w:rsid w:val="51603E47"/>
    <w:rsid w:val="565BD446"/>
    <w:rsid w:val="569F0189"/>
    <w:rsid w:val="573DDBC4"/>
    <w:rsid w:val="57FA0C93"/>
    <w:rsid w:val="58C44293"/>
    <w:rsid w:val="58C6D8F5"/>
    <w:rsid w:val="62C0C38A"/>
    <w:rsid w:val="63BB378A"/>
    <w:rsid w:val="690F0764"/>
    <w:rsid w:val="6920FCF6"/>
    <w:rsid w:val="6B51A8EC"/>
    <w:rsid w:val="6B8E5A62"/>
    <w:rsid w:val="6C1B49DF"/>
    <w:rsid w:val="6D601B80"/>
    <w:rsid w:val="6D9DD2BE"/>
    <w:rsid w:val="6F689B0C"/>
    <w:rsid w:val="6FB9C979"/>
    <w:rsid w:val="706EAE45"/>
    <w:rsid w:val="708746F1"/>
    <w:rsid w:val="71901F5D"/>
    <w:rsid w:val="755AEA25"/>
    <w:rsid w:val="76F023B4"/>
    <w:rsid w:val="786F9786"/>
    <w:rsid w:val="79101555"/>
    <w:rsid w:val="7B65F613"/>
    <w:rsid w:val="7EF26FAE"/>
    <w:rsid w:val="7F48373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E5977549-B66A-401E-B675-C8DB09F1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1"/>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uiPriority w:val="9"/>
    <w:unhideWhenUsed/>
    <w:qFormat/>
    <w:rsid w:val="786F9786"/>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1"/>
    <w:uiPriority w:val="99"/>
    <w:unhideWhenUsed/>
    <w:rsid w:val="0079300B"/>
    <w:pPr>
      <w:tabs>
        <w:tab w:val="center" w:pos="4419"/>
        <w:tab w:val="right" w:pos="8838"/>
      </w:tabs>
      <w:spacing w:after="0" w:line="240" w:lineRule="auto"/>
    </w:pPr>
  </w:style>
  <w:style w:type="character" w:customStyle="1" w:styleId="EncabezadoCar1">
    <w:name w:val="Encabezado Car1"/>
    <w:basedOn w:val="Fuentedeprrafopredeter"/>
    <w:link w:val="Encabezado"/>
    <w:uiPriority w:val="99"/>
    <w:rsid w:val="0079300B"/>
  </w:style>
  <w:style w:type="paragraph" w:styleId="Piedepgina">
    <w:name w:val="footer"/>
    <w:basedOn w:val="Normal"/>
    <w:link w:val="PiedepginaCar1"/>
    <w:uiPriority w:val="99"/>
    <w:unhideWhenUsed/>
    <w:rsid w:val="0079300B"/>
    <w:pPr>
      <w:tabs>
        <w:tab w:val="center" w:pos="4419"/>
        <w:tab w:val="right" w:pos="8838"/>
      </w:tabs>
      <w:spacing w:after="0" w:line="240" w:lineRule="auto"/>
    </w:pPr>
  </w:style>
  <w:style w:type="character" w:customStyle="1" w:styleId="PiedepginaCar1">
    <w:name w:val="Pie de página Car1"/>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13"/>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2"/>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1"/>
    <w:uiPriority w:val="99"/>
    <w:semiHidden/>
    <w:unhideWhenUsed/>
    <w:rsid w:val="0079300B"/>
    <w:pPr>
      <w:spacing w:line="240" w:lineRule="auto"/>
    </w:pPr>
    <w:rPr>
      <w:sz w:val="20"/>
      <w:szCs w:val="20"/>
    </w:rPr>
  </w:style>
  <w:style w:type="character" w:customStyle="1" w:styleId="TextocomentarioCar1">
    <w:name w:val="Texto comentario Car1"/>
    <w:basedOn w:val="Fuentedeprrafopredeter"/>
    <w:link w:val="Textocomentario"/>
    <w:uiPriority w:val="99"/>
    <w:semiHidden/>
    <w:rsid w:val="0079300B"/>
    <w:rPr>
      <w:sz w:val="20"/>
      <w:szCs w:val="20"/>
    </w:rPr>
  </w:style>
  <w:style w:type="paragraph" w:styleId="Textodeglobo">
    <w:name w:val="Balloon Text"/>
    <w:basedOn w:val="Normal"/>
    <w:link w:val="TextodegloboCar1"/>
    <w:uiPriority w:val="99"/>
    <w:semiHidden/>
    <w:unhideWhenUsed/>
    <w:rsid w:val="0079300B"/>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1"/>
    <w:uiPriority w:val="99"/>
    <w:semiHidden/>
    <w:unhideWhenUsed/>
    <w:rsid w:val="004C10E6"/>
    <w:rPr>
      <w:b/>
      <w:bCs/>
    </w:rPr>
  </w:style>
  <w:style w:type="character" w:customStyle="1" w:styleId="AsuntodelcomentarioCar1">
    <w:name w:val="Asunto del comentario Car1"/>
    <w:basedOn w:val="TextocomentarioCar1"/>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1">
    <w:name w:val="Título 2 Car1"/>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 w:type="character" w:customStyle="1" w:styleId="EncabezadoCar">
    <w:name w:val="Encabezado Car"/>
    <w:basedOn w:val="Fuentedeprrafopredeter"/>
    <w:uiPriority w:val="99"/>
    <w:rsid w:val="786F9786"/>
  </w:style>
  <w:style w:type="character" w:customStyle="1" w:styleId="PiedepginaCar">
    <w:name w:val="Pie de página Car"/>
    <w:basedOn w:val="Fuentedeprrafopredeter"/>
    <w:uiPriority w:val="99"/>
    <w:rsid w:val="786F9786"/>
  </w:style>
  <w:style w:type="character" w:customStyle="1" w:styleId="TextocomentarioCar">
    <w:name w:val="Texto comentario Car"/>
    <w:basedOn w:val="Fuentedeprrafopredeter"/>
    <w:uiPriority w:val="99"/>
    <w:semiHidden/>
    <w:rsid w:val="786F9786"/>
    <w:rPr>
      <w:sz w:val="20"/>
      <w:szCs w:val="20"/>
    </w:rPr>
  </w:style>
  <w:style w:type="character" w:customStyle="1" w:styleId="TextodegloboCar">
    <w:name w:val="Texto de globo Car"/>
    <w:basedOn w:val="Fuentedeprrafopredeter"/>
    <w:uiPriority w:val="99"/>
    <w:semiHidden/>
    <w:rsid w:val="786F9786"/>
    <w:rPr>
      <w:rFonts w:ascii="Segoe UI" w:hAnsi="Segoe UI" w:cs="Segoe UI"/>
      <w:sz w:val="18"/>
      <w:szCs w:val="18"/>
    </w:rPr>
  </w:style>
  <w:style w:type="character" w:customStyle="1" w:styleId="AsuntodelcomentarioCar">
    <w:name w:val="Asunto del comentario Car"/>
    <w:basedOn w:val="TextocomentarioCar"/>
    <w:uiPriority w:val="99"/>
    <w:semiHidden/>
    <w:rsid w:val="786F9786"/>
    <w:rPr>
      <w:b/>
      <w:bCs/>
      <w:sz w:val="20"/>
      <w:szCs w:val="20"/>
    </w:rPr>
  </w:style>
  <w:style w:type="character" w:customStyle="1" w:styleId="Ttulo2Car">
    <w:name w:val="Título 2 Car"/>
    <w:basedOn w:val="Fuentedeprrafopredeter"/>
    <w:uiPriority w:val="9"/>
    <w:rsid w:val="786F978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2079</Words>
  <Characters>12705</Characters>
  <Application>Microsoft Office Word</Application>
  <DocSecurity>0</DocSecurity>
  <Lines>307</Lines>
  <Paragraphs>183</Paragraphs>
  <ScaleCrop>false</ScaleCrop>
  <Company/>
  <LinksUpToDate>false</LinksUpToDate>
  <CharactersWithSpaces>14692</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394</cp:revision>
  <dcterms:created xsi:type="dcterms:W3CDTF">2025-01-22T08:19:00Z</dcterms:created>
  <dcterms:modified xsi:type="dcterms:W3CDTF">2025-10-15T05:17:00Z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