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18A6D" w14:textId="70F5A184" w:rsidR="009A7F9B" w:rsidRPr="009B4E6F" w:rsidRDefault="00C97C2C">
      <w:pPr>
        <w:rPr>
          <w:rFonts w:ascii="Times New Roman" w:hAnsi="Times New Roman" w:cs="Times New Roman"/>
          <w:sz w:val="24"/>
          <w:szCs w:val="24"/>
        </w:rPr>
      </w:pPr>
      <w:r w:rsidRPr="009B4E6F">
        <w:rPr>
          <w:rFonts w:ascii="Times New Roman" w:hAnsi="Times New Roman" w:cs="Times New Roman"/>
          <w:sz w:val="24"/>
          <w:szCs w:val="24"/>
        </w:rPr>
        <w:t>Entrega del primer momento – Proyecto final</w:t>
      </w:r>
    </w:p>
    <w:p w14:paraId="65471D7B" w14:textId="77777777" w:rsidR="009B4E6F" w:rsidRPr="009B4E6F" w:rsidRDefault="009B4E6F">
      <w:pPr>
        <w:rPr>
          <w:rFonts w:ascii="Times New Roman" w:hAnsi="Times New Roman" w:cs="Times New Roman"/>
          <w:sz w:val="24"/>
          <w:szCs w:val="24"/>
        </w:rPr>
      </w:pPr>
    </w:p>
    <w:p w14:paraId="475D9A73" w14:textId="7DC85953" w:rsidR="009B4E6F" w:rsidRPr="009B4E6F" w:rsidRDefault="009B4E6F">
      <w:pPr>
        <w:rPr>
          <w:rFonts w:ascii="Times New Roman" w:hAnsi="Times New Roman" w:cs="Times New Roman"/>
          <w:sz w:val="24"/>
          <w:szCs w:val="24"/>
        </w:rPr>
      </w:pPr>
      <w:r w:rsidRPr="009B4E6F">
        <w:rPr>
          <w:rFonts w:ascii="Times New Roman" w:hAnsi="Times New Roman" w:cs="Times New Roman"/>
          <w:sz w:val="24"/>
          <w:szCs w:val="24"/>
        </w:rPr>
        <w:t>Integrantes:</w:t>
      </w:r>
    </w:p>
    <w:p w14:paraId="4CF54610" w14:textId="54AD1A43" w:rsidR="009B4E6F" w:rsidRPr="009B4E6F" w:rsidRDefault="009B4E6F">
      <w:pPr>
        <w:rPr>
          <w:rFonts w:ascii="Times New Roman" w:hAnsi="Times New Roman" w:cs="Times New Roman"/>
          <w:sz w:val="24"/>
          <w:szCs w:val="24"/>
        </w:rPr>
      </w:pPr>
      <w:r w:rsidRPr="009B4E6F">
        <w:rPr>
          <w:rFonts w:ascii="Times New Roman" w:hAnsi="Times New Roman" w:cs="Times New Roman"/>
          <w:sz w:val="24"/>
          <w:szCs w:val="24"/>
        </w:rPr>
        <w:t>Anyela Martínez Ortega</w:t>
      </w:r>
    </w:p>
    <w:p w14:paraId="08E756E6" w14:textId="5D251A43" w:rsidR="009B4E6F" w:rsidRPr="009B4E6F" w:rsidRDefault="009B4E6F">
      <w:pPr>
        <w:rPr>
          <w:rFonts w:ascii="Times New Roman" w:hAnsi="Times New Roman" w:cs="Times New Roman"/>
          <w:sz w:val="24"/>
          <w:szCs w:val="24"/>
        </w:rPr>
      </w:pPr>
      <w:r w:rsidRPr="009B4E6F">
        <w:rPr>
          <w:rFonts w:ascii="Times New Roman" w:hAnsi="Times New Roman" w:cs="Times New Roman"/>
          <w:sz w:val="24"/>
          <w:szCs w:val="24"/>
        </w:rPr>
        <w:t>Ana Isabel Diaz Martinez</w:t>
      </w:r>
    </w:p>
    <w:p w14:paraId="48E58276" w14:textId="77777777" w:rsidR="009B4E6F" w:rsidRPr="009B4E6F" w:rsidRDefault="009B4E6F">
      <w:pPr>
        <w:rPr>
          <w:rFonts w:ascii="Times New Roman" w:hAnsi="Times New Roman" w:cs="Times New Roman"/>
          <w:sz w:val="24"/>
          <w:szCs w:val="24"/>
        </w:rPr>
      </w:pPr>
    </w:p>
    <w:p w14:paraId="2B9EC8C5" w14:textId="6BCC1D86" w:rsidR="009B4E6F" w:rsidRPr="009B4E6F" w:rsidRDefault="009B4E6F">
      <w:pPr>
        <w:rPr>
          <w:rFonts w:ascii="Times New Roman" w:hAnsi="Times New Roman" w:cs="Times New Roman"/>
          <w:sz w:val="24"/>
          <w:szCs w:val="24"/>
          <w:u w:val="single"/>
        </w:rPr>
      </w:pPr>
      <w:r w:rsidRPr="009B4E6F">
        <w:rPr>
          <w:rFonts w:ascii="Times New Roman" w:hAnsi="Times New Roman" w:cs="Times New Roman"/>
          <w:sz w:val="24"/>
          <w:szCs w:val="24"/>
          <w:u w:val="single"/>
        </w:rPr>
        <w:t>Curling en un mundo de hielo mágico.</w:t>
      </w:r>
    </w:p>
    <w:p w14:paraId="54B1B179" w14:textId="2CC17824" w:rsidR="009B4E6F" w:rsidRDefault="004A30F3">
      <w:r>
        <w:t xml:space="preserve">Contexto del </w:t>
      </w:r>
      <w:proofErr w:type="spellStart"/>
      <w:r>
        <w:t>curling</w:t>
      </w:r>
      <w:proofErr w:type="spellEnd"/>
      <w:r>
        <w:t xml:space="preserve">: El </w:t>
      </w:r>
      <w:proofErr w:type="spellStart"/>
      <w:r>
        <w:t>curling</w:t>
      </w:r>
      <w:proofErr w:type="spellEnd"/>
      <w:r>
        <w:t xml:space="preserve"> es un juego de invierno que se juega en una pista de hielo entre dos equipos, los equipos deben lanzar piedras de granito en una pista de hielo y tratar de acercarla más a un objetivo, el objetivo es un </w:t>
      </w:r>
    </w:p>
    <w:p w14:paraId="78B37036" w14:textId="77777777" w:rsidR="00C97C2C" w:rsidRDefault="00C97C2C"/>
    <w:p w14:paraId="60B601C3" w14:textId="77777777" w:rsidR="00C97C2C" w:rsidRDefault="00C97C2C"/>
    <w:sectPr w:rsidR="00C97C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8AB"/>
    <w:rsid w:val="000708AB"/>
    <w:rsid w:val="004A30F3"/>
    <w:rsid w:val="00605592"/>
    <w:rsid w:val="009731B2"/>
    <w:rsid w:val="009A09FE"/>
    <w:rsid w:val="009A7F9B"/>
    <w:rsid w:val="009B4E6F"/>
    <w:rsid w:val="00C97C2C"/>
    <w:rsid w:val="00FF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49F57"/>
  <w15:chartTrackingRefBased/>
  <w15:docId w15:val="{5AD58A08-9FF3-43D2-8CE8-D8425A5A3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0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0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0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0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0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0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0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0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0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0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0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0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08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08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08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08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08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08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0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0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0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0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0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08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08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08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0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08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08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1</Pages>
  <Words>51</Words>
  <Characters>332</Characters>
  <Application>Microsoft Office Word</Application>
  <DocSecurity>0</DocSecurity>
  <Lines>27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ANYELA MARTINEZ ORTEGA</dc:creator>
  <cp:keywords/>
  <dc:description/>
  <cp:lastModifiedBy>ANYELA MARTINEZ ORTEGA</cp:lastModifiedBy>
  <cp:revision>3</cp:revision>
  <dcterms:created xsi:type="dcterms:W3CDTF">2026-04-09T23:34:00Z</dcterms:created>
  <dcterms:modified xsi:type="dcterms:W3CDTF">2026-04-10T23:37:00Z</dcterms:modified>
</cp:coreProperties>
</file>