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FD94" w14:textId="3F64BC9E" w:rsidR="00BD4CAE" w:rsidRPr="00BD4CAE" w:rsidRDefault="00BD4CAE" w:rsidP="00BD4CAE">
      <w:pPr>
        <w:jc w:val="center"/>
        <w:rPr>
          <w:b/>
          <w:bCs/>
        </w:rPr>
      </w:pPr>
      <w:r w:rsidRPr="00BD4CAE">
        <w:rPr>
          <w:b/>
          <w:bCs/>
        </w:rPr>
        <w:br/>
        <w:t>Мужской чек-ап «Ключ к здоровью и долголетию»</w:t>
      </w:r>
    </w:p>
    <w:p w14:paraId="6066B57D" w14:textId="4B6866EB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Полная лабораторная диагностика организма из 36 важнейших показателей всего за 2 900 000 сум!</w:t>
      </w:r>
    </w:p>
    <w:p w14:paraId="5F4D5A38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Мужской организм требует регулярного контроля, ведь многие скрытые изменения (уровень сахара, гормонов, сердечно-сосудистые риски или дефициты) на ранних этапах протекают бессимптомно. Комплексный чек-ап позволяет оценить работу всех ключевых систем за один визит.</w:t>
      </w:r>
    </w:p>
    <w:p w14:paraId="358B0012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br/>
      </w:r>
    </w:p>
    <w:p w14:paraId="308E7155" w14:textId="6B65908C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Что входит в программу обследования?</w:t>
      </w:r>
    </w:p>
    <w:p w14:paraId="639E8598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1. Сердце, сосуды и обмен веществ</w:t>
      </w:r>
    </w:p>
    <w:p w14:paraId="53780F81" w14:textId="77777777" w:rsidR="00BD4CAE" w:rsidRPr="00BD4CAE" w:rsidRDefault="00BD4CAE" w:rsidP="00BD4CAE">
      <w:pPr>
        <w:numPr>
          <w:ilvl w:val="0"/>
          <w:numId w:val="1"/>
        </w:numPr>
        <w:rPr>
          <w:b/>
          <w:bCs/>
        </w:rPr>
      </w:pPr>
      <w:r w:rsidRPr="00BD4CAE">
        <w:rPr>
          <w:b/>
          <w:bCs/>
        </w:rPr>
        <w:t>Липидный профиль: Холестерин общий, ЛПВП («хороший»), ЛПНП («плохой»), Триглицериды — оценка риска атеросклероза и сосудистых патологий.</w:t>
      </w:r>
    </w:p>
    <w:p w14:paraId="3FF7A84C" w14:textId="77777777" w:rsidR="00BD4CAE" w:rsidRPr="00BD4CAE" w:rsidRDefault="00BD4CAE" w:rsidP="00BD4CAE">
      <w:pPr>
        <w:rPr>
          <w:b/>
          <w:bCs/>
        </w:rPr>
      </w:pPr>
    </w:p>
    <w:p w14:paraId="1B003CAF" w14:textId="256F676A" w:rsidR="00BD4CAE" w:rsidRPr="00BD4CAE" w:rsidRDefault="00BD4CAE" w:rsidP="00BD4CAE">
      <w:pPr>
        <w:numPr>
          <w:ilvl w:val="0"/>
          <w:numId w:val="1"/>
        </w:numPr>
        <w:rPr>
          <w:b/>
          <w:bCs/>
        </w:rPr>
      </w:pPr>
      <w:r w:rsidRPr="00BD4CAE">
        <w:rPr>
          <w:b/>
          <w:bCs/>
        </w:rPr>
        <w:t>Углеводный обмен: Глюкоза венозная, Гликозилированный гемоглобин (</w:t>
      </w:r>
      <m:oMath>
        <m:r>
          <m:rPr>
            <m:sty m:val="bi"/>
          </m:rPr>
          <w:rPr>
            <w:rFonts w:ascii="Cambria Math" w:hAnsi="Cambria Math"/>
          </w:rPr>
          <m:t>Hb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c</m:t>
        </m:r>
      </m:oMath>
      <w:r w:rsidRPr="00BD4CAE">
        <w:rPr>
          <w:b/>
          <w:bCs/>
        </w:rPr>
        <w:t>), Инсулин — раннее выявление преддиабета и диабета.</w:t>
      </w:r>
    </w:p>
    <w:p w14:paraId="7324CD94" w14:textId="77777777" w:rsidR="00BD4CAE" w:rsidRPr="00BD4CAE" w:rsidRDefault="00BD4CAE" w:rsidP="00BD4CAE">
      <w:pPr>
        <w:rPr>
          <w:b/>
          <w:bCs/>
        </w:rPr>
      </w:pPr>
    </w:p>
    <w:p w14:paraId="65EF95F5" w14:textId="77777777" w:rsidR="00BD4CAE" w:rsidRPr="00BD4CAE" w:rsidRDefault="00BD4CAE" w:rsidP="00BD4CAE">
      <w:pPr>
        <w:numPr>
          <w:ilvl w:val="0"/>
          <w:numId w:val="1"/>
        </w:numPr>
        <w:rPr>
          <w:b/>
          <w:bCs/>
        </w:rPr>
      </w:pPr>
      <w:r w:rsidRPr="00BD4CAE">
        <w:rPr>
          <w:b/>
          <w:bCs/>
        </w:rPr>
        <w:t>Общий белок — маркер белкового обмена и питания.</w:t>
      </w:r>
    </w:p>
    <w:p w14:paraId="3358C720" w14:textId="77777777" w:rsidR="00BD4CAE" w:rsidRPr="00BD4CAE" w:rsidRDefault="00BD4CAE" w:rsidP="00BD4CAE">
      <w:pPr>
        <w:rPr>
          <w:b/>
          <w:bCs/>
        </w:rPr>
      </w:pPr>
    </w:p>
    <w:p w14:paraId="6FDBD869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2. Почки и мочевыделительная система</w:t>
      </w:r>
    </w:p>
    <w:p w14:paraId="600A206A" w14:textId="77777777" w:rsidR="00BD4CAE" w:rsidRPr="00BD4CAE" w:rsidRDefault="00BD4CAE" w:rsidP="00BD4CAE">
      <w:pPr>
        <w:numPr>
          <w:ilvl w:val="0"/>
          <w:numId w:val="2"/>
        </w:numPr>
        <w:rPr>
          <w:b/>
          <w:bCs/>
        </w:rPr>
      </w:pPr>
      <w:r w:rsidRPr="00BD4CAE">
        <w:rPr>
          <w:b/>
          <w:bCs/>
        </w:rPr>
        <w:t>Мочевина, Креатинин — оценка фильтрационной функции почек.</w:t>
      </w:r>
    </w:p>
    <w:p w14:paraId="7F8A6E7A" w14:textId="77777777" w:rsidR="00BD4CAE" w:rsidRPr="00BD4CAE" w:rsidRDefault="00BD4CAE" w:rsidP="00BD4CAE">
      <w:pPr>
        <w:rPr>
          <w:b/>
          <w:bCs/>
        </w:rPr>
      </w:pPr>
    </w:p>
    <w:p w14:paraId="7CBD34B4" w14:textId="77777777" w:rsidR="00BD4CAE" w:rsidRPr="00BD4CAE" w:rsidRDefault="00BD4CAE" w:rsidP="00BD4CAE">
      <w:pPr>
        <w:numPr>
          <w:ilvl w:val="0"/>
          <w:numId w:val="2"/>
        </w:numPr>
        <w:rPr>
          <w:b/>
          <w:bCs/>
        </w:rPr>
      </w:pPr>
      <w:r w:rsidRPr="00BD4CAE">
        <w:rPr>
          <w:b/>
          <w:bCs/>
        </w:rPr>
        <w:t>Мочевая кислота — скрининг риска подагры и обмена пуринов.</w:t>
      </w:r>
    </w:p>
    <w:p w14:paraId="019BDD4C" w14:textId="77777777" w:rsidR="00BD4CAE" w:rsidRPr="00BD4CAE" w:rsidRDefault="00BD4CAE" w:rsidP="00BD4CAE">
      <w:pPr>
        <w:rPr>
          <w:b/>
          <w:bCs/>
        </w:rPr>
      </w:pPr>
    </w:p>
    <w:p w14:paraId="5385627B" w14:textId="77777777" w:rsidR="00BD4CAE" w:rsidRPr="00BD4CAE" w:rsidRDefault="00BD4CAE" w:rsidP="00BD4CAE">
      <w:pPr>
        <w:numPr>
          <w:ilvl w:val="0"/>
          <w:numId w:val="2"/>
        </w:numPr>
        <w:rPr>
          <w:b/>
          <w:bCs/>
        </w:rPr>
      </w:pPr>
      <w:r w:rsidRPr="00BD4CAE">
        <w:rPr>
          <w:b/>
          <w:bCs/>
        </w:rPr>
        <w:t>Общий анализ мочи — базовое состояние мочевыводящих путей.</w:t>
      </w:r>
    </w:p>
    <w:p w14:paraId="3F1FF987" w14:textId="77777777" w:rsidR="00BD4CAE" w:rsidRPr="00BD4CAE" w:rsidRDefault="00BD4CAE" w:rsidP="00BD4CAE">
      <w:pPr>
        <w:rPr>
          <w:b/>
          <w:bCs/>
        </w:rPr>
      </w:pPr>
    </w:p>
    <w:p w14:paraId="48B4841D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3. Печень и ЖКТ</w:t>
      </w:r>
    </w:p>
    <w:p w14:paraId="503D1EBB" w14:textId="77777777" w:rsidR="00BD4CAE" w:rsidRPr="00BD4CAE" w:rsidRDefault="00BD4CAE" w:rsidP="00BD4CAE">
      <w:pPr>
        <w:numPr>
          <w:ilvl w:val="0"/>
          <w:numId w:val="3"/>
        </w:numPr>
        <w:rPr>
          <w:b/>
          <w:bCs/>
        </w:rPr>
      </w:pPr>
      <w:r w:rsidRPr="00BD4CAE">
        <w:rPr>
          <w:b/>
          <w:bCs/>
        </w:rPr>
        <w:t>АЛТ, АСТ, Щелочная фосфатаза — ферменты печени для контроля ее здоровья.</w:t>
      </w:r>
    </w:p>
    <w:p w14:paraId="53D0CFBD" w14:textId="77777777" w:rsidR="00BD4CAE" w:rsidRPr="00BD4CAE" w:rsidRDefault="00BD4CAE" w:rsidP="00BD4CAE">
      <w:pPr>
        <w:rPr>
          <w:b/>
          <w:bCs/>
        </w:rPr>
      </w:pPr>
    </w:p>
    <w:p w14:paraId="0CBE5D68" w14:textId="77777777" w:rsidR="00BD4CAE" w:rsidRPr="00BD4CAE" w:rsidRDefault="00BD4CAE" w:rsidP="00BD4CAE">
      <w:pPr>
        <w:numPr>
          <w:ilvl w:val="0"/>
          <w:numId w:val="3"/>
        </w:numPr>
        <w:rPr>
          <w:b/>
          <w:bCs/>
        </w:rPr>
      </w:pPr>
      <w:r w:rsidRPr="00BD4CAE">
        <w:rPr>
          <w:b/>
          <w:bCs/>
        </w:rPr>
        <w:lastRenderedPageBreak/>
        <w:t>Раковоэмбриональный антиген (CEA) — базовый онкоскрининг ЖКТ.</w:t>
      </w:r>
    </w:p>
    <w:p w14:paraId="7E1206CA" w14:textId="77777777" w:rsidR="00BD4CAE" w:rsidRPr="00BD4CAE" w:rsidRDefault="00BD4CAE" w:rsidP="00BD4CAE">
      <w:pPr>
        <w:rPr>
          <w:b/>
          <w:bCs/>
        </w:rPr>
      </w:pPr>
    </w:p>
    <w:p w14:paraId="149B7370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4. Гормональный статус и мужское здоровье</w:t>
      </w:r>
    </w:p>
    <w:p w14:paraId="2AA85380" w14:textId="77777777" w:rsidR="00BD4CAE" w:rsidRPr="00BD4CAE" w:rsidRDefault="00BD4CAE" w:rsidP="00BD4CAE">
      <w:pPr>
        <w:numPr>
          <w:ilvl w:val="0"/>
          <w:numId w:val="4"/>
        </w:numPr>
        <w:rPr>
          <w:b/>
          <w:bCs/>
        </w:rPr>
      </w:pPr>
      <w:r w:rsidRPr="00BD4CAE">
        <w:rPr>
          <w:b/>
          <w:bCs/>
        </w:rPr>
        <w:t>Тестостерон — главный мужской гормон (энергия, сила, либидо, мышечный тонус).</w:t>
      </w:r>
    </w:p>
    <w:p w14:paraId="169817BD" w14:textId="77777777" w:rsidR="00BD4CAE" w:rsidRPr="00BD4CAE" w:rsidRDefault="00BD4CAE" w:rsidP="00BD4CAE">
      <w:pPr>
        <w:rPr>
          <w:b/>
          <w:bCs/>
        </w:rPr>
      </w:pPr>
    </w:p>
    <w:p w14:paraId="63D37703" w14:textId="77777777" w:rsidR="00BD4CAE" w:rsidRPr="00BD4CAE" w:rsidRDefault="00BD4CAE" w:rsidP="00BD4CAE">
      <w:pPr>
        <w:numPr>
          <w:ilvl w:val="0"/>
          <w:numId w:val="4"/>
        </w:numPr>
        <w:rPr>
          <w:b/>
          <w:bCs/>
        </w:rPr>
      </w:pPr>
      <w:r w:rsidRPr="00BD4CAE">
        <w:rPr>
          <w:b/>
          <w:bCs/>
        </w:rPr>
        <w:t>ТТГ, Т4 свободный, Анти-ТПО — полное зеркало работы щитовидной железы.</w:t>
      </w:r>
    </w:p>
    <w:p w14:paraId="4289A7A0" w14:textId="77777777" w:rsidR="00BD4CAE" w:rsidRPr="00BD4CAE" w:rsidRDefault="00BD4CAE" w:rsidP="00BD4CAE">
      <w:pPr>
        <w:rPr>
          <w:b/>
          <w:bCs/>
        </w:rPr>
      </w:pPr>
    </w:p>
    <w:p w14:paraId="35F0706E" w14:textId="77777777" w:rsidR="00BD4CAE" w:rsidRPr="00BD4CAE" w:rsidRDefault="00BD4CAE" w:rsidP="00BD4CAE">
      <w:pPr>
        <w:numPr>
          <w:ilvl w:val="0"/>
          <w:numId w:val="4"/>
        </w:numPr>
        <w:rPr>
          <w:b/>
          <w:bCs/>
        </w:rPr>
      </w:pPr>
      <w:r w:rsidRPr="00BD4CAE">
        <w:rPr>
          <w:b/>
          <w:bCs/>
        </w:rPr>
        <w:t>Пролактин, Кортизол (гормон стресса), Эстрадиол, Инсулин.</w:t>
      </w:r>
    </w:p>
    <w:p w14:paraId="6415F47D" w14:textId="77777777" w:rsidR="00BD4CAE" w:rsidRPr="00BD4CAE" w:rsidRDefault="00BD4CAE" w:rsidP="00BD4CAE">
      <w:pPr>
        <w:rPr>
          <w:b/>
          <w:bCs/>
        </w:rPr>
      </w:pPr>
    </w:p>
    <w:p w14:paraId="39515905" w14:textId="77777777" w:rsidR="00BD4CAE" w:rsidRPr="00BD4CAE" w:rsidRDefault="00BD4CAE" w:rsidP="00BD4CAE">
      <w:pPr>
        <w:rPr>
          <w:b/>
          <w:bCs/>
        </w:rPr>
      </w:pPr>
      <w:r w:rsidRPr="00BD4CAE">
        <w:rPr>
          <w:b/>
          <w:bCs/>
        </w:rPr>
        <w:t>5. Витамины, кровь и воспалительные маркеры</w:t>
      </w:r>
    </w:p>
    <w:p w14:paraId="00D0E718" w14:textId="77777777" w:rsidR="00BD4CAE" w:rsidRPr="00BD4CAE" w:rsidRDefault="00BD4CAE" w:rsidP="00BD4CAE">
      <w:pPr>
        <w:numPr>
          <w:ilvl w:val="0"/>
          <w:numId w:val="5"/>
        </w:numPr>
        <w:rPr>
          <w:b/>
          <w:bCs/>
        </w:rPr>
      </w:pPr>
      <w:r w:rsidRPr="00BD4CAE">
        <w:rPr>
          <w:b/>
          <w:bCs/>
        </w:rPr>
        <w:t>Общий анализ крови (венозная) — выявление анемий, скрытых воспалений и инфекций.</w:t>
      </w:r>
    </w:p>
    <w:p w14:paraId="693E21C3" w14:textId="77777777" w:rsidR="00BD4CAE" w:rsidRPr="00BD4CAE" w:rsidRDefault="00BD4CAE" w:rsidP="00BD4CAE">
      <w:pPr>
        <w:rPr>
          <w:b/>
          <w:bCs/>
        </w:rPr>
      </w:pPr>
    </w:p>
    <w:p w14:paraId="0FA22FD4" w14:textId="77777777" w:rsidR="00BD4CAE" w:rsidRPr="00BD4CAE" w:rsidRDefault="00BD4CAE" w:rsidP="00BD4CAE">
      <w:pPr>
        <w:numPr>
          <w:ilvl w:val="0"/>
          <w:numId w:val="5"/>
        </w:numPr>
        <w:rPr>
          <w:b/>
          <w:bCs/>
        </w:rPr>
      </w:pPr>
      <w:r w:rsidRPr="00BD4CAE">
        <w:rPr>
          <w:b/>
          <w:bCs/>
        </w:rPr>
        <w:t>Ферритин и Железо — запасы железа и профилактика хронической усталости.</w:t>
      </w:r>
    </w:p>
    <w:p w14:paraId="5C118BDD" w14:textId="77777777" w:rsidR="00BD4CAE" w:rsidRPr="00BD4CAE" w:rsidRDefault="00BD4CAE" w:rsidP="00BD4CAE">
      <w:pPr>
        <w:rPr>
          <w:b/>
          <w:bCs/>
        </w:rPr>
      </w:pPr>
    </w:p>
    <w:p w14:paraId="282F91CD" w14:textId="77777777" w:rsidR="00BD4CAE" w:rsidRPr="00BD4CAE" w:rsidRDefault="00BD4CAE" w:rsidP="00BD4CAE">
      <w:pPr>
        <w:numPr>
          <w:ilvl w:val="0"/>
          <w:numId w:val="5"/>
        </w:numPr>
        <w:rPr>
          <w:b/>
          <w:bCs/>
        </w:rPr>
      </w:pPr>
      <w:r w:rsidRPr="00BD4CAE">
        <w:rPr>
          <w:b/>
          <w:bCs/>
        </w:rPr>
        <w:t>Витамин D — иммунитет, энергия и регуляция тестостерона.</w:t>
      </w:r>
    </w:p>
    <w:p w14:paraId="43F92A42" w14:textId="77777777" w:rsidR="00BD4CAE" w:rsidRPr="00BD4CAE" w:rsidRDefault="00BD4CAE" w:rsidP="00BD4CAE">
      <w:pPr>
        <w:rPr>
          <w:b/>
          <w:bCs/>
        </w:rPr>
      </w:pPr>
    </w:p>
    <w:p w14:paraId="57FC0EF4" w14:textId="29D552CC" w:rsidR="00F12C76" w:rsidRPr="00BD4CAE" w:rsidRDefault="00BD4CAE" w:rsidP="00BD4CAE">
      <w:pPr>
        <w:numPr>
          <w:ilvl w:val="0"/>
          <w:numId w:val="5"/>
        </w:numPr>
        <w:rPr>
          <w:b/>
          <w:bCs/>
        </w:rPr>
      </w:pPr>
      <w:r w:rsidRPr="00BD4CAE">
        <w:rPr>
          <w:b/>
          <w:bCs/>
        </w:rPr>
        <w:t>С-реактивный белок (СРБ) и коагулограмма — маркеры воспаления и свертываемости крови.</w:t>
      </w:r>
    </w:p>
    <w:sectPr w:rsidR="00F12C76" w:rsidRPr="00BD4C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0B5"/>
    <w:multiLevelType w:val="multilevel"/>
    <w:tmpl w:val="784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7C17"/>
    <w:multiLevelType w:val="multilevel"/>
    <w:tmpl w:val="80F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495"/>
    <w:multiLevelType w:val="multilevel"/>
    <w:tmpl w:val="D6D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41C38"/>
    <w:multiLevelType w:val="multilevel"/>
    <w:tmpl w:val="AA0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93174"/>
    <w:multiLevelType w:val="multilevel"/>
    <w:tmpl w:val="CBA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76B04"/>
    <w:multiLevelType w:val="multilevel"/>
    <w:tmpl w:val="798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39930">
    <w:abstractNumId w:val="0"/>
  </w:num>
  <w:num w:numId="2" w16cid:durableId="823083978">
    <w:abstractNumId w:val="2"/>
  </w:num>
  <w:num w:numId="3" w16cid:durableId="26150979">
    <w:abstractNumId w:val="5"/>
  </w:num>
  <w:num w:numId="4" w16cid:durableId="1903713741">
    <w:abstractNumId w:val="1"/>
  </w:num>
  <w:num w:numId="5" w16cid:durableId="255403836">
    <w:abstractNumId w:val="3"/>
  </w:num>
  <w:num w:numId="6" w16cid:durableId="384331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CA"/>
    <w:rsid w:val="00196270"/>
    <w:rsid w:val="006C0B77"/>
    <w:rsid w:val="008242FF"/>
    <w:rsid w:val="00870751"/>
    <w:rsid w:val="00922C48"/>
    <w:rsid w:val="009844BC"/>
    <w:rsid w:val="00AD550E"/>
    <w:rsid w:val="00B915B7"/>
    <w:rsid w:val="00BD4CAE"/>
    <w:rsid w:val="00D572C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D45B"/>
  <w15:chartTrackingRefBased/>
  <w15:docId w15:val="{77CE08BA-2E97-47BC-AD35-19377BD4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2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2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2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2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2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2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2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2C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72C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572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72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572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572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572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2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2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572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2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2C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57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Саид Султанов</dc:creator>
  <cp:keywords/>
  <dc:description/>
  <cp:lastModifiedBy>Саид Султанов</cp:lastModifiedBy>
  <cp:revision>2</cp:revision>
  <dcterms:created xsi:type="dcterms:W3CDTF">2026-10-08T11:52:00Z</dcterms:created>
  <dcterms:modified xsi:type="dcterms:W3CDTF">2026-10-08T11:53:00Z</dcterms:modified>
</cp:coreProperties>
</file>