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wwrfg3mg82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eCR Now Setup Instructions using Docker Compose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ma8j8xdqs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Docker and Docker Compose installed on your machine.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n7f28aw1f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l30in8h4z70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32tv7xxclxdg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b97w77cco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Create a Docker Compose File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40" w:befor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acz98oskm7b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your project root directory. Here's an example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image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postgres_container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POSTGRES_PASSWORD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POSTGRES_DB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"5432:5432"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build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context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dockerfile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Dockerfile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depends_on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volumes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//ecr-now:/config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eRSDv2_specification_bundle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CDAR2_IG_PHCASERPT_R2_STU1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1_SCHEMATRON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CDA_SDTC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kars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queries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//postgres_container:5432/ecrNow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ecr@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test123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"8081:8080"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ecrnow_network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driver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bridge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external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39">
      <w:pPr>
        <w:keepNext w:val="0"/>
        <w:keepLines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rt7ajj1az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8y5xbin1w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otxw5kzo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00qwqaefk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Dockerfile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project root directory. The Dockerfile defines the image's contents and instructions for building it.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xsujvju8i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Build and Run the Containers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and run the following command:</w:t>
      </w:r>
    </w:p>
    <w:p w:rsidR="00000000" w:rsidDel="00000000" w:rsidP="00000000" w:rsidRDefault="00000000" w:rsidRPr="00000000" w14:paraId="0000005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  --build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build the Docker image defined in the Dockerfile and start the containers as per the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>
          <w:sz w:val="22"/>
          <w:szCs w:val="22"/>
        </w:rPr>
      </w:pPr>
      <w:bookmarkStart w:colFirst="0" w:colLast="0" w:name="_3lc2q3xyo4l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1.4: Run PgAdmin Container 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i w:val="1"/>
          <w:color w:val="0f4761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color w:val="00b050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Remember to replace 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6"/>
          <w:szCs w:val="26"/>
          <w:rtl w:val="0"/>
        </w:rPr>
        <w:t xml:space="preserve"> 2) Refer this link</w:t>
      </w:r>
      <w:r w:rsidDel="00000000" w:rsidR="00000000" w:rsidRPr="00000000">
        <w:rPr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qp9axi3xxgz7" w:id="13"/>
      <w:bookmarkEnd w:id="1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1.5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n98sg9wbrcn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1.6: Verify Setup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Using Dockerfile Only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0pik5h6i7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manually build and run Docker images using only a Dockerfile. This is useful for building and deploying single-container applications.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ph3exrgs4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Docker installed on your system.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mr242nemy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npncx0o1x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Create a Dockerfile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3oeqgelyae6" w:id="19"/>
      <w:bookmarkEnd w:id="19"/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your project root directory. Here’s an example Dockerfile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tcyxpio5f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kd80g5ay05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</w:t>
      </w:r>
      <w:r w:rsidDel="00000000" w:rsidR="00000000" w:rsidRPr="00000000">
        <w:rPr>
          <w:b w:val="1"/>
          <w:color w:val="000000"/>
          <w:rtl w:val="0"/>
        </w:rPr>
        <w:t xml:space="preserve">Build the Docker Image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3nn3j6evhr3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run the following command: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flkqwdzerj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build -t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9"/>
          <w:szCs w:val="29"/>
          <w:rtl w:val="0"/>
        </w:rPr>
        <w:t xml:space="preserve">ecr-now-image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color w:val="000000"/>
          <w:sz w:val="32"/>
          <w:szCs w:val="32"/>
        </w:rPr>
      </w:pPr>
      <w:bookmarkStart w:colFirst="0" w:colLast="0" w:name="_ef7npqs5ip3f" w:id="24"/>
      <w:bookmarkEnd w:id="24"/>
      <w:r w:rsidDel="00000000" w:rsidR="00000000" w:rsidRPr="00000000">
        <w:rPr>
          <w:b w:val="1"/>
          <w:color w:val="000000"/>
          <w:rtl w:val="0"/>
        </w:rPr>
        <w:t xml:space="preserve">2.3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Docker Network</w:t>
      </w:r>
      <w:r w:rsidDel="00000000" w:rsidR="00000000" w:rsidRPr="00000000">
        <w:rPr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 network on the name of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below command: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da62e"/>
          <w:sz w:val="24"/>
          <w:szCs w:val="24"/>
          <w:rtl w:val="0"/>
        </w:rPr>
        <w:t xml:space="preserve">docker network create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 </w:t>
      </w:r>
    </w:p>
    <w:p w:rsidR="00000000" w:rsidDel="00000000" w:rsidP="00000000" w:rsidRDefault="00000000" w:rsidRPr="00000000" w14:paraId="0000008F">
      <w:pPr>
        <w:pStyle w:val="Heading4"/>
        <w:rPr>
          <w:b w:val="1"/>
          <w:color w:val="000000"/>
        </w:rPr>
      </w:pPr>
      <w:bookmarkStart w:colFirst="0" w:colLast="0" w:name="_nud7t27scste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2.4 :  Run PostgreSQL Container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PostgreSQL container with the specified network and environment variables, use  </w:t>
        <w:tab/>
        <w:t xml:space="preserve">below command: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--name postgres_container  --restart always -e POSTGRES_PASSWORD=ecrnow@2024 -p 5432:5432 postgres:15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Add password of your choice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78indde3zwtw" w:id="26"/>
      <w:bookmarkEnd w:id="26"/>
      <w:r w:rsidDel="00000000" w:rsidR="00000000" w:rsidRPr="00000000">
        <w:rPr>
          <w:b w:val="1"/>
          <w:color w:val="000000"/>
          <w:rtl w:val="0"/>
        </w:rPr>
        <w:t xml:space="preserve">2.5: Run PgAdmin Container 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0f4761"/>
          <w:sz w:val="24"/>
          <w:szCs w:val="24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replace 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2) Refer this link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</w:rPr>
      </w:pPr>
      <w:bookmarkStart w:colFirst="0" w:colLast="0" w:name="_p8tvr4mfj0x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Create ecrnow Database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rtl w:val="0"/>
        </w:rPr>
        <w:t xml:space="preserve">If the “ ecrnow” database is created using PgAdmin in Step 2.5 , you can skip this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Execute the following command to create the ecrnow database inside the PostgreSQL container 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3a7c22"/>
          <w:sz w:val="24"/>
          <w:szCs w:val="24"/>
        </w:rPr>
      </w:pPr>
      <w:bookmarkStart w:colFirst="0" w:colLast="0" w:name="_w92qb3bqpxj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3a7c22"/>
          <w:sz w:val="24"/>
          <w:szCs w:val="24"/>
          <w:rtl w:val="0"/>
        </w:rPr>
        <w:t xml:space="preserve">docker exec -it postgres_container psql -U postgres -c "CREATE DATABASE ecrnow;" 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tw5yxbj1y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jw4xdfq9ze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 Run eCR Now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jz5mgrgf6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ecrnow_network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D://ecr-now:/config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logging.file.name=/config/ecrNow.log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ersd.file.location=/config/eRSDv2_specification_bundle.json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schematron.file.location=/config/schematron/CDAR2_IG_PHCASERPT_R2_STU1.1_SCHEMATRON.sch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xsd.schemas.location=/config/schemas/CDA_SDTC.xsd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kar.directory=/config/kars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bsa.output.directory=/config/bsa-output/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custom-query.directory=/config/custom-queries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jdbc.url=jdbc:postgresql://postgres_container:5432/ecrnow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jdbc.username=postgres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jdbc.password=ecrnow@2024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security.key=test123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postgres_container:postgres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ecr-now-image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8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6wv6y2t29jvg" w:id="33"/>
      <w:bookmarkEnd w:id="3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2.8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2733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ha9i2is0tf" w:id="34"/>
      <w:bookmarkEnd w:id="34"/>
      <w:r w:rsidDel="00000000" w:rsidR="00000000" w:rsidRPr="00000000">
        <w:rPr>
          <w:b w:val="1"/>
          <w:color w:val="000000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9: Verify Setup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bookmarkStart w:colFirst="0" w:colLast="0" w:name="kix.854ffr8ysuer" w:id="35"/>
    <w:bookmarkEnd w:id="35"/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Connecting to Database Container using pgAdmin 4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Log in to pgAdmin 4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container is successfully running (if you encounter any issues, it’s a good idea to check the Docker Desktop app to ensure the container is running), you can access pgAdmin by navigating to localhost:5050 in a web browser of your choice.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will then see a login prompt; you will be able to log in with the e-mail address and password that you specified previously when running the pg Admin Docker container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 our case “user@domain.com” and “postgres”. </w:t>
        <w:br w:type="textWrapping"/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 :-The username and password should be the same as those used when running the pg Admin Docker container.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bookmarkStart w:colFirst="0" w:colLast="0" w:name="s4txf8vdd3hx" w:id="36"/>
    <w:bookmarkEnd w:id="36"/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Connect to Database Container/ Add Server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step, we are going to connect to the database container. For this, you need to click on Add New Server: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And enter the relevant information to connect to our database, in the Name field we can choose an Alias to refer to our database in Pg Admin: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proceed, it’s important to obtain the IP address of the “postgres” container. To find the IP address, you can execute the following command in your terminal (Linux/macOS) or PowerShell (Windows):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docker inspect -f '{{.NetworkSettings.Networks.ecrnow_network.IPAddress}}' postgres_container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case, it returned the IP address 172.17.0.3 (this may or may not be true for you). Now we enter all the connection information: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172.17.0.3</w:t>
      </w:r>
      <w:r w:rsidDel="00000000" w:rsidR="00000000" w:rsidRPr="00000000">
        <w:rPr>
          <w:sz w:val="24"/>
          <w:szCs w:val="24"/>
          <w:rtl w:val="0"/>
        </w:rPr>
        <w:t xml:space="preserve"> (might be different for you)   </w:t>
        <w:br w:type="textWrapping"/>
        <w:t xml:space="preserve">                </w:t>
        <w:tab/>
        <w:t xml:space="preserve">or  </w:t>
        <w:br w:type="textWrapping"/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postgres_container </w:t>
      </w:r>
      <w:r w:rsidDel="00000000" w:rsidR="00000000" w:rsidRPr="00000000">
        <w:rPr>
          <w:sz w:val="24"/>
          <w:szCs w:val="24"/>
          <w:rtl w:val="0"/>
        </w:rPr>
        <w:t xml:space="preserve"> (name of Postgres container)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5432 </w:t>
      </w:r>
      <w:r w:rsidDel="00000000" w:rsidR="00000000" w:rsidRPr="00000000">
        <w:rPr>
          <w:sz w:val="24"/>
          <w:szCs w:val="24"/>
          <w:rtl w:val="0"/>
        </w:rPr>
        <w:t xml:space="preserve">(port of postgres container)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 database: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  <w:r w:rsidDel="00000000" w:rsidR="00000000" w:rsidRPr="00000000">
        <w:rPr>
          <w:sz w:val="24"/>
          <w:szCs w:val="24"/>
          <w:rtl w:val="0"/>
        </w:rPr>
        <w:t xml:space="preserve">(or another name if you changed it)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ecrnow@2024</w:t>
      </w:r>
      <w:r w:rsidDel="00000000" w:rsidR="00000000" w:rsidRPr="00000000">
        <w:rPr>
          <w:sz w:val="24"/>
          <w:szCs w:val="24"/>
          <w:rtl w:val="0"/>
        </w:rPr>
        <w:t xml:space="preserve">  (or whatever password you selected for Postgres container)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Optional: Set save password to true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1800" cy="267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Save and you will be able to select your database server from the menu on the left side: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369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Note:-Create the ecrnow database if database does not exist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Congratulations, now your environment should be up and running. For questions about pgAdmin 4 refer to the documentation: </w:t>
        <w:br w:type="textWrapping"/>
      </w:r>
      <w:hyperlink r:id="rId12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PgAdmin Docs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yperlink" Target="https://www.pgadmin.org/docs/pgadmin4/development/index.html?source=post_page-----4a8d81048aea--------------------------------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