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A62" w:rsidRPr="005A11D3" w:rsidRDefault="00A10A62" w:rsidP="00A10A62">
      <w:pPr>
        <w:tabs>
          <w:tab w:val="left" w:pos="0"/>
        </w:tabs>
        <w:spacing w:before="240"/>
        <w:jc w:val="center"/>
        <w:rPr>
          <w:rFonts w:ascii="Cambria" w:eastAsia="隶书" w:hAnsi="Cambria"/>
          <w:spacing w:val="20"/>
          <w:sz w:val="36"/>
          <w:szCs w:val="36"/>
        </w:rPr>
      </w:pPr>
      <w:r w:rsidRPr="005A11D3">
        <w:rPr>
          <w:rFonts w:ascii="Cambria" w:eastAsia="隶书" w:hAnsi="Cambria"/>
          <w:spacing w:val="20"/>
          <w:sz w:val="36"/>
          <w:szCs w:val="36"/>
        </w:rPr>
        <w:t>浙江理工大学信息学院</w:t>
      </w:r>
    </w:p>
    <w:p w:rsidR="00A10A62" w:rsidRPr="005A11D3" w:rsidRDefault="00A10A62" w:rsidP="00A10A62">
      <w:pPr>
        <w:adjustRightInd w:val="0"/>
        <w:spacing w:line="300" w:lineRule="auto"/>
        <w:jc w:val="center"/>
        <w:textAlignment w:val="baseline"/>
        <w:outlineLvl w:val="0"/>
        <w:rPr>
          <w:rFonts w:ascii="Cambria" w:eastAsia="隶书" w:hAnsi="Cambria"/>
          <w:caps/>
          <w:sz w:val="52"/>
          <w:szCs w:val="48"/>
        </w:rPr>
      </w:pPr>
      <w:r w:rsidRPr="005A11D3">
        <w:rPr>
          <w:rFonts w:ascii="Cambria" w:eastAsia="隶书" w:hAnsi="Cambria"/>
          <w:caps/>
          <w:sz w:val="52"/>
          <w:szCs w:val="48"/>
        </w:rPr>
        <w:t>面向对象程序设计实验报告</w:t>
      </w:r>
    </w:p>
    <w:p w:rsidR="001A76B3" w:rsidRDefault="001A76B3" w:rsidP="00A95627">
      <w:pPr>
        <w:adjustRightInd w:val="0"/>
        <w:spacing w:line="360" w:lineRule="auto"/>
        <w:textAlignment w:val="baseline"/>
        <w:rPr>
          <w:rFonts w:ascii="隶书" w:eastAsia="隶书" w:hAnsi="Plotter" w:hint="eastAsia"/>
          <w:caps/>
          <w:color w:val="000000"/>
          <w:sz w:val="28"/>
          <w:szCs w:val="28"/>
        </w:rPr>
      </w:pPr>
      <w:r>
        <w:rPr>
          <w:rFonts w:ascii="隶书" w:eastAsia="隶书" w:hAnsi="Plotter" w:hint="eastAsia"/>
          <w:caps/>
          <w:color w:val="000000"/>
          <w:sz w:val="28"/>
          <w:szCs w:val="28"/>
        </w:rPr>
        <w:t>实验名称：</w:t>
      </w:r>
      <w:r w:rsidR="008E769F" w:rsidRPr="00946AF3">
        <w:rPr>
          <w:rFonts w:ascii="隶书" w:eastAsia="隶书" w:hAnsi="Plotter" w:hint="eastAsia"/>
          <w:caps/>
          <w:color w:val="000000"/>
          <w:sz w:val="28"/>
          <w:szCs w:val="28"/>
        </w:rPr>
        <w:t>类的</w:t>
      </w:r>
      <w:r w:rsidR="002511A6" w:rsidRPr="00946AF3">
        <w:rPr>
          <w:rFonts w:ascii="隶书" w:eastAsia="隶书" w:hAnsi="Plotter" w:hint="eastAsia"/>
          <w:caps/>
          <w:color w:val="000000"/>
          <w:sz w:val="28"/>
          <w:szCs w:val="28"/>
        </w:rPr>
        <w:t>多态性</w:t>
      </w:r>
      <w:r w:rsidR="008E769F" w:rsidRPr="00946AF3">
        <w:rPr>
          <w:rFonts w:ascii="隶书" w:eastAsia="隶书" w:hAnsi="Plotter" w:hint="eastAsia"/>
          <w:caps/>
          <w:color w:val="000000"/>
          <w:sz w:val="28"/>
          <w:szCs w:val="28"/>
        </w:rPr>
        <w:t>的实现</w:t>
      </w:r>
      <w:r>
        <w:rPr>
          <w:rFonts w:ascii="宋体" w:hAnsi="宋体" w:hint="eastAsia"/>
          <w:szCs w:val="21"/>
        </w:rPr>
        <w:t xml:space="preserve">       </w:t>
      </w:r>
      <w:r w:rsidR="00946AF3">
        <w:rPr>
          <w:rFonts w:ascii="隶书" w:eastAsia="隶书" w:hAnsi="Plotter" w:hint="eastAsia"/>
          <w:caps/>
          <w:color w:val="000000"/>
          <w:sz w:val="28"/>
          <w:szCs w:val="28"/>
        </w:rPr>
        <w:t xml:space="preserve">       </w:t>
      </w:r>
      <w:r w:rsidR="00946AF3">
        <w:rPr>
          <w:rFonts w:ascii="隶书" w:eastAsia="隶书" w:hAnsi="Plotter" w:hint="eastAsia"/>
          <w:caps/>
          <w:color w:val="000000"/>
          <w:sz w:val="28"/>
          <w:szCs w:val="28"/>
        </w:rPr>
        <w:tab/>
      </w:r>
      <w:r>
        <w:rPr>
          <w:rFonts w:ascii="隶书" w:eastAsia="隶书" w:hAnsi="Plotter" w:hint="eastAsia"/>
          <w:caps/>
          <w:color w:val="000000"/>
          <w:sz w:val="28"/>
          <w:szCs w:val="28"/>
        </w:rPr>
        <w:t>学时安排：</w:t>
      </w:r>
      <w:r w:rsidR="00812EC3" w:rsidRPr="00850C7B">
        <w:rPr>
          <w:rFonts w:ascii="Calibri" w:eastAsia="隶书" w:hAnsi="Calibri" w:cs="Calibri"/>
          <w:caps/>
          <w:color w:val="000000"/>
          <w:sz w:val="28"/>
          <w:szCs w:val="28"/>
        </w:rPr>
        <w:t>3</w:t>
      </w:r>
    </w:p>
    <w:p w:rsidR="005D14A4" w:rsidRDefault="001A76B3" w:rsidP="00A95627">
      <w:pPr>
        <w:adjustRightInd w:val="0"/>
        <w:spacing w:line="360" w:lineRule="auto"/>
        <w:textAlignment w:val="baseline"/>
        <w:rPr>
          <w:rFonts w:ascii="隶书" w:eastAsia="隶书" w:hAnsi="Plotter" w:hint="eastAsia"/>
          <w:caps/>
          <w:color w:val="000000"/>
          <w:sz w:val="28"/>
          <w:szCs w:val="28"/>
        </w:rPr>
      </w:pPr>
      <w:r>
        <w:rPr>
          <w:rFonts w:ascii="隶书" w:eastAsia="隶书" w:hAnsi="Plotter" w:hint="eastAsia"/>
          <w:caps/>
          <w:color w:val="000000"/>
          <w:sz w:val="28"/>
          <w:szCs w:val="28"/>
        </w:rPr>
        <w:t>实验类别：</w:t>
      </w:r>
      <w:r w:rsidRPr="00946AF3">
        <w:rPr>
          <w:rFonts w:ascii="隶书" w:eastAsia="隶书" w:hAnsi="Plotter" w:hint="eastAsia"/>
          <w:caps/>
          <w:color w:val="000000"/>
          <w:sz w:val="28"/>
          <w:szCs w:val="28"/>
        </w:rPr>
        <w:t>设计性实验</w:t>
      </w:r>
      <w:r>
        <w:rPr>
          <w:rFonts w:hint="eastAsia"/>
          <w:szCs w:val="21"/>
        </w:rPr>
        <w:t xml:space="preserve">       </w:t>
      </w:r>
      <w:r w:rsidR="0022646B">
        <w:rPr>
          <w:rFonts w:ascii="隶书" w:eastAsia="隶书" w:hAnsi="Plotter" w:hint="eastAsia"/>
          <w:caps/>
          <w:color w:val="000000"/>
          <w:sz w:val="28"/>
          <w:szCs w:val="28"/>
        </w:rPr>
        <w:t xml:space="preserve">            </w:t>
      </w:r>
      <w:r w:rsidR="0022646B">
        <w:rPr>
          <w:rFonts w:ascii="隶书" w:eastAsia="隶书" w:hAnsi="Plotter" w:hint="eastAsia"/>
          <w:caps/>
          <w:color w:val="000000"/>
          <w:sz w:val="28"/>
          <w:szCs w:val="28"/>
        </w:rPr>
        <w:tab/>
      </w:r>
      <w:r>
        <w:rPr>
          <w:rFonts w:ascii="隶书" w:eastAsia="隶书" w:hAnsi="Plotter" w:hint="eastAsia"/>
          <w:caps/>
          <w:color w:val="000000"/>
          <w:sz w:val="28"/>
          <w:szCs w:val="28"/>
        </w:rPr>
        <w:t>实验要求：</w:t>
      </w:r>
      <w:r w:rsidRPr="00850C7B">
        <w:rPr>
          <w:rFonts w:ascii="Calibri" w:eastAsia="隶书" w:hAnsi="Calibri" w:cs="Calibri"/>
          <w:caps/>
          <w:color w:val="000000"/>
          <w:sz w:val="28"/>
          <w:szCs w:val="28"/>
        </w:rPr>
        <w:t>1</w:t>
      </w:r>
      <w:r>
        <w:rPr>
          <w:rFonts w:ascii="隶书" w:eastAsia="隶书" w:hAnsi="Plotter" w:hint="eastAsia"/>
          <w:caps/>
          <w:color w:val="000000"/>
          <w:sz w:val="28"/>
          <w:szCs w:val="28"/>
        </w:rPr>
        <w:t>人</w:t>
      </w:r>
      <w:r w:rsidRPr="00850C7B">
        <w:rPr>
          <w:rFonts w:ascii="Calibri" w:eastAsia="隶书" w:hAnsi="Calibri" w:cs="Calibri"/>
          <w:caps/>
          <w:color w:val="000000"/>
          <w:sz w:val="28"/>
          <w:szCs w:val="28"/>
        </w:rPr>
        <w:t>1</w:t>
      </w:r>
      <w:r>
        <w:rPr>
          <w:rFonts w:ascii="隶书" w:eastAsia="隶书" w:hAnsi="Plotter" w:hint="eastAsia"/>
          <w:caps/>
          <w:color w:val="000000"/>
          <w:sz w:val="28"/>
          <w:szCs w:val="28"/>
        </w:rPr>
        <w:t>组</w:t>
      </w:r>
    </w:p>
    <w:p w:rsidR="001A76B3" w:rsidRDefault="005D14A4" w:rsidP="00A95627">
      <w:pPr>
        <w:adjustRightInd w:val="0"/>
        <w:spacing w:line="360" w:lineRule="auto"/>
        <w:textAlignment w:val="baseline"/>
        <w:rPr>
          <w:rFonts w:ascii="黑体" w:eastAsia="黑体" w:hint="eastAsia"/>
          <w:color w:val="000000"/>
          <w:sz w:val="24"/>
        </w:rPr>
      </w:pPr>
      <w:r>
        <w:rPr>
          <w:rFonts w:ascii="隶书" w:eastAsia="隶书" w:hAnsi="Plotter" w:hint="eastAsia"/>
          <w:caps/>
          <w:color w:val="000000"/>
          <w:sz w:val="28"/>
          <w:szCs w:val="28"/>
        </w:rPr>
        <w:t xml:space="preserve">学号：  </w:t>
      </w:r>
      <w:r w:rsidR="00144DD6">
        <w:rPr>
          <w:rFonts w:ascii="隶书" w:eastAsia="隶书" w:hAnsi="Plotter"/>
          <w:caps/>
          <w:color w:val="000000"/>
          <w:sz w:val="28"/>
          <w:szCs w:val="28"/>
        </w:rPr>
        <w:t>2015329620007</w:t>
      </w:r>
      <w:r w:rsidR="00144DD6">
        <w:rPr>
          <w:rFonts w:ascii="隶书" w:eastAsia="隶书" w:hAnsi="Plotter" w:hint="eastAsia"/>
          <w:caps/>
          <w:color w:val="000000"/>
          <w:sz w:val="28"/>
          <w:szCs w:val="28"/>
        </w:rPr>
        <w:t xml:space="preserve">                  </w:t>
      </w:r>
      <w:r>
        <w:rPr>
          <w:rFonts w:ascii="隶书" w:eastAsia="隶书" w:hAnsi="Plotter" w:hint="eastAsia"/>
          <w:caps/>
          <w:color w:val="000000"/>
          <w:sz w:val="28"/>
          <w:szCs w:val="28"/>
        </w:rPr>
        <w:t>姓名：</w:t>
      </w:r>
      <w:r w:rsidR="00144DD6">
        <w:rPr>
          <w:rFonts w:ascii="隶书" w:eastAsia="隶书" w:hAnsi="Plotter" w:hint="eastAsia"/>
          <w:caps/>
          <w:color w:val="000000"/>
          <w:sz w:val="28"/>
          <w:szCs w:val="28"/>
        </w:rPr>
        <w:t>孙种岭</w:t>
      </w:r>
      <w:bookmarkStart w:id="0" w:name="_GoBack"/>
      <w:bookmarkEnd w:id="0"/>
    </w:p>
    <w:p w:rsidR="001A76B3" w:rsidRDefault="001A76B3" w:rsidP="001A76B3">
      <w:pPr>
        <w:pStyle w:val="2"/>
        <w:spacing w:line="240" w:lineRule="auto"/>
        <w:rPr>
          <w:rFonts w:hint="eastAsia"/>
          <w:sz w:val="24"/>
          <w:szCs w:val="24"/>
        </w:rPr>
      </w:pPr>
      <w:r>
        <w:rPr>
          <w:rFonts w:ascii="黑体" w:eastAsia="黑体" w:hint="eastAsia"/>
          <w:sz w:val="24"/>
        </w:rPr>
        <w:t>￣￣￣￣￣￣￣￣￣￣￣￣￣￣￣￣￣￣￣￣￣￣￣￣￣￣￣￣￣￣￣￣￣￣</w:t>
      </w:r>
    </w:p>
    <w:p w:rsidR="001A76B3" w:rsidRDefault="001A76B3" w:rsidP="001A76B3">
      <w:pPr>
        <w:rPr>
          <w:rFonts w:ascii="黑体" w:eastAsia="黑体" w:hint="eastAsia"/>
          <w:color w:val="000000"/>
          <w:sz w:val="24"/>
        </w:rPr>
      </w:pPr>
      <w:r>
        <w:rPr>
          <w:rFonts w:ascii="黑体" w:eastAsia="黑体" w:hint="eastAsia"/>
          <w:color w:val="000000"/>
          <w:sz w:val="24"/>
        </w:rPr>
        <w:t>一、实验目的</w:t>
      </w:r>
    </w:p>
    <w:p w:rsidR="004A2201" w:rsidRPr="0067788E" w:rsidRDefault="004A2201" w:rsidP="004A2201">
      <w:pPr>
        <w:spacing w:line="360" w:lineRule="auto"/>
        <w:rPr>
          <w:rFonts w:ascii="Arial" w:eastAsia="楷体_GB2312" w:hAnsi="Arial" w:cs="Arial"/>
          <w:bCs/>
          <w:sz w:val="24"/>
        </w:rPr>
      </w:pPr>
      <w:r w:rsidRPr="0067788E">
        <w:rPr>
          <w:rFonts w:ascii="Arial" w:eastAsia="楷体_GB2312" w:hAnsi="Arial" w:cs="Arial"/>
          <w:bCs/>
          <w:sz w:val="24"/>
        </w:rPr>
        <w:t>1.</w:t>
      </w:r>
      <w:r w:rsidR="0067788E">
        <w:rPr>
          <w:rFonts w:ascii="Arial" w:eastAsia="楷体_GB2312" w:hAnsi="Arial" w:cs="Arial" w:hint="eastAsia"/>
          <w:bCs/>
          <w:sz w:val="24"/>
        </w:rPr>
        <w:t xml:space="preserve"> </w:t>
      </w:r>
      <w:r w:rsidRPr="0067788E">
        <w:rPr>
          <w:rFonts w:ascii="Arial" w:eastAsia="楷体_GB2312" w:hAnsi="Arial" w:cs="Arial"/>
          <w:bCs/>
          <w:sz w:val="24"/>
        </w:rPr>
        <w:t>理解重载运算符的意义。</w:t>
      </w:r>
    </w:p>
    <w:p w:rsidR="004A2201" w:rsidRPr="0067788E" w:rsidRDefault="004A2201" w:rsidP="004A2201">
      <w:pPr>
        <w:spacing w:line="360" w:lineRule="auto"/>
        <w:rPr>
          <w:rFonts w:ascii="Arial" w:eastAsia="楷体_GB2312" w:hAnsi="Arial" w:cs="Arial"/>
          <w:bCs/>
          <w:sz w:val="24"/>
        </w:rPr>
      </w:pPr>
      <w:r w:rsidRPr="0067788E">
        <w:rPr>
          <w:rFonts w:ascii="Arial" w:eastAsia="楷体_GB2312" w:hAnsi="Arial" w:cs="Arial"/>
          <w:bCs/>
          <w:sz w:val="24"/>
        </w:rPr>
        <w:t>2.</w:t>
      </w:r>
      <w:r w:rsidR="0067788E">
        <w:rPr>
          <w:rFonts w:ascii="Arial" w:eastAsia="楷体_GB2312" w:hAnsi="Arial" w:cs="Arial" w:hint="eastAsia"/>
          <w:bCs/>
          <w:sz w:val="24"/>
        </w:rPr>
        <w:t xml:space="preserve"> </w:t>
      </w:r>
      <w:r w:rsidRPr="0067788E">
        <w:rPr>
          <w:rFonts w:ascii="Arial" w:eastAsia="楷体_GB2312" w:hAnsi="Arial" w:cs="Arial"/>
          <w:bCs/>
          <w:sz w:val="24"/>
        </w:rPr>
        <w:t>掌握使用成员函数、友员函数重载运算符的特点。</w:t>
      </w:r>
    </w:p>
    <w:p w:rsidR="004A2201" w:rsidRPr="0067788E" w:rsidRDefault="004A2201" w:rsidP="004A2201">
      <w:pPr>
        <w:spacing w:line="360" w:lineRule="auto"/>
        <w:rPr>
          <w:rFonts w:ascii="Arial" w:eastAsia="楷体_GB2312" w:hAnsi="Arial" w:cs="Arial"/>
          <w:bCs/>
          <w:sz w:val="24"/>
        </w:rPr>
      </w:pPr>
      <w:r w:rsidRPr="0067788E">
        <w:rPr>
          <w:rFonts w:ascii="Arial" w:eastAsia="楷体_GB2312" w:hAnsi="Arial" w:cs="Arial"/>
          <w:bCs/>
          <w:sz w:val="24"/>
        </w:rPr>
        <w:t>3.</w:t>
      </w:r>
      <w:r w:rsidR="0067788E">
        <w:rPr>
          <w:rFonts w:ascii="Arial" w:eastAsia="楷体_GB2312" w:hAnsi="Arial" w:cs="Arial" w:hint="eastAsia"/>
          <w:bCs/>
          <w:sz w:val="24"/>
        </w:rPr>
        <w:t xml:space="preserve"> </w:t>
      </w:r>
      <w:r w:rsidRPr="0067788E">
        <w:rPr>
          <w:rFonts w:ascii="Arial" w:eastAsia="楷体_GB2312" w:hAnsi="Arial" w:cs="Arial"/>
          <w:bCs/>
          <w:sz w:val="24"/>
        </w:rPr>
        <w:t>掌握重载运算符函数的调用方法。</w:t>
      </w:r>
    </w:p>
    <w:p w:rsidR="004A2201" w:rsidRPr="0067788E" w:rsidRDefault="004A2201" w:rsidP="004A2201">
      <w:pPr>
        <w:spacing w:line="360" w:lineRule="auto"/>
        <w:rPr>
          <w:rFonts w:ascii="Arial" w:eastAsia="楷体_GB2312" w:hAnsi="Arial" w:cs="Arial"/>
          <w:bCs/>
          <w:sz w:val="24"/>
        </w:rPr>
      </w:pPr>
      <w:r w:rsidRPr="0067788E">
        <w:rPr>
          <w:rFonts w:ascii="Arial" w:eastAsia="楷体_GB2312" w:hAnsi="Arial" w:cs="Arial"/>
          <w:bCs/>
          <w:sz w:val="24"/>
        </w:rPr>
        <w:t>4.</w:t>
      </w:r>
      <w:r w:rsidR="0067788E">
        <w:rPr>
          <w:rFonts w:ascii="Arial" w:eastAsia="楷体_GB2312" w:hAnsi="Arial" w:cs="Arial" w:hint="eastAsia"/>
          <w:bCs/>
          <w:sz w:val="24"/>
        </w:rPr>
        <w:t xml:space="preserve"> </w:t>
      </w:r>
      <w:r w:rsidRPr="0067788E">
        <w:rPr>
          <w:rFonts w:ascii="Arial" w:eastAsia="楷体_GB2312" w:hAnsi="Arial" w:cs="Arial"/>
          <w:bCs/>
          <w:sz w:val="24"/>
        </w:rPr>
        <w:t>掌握动态联编的概念。</w:t>
      </w:r>
    </w:p>
    <w:p w:rsidR="004A2201" w:rsidRPr="0067788E" w:rsidRDefault="004A2201" w:rsidP="004A2201">
      <w:pPr>
        <w:spacing w:line="360" w:lineRule="auto"/>
        <w:rPr>
          <w:rFonts w:ascii="Arial" w:eastAsia="楷体_GB2312" w:hAnsi="Arial" w:cs="Arial"/>
          <w:bCs/>
          <w:sz w:val="24"/>
        </w:rPr>
      </w:pPr>
      <w:r w:rsidRPr="0067788E">
        <w:rPr>
          <w:rFonts w:ascii="Arial" w:eastAsia="楷体_GB2312" w:hAnsi="Arial" w:cs="Arial"/>
          <w:bCs/>
          <w:sz w:val="24"/>
        </w:rPr>
        <w:t>5.</w:t>
      </w:r>
      <w:r w:rsidR="0067788E">
        <w:rPr>
          <w:rFonts w:ascii="Arial" w:eastAsia="楷体_GB2312" w:hAnsi="Arial" w:cs="Arial" w:hint="eastAsia"/>
          <w:bCs/>
          <w:sz w:val="24"/>
        </w:rPr>
        <w:t xml:space="preserve"> </w:t>
      </w:r>
      <w:r w:rsidRPr="0067788E">
        <w:rPr>
          <w:rFonts w:ascii="Arial" w:eastAsia="楷体_GB2312" w:hAnsi="Arial" w:cs="Arial"/>
          <w:bCs/>
          <w:sz w:val="24"/>
        </w:rPr>
        <w:t>掌握虚函数和纯虚函数的使用方法。</w:t>
      </w:r>
    </w:p>
    <w:p w:rsidR="001A76B3" w:rsidRDefault="001A76B3" w:rsidP="008E769F">
      <w:pPr>
        <w:spacing w:line="360" w:lineRule="auto"/>
        <w:rPr>
          <w:rFonts w:ascii="黑体" w:eastAsia="黑体" w:hint="eastAsia"/>
          <w:color w:val="000000"/>
          <w:sz w:val="24"/>
        </w:rPr>
      </w:pPr>
      <w:r>
        <w:rPr>
          <w:rFonts w:ascii="黑体" w:eastAsia="黑体" w:hint="eastAsia"/>
          <w:color w:val="000000"/>
          <w:sz w:val="24"/>
        </w:rPr>
        <w:t>二、实验原理介绍</w:t>
      </w:r>
    </w:p>
    <w:p w:rsidR="0078606D" w:rsidRPr="00EF444F" w:rsidRDefault="0078606D" w:rsidP="0078606D">
      <w:pPr>
        <w:spacing w:line="360" w:lineRule="auto"/>
        <w:rPr>
          <w:rFonts w:ascii="楷体_GB2312" w:eastAsia="楷体_GB2312" w:hAnsi="华文楷体" w:hint="eastAsia"/>
          <w:sz w:val="24"/>
        </w:rPr>
      </w:pPr>
      <w:r>
        <w:rPr>
          <w:rFonts w:ascii="楷体_GB2312" w:eastAsia="楷体_GB2312" w:hAnsi="华文楷体" w:hint="eastAsia"/>
          <w:sz w:val="24"/>
        </w:rPr>
        <w:t>设计</w:t>
      </w:r>
      <w:r w:rsidRPr="00EF444F">
        <w:rPr>
          <w:rFonts w:ascii="楷体_GB2312" w:eastAsia="楷体_GB2312" w:hAnsi="华文楷体" w:hint="eastAsia"/>
          <w:sz w:val="24"/>
        </w:rPr>
        <w:t>性实验</w:t>
      </w:r>
    </w:p>
    <w:p w:rsidR="0078606D" w:rsidRPr="00EF444F" w:rsidRDefault="0078606D" w:rsidP="0078606D">
      <w:pPr>
        <w:spacing w:line="360" w:lineRule="auto"/>
        <w:rPr>
          <w:rFonts w:ascii="楷体_GB2312" w:eastAsia="楷体_GB2312" w:hAnsi="华文楷体" w:hint="eastAsia"/>
          <w:sz w:val="24"/>
        </w:rPr>
      </w:pPr>
      <w:r w:rsidRPr="00EF444F">
        <w:rPr>
          <w:rFonts w:ascii="楷体_GB2312" w:eastAsia="楷体_GB2312" w:hAnsi="华文楷体" w:hint="eastAsia"/>
          <w:sz w:val="24"/>
        </w:rPr>
        <w:t>具体原理请见实验内容和步骤</w:t>
      </w:r>
    </w:p>
    <w:p w:rsidR="0078606D" w:rsidRPr="008A739F" w:rsidRDefault="00905F6C" w:rsidP="0078606D">
      <w:pPr>
        <w:spacing w:line="360" w:lineRule="auto"/>
        <w:rPr>
          <w:rFonts w:ascii="Arial" w:eastAsia="楷体_GB2312" w:hAnsi="Arial" w:cs="Arial"/>
          <w:color w:val="000000"/>
          <w:sz w:val="24"/>
        </w:rPr>
      </w:pPr>
      <w:r w:rsidRPr="008A739F">
        <w:rPr>
          <w:rFonts w:ascii="Arial" w:eastAsia="楷体_GB2312" w:hAnsi="Arial" w:cs="Arial"/>
          <w:sz w:val="24"/>
        </w:rPr>
        <w:t>实现对</w:t>
      </w:r>
      <w:r w:rsidR="007E2B63" w:rsidRPr="008A739F">
        <w:rPr>
          <w:rFonts w:ascii="Arial" w:eastAsia="楷体_GB2312" w:hAnsi="Arial" w:cs="Arial"/>
          <w:sz w:val="24"/>
        </w:rPr>
        <w:t>抽象类</w:t>
      </w:r>
      <w:r w:rsidRPr="008A739F">
        <w:rPr>
          <w:rFonts w:ascii="Arial" w:eastAsia="楷体_GB2312" w:hAnsi="Arial" w:cs="Arial"/>
          <w:sz w:val="24"/>
        </w:rPr>
        <w:t>的继承，</w:t>
      </w:r>
      <w:r w:rsidR="0078606D" w:rsidRPr="008A739F">
        <w:rPr>
          <w:rFonts w:ascii="Arial" w:eastAsia="楷体_GB2312" w:hAnsi="Arial" w:cs="Arial"/>
          <w:sz w:val="24"/>
        </w:rPr>
        <w:t>通过</w:t>
      </w:r>
      <w:r w:rsidR="0078606D" w:rsidRPr="008A739F">
        <w:rPr>
          <w:rFonts w:ascii="Arial" w:eastAsia="楷体_GB2312" w:hAnsi="Arial" w:cs="Arial"/>
          <w:sz w:val="24"/>
        </w:rPr>
        <w:t>operator</w:t>
      </w:r>
      <w:r w:rsidR="0078606D" w:rsidRPr="008A739F">
        <w:rPr>
          <w:rFonts w:ascii="Arial" w:eastAsia="楷体_GB2312" w:hAnsi="Arial" w:cs="Arial"/>
          <w:sz w:val="24"/>
        </w:rPr>
        <w:t>函数调用的形式</w:t>
      </w:r>
      <w:r w:rsidR="0078606D" w:rsidRPr="008A739F">
        <w:rPr>
          <w:rFonts w:ascii="Arial" w:eastAsia="楷体_GB2312" w:hAnsi="Arial" w:cs="Arial"/>
          <w:sz w:val="24"/>
        </w:rPr>
        <w:t>,</w:t>
      </w:r>
      <w:r w:rsidR="0078606D" w:rsidRPr="008A739F">
        <w:rPr>
          <w:rFonts w:ascii="Arial" w:eastAsia="楷体_GB2312" w:hAnsi="Arial" w:cs="Arial"/>
          <w:sz w:val="24"/>
        </w:rPr>
        <w:t>实现运算符的重载</w:t>
      </w:r>
    </w:p>
    <w:p w:rsidR="001A76B3" w:rsidRDefault="001A76B3" w:rsidP="001A76B3">
      <w:pPr>
        <w:spacing w:line="360" w:lineRule="auto"/>
        <w:rPr>
          <w:rFonts w:ascii="黑体" w:eastAsia="黑体" w:hint="eastAsia"/>
          <w:color w:val="000000"/>
          <w:sz w:val="24"/>
        </w:rPr>
      </w:pPr>
      <w:r>
        <w:rPr>
          <w:rFonts w:ascii="黑体" w:eastAsia="黑体" w:hint="eastAsia"/>
          <w:color w:val="000000"/>
          <w:sz w:val="24"/>
        </w:rPr>
        <w:t>三、实验设备介绍</w:t>
      </w:r>
    </w:p>
    <w:p w:rsidR="00540E2D" w:rsidRPr="006364BC" w:rsidRDefault="00540E2D" w:rsidP="00540E2D">
      <w:pPr>
        <w:spacing w:line="360" w:lineRule="auto"/>
        <w:ind w:firstLineChars="225" w:firstLine="540"/>
        <w:rPr>
          <w:rFonts w:ascii="Arial" w:eastAsia="楷体_GB2312" w:hAnsi="Arial" w:cs="Arial"/>
          <w:color w:val="000000"/>
          <w:sz w:val="24"/>
        </w:rPr>
      </w:pPr>
      <w:r w:rsidRPr="006364BC">
        <w:rPr>
          <w:rFonts w:ascii="Arial" w:eastAsia="楷体_GB2312" w:hAnsi="Arial" w:cs="Arial"/>
          <w:color w:val="000000"/>
          <w:sz w:val="24"/>
        </w:rPr>
        <w:t>软件需求</w:t>
      </w:r>
      <w:r w:rsidRPr="006364BC">
        <w:rPr>
          <w:rFonts w:ascii="Arial" w:eastAsia="楷体_GB2312" w:hAnsi="Arial" w:cs="Arial"/>
          <w:color w:val="000000"/>
          <w:sz w:val="24"/>
        </w:rPr>
        <w:t xml:space="preserve">: </w:t>
      </w:r>
      <w:r w:rsidR="007901EE" w:rsidRPr="006364BC">
        <w:rPr>
          <w:rFonts w:ascii="Arial" w:eastAsia="楷体_GB2312" w:hAnsi="Arial" w:cs="Arial"/>
          <w:color w:val="000000"/>
          <w:sz w:val="24"/>
        </w:rPr>
        <w:t>W</w:t>
      </w:r>
      <w:r w:rsidRPr="006364BC">
        <w:rPr>
          <w:rFonts w:ascii="Arial" w:eastAsia="楷体_GB2312" w:hAnsi="Arial" w:cs="Arial"/>
          <w:color w:val="000000"/>
          <w:sz w:val="24"/>
        </w:rPr>
        <w:t>indows</w:t>
      </w:r>
      <w:r w:rsidRPr="006364BC">
        <w:rPr>
          <w:rFonts w:ascii="Arial" w:eastAsia="楷体_GB2312" w:hAnsi="Arial" w:cs="Arial"/>
          <w:color w:val="000000"/>
          <w:sz w:val="24"/>
        </w:rPr>
        <w:t>或</w:t>
      </w:r>
      <w:r w:rsidR="007901EE" w:rsidRPr="006364BC">
        <w:rPr>
          <w:rFonts w:ascii="Arial" w:eastAsia="楷体_GB2312" w:hAnsi="Arial" w:cs="Arial"/>
          <w:color w:val="000000"/>
          <w:sz w:val="24"/>
        </w:rPr>
        <w:t>L</w:t>
      </w:r>
      <w:r w:rsidRPr="006364BC">
        <w:rPr>
          <w:rFonts w:ascii="Arial" w:eastAsia="楷体_GB2312" w:hAnsi="Arial" w:cs="Arial"/>
          <w:color w:val="000000"/>
          <w:sz w:val="24"/>
        </w:rPr>
        <w:t>inux</w:t>
      </w:r>
      <w:r w:rsidRPr="006364BC">
        <w:rPr>
          <w:rFonts w:ascii="Arial" w:eastAsia="楷体_GB2312" w:hAnsi="Arial" w:cs="Arial"/>
          <w:color w:val="000000"/>
          <w:sz w:val="24"/>
        </w:rPr>
        <w:t>下的</w:t>
      </w:r>
      <w:r w:rsidR="007901EE" w:rsidRPr="006364BC">
        <w:rPr>
          <w:rFonts w:ascii="Arial" w:eastAsia="楷体_GB2312" w:hAnsi="Arial" w:cs="Arial"/>
          <w:color w:val="000000"/>
          <w:sz w:val="24"/>
        </w:rPr>
        <w:t>C</w:t>
      </w:r>
      <w:r w:rsidRPr="006364BC">
        <w:rPr>
          <w:rFonts w:ascii="Arial" w:eastAsia="楷体_GB2312" w:hAnsi="Arial" w:cs="Arial"/>
          <w:color w:val="000000"/>
          <w:sz w:val="24"/>
        </w:rPr>
        <w:t>++</w:t>
      </w:r>
      <w:r w:rsidRPr="006364BC">
        <w:rPr>
          <w:rFonts w:ascii="Arial" w:eastAsia="楷体_GB2312" w:hAnsi="Arial" w:cs="Arial"/>
          <w:color w:val="000000"/>
          <w:sz w:val="24"/>
        </w:rPr>
        <w:t>编译器</w:t>
      </w:r>
    </w:p>
    <w:p w:rsidR="00540E2D" w:rsidRPr="006364BC" w:rsidRDefault="00540E2D" w:rsidP="00540E2D">
      <w:pPr>
        <w:spacing w:line="360" w:lineRule="auto"/>
        <w:ind w:firstLineChars="225" w:firstLine="540"/>
        <w:rPr>
          <w:rFonts w:ascii="Arial" w:eastAsia="楷体_GB2312" w:hAnsi="Arial" w:cs="Arial"/>
          <w:color w:val="000000"/>
          <w:sz w:val="24"/>
        </w:rPr>
      </w:pPr>
      <w:r w:rsidRPr="006364BC">
        <w:rPr>
          <w:rFonts w:ascii="Arial" w:eastAsia="楷体_GB2312" w:hAnsi="Arial" w:cs="Arial"/>
          <w:color w:val="000000"/>
          <w:sz w:val="24"/>
        </w:rPr>
        <w:t>硬件需求</w:t>
      </w:r>
      <w:r w:rsidRPr="006364BC">
        <w:rPr>
          <w:rFonts w:ascii="Arial" w:eastAsia="楷体_GB2312" w:hAnsi="Arial" w:cs="Arial"/>
          <w:color w:val="000000"/>
          <w:sz w:val="24"/>
        </w:rPr>
        <w:t xml:space="preserve">: </w:t>
      </w:r>
      <w:r w:rsidRPr="006364BC">
        <w:rPr>
          <w:rFonts w:ascii="Arial" w:eastAsia="楷体_GB2312" w:hAnsi="Arial" w:cs="Arial"/>
          <w:color w:val="000000"/>
          <w:sz w:val="24"/>
        </w:rPr>
        <w:t>对于硬件方面的要求，建议配置是</w:t>
      </w:r>
      <w:r w:rsidRPr="006364BC">
        <w:rPr>
          <w:rFonts w:ascii="Arial" w:eastAsia="楷体_GB2312" w:hAnsi="Arial" w:cs="Arial"/>
          <w:color w:val="000000"/>
          <w:sz w:val="24"/>
        </w:rPr>
        <w:t>Pentium III 450</w:t>
      </w:r>
      <w:r w:rsidRPr="006364BC">
        <w:rPr>
          <w:rFonts w:ascii="Arial" w:eastAsia="楷体_GB2312" w:hAnsi="Arial" w:cs="Arial"/>
          <w:color w:val="000000"/>
          <w:sz w:val="24"/>
        </w:rPr>
        <w:t>以上的</w:t>
      </w:r>
      <w:r w:rsidRPr="006364BC">
        <w:rPr>
          <w:rFonts w:ascii="Arial" w:eastAsia="楷体_GB2312" w:hAnsi="Arial" w:cs="Arial"/>
          <w:color w:val="000000"/>
          <w:sz w:val="24"/>
        </w:rPr>
        <w:t>CPU</w:t>
      </w:r>
      <w:r w:rsidRPr="006364BC">
        <w:rPr>
          <w:rFonts w:ascii="Arial" w:eastAsia="楷体_GB2312" w:hAnsi="Arial" w:cs="Arial"/>
          <w:color w:val="000000"/>
          <w:sz w:val="24"/>
        </w:rPr>
        <w:t>处理器，</w:t>
      </w:r>
      <w:r w:rsidRPr="006364BC">
        <w:rPr>
          <w:rFonts w:ascii="Arial" w:eastAsia="楷体_GB2312" w:hAnsi="Arial" w:cs="Arial"/>
          <w:color w:val="000000"/>
          <w:sz w:val="24"/>
        </w:rPr>
        <w:t>64MB</w:t>
      </w:r>
      <w:r w:rsidRPr="006364BC">
        <w:rPr>
          <w:rFonts w:ascii="Arial" w:eastAsia="楷体_GB2312" w:hAnsi="Arial" w:cs="Arial"/>
          <w:color w:val="000000"/>
          <w:sz w:val="24"/>
        </w:rPr>
        <w:t>以上的内存，</w:t>
      </w:r>
      <w:r w:rsidRPr="006364BC">
        <w:rPr>
          <w:rFonts w:ascii="Arial" w:eastAsia="楷体_GB2312" w:hAnsi="Arial" w:cs="Arial"/>
          <w:color w:val="000000"/>
          <w:sz w:val="24"/>
        </w:rPr>
        <w:t>200MB</w:t>
      </w:r>
      <w:r w:rsidRPr="006364BC">
        <w:rPr>
          <w:rFonts w:ascii="Arial" w:eastAsia="楷体_GB2312" w:hAnsi="Arial" w:cs="Arial"/>
          <w:color w:val="000000"/>
          <w:sz w:val="24"/>
        </w:rPr>
        <w:t>的自由硬盘空间、</w:t>
      </w:r>
      <w:r w:rsidRPr="006364BC">
        <w:rPr>
          <w:rFonts w:ascii="Arial" w:eastAsia="楷体_GB2312" w:hAnsi="Arial" w:cs="Arial"/>
          <w:color w:val="000000"/>
          <w:sz w:val="24"/>
        </w:rPr>
        <w:t>CD-ROM</w:t>
      </w:r>
      <w:r w:rsidRPr="006364BC">
        <w:rPr>
          <w:rFonts w:ascii="Arial" w:eastAsia="楷体_GB2312" w:hAnsi="Arial" w:cs="Arial"/>
          <w:color w:val="000000"/>
          <w:sz w:val="24"/>
        </w:rPr>
        <w:t>驱动器、能支持</w:t>
      </w:r>
      <w:r w:rsidRPr="006364BC">
        <w:rPr>
          <w:rFonts w:ascii="Arial" w:eastAsia="楷体_GB2312" w:hAnsi="Arial" w:cs="Arial"/>
          <w:color w:val="000000"/>
          <w:sz w:val="24"/>
        </w:rPr>
        <w:t>24</w:t>
      </w:r>
      <w:r w:rsidRPr="006364BC">
        <w:rPr>
          <w:rFonts w:ascii="Arial" w:eastAsia="楷体_GB2312" w:hAnsi="Arial" w:cs="Arial"/>
          <w:color w:val="000000"/>
          <w:sz w:val="24"/>
        </w:rPr>
        <w:t>位真彩色的显示卡、彩色显示器、打印机。</w:t>
      </w:r>
    </w:p>
    <w:p w:rsidR="001A76B3" w:rsidRDefault="001A76B3" w:rsidP="001A76B3">
      <w:pPr>
        <w:spacing w:line="360" w:lineRule="auto"/>
        <w:rPr>
          <w:rFonts w:ascii="黑体" w:eastAsia="黑体" w:hint="eastAsia"/>
          <w:color w:val="000000"/>
          <w:sz w:val="24"/>
        </w:rPr>
      </w:pPr>
      <w:r>
        <w:rPr>
          <w:rFonts w:ascii="黑体" w:eastAsia="黑体" w:hint="eastAsia"/>
          <w:color w:val="000000"/>
          <w:sz w:val="24"/>
        </w:rPr>
        <w:t>四、实验内容</w:t>
      </w:r>
    </w:p>
    <w:p w:rsidR="00D71A04" w:rsidRDefault="00B0271F" w:rsidP="002E025E">
      <w:pPr>
        <w:spacing w:line="360" w:lineRule="auto"/>
        <w:ind w:firstLine="420"/>
        <w:rPr>
          <w:rFonts w:eastAsia="楷体_GB2312" w:hint="eastAsia"/>
          <w:bCs/>
          <w:color w:val="000000"/>
          <w:sz w:val="24"/>
        </w:rPr>
      </w:pPr>
      <w:r w:rsidRPr="00B0271F">
        <w:rPr>
          <w:rFonts w:eastAsia="楷体_GB2312"/>
          <w:bCs/>
          <w:color w:val="000000"/>
          <w:sz w:val="24"/>
        </w:rPr>
        <w:t>某公司</w:t>
      </w:r>
      <w:r w:rsidR="00543B55">
        <w:rPr>
          <w:rFonts w:eastAsia="楷体_GB2312" w:hint="eastAsia"/>
          <w:bCs/>
          <w:color w:val="000000"/>
          <w:sz w:val="24"/>
        </w:rPr>
        <w:t>的员工有</w:t>
      </w:r>
      <w:r w:rsidR="00C14F52">
        <w:rPr>
          <w:rFonts w:eastAsia="楷体_GB2312" w:hint="eastAsia"/>
          <w:bCs/>
          <w:color w:val="000000"/>
          <w:sz w:val="24"/>
        </w:rPr>
        <w:t>经理</w:t>
      </w:r>
      <w:r w:rsidR="00C14F52">
        <w:rPr>
          <w:rFonts w:eastAsia="楷体_GB2312" w:hint="eastAsia"/>
          <w:bCs/>
          <w:color w:val="000000"/>
          <w:sz w:val="24"/>
        </w:rPr>
        <w:t>Manager</w:t>
      </w:r>
      <w:r w:rsidRPr="00B0271F">
        <w:rPr>
          <w:rFonts w:eastAsia="楷体_GB2312"/>
          <w:bCs/>
          <w:color w:val="000000"/>
          <w:sz w:val="24"/>
        </w:rPr>
        <w:t>、</w:t>
      </w:r>
      <w:r w:rsidR="008A3A5F">
        <w:rPr>
          <w:rFonts w:eastAsia="楷体_GB2312" w:hint="eastAsia"/>
          <w:bCs/>
          <w:color w:val="000000"/>
          <w:sz w:val="24"/>
        </w:rPr>
        <w:t>技术人员</w:t>
      </w:r>
      <w:r w:rsidR="001C7F08">
        <w:rPr>
          <w:rFonts w:eastAsia="楷体_GB2312" w:hint="eastAsia"/>
          <w:bCs/>
          <w:color w:val="000000"/>
          <w:sz w:val="24"/>
        </w:rPr>
        <w:t>T</w:t>
      </w:r>
      <w:r w:rsidR="008A3A5F">
        <w:rPr>
          <w:rFonts w:eastAsia="楷体_GB2312" w:hint="eastAsia"/>
          <w:bCs/>
          <w:color w:val="000000"/>
          <w:sz w:val="24"/>
        </w:rPr>
        <w:t>echnicist</w:t>
      </w:r>
      <w:r w:rsidRPr="00B0271F">
        <w:rPr>
          <w:rFonts w:eastAsia="楷体_GB2312"/>
          <w:bCs/>
          <w:color w:val="000000"/>
          <w:sz w:val="24"/>
        </w:rPr>
        <w:t>和</w:t>
      </w:r>
      <w:r>
        <w:rPr>
          <w:rFonts w:eastAsia="楷体_GB2312" w:hint="eastAsia"/>
          <w:bCs/>
          <w:color w:val="000000"/>
          <w:sz w:val="24"/>
        </w:rPr>
        <w:t>营销人员</w:t>
      </w:r>
      <w:r w:rsidR="00C14F52">
        <w:rPr>
          <w:rFonts w:eastAsia="楷体_GB2312" w:hint="eastAsia"/>
          <w:bCs/>
          <w:color w:val="000000"/>
          <w:sz w:val="24"/>
        </w:rPr>
        <w:t>Sal</w:t>
      </w:r>
      <w:r w:rsidR="00C127F1">
        <w:rPr>
          <w:rFonts w:eastAsia="楷体_GB2312" w:hint="eastAsia"/>
          <w:bCs/>
          <w:color w:val="000000"/>
          <w:sz w:val="24"/>
        </w:rPr>
        <w:t>es</w:t>
      </w:r>
      <w:r w:rsidR="00C14F52">
        <w:rPr>
          <w:rFonts w:eastAsia="楷体_GB2312" w:hint="eastAsia"/>
          <w:bCs/>
          <w:color w:val="000000"/>
          <w:sz w:val="24"/>
        </w:rPr>
        <w:t>Person</w:t>
      </w:r>
      <w:r>
        <w:rPr>
          <w:rFonts w:eastAsia="楷体_GB2312" w:hint="eastAsia"/>
          <w:bCs/>
          <w:color w:val="000000"/>
          <w:sz w:val="24"/>
        </w:rPr>
        <w:t>，他们的薪金计算方法如下：</w:t>
      </w:r>
    </w:p>
    <w:p w:rsidR="00B0271F" w:rsidRDefault="00B0271F" w:rsidP="00B0271F">
      <w:pPr>
        <w:spacing w:line="360" w:lineRule="auto"/>
        <w:rPr>
          <w:rFonts w:eastAsia="楷体_GB2312" w:hint="eastAsia"/>
          <w:bCs/>
          <w:color w:val="000000"/>
          <w:sz w:val="24"/>
        </w:rPr>
      </w:pPr>
      <w:r>
        <w:rPr>
          <w:rFonts w:eastAsia="楷体_GB2312" w:hint="eastAsia"/>
          <w:bCs/>
          <w:color w:val="000000"/>
          <w:sz w:val="24"/>
        </w:rPr>
        <w:t xml:space="preserve">   </w:t>
      </w:r>
      <w:r w:rsidR="00ED75C9">
        <w:rPr>
          <w:rFonts w:eastAsia="楷体_GB2312" w:hint="eastAsia"/>
          <w:bCs/>
          <w:color w:val="000000"/>
          <w:sz w:val="24"/>
        </w:rPr>
        <w:t>经理</w:t>
      </w:r>
      <w:r>
        <w:rPr>
          <w:rFonts w:eastAsia="楷体_GB2312" w:hint="eastAsia"/>
          <w:bCs/>
          <w:color w:val="000000"/>
          <w:sz w:val="24"/>
        </w:rPr>
        <w:t>按月计酬，方法是：基本工资</w:t>
      </w:r>
      <w:r>
        <w:rPr>
          <w:rFonts w:eastAsia="楷体_GB2312" w:hint="eastAsia"/>
          <w:bCs/>
          <w:color w:val="000000"/>
          <w:sz w:val="24"/>
        </w:rPr>
        <w:t>+</w:t>
      </w:r>
      <w:r>
        <w:rPr>
          <w:rFonts w:eastAsia="楷体_GB2312" w:hint="eastAsia"/>
          <w:bCs/>
          <w:color w:val="000000"/>
          <w:sz w:val="24"/>
        </w:rPr>
        <w:t>奖金；</w:t>
      </w:r>
      <w:r w:rsidR="007E4F9D">
        <w:rPr>
          <w:rFonts w:eastAsia="楷体_GB2312" w:hint="eastAsia"/>
          <w:bCs/>
          <w:color w:val="000000"/>
          <w:sz w:val="24"/>
        </w:rPr>
        <w:t>技术人员按月计酬，方法是：基本工资；</w:t>
      </w:r>
      <w:r>
        <w:rPr>
          <w:rFonts w:eastAsia="楷体_GB2312" w:hint="eastAsia"/>
          <w:bCs/>
          <w:color w:val="000000"/>
          <w:sz w:val="24"/>
        </w:rPr>
        <w:t>营销人员按月计酬，方法是：基本工资</w:t>
      </w:r>
      <w:r>
        <w:rPr>
          <w:rFonts w:eastAsia="楷体_GB2312" w:hint="eastAsia"/>
          <w:bCs/>
          <w:color w:val="000000"/>
          <w:sz w:val="24"/>
        </w:rPr>
        <w:t>+</w:t>
      </w:r>
      <w:r>
        <w:rPr>
          <w:rFonts w:eastAsia="楷体_GB2312" w:hint="eastAsia"/>
          <w:bCs/>
          <w:color w:val="000000"/>
          <w:sz w:val="24"/>
        </w:rPr>
        <w:t>销售利润</w:t>
      </w:r>
      <w:r>
        <w:rPr>
          <w:rFonts w:eastAsia="楷体_GB2312" w:hint="eastAsia"/>
          <w:bCs/>
          <w:color w:val="000000"/>
          <w:sz w:val="24"/>
        </w:rPr>
        <w:t>*5%</w:t>
      </w:r>
      <w:r>
        <w:rPr>
          <w:rFonts w:eastAsia="楷体_GB2312" w:hint="eastAsia"/>
          <w:bCs/>
          <w:color w:val="000000"/>
          <w:sz w:val="24"/>
        </w:rPr>
        <w:t>。</w:t>
      </w:r>
    </w:p>
    <w:p w:rsidR="00B0271F" w:rsidRDefault="00B0271F" w:rsidP="00B0271F">
      <w:pPr>
        <w:spacing w:line="360" w:lineRule="auto"/>
        <w:rPr>
          <w:rFonts w:eastAsia="楷体_GB2312" w:hint="eastAsia"/>
          <w:bCs/>
          <w:color w:val="000000"/>
          <w:sz w:val="24"/>
        </w:rPr>
      </w:pPr>
      <w:r>
        <w:rPr>
          <w:rFonts w:eastAsia="楷体_GB2312" w:hint="eastAsia"/>
          <w:bCs/>
          <w:color w:val="000000"/>
          <w:sz w:val="24"/>
        </w:rPr>
        <w:t xml:space="preserve">   </w:t>
      </w:r>
      <w:r>
        <w:rPr>
          <w:rFonts w:eastAsia="楷体_GB2312" w:hint="eastAsia"/>
          <w:bCs/>
          <w:color w:val="000000"/>
          <w:sz w:val="24"/>
        </w:rPr>
        <w:t>每类人员都有</w:t>
      </w:r>
      <w:r w:rsidR="00310CD3">
        <w:rPr>
          <w:rFonts w:eastAsia="楷体_GB2312" w:hint="eastAsia"/>
          <w:bCs/>
          <w:color w:val="000000"/>
          <w:sz w:val="24"/>
        </w:rPr>
        <w:t>职工编号、</w:t>
      </w:r>
      <w:r>
        <w:rPr>
          <w:rFonts w:eastAsia="楷体_GB2312" w:hint="eastAsia"/>
          <w:bCs/>
          <w:color w:val="000000"/>
          <w:sz w:val="24"/>
        </w:rPr>
        <w:t>姓名、</w:t>
      </w:r>
      <w:r w:rsidR="00560239">
        <w:rPr>
          <w:rFonts w:eastAsia="楷体_GB2312" w:hint="eastAsia"/>
          <w:bCs/>
          <w:color w:val="000000"/>
          <w:sz w:val="24"/>
        </w:rPr>
        <w:t>性别</w:t>
      </w:r>
      <w:r w:rsidR="00047C31">
        <w:rPr>
          <w:rFonts w:eastAsia="楷体_GB2312" w:hint="eastAsia"/>
          <w:bCs/>
          <w:color w:val="000000"/>
          <w:sz w:val="24"/>
        </w:rPr>
        <w:t>、</w:t>
      </w:r>
      <w:r w:rsidR="00310CD3">
        <w:rPr>
          <w:rFonts w:eastAsia="楷体_GB2312" w:hint="eastAsia"/>
          <w:bCs/>
          <w:color w:val="000000"/>
          <w:sz w:val="24"/>
        </w:rPr>
        <w:t>入职时间</w:t>
      </w:r>
      <w:r w:rsidR="00047C31">
        <w:rPr>
          <w:rFonts w:eastAsia="楷体_GB2312" w:hint="eastAsia"/>
          <w:bCs/>
          <w:color w:val="000000"/>
          <w:sz w:val="24"/>
        </w:rPr>
        <w:t>、</w:t>
      </w:r>
      <w:r w:rsidR="00090A70">
        <w:rPr>
          <w:rFonts w:eastAsia="楷体_GB2312" w:hint="eastAsia"/>
          <w:bCs/>
          <w:color w:val="000000"/>
          <w:sz w:val="24"/>
        </w:rPr>
        <w:t>职位、</w:t>
      </w:r>
      <w:r w:rsidR="00614A79">
        <w:rPr>
          <w:rFonts w:eastAsia="楷体_GB2312" w:hint="eastAsia"/>
          <w:bCs/>
          <w:color w:val="000000"/>
          <w:sz w:val="24"/>
        </w:rPr>
        <w:t>基本</w:t>
      </w:r>
      <w:r w:rsidR="00047C31">
        <w:rPr>
          <w:rFonts w:eastAsia="楷体_GB2312" w:hint="eastAsia"/>
          <w:bCs/>
          <w:color w:val="000000"/>
          <w:sz w:val="24"/>
        </w:rPr>
        <w:t>工资等数据</w:t>
      </w:r>
      <w:r w:rsidR="0055746D">
        <w:rPr>
          <w:rFonts w:eastAsia="楷体_GB2312" w:hint="eastAsia"/>
          <w:bCs/>
          <w:color w:val="000000"/>
          <w:sz w:val="24"/>
        </w:rPr>
        <w:t>；</w:t>
      </w:r>
      <w:r w:rsidR="00047C31">
        <w:rPr>
          <w:rFonts w:eastAsia="楷体_GB2312" w:hint="eastAsia"/>
          <w:bCs/>
          <w:color w:val="000000"/>
          <w:sz w:val="24"/>
        </w:rPr>
        <w:lastRenderedPageBreak/>
        <w:t>各类人员使用</w:t>
      </w:r>
      <w:r w:rsidR="006C4B33">
        <w:rPr>
          <w:rFonts w:eastAsia="楷体_GB2312" w:hint="eastAsia"/>
          <w:bCs/>
          <w:color w:val="000000"/>
          <w:sz w:val="24"/>
        </w:rPr>
        <w:t>统一接口</w:t>
      </w:r>
      <w:r w:rsidR="009F758B">
        <w:rPr>
          <w:rFonts w:eastAsia="楷体_GB2312" w:hint="eastAsia"/>
          <w:bCs/>
          <w:color w:val="000000"/>
          <w:sz w:val="24"/>
        </w:rPr>
        <w:t>get</w:t>
      </w:r>
      <w:r w:rsidR="00761710">
        <w:rPr>
          <w:rFonts w:eastAsia="楷体_GB2312" w:hint="eastAsia"/>
          <w:bCs/>
          <w:color w:val="000000"/>
          <w:sz w:val="24"/>
        </w:rPr>
        <w:t>_</w:t>
      </w:r>
      <w:r w:rsidR="009F758B">
        <w:rPr>
          <w:rFonts w:eastAsia="楷体_GB2312" w:hint="eastAsia"/>
          <w:bCs/>
          <w:color w:val="000000"/>
          <w:sz w:val="24"/>
        </w:rPr>
        <w:t>p</w:t>
      </w:r>
      <w:r>
        <w:rPr>
          <w:rFonts w:eastAsia="楷体_GB2312" w:hint="eastAsia"/>
          <w:bCs/>
          <w:color w:val="000000"/>
          <w:sz w:val="24"/>
        </w:rPr>
        <w:t>ay()</w:t>
      </w:r>
      <w:r>
        <w:rPr>
          <w:rFonts w:eastAsia="楷体_GB2312" w:hint="eastAsia"/>
          <w:bCs/>
          <w:color w:val="000000"/>
          <w:sz w:val="24"/>
        </w:rPr>
        <w:t>计算各类人员的</w:t>
      </w:r>
      <w:r w:rsidR="003C120C">
        <w:rPr>
          <w:rFonts w:eastAsia="楷体_GB2312" w:hint="eastAsia"/>
          <w:bCs/>
          <w:color w:val="000000"/>
          <w:sz w:val="24"/>
        </w:rPr>
        <w:t>月</w:t>
      </w:r>
      <w:r w:rsidR="006C2D46">
        <w:rPr>
          <w:rFonts w:eastAsia="楷体_GB2312" w:hint="eastAsia"/>
          <w:bCs/>
          <w:color w:val="000000"/>
          <w:sz w:val="24"/>
        </w:rPr>
        <w:t>薪</w:t>
      </w:r>
      <w:r w:rsidR="00A75302">
        <w:rPr>
          <w:rFonts w:eastAsia="楷体_GB2312" w:hint="eastAsia"/>
          <w:bCs/>
          <w:color w:val="000000"/>
          <w:sz w:val="24"/>
        </w:rPr>
        <w:t>，重载</w:t>
      </w:r>
      <w:r w:rsidR="00A75302">
        <w:rPr>
          <w:rFonts w:eastAsia="楷体_GB2312" w:hint="eastAsia"/>
          <w:bCs/>
          <w:color w:val="000000"/>
          <w:sz w:val="24"/>
        </w:rPr>
        <w:t>&lt;&lt;</w:t>
      </w:r>
      <w:r w:rsidR="00A75302">
        <w:rPr>
          <w:rFonts w:eastAsia="楷体_GB2312" w:hint="eastAsia"/>
          <w:bCs/>
          <w:color w:val="000000"/>
          <w:sz w:val="24"/>
        </w:rPr>
        <w:t>运算符实现员工信息的输出</w:t>
      </w:r>
      <w:r w:rsidR="00BB318A">
        <w:rPr>
          <w:rFonts w:eastAsia="楷体_GB2312" w:hint="eastAsia"/>
          <w:bCs/>
          <w:color w:val="000000"/>
          <w:sz w:val="24"/>
        </w:rPr>
        <w:t>。</w:t>
      </w:r>
      <w:r w:rsidR="00C07A42">
        <w:rPr>
          <w:rFonts w:eastAsia="楷体_GB2312" w:hint="eastAsia"/>
          <w:bCs/>
          <w:color w:val="000000"/>
          <w:sz w:val="24"/>
        </w:rPr>
        <w:t>其次</w:t>
      </w:r>
      <w:r w:rsidR="00972D51">
        <w:rPr>
          <w:rFonts w:eastAsia="楷体_GB2312" w:hint="eastAsia"/>
          <w:bCs/>
          <w:color w:val="000000"/>
          <w:sz w:val="24"/>
        </w:rPr>
        <w:t>，</w:t>
      </w:r>
      <w:r w:rsidR="00047C31">
        <w:rPr>
          <w:rFonts w:eastAsia="楷体_GB2312" w:hint="eastAsia"/>
          <w:bCs/>
          <w:color w:val="000000"/>
          <w:sz w:val="24"/>
        </w:rPr>
        <w:t>设计一个统计并输出</w:t>
      </w:r>
      <w:r w:rsidR="00655D41">
        <w:rPr>
          <w:rFonts w:eastAsia="楷体_GB2312" w:hint="eastAsia"/>
          <w:bCs/>
          <w:color w:val="000000"/>
          <w:sz w:val="24"/>
        </w:rPr>
        <w:t>该公司</w:t>
      </w:r>
      <w:r w:rsidR="00A45692">
        <w:rPr>
          <w:rFonts w:eastAsia="楷体_GB2312" w:hint="eastAsia"/>
          <w:bCs/>
          <w:color w:val="000000"/>
          <w:sz w:val="24"/>
        </w:rPr>
        <w:t>员工</w:t>
      </w:r>
      <w:r w:rsidR="006A6FEB">
        <w:rPr>
          <w:rFonts w:eastAsia="楷体_GB2312" w:hint="eastAsia"/>
          <w:bCs/>
          <w:color w:val="000000"/>
          <w:sz w:val="24"/>
        </w:rPr>
        <w:t>当</w:t>
      </w:r>
      <w:r w:rsidR="00B9340A">
        <w:rPr>
          <w:rFonts w:eastAsia="楷体_GB2312" w:hint="eastAsia"/>
          <w:bCs/>
          <w:color w:val="000000"/>
          <w:sz w:val="24"/>
        </w:rPr>
        <w:t>月</w:t>
      </w:r>
      <w:r w:rsidR="00047C31">
        <w:rPr>
          <w:rFonts w:eastAsia="楷体_GB2312" w:hint="eastAsia"/>
          <w:bCs/>
          <w:color w:val="000000"/>
          <w:sz w:val="24"/>
        </w:rPr>
        <w:t>薪金情况的报表类</w:t>
      </w:r>
      <w:r w:rsidR="00047C31">
        <w:rPr>
          <w:rFonts w:eastAsia="楷体_GB2312" w:hint="eastAsia"/>
          <w:bCs/>
          <w:color w:val="000000"/>
          <w:sz w:val="24"/>
        </w:rPr>
        <w:t>Report</w:t>
      </w:r>
      <w:r w:rsidR="00047C31">
        <w:rPr>
          <w:rFonts w:eastAsia="楷体_GB2312" w:hint="eastAsia"/>
          <w:bCs/>
          <w:color w:val="000000"/>
          <w:sz w:val="24"/>
        </w:rPr>
        <w:t>，该类提供</w:t>
      </w:r>
      <w:r w:rsidR="00D86911">
        <w:rPr>
          <w:rFonts w:eastAsia="楷体_GB2312" w:hint="eastAsia"/>
          <w:bCs/>
          <w:color w:val="000000"/>
          <w:sz w:val="24"/>
        </w:rPr>
        <w:t>insert</w:t>
      </w:r>
      <w:r w:rsidR="00047C31">
        <w:rPr>
          <w:rFonts w:eastAsia="楷体_GB2312" w:hint="eastAsia"/>
          <w:bCs/>
          <w:color w:val="000000"/>
          <w:sz w:val="24"/>
        </w:rPr>
        <w:t>接口向</w:t>
      </w:r>
      <w:r w:rsidR="00047C31">
        <w:rPr>
          <w:rFonts w:eastAsia="楷体_GB2312" w:hint="eastAsia"/>
          <w:bCs/>
          <w:color w:val="000000"/>
          <w:sz w:val="24"/>
        </w:rPr>
        <w:t>Report</w:t>
      </w:r>
      <w:r w:rsidR="00047C31">
        <w:rPr>
          <w:rFonts w:eastAsia="楷体_GB2312" w:hint="eastAsia"/>
          <w:bCs/>
          <w:color w:val="000000"/>
          <w:sz w:val="24"/>
        </w:rPr>
        <w:t>类的</w:t>
      </w:r>
      <w:r w:rsidR="00EF0E2C">
        <w:rPr>
          <w:rFonts w:eastAsia="楷体_GB2312" w:hint="eastAsia"/>
          <w:bCs/>
          <w:color w:val="000000"/>
          <w:sz w:val="24"/>
        </w:rPr>
        <w:t>容器中添加员工</w:t>
      </w:r>
      <w:r w:rsidR="00047C31">
        <w:rPr>
          <w:rFonts w:eastAsia="楷体_GB2312" w:hint="eastAsia"/>
          <w:bCs/>
          <w:color w:val="000000"/>
          <w:sz w:val="24"/>
        </w:rPr>
        <w:t>信息，并提供</w:t>
      </w:r>
      <w:r w:rsidR="00510D67">
        <w:rPr>
          <w:rFonts w:eastAsia="楷体_GB2312" w:hint="eastAsia"/>
          <w:bCs/>
          <w:color w:val="000000"/>
          <w:sz w:val="24"/>
        </w:rPr>
        <w:t>print</w:t>
      </w:r>
      <w:r w:rsidR="00510D67">
        <w:rPr>
          <w:rFonts w:eastAsia="楷体_GB2312" w:hint="eastAsia"/>
          <w:bCs/>
          <w:color w:val="000000"/>
          <w:sz w:val="24"/>
        </w:rPr>
        <w:t>接口</w:t>
      </w:r>
      <w:r w:rsidR="00821C8F">
        <w:rPr>
          <w:rFonts w:eastAsia="楷体_GB2312" w:hint="eastAsia"/>
          <w:bCs/>
          <w:color w:val="000000"/>
          <w:sz w:val="24"/>
        </w:rPr>
        <w:t>用于</w:t>
      </w:r>
      <w:r w:rsidR="003E7FF2">
        <w:rPr>
          <w:rFonts w:eastAsia="楷体_GB2312" w:hint="eastAsia"/>
          <w:bCs/>
          <w:color w:val="000000"/>
          <w:sz w:val="24"/>
        </w:rPr>
        <w:t>展示以职位为单位的</w:t>
      </w:r>
      <w:r w:rsidR="005E1F19">
        <w:rPr>
          <w:rFonts w:eastAsia="楷体_GB2312" w:hint="eastAsia"/>
          <w:bCs/>
          <w:color w:val="000000"/>
          <w:sz w:val="24"/>
        </w:rPr>
        <w:t>每个员工的</w:t>
      </w:r>
      <w:r w:rsidR="00560239">
        <w:rPr>
          <w:rFonts w:eastAsia="楷体_GB2312" w:hint="eastAsia"/>
          <w:bCs/>
          <w:color w:val="000000"/>
          <w:sz w:val="24"/>
        </w:rPr>
        <w:t>职工编号、</w:t>
      </w:r>
      <w:r w:rsidR="00F40C40">
        <w:rPr>
          <w:rFonts w:eastAsia="楷体_GB2312" w:hint="eastAsia"/>
          <w:bCs/>
          <w:color w:val="000000"/>
          <w:sz w:val="24"/>
        </w:rPr>
        <w:t>姓名、</w:t>
      </w:r>
      <w:r w:rsidR="00560239">
        <w:rPr>
          <w:rFonts w:eastAsia="楷体_GB2312" w:hint="eastAsia"/>
          <w:bCs/>
          <w:color w:val="000000"/>
          <w:sz w:val="24"/>
        </w:rPr>
        <w:t>性别、入职时间</w:t>
      </w:r>
      <w:r w:rsidR="006F57D7">
        <w:rPr>
          <w:rFonts w:eastAsia="楷体_GB2312" w:hint="eastAsia"/>
          <w:bCs/>
          <w:color w:val="000000"/>
          <w:sz w:val="24"/>
        </w:rPr>
        <w:t>以及</w:t>
      </w:r>
      <w:r w:rsidR="00471ECD">
        <w:rPr>
          <w:rFonts w:eastAsia="楷体_GB2312" w:hint="eastAsia"/>
          <w:bCs/>
          <w:color w:val="000000"/>
          <w:sz w:val="24"/>
        </w:rPr>
        <w:t>当月</w:t>
      </w:r>
      <w:r w:rsidR="00560239">
        <w:rPr>
          <w:rFonts w:eastAsia="楷体_GB2312" w:hint="eastAsia"/>
          <w:bCs/>
          <w:color w:val="000000"/>
          <w:sz w:val="24"/>
        </w:rPr>
        <w:t>该员工的薪酬</w:t>
      </w:r>
      <w:r w:rsidR="00122959">
        <w:rPr>
          <w:rFonts w:eastAsia="楷体_GB2312" w:hint="eastAsia"/>
          <w:bCs/>
          <w:color w:val="000000"/>
          <w:sz w:val="24"/>
        </w:rPr>
        <w:t>，并统计出该职位员工薪酬的最高值和最低</w:t>
      </w:r>
      <w:r w:rsidR="001C0497">
        <w:rPr>
          <w:rFonts w:eastAsia="楷体_GB2312" w:hint="eastAsia"/>
          <w:bCs/>
          <w:color w:val="000000"/>
          <w:sz w:val="24"/>
        </w:rPr>
        <w:t>值</w:t>
      </w:r>
      <w:r w:rsidR="005E1F19">
        <w:rPr>
          <w:rFonts w:eastAsia="楷体_GB2312" w:hint="eastAsia"/>
          <w:bCs/>
          <w:color w:val="000000"/>
          <w:sz w:val="24"/>
        </w:rPr>
        <w:t>。</w:t>
      </w:r>
      <w:r w:rsidR="00CE2057">
        <w:rPr>
          <w:rFonts w:eastAsia="楷体_GB2312" w:hint="eastAsia"/>
          <w:bCs/>
          <w:color w:val="000000"/>
          <w:sz w:val="24"/>
        </w:rPr>
        <w:t>为了</w:t>
      </w:r>
      <w:r w:rsidR="00C5722B">
        <w:rPr>
          <w:rFonts w:eastAsia="楷体_GB2312" w:hint="eastAsia"/>
          <w:bCs/>
          <w:color w:val="000000"/>
          <w:sz w:val="24"/>
        </w:rPr>
        <w:t>提供更方便的</w:t>
      </w:r>
      <w:r w:rsidR="00CE2057">
        <w:rPr>
          <w:rFonts w:eastAsia="楷体_GB2312" w:hint="eastAsia"/>
          <w:bCs/>
          <w:color w:val="000000"/>
          <w:sz w:val="24"/>
        </w:rPr>
        <w:t>查找功能，</w:t>
      </w:r>
      <w:r w:rsidR="00A75302">
        <w:rPr>
          <w:rFonts w:eastAsia="楷体_GB2312" w:hint="eastAsia"/>
          <w:bCs/>
          <w:color w:val="000000"/>
          <w:sz w:val="24"/>
        </w:rPr>
        <w:t>请为</w:t>
      </w:r>
      <w:r w:rsidR="00090A70">
        <w:rPr>
          <w:rFonts w:eastAsia="楷体_GB2312" w:hint="eastAsia"/>
          <w:bCs/>
          <w:color w:val="000000"/>
          <w:sz w:val="24"/>
        </w:rPr>
        <w:t>Report</w:t>
      </w:r>
      <w:r w:rsidR="00090A70">
        <w:rPr>
          <w:rFonts w:eastAsia="楷体_GB2312" w:hint="eastAsia"/>
          <w:bCs/>
          <w:color w:val="000000"/>
          <w:sz w:val="24"/>
        </w:rPr>
        <w:t>类重载</w:t>
      </w:r>
      <w:r w:rsidR="00090A70">
        <w:rPr>
          <w:rFonts w:eastAsia="楷体_GB2312" w:hint="eastAsia"/>
          <w:bCs/>
          <w:color w:val="000000"/>
          <w:sz w:val="24"/>
        </w:rPr>
        <w:t>[]</w:t>
      </w:r>
      <w:r w:rsidR="00090A70">
        <w:rPr>
          <w:rFonts w:eastAsia="楷体_GB2312" w:hint="eastAsia"/>
          <w:bCs/>
          <w:color w:val="000000"/>
          <w:sz w:val="24"/>
        </w:rPr>
        <w:t>运算符</w:t>
      </w:r>
      <w:r w:rsidR="00F146E0">
        <w:rPr>
          <w:rFonts w:eastAsia="楷体_GB2312" w:hint="eastAsia"/>
          <w:bCs/>
          <w:color w:val="000000"/>
          <w:sz w:val="24"/>
        </w:rPr>
        <w:t>，下标值为职位，能根据职位信息查找出所有符合该职位的员工</w:t>
      </w:r>
      <w:r w:rsidR="00CE2057">
        <w:rPr>
          <w:rFonts w:eastAsia="楷体_GB2312" w:hint="eastAsia"/>
          <w:bCs/>
          <w:color w:val="000000"/>
          <w:sz w:val="24"/>
        </w:rPr>
        <w:t>。</w:t>
      </w:r>
      <w:r w:rsidR="00A36D1D">
        <w:rPr>
          <w:rFonts w:eastAsia="楷体_GB2312" w:hint="eastAsia"/>
          <w:bCs/>
          <w:color w:val="000000"/>
          <w:sz w:val="24"/>
        </w:rPr>
        <w:t>在主函数中对实现的类进行测试，</w:t>
      </w:r>
      <w:r w:rsidR="00C10CAA">
        <w:rPr>
          <w:rFonts w:eastAsia="楷体_GB2312" w:hint="eastAsia"/>
          <w:bCs/>
          <w:color w:val="000000"/>
          <w:sz w:val="24"/>
        </w:rPr>
        <w:t>首先，</w:t>
      </w:r>
      <w:r w:rsidR="000407C3">
        <w:rPr>
          <w:rFonts w:eastAsia="楷体_GB2312" w:hint="eastAsia"/>
          <w:bCs/>
          <w:color w:val="000000"/>
          <w:sz w:val="24"/>
        </w:rPr>
        <w:t>创建</w:t>
      </w:r>
      <w:r w:rsidR="00A36D1D">
        <w:rPr>
          <w:rFonts w:eastAsia="楷体_GB2312" w:hint="eastAsia"/>
          <w:bCs/>
          <w:color w:val="000000"/>
          <w:sz w:val="24"/>
        </w:rPr>
        <w:t>各类人员对象，通过</w:t>
      </w:r>
      <w:r w:rsidR="00A36D1D">
        <w:rPr>
          <w:rFonts w:eastAsia="楷体_GB2312" w:hint="eastAsia"/>
          <w:bCs/>
          <w:color w:val="000000"/>
          <w:sz w:val="24"/>
        </w:rPr>
        <w:t>Report</w:t>
      </w:r>
      <w:r w:rsidR="00A36D1D">
        <w:rPr>
          <w:rFonts w:eastAsia="楷体_GB2312" w:hint="eastAsia"/>
          <w:bCs/>
          <w:color w:val="000000"/>
          <w:sz w:val="24"/>
        </w:rPr>
        <w:t>类的</w:t>
      </w:r>
      <w:r w:rsidR="00F50F7E">
        <w:rPr>
          <w:rFonts w:eastAsia="楷体_GB2312" w:hint="eastAsia"/>
          <w:bCs/>
          <w:color w:val="000000"/>
          <w:sz w:val="24"/>
        </w:rPr>
        <w:t>insert</w:t>
      </w:r>
      <w:r w:rsidR="00A36D1D">
        <w:rPr>
          <w:rFonts w:eastAsia="楷体_GB2312" w:hint="eastAsia"/>
          <w:bCs/>
          <w:color w:val="000000"/>
          <w:sz w:val="24"/>
        </w:rPr>
        <w:t>接口向报表中添加这些人员信息，然后通过</w:t>
      </w:r>
      <w:r w:rsidR="00A36D1D">
        <w:rPr>
          <w:rFonts w:eastAsia="楷体_GB2312" w:hint="eastAsia"/>
          <w:bCs/>
          <w:color w:val="000000"/>
          <w:sz w:val="24"/>
        </w:rPr>
        <w:t>Report</w:t>
      </w:r>
      <w:r w:rsidR="00A36D1D">
        <w:rPr>
          <w:rFonts w:eastAsia="楷体_GB2312" w:hint="eastAsia"/>
          <w:bCs/>
          <w:color w:val="000000"/>
          <w:sz w:val="24"/>
        </w:rPr>
        <w:t>类的</w:t>
      </w:r>
      <w:r w:rsidR="00A36D1D">
        <w:rPr>
          <w:rFonts w:eastAsia="楷体_GB2312" w:hint="eastAsia"/>
          <w:bCs/>
          <w:color w:val="000000"/>
          <w:sz w:val="24"/>
        </w:rPr>
        <w:t>print</w:t>
      </w:r>
      <w:r w:rsidR="00A36D1D">
        <w:rPr>
          <w:rFonts w:eastAsia="楷体_GB2312" w:hint="eastAsia"/>
          <w:bCs/>
          <w:color w:val="000000"/>
          <w:sz w:val="24"/>
        </w:rPr>
        <w:t>接口</w:t>
      </w:r>
      <w:r w:rsidR="004903B7">
        <w:rPr>
          <w:rFonts w:eastAsia="楷体_GB2312" w:hint="eastAsia"/>
          <w:bCs/>
          <w:color w:val="000000"/>
          <w:sz w:val="24"/>
        </w:rPr>
        <w:t>输出</w:t>
      </w:r>
      <w:r w:rsidR="00074519">
        <w:rPr>
          <w:rFonts w:eastAsia="楷体_GB2312" w:hint="eastAsia"/>
          <w:bCs/>
          <w:color w:val="000000"/>
          <w:sz w:val="24"/>
        </w:rPr>
        <w:t>当月员工薪酬情况</w:t>
      </w:r>
      <w:r w:rsidR="00A36D1D">
        <w:rPr>
          <w:rFonts w:eastAsia="楷体_GB2312" w:hint="eastAsia"/>
          <w:bCs/>
          <w:color w:val="000000"/>
          <w:sz w:val="24"/>
        </w:rPr>
        <w:t>报表。</w:t>
      </w:r>
    </w:p>
    <w:p w:rsidR="004433ED" w:rsidRDefault="004433ED" w:rsidP="004433ED">
      <w:pPr>
        <w:spacing w:line="360" w:lineRule="auto"/>
        <w:rPr>
          <w:rFonts w:ascii="黑体" w:eastAsia="黑体" w:hint="eastAsia"/>
          <w:color w:val="000000"/>
          <w:sz w:val="24"/>
        </w:rPr>
      </w:pPr>
      <w:r>
        <w:rPr>
          <w:rFonts w:ascii="黑体" w:eastAsia="黑体" w:hint="eastAsia"/>
          <w:color w:val="000000"/>
          <w:sz w:val="24"/>
        </w:rPr>
        <w:t>五 程序清单</w:t>
      </w:r>
    </w:p>
    <w:p w:rsidR="004433ED" w:rsidRDefault="004433ED" w:rsidP="004433ED">
      <w:pPr>
        <w:spacing w:line="360" w:lineRule="auto"/>
        <w:rPr>
          <w:rFonts w:ascii="黑体" w:eastAsia="黑体" w:hint="eastAsia"/>
          <w:color w:val="000000"/>
          <w:sz w:val="24"/>
        </w:rPr>
      </w:pPr>
      <w:r>
        <w:rPr>
          <w:rFonts w:ascii="黑体" w:eastAsia="黑体" w:hint="eastAsia"/>
          <w:color w:val="000000"/>
          <w:sz w:val="24"/>
        </w:rPr>
        <w:t>六 运行结果</w:t>
      </w:r>
    </w:p>
    <w:p w:rsidR="004433ED" w:rsidRPr="00F840CF" w:rsidRDefault="004433ED" w:rsidP="004433ED">
      <w:pPr>
        <w:spacing w:line="360" w:lineRule="auto"/>
        <w:rPr>
          <w:rFonts w:ascii="黑体" w:eastAsia="黑体"/>
          <w:color w:val="000000"/>
          <w:sz w:val="24"/>
        </w:rPr>
      </w:pPr>
      <w:r>
        <w:rPr>
          <w:rFonts w:ascii="黑体" w:eastAsia="黑体" w:hint="eastAsia"/>
          <w:color w:val="000000"/>
          <w:sz w:val="24"/>
        </w:rPr>
        <w:t>七 实验心得</w:t>
      </w:r>
    </w:p>
    <w:p w:rsidR="00D05EF6" w:rsidRPr="004433ED" w:rsidRDefault="00D05EF6"/>
    <w:sectPr w:rsidR="00D05EF6" w:rsidRPr="004433ED" w:rsidSect="00423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6059" w:rsidRDefault="005C6059" w:rsidP="0013623B">
      <w:r>
        <w:separator/>
      </w:r>
    </w:p>
  </w:endnote>
  <w:endnote w:type="continuationSeparator" w:id="0">
    <w:p w:rsidR="005C6059" w:rsidRDefault="005C6059" w:rsidP="001362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Plotte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6059" w:rsidRDefault="005C6059" w:rsidP="0013623B">
      <w:r>
        <w:separator/>
      </w:r>
    </w:p>
  </w:footnote>
  <w:footnote w:type="continuationSeparator" w:id="0">
    <w:p w:rsidR="005C6059" w:rsidRDefault="005C6059" w:rsidP="001362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846E8B"/>
    <w:multiLevelType w:val="hybridMultilevel"/>
    <w:tmpl w:val="731463AC"/>
    <w:lvl w:ilvl="0" w:tplc="2D52049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6B3"/>
    <w:rsid w:val="00014219"/>
    <w:rsid w:val="00015600"/>
    <w:rsid w:val="00027E4A"/>
    <w:rsid w:val="000407C3"/>
    <w:rsid w:val="000477D0"/>
    <w:rsid w:val="00047C31"/>
    <w:rsid w:val="00051ECF"/>
    <w:rsid w:val="0006017E"/>
    <w:rsid w:val="00074519"/>
    <w:rsid w:val="000807F1"/>
    <w:rsid w:val="0009056D"/>
    <w:rsid w:val="00090A70"/>
    <w:rsid w:val="000966A4"/>
    <w:rsid w:val="000A219A"/>
    <w:rsid w:val="00115D5F"/>
    <w:rsid w:val="00122959"/>
    <w:rsid w:val="001345A9"/>
    <w:rsid w:val="0013623B"/>
    <w:rsid w:val="00144DD6"/>
    <w:rsid w:val="00156AAA"/>
    <w:rsid w:val="00170448"/>
    <w:rsid w:val="00182CDD"/>
    <w:rsid w:val="00184D54"/>
    <w:rsid w:val="00190471"/>
    <w:rsid w:val="001A76B3"/>
    <w:rsid w:val="001C0497"/>
    <w:rsid w:val="001C7F08"/>
    <w:rsid w:val="001D0587"/>
    <w:rsid w:val="001D141B"/>
    <w:rsid w:val="001E08EE"/>
    <w:rsid w:val="001E6D98"/>
    <w:rsid w:val="00200E4D"/>
    <w:rsid w:val="00210BDD"/>
    <w:rsid w:val="002159D5"/>
    <w:rsid w:val="0022646B"/>
    <w:rsid w:val="002422B0"/>
    <w:rsid w:val="002511A6"/>
    <w:rsid w:val="002513E8"/>
    <w:rsid w:val="00285548"/>
    <w:rsid w:val="002A3A5B"/>
    <w:rsid w:val="002B730C"/>
    <w:rsid w:val="002E025E"/>
    <w:rsid w:val="00310CD3"/>
    <w:rsid w:val="003121FD"/>
    <w:rsid w:val="00330B9E"/>
    <w:rsid w:val="00334ECE"/>
    <w:rsid w:val="0034052F"/>
    <w:rsid w:val="00341410"/>
    <w:rsid w:val="0034150E"/>
    <w:rsid w:val="003423F7"/>
    <w:rsid w:val="003448DA"/>
    <w:rsid w:val="00387174"/>
    <w:rsid w:val="00390815"/>
    <w:rsid w:val="003B0973"/>
    <w:rsid w:val="003B7CA1"/>
    <w:rsid w:val="003C120C"/>
    <w:rsid w:val="003E7FF2"/>
    <w:rsid w:val="00406836"/>
    <w:rsid w:val="00412D60"/>
    <w:rsid w:val="0041637B"/>
    <w:rsid w:val="00423C84"/>
    <w:rsid w:val="004433ED"/>
    <w:rsid w:val="00451B7B"/>
    <w:rsid w:val="00465AF9"/>
    <w:rsid w:val="00471ECD"/>
    <w:rsid w:val="004836BF"/>
    <w:rsid w:val="004903B7"/>
    <w:rsid w:val="004A05DB"/>
    <w:rsid w:val="004A2201"/>
    <w:rsid w:val="004B388A"/>
    <w:rsid w:val="004C7689"/>
    <w:rsid w:val="004F51C1"/>
    <w:rsid w:val="00502765"/>
    <w:rsid w:val="00510D67"/>
    <w:rsid w:val="0051350C"/>
    <w:rsid w:val="00540E2D"/>
    <w:rsid w:val="005412FD"/>
    <w:rsid w:val="00543B55"/>
    <w:rsid w:val="005568FE"/>
    <w:rsid w:val="0055746D"/>
    <w:rsid w:val="00560239"/>
    <w:rsid w:val="005A7F3E"/>
    <w:rsid w:val="005C6059"/>
    <w:rsid w:val="005D14A4"/>
    <w:rsid w:val="005E1F19"/>
    <w:rsid w:val="005E2AEB"/>
    <w:rsid w:val="005F2B9D"/>
    <w:rsid w:val="00603BB0"/>
    <w:rsid w:val="00614A79"/>
    <w:rsid w:val="006364BC"/>
    <w:rsid w:val="0064444A"/>
    <w:rsid w:val="00655D41"/>
    <w:rsid w:val="0067788E"/>
    <w:rsid w:val="0068548C"/>
    <w:rsid w:val="00692C62"/>
    <w:rsid w:val="006A6FEB"/>
    <w:rsid w:val="006C2D46"/>
    <w:rsid w:val="006C4B33"/>
    <w:rsid w:val="006F57D7"/>
    <w:rsid w:val="00716F37"/>
    <w:rsid w:val="00723A16"/>
    <w:rsid w:val="00723D14"/>
    <w:rsid w:val="00733EFB"/>
    <w:rsid w:val="00761710"/>
    <w:rsid w:val="00773AE8"/>
    <w:rsid w:val="0078606D"/>
    <w:rsid w:val="007901EE"/>
    <w:rsid w:val="007B5D54"/>
    <w:rsid w:val="007D414E"/>
    <w:rsid w:val="007E2B63"/>
    <w:rsid w:val="007E4F9D"/>
    <w:rsid w:val="007E696B"/>
    <w:rsid w:val="007F060D"/>
    <w:rsid w:val="00812EC3"/>
    <w:rsid w:val="0082039F"/>
    <w:rsid w:val="00821C8F"/>
    <w:rsid w:val="0082777D"/>
    <w:rsid w:val="0083059B"/>
    <w:rsid w:val="00834358"/>
    <w:rsid w:val="00850C7B"/>
    <w:rsid w:val="00853A92"/>
    <w:rsid w:val="00856134"/>
    <w:rsid w:val="0088153B"/>
    <w:rsid w:val="008926E9"/>
    <w:rsid w:val="00895AEE"/>
    <w:rsid w:val="008A3A5F"/>
    <w:rsid w:val="008A739F"/>
    <w:rsid w:val="008B7E85"/>
    <w:rsid w:val="008C04E2"/>
    <w:rsid w:val="008D19E5"/>
    <w:rsid w:val="008D3DAE"/>
    <w:rsid w:val="008E769F"/>
    <w:rsid w:val="008F7464"/>
    <w:rsid w:val="0090479D"/>
    <w:rsid w:val="00905F6C"/>
    <w:rsid w:val="00906052"/>
    <w:rsid w:val="00946AF3"/>
    <w:rsid w:val="009549E3"/>
    <w:rsid w:val="00954DB5"/>
    <w:rsid w:val="0096457F"/>
    <w:rsid w:val="0096491B"/>
    <w:rsid w:val="00972D51"/>
    <w:rsid w:val="009878B9"/>
    <w:rsid w:val="00991DE5"/>
    <w:rsid w:val="009A4CB8"/>
    <w:rsid w:val="009D76E1"/>
    <w:rsid w:val="009F758B"/>
    <w:rsid w:val="00A10A62"/>
    <w:rsid w:val="00A16A0E"/>
    <w:rsid w:val="00A174E1"/>
    <w:rsid w:val="00A20FCA"/>
    <w:rsid w:val="00A36D1D"/>
    <w:rsid w:val="00A40311"/>
    <w:rsid w:val="00A40645"/>
    <w:rsid w:val="00A40E37"/>
    <w:rsid w:val="00A439DB"/>
    <w:rsid w:val="00A45692"/>
    <w:rsid w:val="00A75302"/>
    <w:rsid w:val="00A95627"/>
    <w:rsid w:val="00AA1B48"/>
    <w:rsid w:val="00AA5205"/>
    <w:rsid w:val="00AA77E7"/>
    <w:rsid w:val="00AB0AD1"/>
    <w:rsid w:val="00AB6948"/>
    <w:rsid w:val="00AD4BAC"/>
    <w:rsid w:val="00B0271F"/>
    <w:rsid w:val="00B56303"/>
    <w:rsid w:val="00B64CA6"/>
    <w:rsid w:val="00B86161"/>
    <w:rsid w:val="00B9340A"/>
    <w:rsid w:val="00BB318A"/>
    <w:rsid w:val="00BD2420"/>
    <w:rsid w:val="00BE15EE"/>
    <w:rsid w:val="00BF108C"/>
    <w:rsid w:val="00C07A42"/>
    <w:rsid w:val="00C10CAA"/>
    <w:rsid w:val="00C127F1"/>
    <w:rsid w:val="00C14F52"/>
    <w:rsid w:val="00C224C7"/>
    <w:rsid w:val="00C26DF9"/>
    <w:rsid w:val="00C34343"/>
    <w:rsid w:val="00C42112"/>
    <w:rsid w:val="00C5722B"/>
    <w:rsid w:val="00C57EE2"/>
    <w:rsid w:val="00CA32CD"/>
    <w:rsid w:val="00CC1A0B"/>
    <w:rsid w:val="00CD70A3"/>
    <w:rsid w:val="00CE2057"/>
    <w:rsid w:val="00D05EF6"/>
    <w:rsid w:val="00D41A4B"/>
    <w:rsid w:val="00D6772E"/>
    <w:rsid w:val="00D71A04"/>
    <w:rsid w:val="00D86911"/>
    <w:rsid w:val="00D9213A"/>
    <w:rsid w:val="00DE2148"/>
    <w:rsid w:val="00DF5DE1"/>
    <w:rsid w:val="00E13A41"/>
    <w:rsid w:val="00E35688"/>
    <w:rsid w:val="00E361B1"/>
    <w:rsid w:val="00E37D98"/>
    <w:rsid w:val="00E440DF"/>
    <w:rsid w:val="00E52E7E"/>
    <w:rsid w:val="00E557C2"/>
    <w:rsid w:val="00E67E60"/>
    <w:rsid w:val="00E86922"/>
    <w:rsid w:val="00E96838"/>
    <w:rsid w:val="00EA343A"/>
    <w:rsid w:val="00EB51FA"/>
    <w:rsid w:val="00EB591D"/>
    <w:rsid w:val="00ED3783"/>
    <w:rsid w:val="00ED75C9"/>
    <w:rsid w:val="00EE09A3"/>
    <w:rsid w:val="00EE37B1"/>
    <w:rsid w:val="00EF0E2C"/>
    <w:rsid w:val="00F141A8"/>
    <w:rsid w:val="00F146E0"/>
    <w:rsid w:val="00F32F9D"/>
    <w:rsid w:val="00F40C40"/>
    <w:rsid w:val="00F4444F"/>
    <w:rsid w:val="00F50F7E"/>
    <w:rsid w:val="00F60A62"/>
    <w:rsid w:val="00F84153"/>
    <w:rsid w:val="00F915F6"/>
    <w:rsid w:val="00FB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5BA0D0-E9BC-4A1D-AA92-75299794E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76B3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2">
    <w:name w:val="heading 2"/>
    <w:basedOn w:val="a"/>
    <w:next w:val="a"/>
    <w:link w:val="2Char"/>
    <w:qFormat/>
    <w:rsid w:val="001A76B3"/>
    <w:pPr>
      <w:keepNext/>
      <w:keepLines/>
      <w:spacing w:beforeLines="50" w:before="156" w:afterLines="50" w:after="156" w:line="440" w:lineRule="exact"/>
      <w:outlineLvl w:val="1"/>
    </w:pPr>
    <w:rPr>
      <w:rFonts w:ascii="宋体" w:hAnsi="宋体"/>
      <w:b/>
      <w:color w:val="000000"/>
      <w:kern w:val="0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rsid w:val="001A76B3"/>
    <w:rPr>
      <w:rFonts w:ascii="宋体" w:eastAsia="宋体" w:hAnsi="宋体" w:cs="Times New Roman"/>
      <w:b/>
      <w:color w:val="000000"/>
      <w:kern w:val="0"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1362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13623B"/>
    <w:rPr>
      <w:rFonts w:ascii="Times New Roman" w:hAnsi="Times New Roman"/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62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13623B"/>
    <w:rPr>
      <w:rFonts w:ascii="Times New Roman" w:hAnsi="Times New Roman"/>
      <w:kern w:val="2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1637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81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SZL</cp:lastModifiedBy>
  <cp:revision>3</cp:revision>
  <dcterms:created xsi:type="dcterms:W3CDTF">2016-06-05T13:45:00Z</dcterms:created>
  <dcterms:modified xsi:type="dcterms:W3CDTF">2016-06-05T13:46:00Z</dcterms:modified>
</cp:coreProperties>
</file>