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FA530" w14:textId="5B91AF31" w:rsidR="001106B5" w:rsidRDefault="001106B5" w:rsidP="007C6F33">
      <w:pPr>
        <w:pStyle w:val="Heading1"/>
      </w:pPr>
      <w:r w:rsidRPr="001106B5">
        <w:t>Test Document for Ingestion</w:t>
      </w:r>
      <w:r w:rsidRPr="001106B5">
        <w:rPr>
          <w:sz w:val="28"/>
          <w:szCs w:val="28"/>
        </w:rPr>
        <w:t xml:space="preserve"> </w:t>
      </w:r>
    </w:p>
    <w:p w14:paraId="7D9127CE" w14:textId="38519627" w:rsidR="001106B5" w:rsidRDefault="001106B5" w:rsidP="001106B5">
      <w:pPr>
        <w:pStyle w:val="NormalWeb"/>
      </w:pPr>
      <w:r>
        <w:t xml:space="preserve">This is a dummy document created to test the </w:t>
      </w:r>
      <w:proofErr w:type="spellStart"/>
      <w:r>
        <w:t>DocxMarkdownParser</w:t>
      </w:r>
      <w:proofErr w:type="spellEnd"/>
      <w:r>
        <w:t>. It contains various formatting styles to ensure the conversion works correctly.</w:t>
      </w:r>
    </w:p>
    <w:p w14:paraId="44B11654" w14:textId="6B93A3FC" w:rsidR="001106B5" w:rsidRDefault="001106B5" w:rsidP="001106B5">
      <w:pPr>
        <w:pStyle w:val="NormalWeb"/>
      </w:pPr>
      <w:r w:rsidRPr="007C6F33">
        <w:rPr>
          <w:rStyle w:val="Heading2Char"/>
        </w:rPr>
        <w:t>Supported Features</w:t>
      </w:r>
      <w:r>
        <w:t xml:space="preserve"> </w:t>
      </w:r>
    </w:p>
    <w:p w14:paraId="4DD386AA" w14:textId="658E4B1F" w:rsidR="001106B5" w:rsidRDefault="001106B5" w:rsidP="001106B5">
      <w:pPr>
        <w:pStyle w:val="NormalWeb"/>
        <w:numPr>
          <w:ilvl w:val="0"/>
          <w:numId w:val="1"/>
        </w:numPr>
      </w:pPr>
      <w:r w:rsidRPr="003E3F15">
        <w:rPr>
          <w:b/>
          <w:bCs/>
        </w:rPr>
        <w:t>We support bold text for emphasis.</w:t>
      </w:r>
      <w:r>
        <w:t xml:space="preserve"> </w:t>
      </w:r>
    </w:p>
    <w:p w14:paraId="46E208F1" w14:textId="17EFCCBE" w:rsidR="001106B5" w:rsidRDefault="001106B5" w:rsidP="001106B5">
      <w:pPr>
        <w:pStyle w:val="NormalWeb"/>
        <w:numPr>
          <w:ilvl w:val="0"/>
          <w:numId w:val="1"/>
        </w:numPr>
      </w:pPr>
      <w:r w:rsidRPr="003E3F15">
        <w:rPr>
          <w:i/>
          <w:iCs/>
        </w:rPr>
        <w:t>We support italic text for styling.</w:t>
      </w:r>
      <w:r>
        <w:t xml:space="preserve"> </w:t>
      </w:r>
    </w:p>
    <w:p w14:paraId="3D914C4A" w14:textId="77777777" w:rsidR="001106B5" w:rsidRDefault="001106B5" w:rsidP="001106B5">
      <w:pPr>
        <w:pStyle w:val="NormalWeb"/>
        <w:numPr>
          <w:ilvl w:val="0"/>
          <w:numId w:val="2"/>
        </w:numPr>
      </w:pPr>
      <w:r>
        <w:t>First step of ingestion.</w:t>
      </w:r>
    </w:p>
    <w:p w14:paraId="0A287F77" w14:textId="77777777" w:rsidR="001106B5" w:rsidRDefault="001106B5" w:rsidP="001106B5">
      <w:pPr>
        <w:pStyle w:val="NormalWeb"/>
        <w:numPr>
          <w:ilvl w:val="0"/>
          <w:numId w:val="2"/>
        </w:numPr>
      </w:pPr>
      <w:r>
        <w:t>Second step of parsing.</w:t>
      </w:r>
    </w:p>
    <w:p w14:paraId="66411923" w14:textId="77777777" w:rsidR="00D66ADB" w:rsidRDefault="00D66ADB"/>
    <w:sectPr w:rsidR="00D66A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E2DA8"/>
    <w:multiLevelType w:val="multilevel"/>
    <w:tmpl w:val="991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04ABF"/>
    <w:multiLevelType w:val="multilevel"/>
    <w:tmpl w:val="6F2C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62"/>
    <w:rsid w:val="001106B5"/>
    <w:rsid w:val="003E3F15"/>
    <w:rsid w:val="006D2262"/>
    <w:rsid w:val="007C6F33"/>
    <w:rsid w:val="00AC6AB7"/>
    <w:rsid w:val="00B82504"/>
    <w:rsid w:val="00D6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68969"/>
  <w15:chartTrackingRefBased/>
  <w15:docId w15:val="{809DB9D2-087B-4E6D-AF6F-CB4CF55C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F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F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C6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6F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3EEF6-E1BB-45BA-87FF-9CF6ED52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Пелешко</dc:creator>
  <cp:keywords/>
  <dc:description/>
  <cp:lastModifiedBy>Виталий Пелешко</cp:lastModifiedBy>
  <cp:revision>4</cp:revision>
  <dcterms:created xsi:type="dcterms:W3CDTF">2026-10-27T18:11:00Z</dcterms:created>
  <dcterms:modified xsi:type="dcterms:W3CDTF">2026-10-27T18:14:00Z</dcterms:modified>
</cp:coreProperties>
</file>