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532DFB" w14:textId="77777777" w:rsidR="00906DDD" w:rsidRDefault="00906DDD">
      <w:pPr>
        <w:spacing w:after="2000"/>
      </w:pPr>
    </w:p>
    <w:p w14:paraId="1317F6FD" w14:textId="77777777" w:rsidR="00906DDD" w:rsidRDefault="00000000">
      <w:pPr>
        <w:jc w:val="center"/>
      </w:pPr>
      <w:r>
        <w:rPr>
          <w:color w:val="1B4F72"/>
          <w:sz w:val="28"/>
          <w:szCs w:val="28"/>
        </w:rPr>
        <w:t>━━━━━━━━━━━━━━━━━━━━━━━━━━━━━━</w:t>
      </w:r>
    </w:p>
    <w:p w14:paraId="196B04AE" w14:textId="77777777" w:rsidR="00906DDD" w:rsidRDefault="00906DDD">
      <w:pPr>
        <w:spacing w:after="200"/>
      </w:pPr>
    </w:p>
    <w:p w14:paraId="399F469A" w14:textId="77777777" w:rsidR="00906DDD" w:rsidRDefault="00000000">
      <w:pPr>
        <w:spacing w:after="200"/>
        <w:jc w:val="center"/>
      </w:pPr>
      <w:r>
        <w:rPr>
          <w:b/>
          <w:bCs/>
          <w:color w:val="1B4F72"/>
          <w:sz w:val="56"/>
          <w:szCs w:val="56"/>
        </w:rPr>
        <w:t>Stratégie de Migration</w:t>
      </w:r>
    </w:p>
    <w:p w14:paraId="2E644F0C" w14:textId="77777777" w:rsidR="00906DDD" w:rsidRDefault="00000000">
      <w:pPr>
        <w:spacing w:after="100"/>
        <w:jc w:val="center"/>
      </w:pPr>
      <w:r>
        <w:rPr>
          <w:color w:val="2E86C1"/>
          <w:sz w:val="32"/>
          <w:szCs w:val="32"/>
        </w:rPr>
        <w:t>Plan de migration infrastructure SI</w:t>
      </w:r>
    </w:p>
    <w:p w14:paraId="593955AD" w14:textId="77777777" w:rsidR="00906DDD" w:rsidRDefault="00906DDD">
      <w:pPr>
        <w:spacing w:after="200"/>
      </w:pPr>
    </w:p>
    <w:p w14:paraId="0798B148" w14:textId="77777777" w:rsidR="00906DDD" w:rsidRDefault="00000000">
      <w:pPr>
        <w:jc w:val="center"/>
      </w:pPr>
      <w:r>
        <w:rPr>
          <w:color w:val="1B4F72"/>
          <w:sz w:val="28"/>
          <w:szCs w:val="28"/>
        </w:rPr>
        <w:t>━━━━━━━━━━━━━━━━━━━━━━━━━━━━━━</w:t>
      </w:r>
    </w:p>
    <w:p w14:paraId="07D5CC0F" w14:textId="77777777" w:rsidR="00906DDD" w:rsidRDefault="00906DDD">
      <w:pPr>
        <w:spacing w:after="600"/>
      </w:pPr>
    </w:p>
    <w:p w14:paraId="30021811" w14:textId="77777777" w:rsidR="00906DDD" w:rsidRDefault="00000000">
      <w:pPr>
        <w:spacing w:after="100"/>
        <w:jc w:val="center"/>
      </w:pPr>
      <w:r>
        <w:rPr>
          <w:color w:val="555555"/>
          <w:sz w:val="28"/>
          <w:szCs w:val="28"/>
        </w:rPr>
        <w:t xml:space="preserve">MSPR – </w:t>
      </w:r>
      <w:proofErr w:type="spellStart"/>
      <w:r>
        <w:rPr>
          <w:color w:val="555555"/>
          <w:sz w:val="28"/>
          <w:szCs w:val="28"/>
        </w:rPr>
        <w:t>NordTransit</w:t>
      </w:r>
      <w:proofErr w:type="spellEnd"/>
      <w:r>
        <w:rPr>
          <w:color w:val="555555"/>
          <w:sz w:val="28"/>
          <w:szCs w:val="28"/>
        </w:rPr>
        <w:t xml:space="preserve"> </w:t>
      </w:r>
      <w:proofErr w:type="spellStart"/>
      <w:r>
        <w:rPr>
          <w:color w:val="555555"/>
          <w:sz w:val="28"/>
          <w:szCs w:val="28"/>
        </w:rPr>
        <w:t>Logistics</w:t>
      </w:r>
      <w:proofErr w:type="spellEnd"/>
    </w:p>
    <w:p w14:paraId="5B621BFE" w14:textId="77777777" w:rsidR="00906DDD" w:rsidRDefault="00000000">
      <w:pPr>
        <w:spacing w:after="100"/>
        <w:jc w:val="center"/>
      </w:pPr>
      <w:r>
        <w:rPr>
          <w:color w:val="777777"/>
          <w:sz w:val="24"/>
          <w:szCs w:val="24"/>
        </w:rPr>
        <w:t>Version 1.0 – 06 février 2026</w:t>
      </w:r>
    </w:p>
    <w:p w14:paraId="2FA021DA" w14:textId="1B4D52D4" w:rsidR="00572C93" w:rsidRPr="00572C93" w:rsidRDefault="006C382B" w:rsidP="00572C93">
      <w:pPr>
        <w:jc w:val="center"/>
        <w:rPr>
          <w:b/>
          <w:bCs/>
          <w:color w:val="777777"/>
          <w:sz w:val="24"/>
          <w:szCs w:val="24"/>
        </w:rPr>
      </w:pPr>
      <w:r>
        <w:rPr>
          <w:b/>
          <w:bCs/>
          <w:color w:val="777777"/>
          <w:sz w:val="24"/>
          <w:szCs w:val="24"/>
        </w:rPr>
        <w:t>B3 ASRBD</w:t>
      </w:r>
      <w:r>
        <w:rPr>
          <w:b/>
          <w:bCs/>
          <w:color w:val="777777"/>
          <w:sz w:val="24"/>
          <w:szCs w:val="24"/>
        </w:rPr>
        <w:t xml:space="preserve"> </w:t>
      </w:r>
      <w:r w:rsidR="00572C93" w:rsidRPr="00572C93">
        <w:rPr>
          <w:b/>
          <w:bCs/>
          <w:color w:val="777777"/>
          <w:sz w:val="24"/>
          <w:szCs w:val="24"/>
        </w:rPr>
        <w:t>Groupe 2</w:t>
      </w:r>
      <w:r>
        <w:rPr>
          <w:b/>
          <w:bCs/>
          <w:color w:val="777777"/>
          <w:sz w:val="24"/>
          <w:szCs w:val="24"/>
        </w:rPr>
        <w:t xml:space="preserve"> </w:t>
      </w:r>
      <w:r w:rsidR="00572C93" w:rsidRPr="00572C93">
        <w:rPr>
          <w:b/>
          <w:bCs/>
          <w:color w:val="777777"/>
          <w:sz w:val="24"/>
          <w:szCs w:val="24"/>
        </w:rPr>
        <w:t>:</w:t>
      </w:r>
    </w:p>
    <w:p w14:paraId="2D3F7107" w14:textId="77777777" w:rsidR="00572C93" w:rsidRPr="00572C93" w:rsidRDefault="00572C93" w:rsidP="00572C93">
      <w:pPr>
        <w:jc w:val="center"/>
        <w:rPr>
          <w:b/>
          <w:bCs/>
          <w:color w:val="777777"/>
          <w:sz w:val="24"/>
          <w:szCs w:val="24"/>
        </w:rPr>
      </w:pPr>
      <w:r w:rsidRPr="00572C93">
        <w:rPr>
          <w:b/>
          <w:bCs/>
          <w:color w:val="777777"/>
          <w:sz w:val="24"/>
          <w:szCs w:val="24"/>
        </w:rPr>
        <w:t>PUICHAUD Ianis</w:t>
      </w:r>
    </w:p>
    <w:p w14:paraId="75DFE24C" w14:textId="77777777" w:rsidR="00572C93" w:rsidRPr="00572C93" w:rsidRDefault="00572C93" w:rsidP="00572C93">
      <w:pPr>
        <w:jc w:val="center"/>
        <w:rPr>
          <w:b/>
          <w:bCs/>
          <w:color w:val="777777"/>
          <w:sz w:val="24"/>
          <w:szCs w:val="24"/>
        </w:rPr>
      </w:pPr>
      <w:r w:rsidRPr="00572C93">
        <w:rPr>
          <w:b/>
          <w:bCs/>
          <w:color w:val="777777"/>
          <w:sz w:val="24"/>
          <w:szCs w:val="24"/>
        </w:rPr>
        <w:t>ABOUYAALA Zaid</w:t>
      </w:r>
    </w:p>
    <w:p w14:paraId="28F965C3" w14:textId="77777777" w:rsidR="00572C93" w:rsidRPr="00572C93" w:rsidRDefault="00572C93" w:rsidP="00572C93">
      <w:pPr>
        <w:jc w:val="center"/>
        <w:rPr>
          <w:b/>
          <w:bCs/>
          <w:color w:val="777777"/>
          <w:sz w:val="24"/>
          <w:szCs w:val="24"/>
        </w:rPr>
      </w:pPr>
      <w:r w:rsidRPr="00572C93">
        <w:rPr>
          <w:b/>
          <w:bCs/>
          <w:color w:val="777777"/>
          <w:sz w:val="24"/>
          <w:szCs w:val="24"/>
        </w:rPr>
        <w:t xml:space="preserve">LANTSIGBLE </w:t>
      </w:r>
      <w:proofErr w:type="spellStart"/>
      <w:r w:rsidRPr="00572C93">
        <w:rPr>
          <w:b/>
          <w:bCs/>
          <w:color w:val="777777"/>
          <w:sz w:val="24"/>
          <w:szCs w:val="24"/>
        </w:rPr>
        <w:t>Ojvind</w:t>
      </w:r>
      <w:proofErr w:type="spellEnd"/>
    </w:p>
    <w:p w14:paraId="02C1AFE7" w14:textId="77777777" w:rsidR="00572C93" w:rsidRPr="00572C93" w:rsidRDefault="00572C93" w:rsidP="00572C93">
      <w:pPr>
        <w:jc w:val="center"/>
        <w:rPr>
          <w:b/>
          <w:bCs/>
          <w:color w:val="777777"/>
          <w:sz w:val="24"/>
          <w:szCs w:val="24"/>
        </w:rPr>
      </w:pPr>
      <w:r w:rsidRPr="00572C93">
        <w:rPr>
          <w:b/>
          <w:bCs/>
          <w:color w:val="777777"/>
          <w:sz w:val="24"/>
          <w:szCs w:val="24"/>
        </w:rPr>
        <w:t>LENOGUE Ewan</w:t>
      </w:r>
    </w:p>
    <w:p w14:paraId="5D95E6F7" w14:textId="5B85DE06" w:rsidR="00906DDD" w:rsidRDefault="00572C93" w:rsidP="00572C93">
      <w:pPr>
        <w:jc w:val="center"/>
      </w:pPr>
      <w:r w:rsidRPr="00572C93">
        <w:rPr>
          <w:b/>
          <w:bCs/>
          <w:color w:val="777777"/>
          <w:sz w:val="24"/>
          <w:szCs w:val="24"/>
        </w:rPr>
        <w:t>WANDA NKONG Blaise</w:t>
      </w:r>
      <w:r w:rsidR="00000000">
        <w:br w:type="page"/>
      </w:r>
    </w:p>
    <w:sdt>
      <w:sdtPr>
        <w:alias w:val="Table des matières"/>
        <w:id w:val="1142628348"/>
      </w:sdtPr>
      <w:sdtContent>
        <w:p w14:paraId="5ACA7C34" w14:textId="77777777" w:rsidR="00DE5EBC" w:rsidRDefault="00000000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2085271" w:history="1">
            <w:r w:rsidR="00DE5EBC" w:rsidRPr="00F51CE5">
              <w:rPr>
                <w:rStyle w:val="Hyperlink"/>
                <w:noProof/>
              </w:rPr>
              <w:t>1. Introduction</w:t>
            </w:r>
            <w:r w:rsidR="00DE5EBC">
              <w:rPr>
                <w:noProof/>
              </w:rPr>
              <w:tab/>
            </w:r>
            <w:r w:rsidR="00DE5EBC">
              <w:rPr>
                <w:noProof/>
              </w:rPr>
              <w:fldChar w:fldCharType="begin"/>
            </w:r>
            <w:r w:rsidR="00DE5EBC">
              <w:rPr>
                <w:noProof/>
              </w:rPr>
              <w:instrText xml:space="preserve"> PAGEREF _Toc222085271 \h </w:instrText>
            </w:r>
            <w:r w:rsidR="00DE5EBC">
              <w:rPr>
                <w:noProof/>
              </w:rPr>
            </w:r>
            <w:r w:rsidR="00DE5EBC">
              <w:rPr>
                <w:noProof/>
              </w:rPr>
              <w:fldChar w:fldCharType="separate"/>
            </w:r>
            <w:r w:rsidR="00DE5EBC">
              <w:rPr>
                <w:noProof/>
              </w:rPr>
              <w:t>3</w:t>
            </w:r>
            <w:r w:rsidR="00DE5EBC">
              <w:rPr>
                <w:noProof/>
              </w:rPr>
              <w:fldChar w:fldCharType="end"/>
            </w:r>
          </w:hyperlink>
        </w:p>
        <w:p w14:paraId="250BB501" w14:textId="77777777" w:rsidR="00DE5EBC" w:rsidRDefault="00DE5EB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2085272" w:history="1">
            <w:r w:rsidRPr="00F51CE5">
              <w:rPr>
                <w:rStyle w:val="Hyperlink"/>
                <w:noProof/>
              </w:rPr>
              <w:t>1.1 Contexte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_Toc222085272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D2BA03C" w14:textId="77777777" w:rsidR="00DE5EBC" w:rsidRDefault="00DE5EB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2085273" w:history="1">
            <w:r w:rsidRPr="00F51CE5">
              <w:rPr>
                <w:rStyle w:val="Hyperlink"/>
                <w:noProof/>
              </w:rPr>
              <w:t>1.2 Contraintes absolues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_Toc222085273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DAEF278" w14:textId="77777777" w:rsidR="00DE5EBC" w:rsidRDefault="00DE5EB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2085274" w:history="1">
            <w:r w:rsidRPr="00F51CE5">
              <w:rPr>
                <w:rStyle w:val="Hyperlink"/>
                <w:noProof/>
              </w:rPr>
              <w:t>1.3 Principes directeurs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_Toc222085274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B98A2CF" w14:textId="77777777" w:rsidR="00DE5EBC" w:rsidRDefault="00DE5EBC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2085275" w:history="1">
            <w:r w:rsidRPr="00F51CE5">
              <w:rPr>
                <w:rStyle w:val="Hyperlink"/>
                <w:noProof/>
              </w:rPr>
              <w:t>2. Fenêtres de maintenance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_Toc222085275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9AAC867" w14:textId="77777777" w:rsidR="00DE5EBC" w:rsidRDefault="00DE5EBC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2085276" w:history="1">
            <w:r w:rsidRPr="00F51CE5">
              <w:rPr>
                <w:rStyle w:val="Hyperlink"/>
                <w:noProof/>
              </w:rPr>
              <w:t>3. Ordre de migration des sites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_Toc222085276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7D6CBCA" w14:textId="77777777" w:rsidR="00DE5EBC" w:rsidRDefault="00DE5EBC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2085277" w:history="1">
            <w:r w:rsidRPr="00F51CE5">
              <w:rPr>
                <w:rStyle w:val="Hyperlink"/>
                <w:noProof/>
              </w:rPr>
              <w:t>4. Phases de migration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_Toc222085277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6550351" w14:textId="77777777" w:rsidR="00DE5EBC" w:rsidRDefault="00DE5EB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2085278" w:history="1">
            <w:r w:rsidRPr="00F51CE5">
              <w:rPr>
                <w:rStyle w:val="Hyperlink"/>
                <w:noProof/>
              </w:rPr>
              <w:t>4.1 Phase M1 – Déploiement des pare-feu FortiGate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_Toc222085278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66CE284" w14:textId="77777777" w:rsidR="00DE5EBC" w:rsidRDefault="00DE5EB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2085279" w:history="1">
            <w:r w:rsidRPr="00F51CE5">
              <w:rPr>
                <w:rStyle w:val="Hyperlink"/>
                <w:noProof/>
              </w:rPr>
              <w:t>4.2 Phase M2 – Installation cluster serveurs + SAN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_Toc222085279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A3A9C40" w14:textId="77777777" w:rsidR="00DE5EBC" w:rsidRDefault="00DE5EB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2085280" w:history="1">
            <w:r w:rsidRPr="00F51CE5">
              <w:rPr>
                <w:rStyle w:val="Hyperlink"/>
                <w:noProof/>
              </w:rPr>
              <w:t>4.3 Phase M3 – Migration des VMs vers le cluster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_Toc222085280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58902DD" w14:textId="77777777" w:rsidR="00DE5EBC" w:rsidRDefault="00DE5EB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2085281" w:history="1">
            <w:r w:rsidRPr="00F51CE5">
              <w:rPr>
                <w:rStyle w:val="Hyperlink"/>
                <w:noProof/>
              </w:rPr>
              <w:t>4.4 Phase M4 – Configuration Azure (VPN + DC + PRA)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_Toc222085281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43FBA4C" w14:textId="77777777" w:rsidR="00DE5EBC" w:rsidRDefault="00DE5EB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2085282" w:history="1">
            <w:r w:rsidRPr="00F51CE5">
              <w:rPr>
                <w:rStyle w:val="Hyperlink"/>
                <w:noProof/>
              </w:rPr>
              <w:t>4.5 Phase M5 – Activation QoS et VLAN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_Toc222085282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BDA9934" w14:textId="77777777" w:rsidR="00DE5EBC" w:rsidRDefault="00DE5EB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2085283" w:history="1">
            <w:r w:rsidRPr="00F51CE5">
              <w:rPr>
                <w:rStyle w:val="Hyperlink"/>
                <w:noProof/>
              </w:rPr>
              <w:t>4.6 Phase M6 – Tests de validation et PRA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_Toc222085283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2C341E15" w14:textId="77777777" w:rsidR="00DE5EBC" w:rsidRDefault="00DE5EBC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2085284" w:history="1">
            <w:r w:rsidRPr="00F51CE5">
              <w:rPr>
                <w:rStyle w:val="Hyperlink"/>
                <w:noProof/>
              </w:rPr>
              <w:t>5. Planning général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_Toc222085284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6672DC53" w14:textId="77777777" w:rsidR="00DE5EBC" w:rsidRDefault="00DE5EB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2085285" w:history="1">
            <w:r w:rsidRPr="00F51CE5">
              <w:rPr>
                <w:rStyle w:val="Hyperlink"/>
                <w:noProof/>
              </w:rPr>
              <w:t>5.1 Vue d’ensemble (6 semaines)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_Toc222085285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5F7B4E0B" w14:textId="77777777" w:rsidR="00DE5EBC" w:rsidRDefault="00DE5EB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2085286" w:history="1">
            <w:r w:rsidRPr="00F51CE5">
              <w:rPr>
                <w:rStyle w:val="Hyperlink"/>
                <w:noProof/>
              </w:rPr>
              <w:t>5.3 Jalons clés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_Toc222085286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86DD96F" w14:textId="77777777" w:rsidR="00DE5EBC" w:rsidRDefault="00DE5EBC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2085287" w:history="1">
            <w:r w:rsidRPr="00F51CE5">
              <w:rPr>
                <w:rStyle w:val="Hyperlink"/>
                <w:noProof/>
              </w:rPr>
              <w:t>6. Budget migration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_Toc222085287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493B3E35" w14:textId="77777777" w:rsidR="00DE5EBC" w:rsidRDefault="00DE5EBC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2085288" w:history="1">
            <w:r w:rsidRPr="00F51CE5">
              <w:rPr>
                <w:rStyle w:val="Hyperlink"/>
                <w:noProof/>
              </w:rPr>
              <w:t>7. Plan de rollback consolidé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_Toc222085288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00CE4AA7" w14:textId="77777777" w:rsidR="00DE5EBC" w:rsidRDefault="00DE5EBC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2085289" w:history="1">
            <w:r w:rsidRPr="00F51CE5">
              <w:rPr>
                <w:rStyle w:val="Hyperlink"/>
                <w:noProof/>
              </w:rPr>
              <w:t>8. Matrice des risques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_Toc222085289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0512A284" w14:textId="77777777" w:rsidR="00DE5EBC" w:rsidRDefault="00DE5EB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2085290" w:history="1">
            <w:r w:rsidRPr="00F51CE5">
              <w:rPr>
                <w:rStyle w:val="Hyperlink"/>
                <w:noProof/>
              </w:rPr>
              <w:t>8.1 Échelle d’évaluation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_Toc222085290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36F15E1F" w14:textId="77777777" w:rsidR="00DE5EBC" w:rsidRDefault="00DE5EB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2085291" w:history="1">
            <w:r w:rsidRPr="00F51CE5">
              <w:rPr>
                <w:rStyle w:val="Hyperlink"/>
                <w:noProof/>
              </w:rPr>
              <w:t>8.2 Risques prioritaires (score ≥ 6)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_Toc222085291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64B4AB20" w14:textId="77777777" w:rsidR="00DE5EBC" w:rsidRDefault="00DE5EBC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2085292" w:history="1">
            <w:r w:rsidRPr="00F51CE5">
              <w:rPr>
                <w:rStyle w:val="Hyperlink"/>
                <w:noProof/>
              </w:rPr>
              <w:t>9. Communication et gouvernance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_Toc222085292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0215DFBE" w14:textId="77777777" w:rsidR="00DE5EBC" w:rsidRDefault="00DE5EB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2085293" w:history="1">
            <w:r w:rsidRPr="00F51CE5">
              <w:rPr>
                <w:rStyle w:val="Hyperlink"/>
                <w:noProof/>
              </w:rPr>
              <w:t>9.1 Parties prenantes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_Toc222085293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1C352BD5" w14:textId="77777777" w:rsidR="00DE5EBC" w:rsidRDefault="00DE5EB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2085294" w:history="1">
            <w:r w:rsidRPr="00F51CE5">
              <w:rPr>
                <w:rStyle w:val="Hyperlink"/>
                <w:noProof/>
              </w:rPr>
              <w:t>9.2 Points de contrôle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_Toc222085294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3EDF3983" w14:textId="77777777" w:rsidR="00DE5EBC" w:rsidRDefault="00DE5EBC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2085295" w:history="1">
            <w:r w:rsidRPr="00F51CE5">
              <w:rPr>
                <w:rStyle w:val="Hyperlink"/>
                <w:noProof/>
              </w:rPr>
              <w:t>10. Annexes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_Toc222085295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14AE2ABD" w14:textId="77777777" w:rsidR="00DE5EBC" w:rsidRDefault="00DE5EB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2085296" w:history="1">
            <w:r w:rsidRPr="00F51CE5">
              <w:rPr>
                <w:rStyle w:val="Hyperlink"/>
                <w:noProof/>
              </w:rPr>
              <w:t>10.1 Documents de référence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_Toc222085296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78AA4775" w14:textId="77777777" w:rsidR="00DE5EBC" w:rsidRDefault="00DE5EB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2085297" w:history="1">
            <w:r w:rsidRPr="00F51CE5">
              <w:rPr>
                <w:rStyle w:val="Hyperlink"/>
                <w:noProof/>
              </w:rPr>
              <w:t>10.2 Contacts d’escalade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_Toc222085297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3784598D" w14:textId="77777777" w:rsidR="00906DDD" w:rsidRDefault="00000000">
          <w:r>
            <w:fldChar w:fldCharType="end"/>
          </w:r>
        </w:p>
      </w:sdtContent>
    </w:sdt>
    <w:p w14:paraId="6B6C4E69" w14:textId="77777777" w:rsidR="00906DDD" w:rsidRDefault="00000000">
      <w:r>
        <w:br w:type="page"/>
      </w:r>
    </w:p>
    <w:p w14:paraId="35090A55" w14:textId="77777777" w:rsidR="00906DDD" w:rsidRDefault="00906DDD">
      <w:pPr>
        <w:sectPr w:rsidR="00906DDD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36DE1FD8" w14:textId="77777777" w:rsidR="00906DDD" w:rsidRDefault="00000000">
      <w:pPr>
        <w:pStyle w:val="Heading1"/>
      </w:pPr>
      <w:bookmarkStart w:id="0" w:name="_Toc222085271"/>
      <w:r>
        <w:lastRenderedPageBreak/>
        <w:t>1. Introduction</w:t>
      </w:r>
      <w:bookmarkEnd w:id="0"/>
    </w:p>
    <w:p w14:paraId="02786775" w14:textId="77777777" w:rsidR="00906DDD" w:rsidRDefault="00000000">
      <w:pPr>
        <w:pStyle w:val="Heading2"/>
      </w:pPr>
      <w:bookmarkStart w:id="1" w:name="_Toc222085272"/>
      <w:r>
        <w:t>1.1 Contexte</w:t>
      </w:r>
      <w:bookmarkEnd w:id="1"/>
    </w:p>
    <w:p w14:paraId="602599A4" w14:textId="77777777" w:rsidR="00906DDD" w:rsidRDefault="00000000">
      <w:pPr>
        <w:spacing w:after="120"/>
      </w:pPr>
      <w:proofErr w:type="spellStart"/>
      <w:r>
        <w:t>NordTransit</w:t>
      </w:r>
      <w:proofErr w:type="spellEnd"/>
      <w:r>
        <w:t xml:space="preserve"> </w:t>
      </w:r>
      <w:proofErr w:type="spellStart"/>
      <w:r>
        <w:t>Logistics</w:t>
      </w:r>
      <w:proofErr w:type="spellEnd"/>
      <w:r>
        <w:t xml:space="preserve"> est une PME de logistique opérant 4 entrepôts (Lens, Valenciennes, Arras, cross-dock) et un siège social à Lille, pour un effectif de 240 à 300 personnes selon la saison. L’infrastructure actuelle présente des points uniques de défaillance critiques qui menacent la continuité d’activité.</w:t>
      </w:r>
    </w:p>
    <w:p w14:paraId="1D8413E1" w14:textId="77777777" w:rsidR="00906DDD" w:rsidRDefault="00000000">
      <w:pPr>
        <w:spacing w:after="120"/>
      </w:pPr>
      <w:r>
        <w:t>Ce document définit la stratégie de migration de l’infrastructure existante vers l’architecture cible, en minimisant les interruptions de service et en garantissant un rollback à chaque étape.</w:t>
      </w:r>
    </w:p>
    <w:p w14:paraId="6EFB6D69" w14:textId="77777777" w:rsidR="00906DDD" w:rsidRDefault="00000000">
      <w:pPr>
        <w:pStyle w:val="Heading2"/>
      </w:pPr>
      <w:bookmarkStart w:id="2" w:name="_Toc222085273"/>
      <w:r>
        <w:t>1.2 Contraintes absolues</w:t>
      </w:r>
      <w:bookmarkEnd w:id="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906DDD" w14:paraId="5DDE6826" w14:textId="77777777">
        <w:trPr>
          <w:tblHeader/>
        </w:trPr>
        <w:tc>
          <w:tcPr>
            <w:tcW w:w="3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A14AB5" w14:textId="77777777" w:rsidR="00906DDD" w:rsidRDefault="00000000">
            <w:r>
              <w:rPr>
                <w:b/>
                <w:bCs/>
                <w:color w:val="FFFFFF"/>
                <w:sz w:val="20"/>
                <w:szCs w:val="20"/>
              </w:rPr>
              <w:t>Contrainte</w:t>
            </w:r>
          </w:p>
        </w:tc>
        <w:tc>
          <w:tcPr>
            <w:tcW w:w="60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BBDB71" w14:textId="77777777" w:rsidR="00906DDD" w:rsidRDefault="00000000">
            <w:r>
              <w:rPr>
                <w:b/>
                <w:bCs/>
                <w:color w:val="FFFFFF"/>
                <w:sz w:val="20"/>
                <w:szCs w:val="20"/>
              </w:rPr>
              <w:t>Détail</w:t>
            </w:r>
          </w:p>
        </w:tc>
      </w:tr>
      <w:tr w:rsidR="00906DDD" w14:paraId="4CCB0F0E" w14:textId="77777777">
        <w:tc>
          <w:tcPr>
            <w:tcW w:w="3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4E5B70" w14:textId="77777777" w:rsidR="00906DDD" w:rsidRDefault="00000000">
            <w:r>
              <w:rPr>
                <w:sz w:val="20"/>
                <w:szCs w:val="20"/>
              </w:rPr>
              <w:t>Disponibilité WMS</w:t>
            </w:r>
          </w:p>
        </w:tc>
        <w:tc>
          <w:tcPr>
            <w:tcW w:w="60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16A52A" w14:textId="77777777" w:rsidR="00906DDD" w:rsidRDefault="00000000">
            <w:r>
              <w:rPr>
                <w:sz w:val="20"/>
                <w:szCs w:val="20"/>
              </w:rPr>
              <w:t>Le WMS ne doit JAMAIS être arrêté entre 5h30 et 18h30</w:t>
            </w:r>
          </w:p>
        </w:tc>
      </w:tr>
      <w:tr w:rsidR="00906DDD" w14:paraId="2BFDBF08" w14:textId="77777777">
        <w:tc>
          <w:tcPr>
            <w:tcW w:w="3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0D5AEA" w14:textId="77777777" w:rsidR="00906DDD" w:rsidRDefault="00000000">
            <w:r>
              <w:rPr>
                <w:sz w:val="20"/>
                <w:szCs w:val="20"/>
              </w:rPr>
              <w:t>Coexistence</w:t>
            </w:r>
          </w:p>
        </w:tc>
        <w:tc>
          <w:tcPr>
            <w:tcW w:w="60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6579C9" w14:textId="77777777" w:rsidR="00906DDD" w:rsidRDefault="00000000">
            <w:r>
              <w:rPr>
                <w:sz w:val="20"/>
                <w:szCs w:val="20"/>
              </w:rPr>
              <w:t>L’ancien et le nouveau système doivent coexister pendant la transition</w:t>
            </w:r>
          </w:p>
        </w:tc>
      </w:tr>
      <w:tr w:rsidR="00906DDD" w14:paraId="62FAF22B" w14:textId="77777777">
        <w:tc>
          <w:tcPr>
            <w:tcW w:w="3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96536C" w14:textId="77777777" w:rsidR="00906DDD" w:rsidRDefault="00000000">
            <w:r>
              <w:rPr>
                <w:sz w:val="20"/>
                <w:szCs w:val="20"/>
              </w:rPr>
              <w:t>Rollback</w:t>
            </w:r>
          </w:p>
        </w:tc>
        <w:tc>
          <w:tcPr>
            <w:tcW w:w="60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0B34F1" w14:textId="77777777" w:rsidR="00906DDD" w:rsidRDefault="00000000">
            <w:r>
              <w:rPr>
                <w:sz w:val="20"/>
                <w:szCs w:val="20"/>
              </w:rPr>
              <w:t>Chaque phase doit pouvoir être annulée en moins de 30 minutes</w:t>
            </w:r>
          </w:p>
        </w:tc>
      </w:tr>
      <w:tr w:rsidR="00906DDD" w14:paraId="2E84E232" w14:textId="77777777">
        <w:tc>
          <w:tcPr>
            <w:tcW w:w="3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2935AF" w14:textId="77777777" w:rsidR="00906DDD" w:rsidRDefault="00000000">
            <w:r>
              <w:rPr>
                <w:sz w:val="20"/>
                <w:szCs w:val="20"/>
              </w:rPr>
              <w:t>Budget</w:t>
            </w:r>
          </w:p>
        </w:tc>
        <w:tc>
          <w:tcPr>
            <w:tcW w:w="60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FD6126" w14:textId="77777777" w:rsidR="00906DDD" w:rsidRDefault="00000000">
            <w:r>
              <w:rPr>
                <w:sz w:val="20"/>
                <w:szCs w:val="20"/>
              </w:rPr>
              <w:t>Enveloppe totale de 137 301 € (plafond 150 000 €)</w:t>
            </w:r>
          </w:p>
        </w:tc>
      </w:tr>
      <w:tr w:rsidR="00906DDD" w14:paraId="7C2BE3F6" w14:textId="77777777">
        <w:tc>
          <w:tcPr>
            <w:tcW w:w="3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66784" w14:textId="77777777" w:rsidR="00906DDD" w:rsidRDefault="00000000">
            <w:r>
              <w:rPr>
                <w:sz w:val="20"/>
                <w:szCs w:val="20"/>
              </w:rPr>
              <w:t>Équipe DSI</w:t>
            </w:r>
          </w:p>
        </w:tc>
        <w:tc>
          <w:tcPr>
            <w:tcW w:w="60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1DF424" w14:textId="77777777" w:rsidR="00906DDD" w:rsidRDefault="00000000">
            <w:r>
              <w:rPr>
                <w:sz w:val="20"/>
                <w:szCs w:val="20"/>
              </w:rPr>
              <w:t>4 personnes en interne, interventions nocturnes ou week-end</w:t>
            </w:r>
          </w:p>
        </w:tc>
      </w:tr>
    </w:tbl>
    <w:p w14:paraId="3AD5613C" w14:textId="77777777" w:rsidR="00906DDD" w:rsidRDefault="00906DDD">
      <w:pPr>
        <w:spacing w:after="200"/>
      </w:pPr>
    </w:p>
    <w:p w14:paraId="270000DB" w14:textId="77777777" w:rsidR="00906DDD" w:rsidRDefault="00000000">
      <w:pPr>
        <w:pStyle w:val="Heading2"/>
      </w:pPr>
      <w:bookmarkStart w:id="3" w:name="_Toc222085274"/>
      <w:r>
        <w:t>1.3 Principes directeurs</w:t>
      </w:r>
      <w:bookmarkEnd w:id="3"/>
    </w:p>
    <w:p w14:paraId="462DA507" w14:textId="77777777" w:rsidR="00906DDD" w:rsidRDefault="00000000">
      <w:pPr>
        <w:pStyle w:val="ListParagraph"/>
        <w:numPr>
          <w:ilvl w:val="0"/>
          <w:numId w:val="2"/>
        </w:numPr>
        <w:spacing w:after="60"/>
      </w:pPr>
      <w:r>
        <w:t>Migration site par site : commencer par le site le moins critique pour roder le processus</w:t>
      </w:r>
    </w:p>
    <w:p w14:paraId="6020E4B8" w14:textId="77777777" w:rsidR="00906DDD" w:rsidRDefault="00000000">
      <w:pPr>
        <w:pStyle w:val="ListParagraph"/>
        <w:numPr>
          <w:ilvl w:val="0"/>
          <w:numId w:val="2"/>
        </w:numPr>
        <w:spacing w:after="60"/>
      </w:pPr>
      <w:r>
        <w:t>Validation avant progression : chaque phase est validée avant passage à la suivante</w:t>
      </w:r>
    </w:p>
    <w:p w14:paraId="68F34540" w14:textId="77777777" w:rsidR="00906DDD" w:rsidRDefault="00000000">
      <w:pPr>
        <w:pStyle w:val="ListParagraph"/>
        <w:numPr>
          <w:ilvl w:val="0"/>
          <w:numId w:val="2"/>
        </w:numPr>
        <w:spacing w:after="60"/>
      </w:pPr>
      <w:r>
        <w:t xml:space="preserve">Zéro impact en heures ouvrées : </w:t>
      </w:r>
      <w:proofErr w:type="gramStart"/>
      <w:r>
        <w:t>toutes les migrations impactantes</w:t>
      </w:r>
      <w:proofErr w:type="gramEnd"/>
      <w:r>
        <w:t xml:space="preserve"> se font hors 5h30-18h30</w:t>
      </w:r>
    </w:p>
    <w:p w14:paraId="57B4A35B" w14:textId="77777777" w:rsidR="00906DDD" w:rsidRDefault="00000000">
      <w:pPr>
        <w:pStyle w:val="ListParagraph"/>
        <w:numPr>
          <w:ilvl w:val="0"/>
          <w:numId w:val="2"/>
        </w:numPr>
        <w:spacing w:after="60"/>
      </w:pPr>
      <w:r>
        <w:t>Documentation systématique : chaque intervention est tracée pour reproductibilité</w:t>
      </w:r>
    </w:p>
    <w:p w14:paraId="47EBC49B" w14:textId="77777777" w:rsidR="00906DDD" w:rsidRDefault="00000000">
      <w:r>
        <w:br w:type="page"/>
      </w:r>
    </w:p>
    <w:p w14:paraId="3AE25363" w14:textId="77777777" w:rsidR="00906DDD" w:rsidRDefault="00000000">
      <w:pPr>
        <w:pStyle w:val="Heading1"/>
      </w:pPr>
      <w:bookmarkStart w:id="4" w:name="_Toc222085275"/>
      <w:r>
        <w:lastRenderedPageBreak/>
        <w:t>2. Fenêtres de maintenance</w:t>
      </w:r>
      <w:bookmarkEnd w:id="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200"/>
        <w:gridCol w:w="1426"/>
        <w:gridCol w:w="3400"/>
      </w:tblGrid>
      <w:tr w:rsidR="00906DDD" w14:paraId="2993DC3A" w14:textId="77777777">
        <w:trPr>
          <w:tblHeader/>
        </w:trPr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A5D815" w14:textId="77777777" w:rsidR="00906DDD" w:rsidRDefault="00000000">
            <w:r>
              <w:rPr>
                <w:b/>
                <w:bCs/>
                <w:color w:val="FFFFFF"/>
                <w:sz w:val="20"/>
                <w:szCs w:val="20"/>
              </w:rPr>
              <w:t>Fenêtre</w:t>
            </w:r>
          </w:p>
        </w:tc>
        <w:tc>
          <w:tcPr>
            <w:tcW w:w="2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5F4C4F" w14:textId="77777777" w:rsidR="00906DDD" w:rsidRDefault="00000000">
            <w:r>
              <w:rPr>
                <w:b/>
                <w:bCs/>
                <w:color w:val="FFFFFF"/>
                <w:sz w:val="20"/>
                <w:szCs w:val="20"/>
              </w:rPr>
              <w:t>Horaire</w:t>
            </w:r>
          </w:p>
        </w:tc>
        <w:tc>
          <w:tcPr>
            <w:tcW w:w="14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FF52C1" w14:textId="77777777" w:rsidR="00906DDD" w:rsidRDefault="00000000">
            <w:r>
              <w:rPr>
                <w:b/>
                <w:bCs/>
                <w:color w:val="FFFFFF"/>
                <w:sz w:val="20"/>
                <w:szCs w:val="20"/>
              </w:rPr>
              <w:t>Durée max</w:t>
            </w:r>
          </w:p>
        </w:tc>
        <w:tc>
          <w:tcPr>
            <w:tcW w:w="3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16B112" w14:textId="77777777" w:rsidR="00906DDD" w:rsidRDefault="00000000">
            <w:r>
              <w:rPr>
                <w:b/>
                <w:bCs/>
                <w:color w:val="FFFFFF"/>
                <w:sz w:val="20"/>
                <w:szCs w:val="20"/>
              </w:rPr>
              <w:t>Usage type</w:t>
            </w:r>
          </w:p>
        </w:tc>
      </w:tr>
      <w:tr w:rsidR="00906DDD" w14:paraId="0EFB5E41" w14:textId="77777777"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746AFF" w14:textId="77777777" w:rsidR="00906DDD" w:rsidRDefault="00000000">
            <w:r>
              <w:rPr>
                <w:sz w:val="20"/>
                <w:szCs w:val="20"/>
              </w:rPr>
              <w:t>Nuit semaine</w:t>
            </w:r>
          </w:p>
        </w:tc>
        <w:tc>
          <w:tcPr>
            <w:tcW w:w="2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398EE2" w14:textId="77777777" w:rsidR="00906DDD" w:rsidRDefault="00000000">
            <w:r>
              <w:rPr>
                <w:sz w:val="20"/>
                <w:szCs w:val="20"/>
              </w:rPr>
              <w:t>19h00 - 04h00</w:t>
            </w:r>
          </w:p>
        </w:tc>
        <w:tc>
          <w:tcPr>
            <w:tcW w:w="14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2B2A33" w14:textId="77777777" w:rsidR="00906DDD" w:rsidRDefault="00000000">
            <w:r>
              <w:rPr>
                <w:sz w:val="20"/>
                <w:szCs w:val="20"/>
              </w:rPr>
              <w:t>9h</w:t>
            </w:r>
          </w:p>
        </w:tc>
        <w:tc>
          <w:tcPr>
            <w:tcW w:w="3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FEC5E8" w14:textId="77777777" w:rsidR="00906DDD" w:rsidRDefault="00000000">
            <w:r>
              <w:rPr>
                <w:sz w:val="20"/>
                <w:szCs w:val="20"/>
              </w:rPr>
              <w:t>Migrations réseau, déploiement pare-feu</w:t>
            </w:r>
          </w:p>
        </w:tc>
      </w:tr>
      <w:tr w:rsidR="00906DDD" w14:paraId="7BD5BCDA" w14:textId="77777777"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5B9896" w14:textId="77777777" w:rsidR="00906DDD" w:rsidRDefault="00000000">
            <w:r>
              <w:rPr>
                <w:sz w:val="20"/>
                <w:szCs w:val="20"/>
              </w:rPr>
              <w:t>Nuit week-end</w:t>
            </w:r>
          </w:p>
        </w:tc>
        <w:tc>
          <w:tcPr>
            <w:tcW w:w="2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F99C71" w14:textId="77777777" w:rsidR="00906DDD" w:rsidRDefault="00000000">
            <w:r>
              <w:rPr>
                <w:sz w:val="20"/>
                <w:szCs w:val="20"/>
              </w:rPr>
              <w:t xml:space="preserve">18h30 </w:t>
            </w:r>
            <w:proofErr w:type="spellStart"/>
            <w:r>
              <w:rPr>
                <w:sz w:val="20"/>
                <w:szCs w:val="20"/>
              </w:rPr>
              <w:t>sam</w:t>
            </w:r>
            <w:proofErr w:type="spellEnd"/>
            <w:r>
              <w:rPr>
                <w:sz w:val="20"/>
                <w:szCs w:val="20"/>
              </w:rPr>
              <w:t xml:space="preserve"> - 05h00 </w:t>
            </w:r>
            <w:proofErr w:type="spellStart"/>
            <w:r>
              <w:rPr>
                <w:sz w:val="20"/>
                <w:szCs w:val="20"/>
              </w:rPr>
              <w:t>lun</w:t>
            </w:r>
            <w:proofErr w:type="spellEnd"/>
          </w:p>
        </w:tc>
        <w:tc>
          <w:tcPr>
            <w:tcW w:w="14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F36EBF" w14:textId="77777777" w:rsidR="00906DDD" w:rsidRDefault="00000000">
            <w:r>
              <w:rPr>
                <w:sz w:val="20"/>
                <w:szCs w:val="20"/>
              </w:rPr>
              <w:t>34h</w:t>
            </w:r>
          </w:p>
        </w:tc>
        <w:tc>
          <w:tcPr>
            <w:tcW w:w="3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EC6B1C" w14:textId="77777777" w:rsidR="00906DDD" w:rsidRDefault="00000000">
            <w:r>
              <w:rPr>
                <w:sz w:val="20"/>
                <w:szCs w:val="20"/>
              </w:rPr>
              <w:t>Migrations serveurs, migration WMS, tests PRA</w:t>
            </w:r>
          </w:p>
        </w:tc>
      </w:tr>
      <w:tr w:rsidR="00906DDD" w14:paraId="6A8E5CD1" w14:textId="77777777"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BAF36D" w14:textId="77777777" w:rsidR="00906DDD" w:rsidRDefault="00000000">
            <w:r>
              <w:rPr>
                <w:sz w:val="20"/>
                <w:szCs w:val="20"/>
              </w:rPr>
              <w:t>Journée (sans impact)</w:t>
            </w:r>
          </w:p>
        </w:tc>
        <w:tc>
          <w:tcPr>
            <w:tcW w:w="2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197CBC" w14:textId="77777777" w:rsidR="00906DDD" w:rsidRDefault="00000000">
            <w:r>
              <w:rPr>
                <w:sz w:val="20"/>
                <w:szCs w:val="20"/>
              </w:rPr>
              <w:t>09h00 - 17h00</w:t>
            </w:r>
          </w:p>
        </w:tc>
        <w:tc>
          <w:tcPr>
            <w:tcW w:w="14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D2ED7F" w14:textId="77777777" w:rsidR="00906DDD" w:rsidRDefault="00000000">
            <w:r>
              <w:rPr>
                <w:sz w:val="20"/>
                <w:szCs w:val="20"/>
              </w:rPr>
              <w:t>8h</w:t>
            </w:r>
          </w:p>
        </w:tc>
        <w:tc>
          <w:tcPr>
            <w:tcW w:w="3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EDF9A0" w14:textId="77777777" w:rsidR="00906DDD" w:rsidRDefault="00000000">
            <w:r>
              <w:rPr>
                <w:sz w:val="20"/>
                <w:szCs w:val="20"/>
              </w:rPr>
              <w:t>Installations physiques, configuration Azure</w:t>
            </w:r>
          </w:p>
        </w:tc>
      </w:tr>
    </w:tbl>
    <w:p w14:paraId="728BBB21" w14:textId="77777777" w:rsidR="00906DDD" w:rsidRDefault="00906DDD">
      <w:pPr>
        <w:spacing w:after="200"/>
      </w:pPr>
    </w:p>
    <w:p w14:paraId="7596CED5" w14:textId="77777777" w:rsidR="00906DDD" w:rsidRDefault="00000000">
      <w:pPr>
        <w:pBdr>
          <w:left w:val="single" w:sz="8" w:space="8" w:color="2E86C1"/>
        </w:pBdr>
        <w:spacing w:after="120"/>
        <w:ind w:left="360"/>
      </w:pPr>
      <w:r>
        <w:rPr>
          <w:i/>
          <w:iCs/>
          <w:color w:val="555555"/>
          <w:sz w:val="21"/>
          <w:szCs w:val="21"/>
        </w:rPr>
        <w:t>Règle : aucune migration impactant un service de production ne doit démarrer après 01h00 en nuit de semaine (4h de marge pour rollback avant 5h30).</w:t>
      </w:r>
    </w:p>
    <w:p w14:paraId="3589A64F" w14:textId="77777777" w:rsidR="00906DDD" w:rsidRDefault="00000000">
      <w:pPr>
        <w:pStyle w:val="Heading1"/>
      </w:pPr>
      <w:bookmarkStart w:id="5" w:name="_Toc222085276"/>
      <w:r>
        <w:t>3. Ordre de migration des sites</w:t>
      </w:r>
      <w:bookmarkEnd w:id="5"/>
    </w:p>
    <w:p w14:paraId="7CBDF1F2" w14:textId="77777777" w:rsidR="00906DDD" w:rsidRDefault="00000000">
      <w:pPr>
        <w:spacing w:after="120"/>
      </w:pPr>
      <w:r>
        <w:t>La migration des sites distants suit un ordre du moins critique au plus critique.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400"/>
        <w:gridCol w:w="5426"/>
      </w:tblGrid>
      <w:tr w:rsidR="00906DDD" w14:paraId="721A2126" w14:textId="77777777">
        <w:trPr>
          <w:tblHeader/>
        </w:trPr>
        <w:tc>
          <w:tcPr>
            <w:tcW w:w="1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F7DB89" w14:textId="77777777" w:rsidR="00906DDD" w:rsidRDefault="00000000">
            <w:r>
              <w:rPr>
                <w:b/>
                <w:bCs/>
                <w:color w:val="FFFFFF"/>
                <w:sz w:val="20"/>
                <w:szCs w:val="20"/>
              </w:rPr>
              <w:t>Ordre</w:t>
            </w:r>
          </w:p>
        </w:tc>
        <w:tc>
          <w:tcPr>
            <w:tcW w:w="2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ADCBBE" w14:textId="77777777" w:rsidR="00906DDD" w:rsidRDefault="00000000">
            <w:r>
              <w:rPr>
                <w:b/>
                <w:bCs/>
                <w:color w:val="FFFFFF"/>
                <w:sz w:val="20"/>
                <w:szCs w:val="20"/>
              </w:rPr>
              <w:t>Site</w:t>
            </w:r>
          </w:p>
        </w:tc>
        <w:tc>
          <w:tcPr>
            <w:tcW w:w="54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6E21F9" w14:textId="77777777" w:rsidR="00906DDD" w:rsidRDefault="00000000">
            <w:r>
              <w:rPr>
                <w:b/>
                <w:bCs/>
                <w:color w:val="FFFFFF"/>
                <w:sz w:val="20"/>
                <w:szCs w:val="20"/>
              </w:rPr>
              <w:t>Justification</w:t>
            </w:r>
          </w:p>
        </w:tc>
      </w:tr>
      <w:tr w:rsidR="00906DDD" w14:paraId="5D7BDB5B" w14:textId="77777777">
        <w:tc>
          <w:tcPr>
            <w:tcW w:w="1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76AAE2" w14:textId="77777777" w:rsidR="00906DDD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2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869883" w14:textId="77777777" w:rsidR="00906DDD" w:rsidRDefault="00000000">
            <w:r>
              <w:rPr>
                <w:sz w:val="20"/>
                <w:szCs w:val="20"/>
              </w:rPr>
              <w:t>Cross-dock</w:t>
            </w:r>
          </w:p>
        </w:tc>
        <w:tc>
          <w:tcPr>
            <w:tcW w:w="54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95AF88" w14:textId="77777777" w:rsidR="00906DDD" w:rsidRDefault="00000000">
            <w:r>
              <w:rPr>
                <w:sz w:val="20"/>
                <w:szCs w:val="20"/>
              </w:rPr>
              <w:t>Site le plus simple, valide le processus</w:t>
            </w:r>
          </w:p>
        </w:tc>
      </w:tr>
      <w:tr w:rsidR="00906DDD" w14:paraId="19B642B5" w14:textId="77777777">
        <w:tc>
          <w:tcPr>
            <w:tcW w:w="1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9B21EC" w14:textId="77777777" w:rsidR="00906DDD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2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716235" w14:textId="77777777" w:rsidR="00906DDD" w:rsidRDefault="00000000">
            <w:r>
              <w:rPr>
                <w:sz w:val="20"/>
                <w:szCs w:val="20"/>
              </w:rPr>
              <w:t>WH3 Arras</w:t>
            </w:r>
          </w:p>
        </w:tc>
        <w:tc>
          <w:tcPr>
            <w:tcW w:w="54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D14E51" w14:textId="77777777" w:rsidR="00906DDD" w:rsidRDefault="00000000">
            <w:r>
              <w:rPr>
                <w:sz w:val="20"/>
                <w:szCs w:val="20"/>
              </w:rPr>
              <w:t>Entrepôt standard, première validation sur site permanent</w:t>
            </w:r>
          </w:p>
        </w:tc>
      </w:tr>
      <w:tr w:rsidR="00906DDD" w14:paraId="2B54C70E" w14:textId="77777777">
        <w:tc>
          <w:tcPr>
            <w:tcW w:w="1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29E5F6" w14:textId="77777777" w:rsidR="00906DDD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2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67B76D" w14:textId="77777777" w:rsidR="00906DDD" w:rsidRDefault="00000000">
            <w:r>
              <w:rPr>
                <w:sz w:val="20"/>
                <w:szCs w:val="20"/>
              </w:rPr>
              <w:t>WH2 Valenciennes</w:t>
            </w:r>
          </w:p>
        </w:tc>
        <w:tc>
          <w:tcPr>
            <w:tcW w:w="54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F4BF1E" w14:textId="77777777" w:rsidR="00906DDD" w:rsidRDefault="00000000">
            <w:r>
              <w:rPr>
                <w:sz w:val="20"/>
                <w:szCs w:val="20"/>
              </w:rPr>
              <w:t>Entrepôt standard, confirme la reproductibilité</w:t>
            </w:r>
          </w:p>
        </w:tc>
      </w:tr>
      <w:tr w:rsidR="00906DDD" w14:paraId="0F09A7B8" w14:textId="77777777">
        <w:tc>
          <w:tcPr>
            <w:tcW w:w="1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651FCD" w14:textId="77777777" w:rsidR="00906DDD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2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81F2C2" w14:textId="77777777" w:rsidR="00906DDD" w:rsidRDefault="00000000">
            <w:r>
              <w:rPr>
                <w:sz w:val="20"/>
                <w:szCs w:val="20"/>
              </w:rPr>
              <w:t>WH1 Lens</w:t>
            </w:r>
          </w:p>
        </w:tc>
        <w:tc>
          <w:tcPr>
            <w:tcW w:w="54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4ADCE8" w14:textId="77777777" w:rsidR="00906DDD" w:rsidRDefault="00000000">
            <w:r>
              <w:rPr>
                <w:sz w:val="20"/>
                <w:szCs w:val="20"/>
              </w:rPr>
              <w:t>Entrepôt standard, dernière validation avant siège</w:t>
            </w:r>
          </w:p>
        </w:tc>
      </w:tr>
      <w:tr w:rsidR="00906DDD" w14:paraId="39D585C8" w14:textId="77777777">
        <w:tc>
          <w:tcPr>
            <w:tcW w:w="1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740601" w14:textId="77777777" w:rsidR="00906DDD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2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1704C3" w14:textId="77777777" w:rsidR="00906DDD" w:rsidRDefault="00000000">
            <w:r>
              <w:rPr>
                <w:sz w:val="20"/>
                <w:szCs w:val="20"/>
              </w:rPr>
              <w:t>Siège Lille</w:t>
            </w:r>
          </w:p>
        </w:tc>
        <w:tc>
          <w:tcPr>
            <w:tcW w:w="54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1EBA14" w14:textId="77777777" w:rsidR="00906DDD" w:rsidRDefault="00000000">
            <w:r>
              <w:rPr>
                <w:sz w:val="20"/>
                <w:szCs w:val="20"/>
              </w:rPr>
              <w:t>Site le plus critique, migré en dernier</w:t>
            </w:r>
          </w:p>
        </w:tc>
      </w:tr>
    </w:tbl>
    <w:p w14:paraId="4F7A0E71" w14:textId="77777777" w:rsidR="00906DDD" w:rsidRDefault="00000000">
      <w:r>
        <w:br w:type="page"/>
      </w:r>
    </w:p>
    <w:p w14:paraId="1888D527" w14:textId="77777777" w:rsidR="00906DDD" w:rsidRDefault="00000000">
      <w:pPr>
        <w:pStyle w:val="Heading1"/>
      </w:pPr>
      <w:bookmarkStart w:id="6" w:name="_Toc222085277"/>
      <w:r>
        <w:lastRenderedPageBreak/>
        <w:t>4. Phases de migration</w:t>
      </w:r>
      <w:bookmarkEnd w:id="6"/>
    </w:p>
    <w:p w14:paraId="5465F350" w14:textId="77777777" w:rsidR="00906DDD" w:rsidRDefault="00000000">
      <w:pPr>
        <w:pStyle w:val="Heading2"/>
      </w:pPr>
      <w:bookmarkStart w:id="7" w:name="_Toc222085278"/>
      <w:r>
        <w:t xml:space="preserve">4.1 Phase M1 – Déploiement des pare-feu </w:t>
      </w:r>
      <w:proofErr w:type="spellStart"/>
      <w:r>
        <w:t>FortiGate</w:t>
      </w:r>
      <w:bookmarkEnd w:id="7"/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526"/>
      </w:tblGrid>
      <w:tr w:rsidR="00906DDD" w14:paraId="0A92A4DF" w14:textId="77777777">
        <w:trPr>
          <w:tblHeader/>
        </w:trPr>
        <w:tc>
          <w:tcPr>
            <w:tcW w:w="2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341C1A" w14:textId="77777777" w:rsidR="00906DDD" w:rsidRDefault="00000000">
            <w:r>
              <w:rPr>
                <w:b/>
                <w:bCs/>
                <w:color w:val="FFFFFF"/>
                <w:sz w:val="20"/>
                <w:szCs w:val="20"/>
              </w:rPr>
              <w:t>Élément</w:t>
            </w:r>
          </w:p>
        </w:tc>
        <w:tc>
          <w:tcPr>
            <w:tcW w:w="65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26FBB1" w14:textId="77777777" w:rsidR="00906DDD" w:rsidRDefault="00000000">
            <w:r>
              <w:rPr>
                <w:b/>
                <w:bCs/>
                <w:color w:val="FFFFFF"/>
                <w:sz w:val="20"/>
                <w:szCs w:val="20"/>
              </w:rPr>
              <w:t>Détail</w:t>
            </w:r>
          </w:p>
        </w:tc>
      </w:tr>
      <w:tr w:rsidR="00906DDD" w14:paraId="60436BFF" w14:textId="77777777">
        <w:tc>
          <w:tcPr>
            <w:tcW w:w="2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CBC452" w14:textId="77777777" w:rsidR="00906DDD" w:rsidRDefault="00000000">
            <w:r>
              <w:rPr>
                <w:b/>
                <w:bCs/>
                <w:sz w:val="20"/>
                <w:szCs w:val="20"/>
              </w:rPr>
              <w:t>Objectif</w:t>
            </w:r>
          </w:p>
        </w:tc>
        <w:tc>
          <w:tcPr>
            <w:tcW w:w="65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37584D" w14:textId="77777777" w:rsidR="00906DDD" w:rsidRDefault="00000000">
            <w:r>
              <w:rPr>
                <w:sz w:val="20"/>
                <w:szCs w:val="20"/>
              </w:rPr>
              <w:t xml:space="preserve">Remplacer les </w:t>
            </w:r>
            <w:proofErr w:type="spellStart"/>
            <w:r>
              <w:rPr>
                <w:sz w:val="20"/>
                <w:szCs w:val="20"/>
              </w:rPr>
              <w:t>DrayTek</w:t>
            </w:r>
            <w:proofErr w:type="spellEnd"/>
            <w:r>
              <w:rPr>
                <w:sz w:val="20"/>
                <w:szCs w:val="20"/>
              </w:rPr>
              <w:t xml:space="preserve"> 2860 et le </w:t>
            </w:r>
            <w:proofErr w:type="spellStart"/>
            <w:r>
              <w:rPr>
                <w:sz w:val="20"/>
                <w:szCs w:val="20"/>
              </w:rPr>
              <w:t>FortiGate</w:t>
            </w:r>
            <w:proofErr w:type="spellEnd"/>
            <w:r>
              <w:rPr>
                <w:sz w:val="20"/>
                <w:szCs w:val="20"/>
              </w:rPr>
              <w:t xml:space="preserve"> 80D par une gamme homogène </w:t>
            </w:r>
            <w:proofErr w:type="spellStart"/>
            <w:r>
              <w:rPr>
                <w:sz w:val="20"/>
                <w:szCs w:val="20"/>
              </w:rPr>
              <w:t>FortiGate</w:t>
            </w:r>
            <w:proofErr w:type="spellEnd"/>
          </w:p>
        </w:tc>
      </w:tr>
      <w:tr w:rsidR="00906DDD" w14:paraId="0C0C3277" w14:textId="77777777">
        <w:tc>
          <w:tcPr>
            <w:tcW w:w="2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92F04E" w14:textId="77777777" w:rsidR="00906DDD" w:rsidRDefault="00000000">
            <w:r>
              <w:rPr>
                <w:b/>
                <w:bCs/>
                <w:sz w:val="20"/>
                <w:szCs w:val="20"/>
              </w:rPr>
              <w:t>Durée</w:t>
            </w:r>
          </w:p>
        </w:tc>
        <w:tc>
          <w:tcPr>
            <w:tcW w:w="65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198B92" w14:textId="77777777" w:rsidR="00906DDD" w:rsidRDefault="00000000">
            <w:r>
              <w:rPr>
                <w:sz w:val="20"/>
                <w:szCs w:val="20"/>
              </w:rPr>
              <w:t>5 nuits (1 site par nuit)</w:t>
            </w:r>
          </w:p>
        </w:tc>
      </w:tr>
      <w:tr w:rsidR="00906DDD" w14:paraId="199220EC" w14:textId="77777777">
        <w:tc>
          <w:tcPr>
            <w:tcW w:w="2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F8AB37" w14:textId="77777777" w:rsidR="00906DDD" w:rsidRDefault="00000000">
            <w:r>
              <w:rPr>
                <w:b/>
                <w:bCs/>
                <w:sz w:val="20"/>
                <w:szCs w:val="20"/>
              </w:rPr>
              <w:t>Créneau</w:t>
            </w:r>
          </w:p>
        </w:tc>
        <w:tc>
          <w:tcPr>
            <w:tcW w:w="65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CD285C" w14:textId="77777777" w:rsidR="00906DDD" w:rsidRDefault="00000000">
            <w:r>
              <w:rPr>
                <w:sz w:val="20"/>
                <w:szCs w:val="20"/>
              </w:rPr>
              <w:t>Nuit semaine, 19h00 - 04h00</w:t>
            </w:r>
          </w:p>
        </w:tc>
      </w:tr>
      <w:tr w:rsidR="00906DDD" w14:paraId="0CEA2FEE" w14:textId="77777777">
        <w:tc>
          <w:tcPr>
            <w:tcW w:w="2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05CCDD" w14:textId="77777777" w:rsidR="00906DDD" w:rsidRDefault="00000000">
            <w:r>
              <w:rPr>
                <w:b/>
                <w:bCs/>
                <w:sz w:val="20"/>
                <w:szCs w:val="20"/>
              </w:rPr>
              <w:t>Prérequis</w:t>
            </w:r>
          </w:p>
        </w:tc>
        <w:tc>
          <w:tcPr>
            <w:tcW w:w="65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90E691" w14:textId="77777777" w:rsidR="00906DDD" w:rsidRDefault="00000000">
            <w:r>
              <w:rPr>
                <w:sz w:val="20"/>
                <w:szCs w:val="20"/>
              </w:rPr>
              <w:t xml:space="preserve">Matériel reçu et pré-configuré en atelier, VPN IKEv2 </w:t>
            </w:r>
            <w:proofErr w:type="spellStart"/>
            <w:r>
              <w:rPr>
                <w:sz w:val="20"/>
                <w:szCs w:val="20"/>
              </w:rPr>
              <w:t>pré-testés</w:t>
            </w:r>
            <w:proofErr w:type="spellEnd"/>
            <w:r>
              <w:rPr>
                <w:sz w:val="20"/>
                <w:szCs w:val="20"/>
              </w:rPr>
              <w:t xml:space="preserve"> en </w:t>
            </w:r>
            <w:proofErr w:type="spellStart"/>
            <w:r>
              <w:rPr>
                <w:sz w:val="20"/>
                <w:szCs w:val="20"/>
              </w:rPr>
              <w:t>lab</w:t>
            </w:r>
            <w:proofErr w:type="spellEnd"/>
          </w:p>
        </w:tc>
      </w:tr>
    </w:tbl>
    <w:p w14:paraId="0F3D7CA1" w14:textId="77777777" w:rsidR="00906DDD" w:rsidRDefault="00906DDD">
      <w:pPr>
        <w:spacing w:after="200"/>
      </w:pPr>
    </w:p>
    <w:p w14:paraId="44E2E4AF" w14:textId="77777777" w:rsidR="00906DDD" w:rsidRDefault="00000000">
      <w:pPr>
        <w:spacing w:after="120"/>
      </w:pPr>
      <w:r>
        <w:rPr>
          <w:b/>
          <w:bCs/>
        </w:rPr>
        <w:t>Étapes détaillées 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4526"/>
        <w:gridCol w:w="2000"/>
        <w:gridCol w:w="2000"/>
      </w:tblGrid>
      <w:tr w:rsidR="00906DDD" w14:paraId="01EE07A7" w14:textId="77777777">
        <w:trPr>
          <w:tblHeader/>
        </w:trPr>
        <w:tc>
          <w:tcPr>
            <w:tcW w:w="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6BF041" w14:textId="77777777" w:rsidR="00906DDD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45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ECCFEA" w14:textId="77777777" w:rsidR="00906DDD" w:rsidRDefault="00000000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F15032" w14:textId="77777777" w:rsidR="00906DDD" w:rsidRDefault="00000000">
            <w:r>
              <w:rPr>
                <w:b/>
                <w:bCs/>
                <w:color w:val="FFFFFF"/>
                <w:sz w:val="20"/>
                <w:szCs w:val="20"/>
              </w:rPr>
              <w:t>Durée estimée</w:t>
            </w:r>
          </w:p>
        </w:tc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9E88AB" w14:textId="77777777" w:rsidR="00906DDD" w:rsidRDefault="00000000">
            <w:r>
              <w:rPr>
                <w:b/>
                <w:bCs/>
                <w:color w:val="FFFFFF"/>
                <w:sz w:val="20"/>
                <w:szCs w:val="20"/>
              </w:rPr>
              <w:t>Responsable</w:t>
            </w:r>
          </w:p>
        </w:tc>
      </w:tr>
      <w:tr w:rsidR="00906DDD" w14:paraId="63194031" w14:textId="77777777">
        <w:tc>
          <w:tcPr>
            <w:tcW w:w="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A84AFD" w14:textId="77777777" w:rsidR="00906DDD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45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51A408" w14:textId="77777777" w:rsidR="00906DDD" w:rsidRDefault="00000000">
            <w:r>
              <w:rPr>
                <w:sz w:val="20"/>
                <w:szCs w:val="20"/>
              </w:rPr>
              <w:t xml:space="preserve">Pré-configurer le </w:t>
            </w:r>
            <w:proofErr w:type="spellStart"/>
            <w:r>
              <w:rPr>
                <w:sz w:val="20"/>
                <w:szCs w:val="20"/>
              </w:rPr>
              <w:t>FortiGate</w:t>
            </w:r>
            <w:proofErr w:type="spellEnd"/>
            <w:r>
              <w:rPr>
                <w:sz w:val="20"/>
                <w:szCs w:val="20"/>
              </w:rPr>
              <w:t xml:space="preserve"> en atelier</w:t>
            </w:r>
          </w:p>
        </w:tc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0E8265" w14:textId="77777777" w:rsidR="00906DDD" w:rsidRDefault="00000000">
            <w:r>
              <w:rPr>
                <w:sz w:val="20"/>
                <w:szCs w:val="20"/>
              </w:rPr>
              <w:t>2h (journée)</w:t>
            </w:r>
          </w:p>
        </w:tc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AD6570" w14:textId="77777777" w:rsidR="00906DDD" w:rsidRDefault="00000000">
            <w:r>
              <w:rPr>
                <w:sz w:val="20"/>
                <w:szCs w:val="20"/>
              </w:rPr>
              <w:t>Admin réseau</w:t>
            </w:r>
          </w:p>
        </w:tc>
      </w:tr>
      <w:tr w:rsidR="00906DDD" w14:paraId="4AD7FF20" w14:textId="77777777">
        <w:tc>
          <w:tcPr>
            <w:tcW w:w="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C09514" w14:textId="77777777" w:rsidR="00906DDD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45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241515" w14:textId="77777777" w:rsidR="00906DDD" w:rsidRDefault="00000000">
            <w:r>
              <w:rPr>
                <w:sz w:val="20"/>
                <w:szCs w:val="20"/>
              </w:rPr>
              <w:t>Couper le lien WAN du site cible</w:t>
            </w:r>
          </w:p>
        </w:tc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4980EC" w14:textId="77777777" w:rsidR="00906DDD" w:rsidRDefault="00000000">
            <w:r>
              <w:rPr>
                <w:sz w:val="20"/>
                <w:szCs w:val="20"/>
              </w:rPr>
              <w:t>5 min</w:t>
            </w:r>
          </w:p>
        </w:tc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E3C3B6" w14:textId="77777777" w:rsidR="00906DDD" w:rsidRDefault="00000000">
            <w:r>
              <w:rPr>
                <w:sz w:val="20"/>
                <w:szCs w:val="20"/>
              </w:rPr>
              <w:t>Admin réseau</w:t>
            </w:r>
          </w:p>
        </w:tc>
      </w:tr>
      <w:tr w:rsidR="00906DDD" w14:paraId="23B7FEA0" w14:textId="77777777">
        <w:tc>
          <w:tcPr>
            <w:tcW w:w="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633894" w14:textId="77777777" w:rsidR="00906DDD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45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7E6A53" w14:textId="77777777" w:rsidR="00906DDD" w:rsidRDefault="00000000">
            <w:r>
              <w:rPr>
                <w:sz w:val="20"/>
                <w:szCs w:val="20"/>
              </w:rPr>
              <w:t xml:space="preserve">Débrancher l’ancien équipement, brancher le </w:t>
            </w:r>
            <w:proofErr w:type="spellStart"/>
            <w:r>
              <w:rPr>
                <w:sz w:val="20"/>
                <w:szCs w:val="20"/>
              </w:rPr>
              <w:t>FortiGate</w:t>
            </w:r>
            <w:proofErr w:type="spellEnd"/>
          </w:p>
        </w:tc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C19C7C" w14:textId="77777777" w:rsidR="00906DDD" w:rsidRDefault="00000000">
            <w:r>
              <w:rPr>
                <w:sz w:val="20"/>
                <w:szCs w:val="20"/>
              </w:rPr>
              <w:t>15 min</w:t>
            </w:r>
          </w:p>
        </w:tc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9D32F0" w14:textId="77777777" w:rsidR="00906DDD" w:rsidRDefault="00000000">
            <w:r>
              <w:rPr>
                <w:sz w:val="20"/>
                <w:szCs w:val="20"/>
              </w:rPr>
              <w:t>Admin réseau</w:t>
            </w:r>
          </w:p>
        </w:tc>
      </w:tr>
      <w:tr w:rsidR="00906DDD" w14:paraId="03F70A00" w14:textId="77777777">
        <w:tc>
          <w:tcPr>
            <w:tcW w:w="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B00701" w14:textId="77777777" w:rsidR="00906DDD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45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09AB1F" w14:textId="77777777" w:rsidR="00906DDD" w:rsidRDefault="00000000">
            <w:r>
              <w:rPr>
                <w:sz w:val="20"/>
                <w:szCs w:val="20"/>
              </w:rPr>
              <w:t xml:space="preserve">Activer le </w:t>
            </w:r>
            <w:proofErr w:type="spellStart"/>
            <w:r>
              <w:rPr>
                <w:sz w:val="20"/>
                <w:szCs w:val="20"/>
              </w:rPr>
              <w:t>FortiGate</w:t>
            </w:r>
            <w:proofErr w:type="spellEnd"/>
            <w:r>
              <w:rPr>
                <w:sz w:val="20"/>
                <w:szCs w:val="20"/>
              </w:rPr>
              <w:t>, vérifier la connectivité WAN</w:t>
            </w:r>
          </w:p>
        </w:tc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F6A479" w14:textId="77777777" w:rsidR="00906DDD" w:rsidRDefault="00000000">
            <w:r>
              <w:rPr>
                <w:sz w:val="20"/>
                <w:szCs w:val="20"/>
              </w:rPr>
              <w:t>10 min</w:t>
            </w:r>
          </w:p>
        </w:tc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107221" w14:textId="77777777" w:rsidR="00906DDD" w:rsidRDefault="00000000">
            <w:r>
              <w:rPr>
                <w:sz w:val="20"/>
                <w:szCs w:val="20"/>
              </w:rPr>
              <w:t>Admin réseau</w:t>
            </w:r>
          </w:p>
        </w:tc>
      </w:tr>
      <w:tr w:rsidR="00906DDD" w14:paraId="0D299601" w14:textId="77777777">
        <w:tc>
          <w:tcPr>
            <w:tcW w:w="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474358" w14:textId="77777777" w:rsidR="00906DDD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45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EF5A4A" w14:textId="77777777" w:rsidR="00906DDD" w:rsidRDefault="00000000">
            <w:r>
              <w:rPr>
                <w:sz w:val="20"/>
                <w:szCs w:val="20"/>
              </w:rPr>
              <w:t>Monter le tunnel VPN IKEv2 vers le siège</w:t>
            </w:r>
          </w:p>
        </w:tc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67A21F" w14:textId="77777777" w:rsidR="00906DDD" w:rsidRDefault="00000000">
            <w:r>
              <w:rPr>
                <w:sz w:val="20"/>
                <w:szCs w:val="20"/>
              </w:rPr>
              <w:t>20 min</w:t>
            </w:r>
          </w:p>
        </w:tc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C365EA" w14:textId="77777777" w:rsidR="00906DDD" w:rsidRDefault="00000000">
            <w:r>
              <w:rPr>
                <w:sz w:val="20"/>
                <w:szCs w:val="20"/>
              </w:rPr>
              <w:t>Admin réseau</w:t>
            </w:r>
          </w:p>
        </w:tc>
      </w:tr>
      <w:tr w:rsidR="00906DDD" w14:paraId="12AA3633" w14:textId="77777777">
        <w:tc>
          <w:tcPr>
            <w:tcW w:w="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6C6F98" w14:textId="77777777" w:rsidR="00906DDD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45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01DBC8" w14:textId="77777777" w:rsidR="00906DDD" w:rsidRDefault="00000000">
            <w:r>
              <w:rPr>
                <w:sz w:val="20"/>
                <w:szCs w:val="20"/>
              </w:rPr>
              <w:t xml:space="preserve">Tester : ping inter-sites, accès WMS, téléphonie </w:t>
            </w:r>
            <w:proofErr w:type="spellStart"/>
            <w:r>
              <w:rPr>
                <w:sz w:val="20"/>
                <w:szCs w:val="20"/>
              </w:rPr>
              <w:t>VoIP</w:t>
            </w:r>
            <w:proofErr w:type="spellEnd"/>
          </w:p>
        </w:tc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595F06" w14:textId="77777777" w:rsidR="00906DDD" w:rsidRDefault="00000000">
            <w:r>
              <w:rPr>
                <w:sz w:val="20"/>
                <w:szCs w:val="20"/>
              </w:rPr>
              <w:t>30 min</w:t>
            </w:r>
          </w:p>
        </w:tc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9F3B13" w14:textId="77777777" w:rsidR="00906DDD" w:rsidRDefault="00000000">
            <w:r>
              <w:rPr>
                <w:sz w:val="20"/>
                <w:szCs w:val="20"/>
              </w:rPr>
              <w:t>Équipe</w:t>
            </w:r>
          </w:p>
        </w:tc>
      </w:tr>
      <w:tr w:rsidR="00906DDD" w14:paraId="77D6135C" w14:textId="77777777">
        <w:tc>
          <w:tcPr>
            <w:tcW w:w="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EE0464" w14:textId="77777777" w:rsidR="00906DDD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45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2B3D35" w14:textId="77777777" w:rsidR="00906DDD" w:rsidRDefault="00000000">
            <w:r>
              <w:rPr>
                <w:sz w:val="20"/>
                <w:szCs w:val="20"/>
              </w:rPr>
              <w:t>Valider et documenter</w:t>
            </w:r>
          </w:p>
        </w:tc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D7DBAA" w14:textId="77777777" w:rsidR="00906DDD" w:rsidRDefault="00000000">
            <w:r>
              <w:rPr>
                <w:sz w:val="20"/>
                <w:szCs w:val="20"/>
              </w:rPr>
              <w:t>15 min</w:t>
            </w:r>
          </w:p>
        </w:tc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12F88D" w14:textId="77777777" w:rsidR="00906DDD" w:rsidRDefault="00000000">
            <w:r>
              <w:rPr>
                <w:sz w:val="20"/>
                <w:szCs w:val="20"/>
              </w:rPr>
              <w:t>Admin réseau</w:t>
            </w:r>
          </w:p>
        </w:tc>
      </w:tr>
    </w:tbl>
    <w:p w14:paraId="6AB19DF7" w14:textId="77777777" w:rsidR="00906DDD" w:rsidRDefault="00906DDD">
      <w:pPr>
        <w:spacing w:after="200"/>
      </w:pPr>
    </w:p>
    <w:p w14:paraId="3B05FC26" w14:textId="77777777" w:rsidR="00906DDD" w:rsidRDefault="00000000">
      <w:pPr>
        <w:spacing w:after="120"/>
      </w:pPr>
      <w:r>
        <w:rPr>
          <w:b/>
          <w:bCs/>
        </w:rPr>
        <w:t>Ordre de déploiement 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200"/>
        <w:gridCol w:w="2426"/>
        <w:gridCol w:w="3600"/>
      </w:tblGrid>
      <w:tr w:rsidR="00906DDD" w14:paraId="01B630FD" w14:textId="77777777">
        <w:trPr>
          <w:tblHeader/>
        </w:trPr>
        <w:tc>
          <w:tcPr>
            <w:tcW w:w="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A71B76" w14:textId="77777777" w:rsidR="00906DDD" w:rsidRDefault="00000000">
            <w:r>
              <w:rPr>
                <w:b/>
                <w:bCs/>
                <w:color w:val="FFFFFF"/>
                <w:sz w:val="20"/>
                <w:szCs w:val="20"/>
              </w:rPr>
              <w:t>Nuit</w:t>
            </w:r>
          </w:p>
        </w:tc>
        <w:tc>
          <w:tcPr>
            <w:tcW w:w="2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D58004" w14:textId="77777777" w:rsidR="00906DDD" w:rsidRDefault="00000000">
            <w:r>
              <w:rPr>
                <w:b/>
                <w:bCs/>
                <w:color w:val="FFFFFF"/>
                <w:sz w:val="20"/>
                <w:szCs w:val="20"/>
              </w:rPr>
              <w:t>Site</w:t>
            </w:r>
          </w:p>
        </w:tc>
        <w:tc>
          <w:tcPr>
            <w:tcW w:w="24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9D06ED" w14:textId="77777777" w:rsidR="00906DDD" w:rsidRDefault="00000000">
            <w:r>
              <w:rPr>
                <w:b/>
                <w:bCs/>
                <w:color w:val="FFFFFF"/>
                <w:sz w:val="20"/>
                <w:szCs w:val="20"/>
              </w:rPr>
              <w:t>Équipement</w:t>
            </w:r>
          </w:p>
        </w:tc>
        <w:tc>
          <w:tcPr>
            <w:tcW w:w="3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1F741B" w14:textId="77777777" w:rsidR="00906DDD" w:rsidRDefault="00000000">
            <w:r>
              <w:rPr>
                <w:b/>
                <w:bCs/>
                <w:color w:val="FFFFFF"/>
                <w:sz w:val="20"/>
                <w:szCs w:val="20"/>
              </w:rPr>
              <w:t>Remarque</w:t>
            </w:r>
          </w:p>
        </w:tc>
      </w:tr>
      <w:tr w:rsidR="00906DDD" w14:paraId="0EF4FE01" w14:textId="77777777">
        <w:tc>
          <w:tcPr>
            <w:tcW w:w="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821315" w14:textId="77777777" w:rsidR="00906DDD" w:rsidRDefault="00000000">
            <w:r>
              <w:rPr>
                <w:sz w:val="20"/>
                <w:szCs w:val="20"/>
              </w:rPr>
              <w:t>N1</w:t>
            </w:r>
          </w:p>
        </w:tc>
        <w:tc>
          <w:tcPr>
            <w:tcW w:w="2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22D6D0" w14:textId="77777777" w:rsidR="00906DDD" w:rsidRDefault="00000000">
            <w:r>
              <w:rPr>
                <w:sz w:val="20"/>
                <w:szCs w:val="20"/>
              </w:rPr>
              <w:t>Cross-dock</w:t>
            </w:r>
          </w:p>
        </w:tc>
        <w:tc>
          <w:tcPr>
            <w:tcW w:w="24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97AD4D" w14:textId="77777777" w:rsidR="00906DDD" w:rsidRDefault="00000000">
            <w:proofErr w:type="spellStart"/>
            <w:r>
              <w:rPr>
                <w:sz w:val="20"/>
                <w:szCs w:val="20"/>
              </w:rPr>
              <w:t>FortiGate</w:t>
            </w:r>
            <w:proofErr w:type="spellEnd"/>
            <w:r>
              <w:rPr>
                <w:sz w:val="20"/>
                <w:szCs w:val="20"/>
              </w:rPr>
              <w:t xml:space="preserve"> 40F</w:t>
            </w:r>
          </w:p>
        </w:tc>
        <w:tc>
          <w:tcPr>
            <w:tcW w:w="3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E01E3D" w14:textId="77777777" w:rsidR="00906DDD" w:rsidRDefault="00000000">
            <w:r>
              <w:rPr>
                <w:sz w:val="20"/>
                <w:szCs w:val="20"/>
              </w:rPr>
              <w:t>Site saisonnier, risque minimal</w:t>
            </w:r>
          </w:p>
        </w:tc>
      </w:tr>
      <w:tr w:rsidR="00906DDD" w14:paraId="35644826" w14:textId="77777777">
        <w:tc>
          <w:tcPr>
            <w:tcW w:w="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C118F2" w14:textId="77777777" w:rsidR="00906DDD" w:rsidRDefault="00000000">
            <w:r>
              <w:rPr>
                <w:sz w:val="20"/>
                <w:szCs w:val="20"/>
              </w:rPr>
              <w:t>N2</w:t>
            </w:r>
          </w:p>
        </w:tc>
        <w:tc>
          <w:tcPr>
            <w:tcW w:w="2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E6D8AC" w14:textId="77777777" w:rsidR="00906DDD" w:rsidRDefault="00000000">
            <w:r>
              <w:rPr>
                <w:sz w:val="20"/>
                <w:szCs w:val="20"/>
              </w:rPr>
              <w:t>WH3 Arras</w:t>
            </w:r>
          </w:p>
        </w:tc>
        <w:tc>
          <w:tcPr>
            <w:tcW w:w="24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1339BE" w14:textId="77777777" w:rsidR="00906DDD" w:rsidRDefault="00000000">
            <w:proofErr w:type="spellStart"/>
            <w:r>
              <w:rPr>
                <w:sz w:val="20"/>
                <w:szCs w:val="20"/>
              </w:rPr>
              <w:t>FortiGate</w:t>
            </w:r>
            <w:proofErr w:type="spellEnd"/>
            <w:r>
              <w:rPr>
                <w:sz w:val="20"/>
                <w:szCs w:val="20"/>
              </w:rPr>
              <w:t xml:space="preserve"> 60F</w:t>
            </w:r>
          </w:p>
        </w:tc>
        <w:tc>
          <w:tcPr>
            <w:tcW w:w="3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9B0038" w14:textId="77777777" w:rsidR="00906DDD" w:rsidRDefault="00000000">
            <w:r>
              <w:rPr>
                <w:sz w:val="20"/>
                <w:szCs w:val="20"/>
              </w:rPr>
              <w:t>Premier entrepôt permanent</w:t>
            </w:r>
          </w:p>
        </w:tc>
      </w:tr>
      <w:tr w:rsidR="00906DDD" w14:paraId="38E6CD13" w14:textId="77777777">
        <w:tc>
          <w:tcPr>
            <w:tcW w:w="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30B18B" w14:textId="77777777" w:rsidR="00906DDD" w:rsidRDefault="00000000">
            <w:r>
              <w:rPr>
                <w:sz w:val="20"/>
                <w:szCs w:val="20"/>
              </w:rPr>
              <w:t>N3</w:t>
            </w:r>
          </w:p>
        </w:tc>
        <w:tc>
          <w:tcPr>
            <w:tcW w:w="2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18163C" w14:textId="77777777" w:rsidR="00906DDD" w:rsidRDefault="00000000">
            <w:r>
              <w:rPr>
                <w:sz w:val="20"/>
                <w:szCs w:val="20"/>
              </w:rPr>
              <w:t>WH2 Valenciennes</w:t>
            </w:r>
          </w:p>
        </w:tc>
        <w:tc>
          <w:tcPr>
            <w:tcW w:w="24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19D57C" w14:textId="77777777" w:rsidR="00906DDD" w:rsidRDefault="00000000">
            <w:proofErr w:type="spellStart"/>
            <w:r>
              <w:rPr>
                <w:sz w:val="20"/>
                <w:szCs w:val="20"/>
              </w:rPr>
              <w:t>FortiGate</w:t>
            </w:r>
            <w:proofErr w:type="spellEnd"/>
            <w:r>
              <w:rPr>
                <w:sz w:val="20"/>
                <w:szCs w:val="20"/>
              </w:rPr>
              <w:t xml:space="preserve"> 60F</w:t>
            </w:r>
          </w:p>
        </w:tc>
        <w:tc>
          <w:tcPr>
            <w:tcW w:w="3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1FE025" w14:textId="77777777" w:rsidR="00906DDD" w:rsidRDefault="00000000">
            <w:r>
              <w:rPr>
                <w:sz w:val="20"/>
                <w:szCs w:val="20"/>
              </w:rPr>
              <w:t>Confirmation processus</w:t>
            </w:r>
          </w:p>
        </w:tc>
      </w:tr>
      <w:tr w:rsidR="00906DDD" w14:paraId="4C5CA6EE" w14:textId="77777777">
        <w:tc>
          <w:tcPr>
            <w:tcW w:w="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561F62" w14:textId="77777777" w:rsidR="00906DDD" w:rsidRDefault="00000000">
            <w:r>
              <w:rPr>
                <w:sz w:val="20"/>
                <w:szCs w:val="20"/>
              </w:rPr>
              <w:t>N4</w:t>
            </w:r>
          </w:p>
        </w:tc>
        <w:tc>
          <w:tcPr>
            <w:tcW w:w="2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FE9F09" w14:textId="77777777" w:rsidR="00906DDD" w:rsidRDefault="00000000">
            <w:r>
              <w:rPr>
                <w:sz w:val="20"/>
                <w:szCs w:val="20"/>
              </w:rPr>
              <w:t>WH1 Lens</w:t>
            </w:r>
          </w:p>
        </w:tc>
        <w:tc>
          <w:tcPr>
            <w:tcW w:w="24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27EB19" w14:textId="77777777" w:rsidR="00906DDD" w:rsidRDefault="00000000">
            <w:proofErr w:type="spellStart"/>
            <w:r>
              <w:rPr>
                <w:sz w:val="20"/>
                <w:szCs w:val="20"/>
              </w:rPr>
              <w:t>FortiGate</w:t>
            </w:r>
            <w:proofErr w:type="spellEnd"/>
            <w:r>
              <w:rPr>
                <w:sz w:val="20"/>
                <w:szCs w:val="20"/>
              </w:rPr>
              <w:t xml:space="preserve"> 60F</w:t>
            </w:r>
          </w:p>
        </w:tc>
        <w:tc>
          <w:tcPr>
            <w:tcW w:w="3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72D4DB" w14:textId="77777777" w:rsidR="00906DDD" w:rsidRDefault="00000000">
            <w:r>
              <w:rPr>
                <w:sz w:val="20"/>
                <w:szCs w:val="20"/>
              </w:rPr>
              <w:t>Dernier entrepôt</w:t>
            </w:r>
          </w:p>
        </w:tc>
      </w:tr>
      <w:tr w:rsidR="00906DDD" w14:paraId="4829B602" w14:textId="77777777">
        <w:tc>
          <w:tcPr>
            <w:tcW w:w="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7CDC58" w14:textId="77777777" w:rsidR="00906DDD" w:rsidRDefault="00000000">
            <w:r>
              <w:rPr>
                <w:sz w:val="20"/>
                <w:szCs w:val="20"/>
              </w:rPr>
              <w:t>N5</w:t>
            </w:r>
          </w:p>
        </w:tc>
        <w:tc>
          <w:tcPr>
            <w:tcW w:w="2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1DD450" w14:textId="77777777" w:rsidR="00906DDD" w:rsidRDefault="00000000">
            <w:r>
              <w:rPr>
                <w:sz w:val="20"/>
                <w:szCs w:val="20"/>
              </w:rPr>
              <w:t>Siège Lille</w:t>
            </w:r>
          </w:p>
        </w:tc>
        <w:tc>
          <w:tcPr>
            <w:tcW w:w="24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66F1AF" w14:textId="77777777" w:rsidR="00906DDD" w:rsidRDefault="00000000">
            <w:proofErr w:type="spellStart"/>
            <w:r>
              <w:rPr>
                <w:sz w:val="20"/>
                <w:szCs w:val="20"/>
              </w:rPr>
              <w:t>FortiGate</w:t>
            </w:r>
            <w:proofErr w:type="spellEnd"/>
            <w:r>
              <w:rPr>
                <w:sz w:val="20"/>
                <w:szCs w:val="20"/>
              </w:rPr>
              <w:t xml:space="preserve"> 100F</w:t>
            </w:r>
          </w:p>
        </w:tc>
        <w:tc>
          <w:tcPr>
            <w:tcW w:w="3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527A47" w14:textId="77777777" w:rsidR="00906DDD" w:rsidRDefault="00000000">
            <w:r>
              <w:rPr>
                <w:sz w:val="20"/>
                <w:szCs w:val="20"/>
              </w:rPr>
              <w:t>Hub VPN central, migration la plus sensible</w:t>
            </w:r>
          </w:p>
        </w:tc>
      </w:tr>
    </w:tbl>
    <w:p w14:paraId="033837C2" w14:textId="77777777" w:rsidR="00906DDD" w:rsidRDefault="00906DDD">
      <w:pPr>
        <w:spacing w:after="200"/>
      </w:pPr>
    </w:p>
    <w:p w14:paraId="1EBFB677" w14:textId="77777777" w:rsidR="00906DDD" w:rsidRDefault="00000000">
      <w:pPr>
        <w:spacing w:after="120"/>
      </w:pPr>
      <w:r>
        <w:rPr>
          <w:b/>
          <w:bCs/>
        </w:rPr>
        <w:t>Risques spécifiques 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1200"/>
        <w:gridCol w:w="1000"/>
        <w:gridCol w:w="4226"/>
      </w:tblGrid>
      <w:tr w:rsidR="00906DDD" w14:paraId="1D073E31" w14:textId="77777777">
        <w:trPr>
          <w:tblHeader/>
        </w:trPr>
        <w:tc>
          <w:tcPr>
            <w:tcW w:w="2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7B46C" w14:textId="77777777" w:rsidR="00906DDD" w:rsidRDefault="00000000">
            <w:r>
              <w:rPr>
                <w:b/>
                <w:bCs/>
                <w:color w:val="FFFFFF"/>
                <w:sz w:val="20"/>
                <w:szCs w:val="20"/>
              </w:rPr>
              <w:t>Risque</w:t>
            </w:r>
          </w:p>
        </w:tc>
        <w:tc>
          <w:tcPr>
            <w:tcW w:w="1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615EC2" w14:textId="77777777" w:rsidR="00906DDD" w:rsidRDefault="00000000">
            <w:r>
              <w:rPr>
                <w:b/>
                <w:bCs/>
                <w:color w:val="FFFFFF"/>
                <w:sz w:val="20"/>
                <w:szCs w:val="20"/>
              </w:rPr>
              <w:t>Probabilité</w:t>
            </w:r>
          </w:p>
        </w:tc>
        <w:tc>
          <w:tcPr>
            <w:tcW w:w="1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7D3C46" w14:textId="77777777" w:rsidR="00906DDD" w:rsidRDefault="00000000">
            <w:r>
              <w:rPr>
                <w:b/>
                <w:bCs/>
                <w:color w:val="FFFFFF"/>
                <w:sz w:val="20"/>
                <w:szCs w:val="20"/>
              </w:rPr>
              <w:t>Impact</w:t>
            </w:r>
          </w:p>
        </w:tc>
        <w:tc>
          <w:tcPr>
            <w:tcW w:w="42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7E36BF" w14:textId="77777777" w:rsidR="00906DDD" w:rsidRDefault="00000000">
            <w:r>
              <w:rPr>
                <w:b/>
                <w:bCs/>
                <w:color w:val="FFFFFF"/>
                <w:sz w:val="20"/>
                <w:szCs w:val="20"/>
              </w:rPr>
              <w:t>Mitigation</w:t>
            </w:r>
          </w:p>
        </w:tc>
      </w:tr>
      <w:tr w:rsidR="00906DDD" w14:paraId="0BBFCC6C" w14:textId="77777777">
        <w:tc>
          <w:tcPr>
            <w:tcW w:w="2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E99A91" w14:textId="77777777" w:rsidR="00906DDD" w:rsidRDefault="00000000">
            <w:r>
              <w:rPr>
                <w:sz w:val="20"/>
                <w:szCs w:val="20"/>
              </w:rPr>
              <w:t>Tunnel VPN ne monte pas</w:t>
            </w:r>
          </w:p>
        </w:tc>
        <w:tc>
          <w:tcPr>
            <w:tcW w:w="1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DB926D" w14:textId="77777777" w:rsidR="00906DDD" w:rsidRDefault="00000000">
            <w:r>
              <w:rPr>
                <w:sz w:val="20"/>
                <w:szCs w:val="20"/>
              </w:rPr>
              <w:t>Moyenne</w:t>
            </w:r>
          </w:p>
        </w:tc>
        <w:tc>
          <w:tcPr>
            <w:tcW w:w="1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8D530F" w14:textId="77777777" w:rsidR="00906DDD" w:rsidRDefault="00000000">
            <w:r>
              <w:rPr>
                <w:sz w:val="20"/>
                <w:szCs w:val="20"/>
              </w:rPr>
              <w:t>Haut</w:t>
            </w:r>
          </w:p>
        </w:tc>
        <w:tc>
          <w:tcPr>
            <w:tcW w:w="42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B86322" w14:textId="77777777" w:rsidR="00906DDD" w:rsidRDefault="00000000">
            <w:r>
              <w:rPr>
                <w:sz w:val="20"/>
                <w:szCs w:val="20"/>
              </w:rPr>
              <w:t xml:space="preserve">Config de secours </w:t>
            </w:r>
            <w:proofErr w:type="spellStart"/>
            <w:r>
              <w:rPr>
                <w:sz w:val="20"/>
                <w:szCs w:val="20"/>
              </w:rPr>
              <w:t>DrayTek</w:t>
            </w:r>
            <w:proofErr w:type="spellEnd"/>
            <w:r>
              <w:rPr>
                <w:sz w:val="20"/>
                <w:szCs w:val="20"/>
              </w:rPr>
              <w:t xml:space="preserve"> prête</w:t>
            </w:r>
          </w:p>
        </w:tc>
      </w:tr>
      <w:tr w:rsidR="00906DDD" w14:paraId="0430774C" w14:textId="77777777">
        <w:tc>
          <w:tcPr>
            <w:tcW w:w="2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120022" w14:textId="77777777" w:rsidR="00906DDD" w:rsidRDefault="00000000">
            <w:r>
              <w:rPr>
                <w:sz w:val="20"/>
                <w:szCs w:val="20"/>
              </w:rPr>
              <w:t>Règles firewall trop restrictives</w:t>
            </w:r>
          </w:p>
        </w:tc>
        <w:tc>
          <w:tcPr>
            <w:tcW w:w="1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9BFB55" w14:textId="77777777" w:rsidR="00906DDD" w:rsidRDefault="00000000">
            <w:r>
              <w:rPr>
                <w:sz w:val="20"/>
                <w:szCs w:val="20"/>
              </w:rPr>
              <w:t>Moyenne</w:t>
            </w:r>
          </w:p>
        </w:tc>
        <w:tc>
          <w:tcPr>
            <w:tcW w:w="1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5C3B3" w14:textId="77777777" w:rsidR="00906DDD" w:rsidRDefault="00000000">
            <w:r>
              <w:rPr>
                <w:sz w:val="20"/>
                <w:szCs w:val="20"/>
              </w:rPr>
              <w:t>Moyen</w:t>
            </w:r>
          </w:p>
        </w:tc>
        <w:tc>
          <w:tcPr>
            <w:tcW w:w="42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315902" w14:textId="77777777" w:rsidR="00906DDD" w:rsidRDefault="00000000">
            <w:r>
              <w:rPr>
                <w:sz w:val="20"/>
                <w:szCs w:val="20"/>
              </w:rPr>
              <w:t xml:space="preserve">Jeu de règles testé en </w:t>
            </w:r>
            <w:proofErr w:type="spellStart"/>
            <w:r>
              <w:rPr>
                <w:sz w:val="20"/>
                <w:szCs w:val="20"/>
              </w:rPr>
              <w:t>lab</w:t>
            </w:r>
            <w:proofErr w:type="spellEnd"/>
          </w:p>
        </w:tc>
      </w:tr>
      <w:tr w:rsidR="00906DDD" w14:paraId="07C5F094" w14:textId="77777777">
        <w:tc>
          <w:tcPr>
            <w:tcW w:w="2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5D62B8" w14:textId="77777777" w:rsidR="00906DDD" w:rsidRDefault="00000000">
            <w:r>
              <w:rPr>
                <w:sz w:val="20"/>
                <w:szCs w:val="20"/>
              </w:rPr>
              <w:t>Incompatibilité IKEv2 avec ancien FG80D</w:t>
            </w:r>
          </w:p>
        </w:tc>
        <w:tc>
          <w:tcPr>
            <w:tcW w:w="1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A10AF4" w14:textId="77777777" w:rsidR="00906DDD" w:rsidRDefault="00000000">
            <w:r>
              <w:rPr>
                <w:sz w:val="20"/>
                <w:szCs w:val="20"/>
              </w:rPr>
              <w:t>Faible</w:t>
            </w:r>
          </w:p>
        </w:tc>
        <w:tc>
          <w:tcPr>
            <w:tcW w:w="1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2E11E0" w14:textId="77777777" w:rsidR="00906DDD" w:rsidRDefault="00000000">
            <w:r>
              <w:rPr>
                <w:sz w:val="20"/>
                <w:szCs w:val="20"/>
              </w:rPr>
              <w:t>Moyen</w:t>
            </w:r>
          </w:p>
        </w:tc>
        <w:tc>
          <w:tcPr>
            <w:tcW w:w="42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0930B" w14:textId="77777777" w:rsidR="00906DDD" w:rsidRDefault="00000000">
            <w:r>
              <w:rPr>
                <w:sz w:val="20"/>
                <w:szCs w:val="20"/>
              </w:rPr>
              <w:t>Tunnel IKEv1 de secours</w:t>
            </w:r>
          </w:p>
        </w:tc>
      </w:tr>
    </w:tbl>
    <w:p w14:paraId="4FAB209A" w14:textId="77777777" w:rsidR="00906DDD" w:rsidRDefault="00906DDD">
      <w:pPr>
        <w:spacing w:after="200"/>
      </w:pPr>
    </w:p>
    <w:p w14:paraId="730E8EAE" w14:textId="77777777" w:rsidR="00906DDD" w:rsidRDefault="00000000">
      <w:pPr>
        <w:spacing w:after="120"/>
      </w:pPr>
      <w:r>
        <w:rPr>
          <w:b/>
          <w:bCs/>
        </w:rPr>
        <w:lastRenderedPageBreak/>
        <w:t>Procédure de rollback (M1) 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6026"/>
        <w:gridCol w:w="1800"/>
      </w:tblGrid>
      <w:tr w:rsidR="00906DDD" w14:paraId="0BF8DB02" w14:textId="77777777">
        <w:trPr>
          <w:tblHeader/>
        </w:trPr>
        <w:tc>
          <w:tcPr>
            <w:tcW w:w="1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84A825" w14:textId="77777777" w:rsidR="00906DDD" w:rsidRDefault="00000000">
            <w:r>
              <w:rPr>
                <w:b/>
                <w:bCs/>
                <w:color w:val="FFFFFF"/>
                <w:sz w:val="20"/>
                <w:szCs w:val="20"/>
              </w:rPr>
              <w:t>Étape</w:t>
            </w:r>
          </w:p>
        </w:tc>
        <w:tc>
          <w:tcPr>
            <w:tcW w:w="60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333B87" w14:textId="77777777" w:rsidR="00906DDD" w:rsidRDefault="00000000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1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7F8AB3" w14:textId="77777777" w:rsidR="00906DDD" w:rsidRDefault="00000000">
            <w:r>
              <w:rPr>
                <w:b/>
                <w:bCs/>
                <w:color w:val="FFFFFF"/>
                <w:sz w:val="20"/>
                <w:szCs w:val="20"/>
              </w:rPr>
              <w:t>Délai</w:t>
            </w:r>
          </w:p>
        </w:tc>
      </w:tr>
      <w:tr w:rsidR="00906DDD" w14:paraId="4E38CDB7" w14:textId="77777777">
        <w:tc>
          <w:tcPr>
            <w:tcW w:w="1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F6975E" w14:textId="77777777" w:rsidR="00906DDD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60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19E177" w14:textId="77777777" w:rsidR="00906DDD" w:rsidRDefault="00000000">
            <w:r>
              <w:rPr>
                <w:sz w:val="20"/>
                <w:szCs w:val="20"/>
              </w:rPr>
              <w:t xml:space="preserve">Débrancher le nouveau </w:t>
            </w:r>
            <w:proofErr w:type="spellStart"/>
            <w:r>
              <w:rPr>
                <w:sz w:val="20"/>
                <w:szCs w:val="20"/>
              </w:rPr>
              <w:t>FortiGate</w:t>
            </w:r>
            <w:proofErr w:type="spellEnd"/>
          </w:p>
        </w:tc>
        <w:tc>
          <w:tcPr>
            <w:tcW w:w="1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EB76C8" w14:textId="77777777" w:rsidR="00906DDD" w:rsidRDefault="00000000">
            <w:r>
              <w:rPr>
                <w:sz w:val="20"/>
                <w:szCs w:val="20"/>
              </w:rPr>
              <w:t>2 min</w:t>
            </w:r>
          </w:p>
        </w:tc>
      </w:tr>
      <w:tr w:rsidR="00906DDD" w14:paraId="1F53E97F" w14:textId="77777777">
        <w:tc>
          <w:tcPr>
            <w:tcW w:w="1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38D772" w14:textId="77777777" w:rsidR="00906DDD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60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AE14D1" w14:textId="77777777" w:rsidR="00906DDD" w:rsidRDefault="00000000">
            <w:r>
              <w:rPr>
                <w:sz w:val="20"/>
                <w:szCs w:val="20"/>
              </w:rPr>
              <w:t xml:space="preserve">Rebrancher l’ancien </w:t>
            </w:r>
            <w:proofErr w:type="spellStart"/>
            <w:r>
              <w:rPr>
                <w:sz w:val="20"/>
                <w:szCs w:val="20"/>
              </w:rPr>
              <w:t>DrayTek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FortiGate</w:t>
            </w:r>
            <w:proofErr w:type="spellEnd"/>
            <w:r>
              <w:rPr>
                <w:sz w:val="20"/>
                <w:szCs w:val="20"/>
              </w:rPr>
              <w:t xml:space="preserve"> 80D</w:t>
            </w:r>
          </w:p>
        </w:tc>
        <w:tc>
          <w:tcPr>
            <w:tcW w:w="1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617F0E" w14:textId="77777777" w:rsidR="00906DDD" w:rsidRDefault="00000000">
            <w:r>
              <w:rPr>
                <w:sz w:val="20"/>
                <w:szCs w:val="20"/>
              </w:rPr>
              <w:t>5 min</w:t>
            </w:r>
          </w:p>
        </w:tc>
      </w:tr>
      <w:tr w:rsidR="00906DDD" w14:paraId="1A59AE60" w14:textId="77777777">
        <w:tc>
          <w:tcPr>
            <w:tcW w:w="1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316375" w14:textId="77777777" w:rsidR="00906DDD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60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C173CC" w14:textId="77777777" w:rsidR="00906DDD" w:rsidRDefault="00000000">
            <w:r>
              <w:rPr>
                <w:sz w:val="20"/>
                <w:szCs w:val="20"/>
              </w:rPr>
              <w:t>Vérifier le rétablissement de la connectivité</w:t>
            </w:r>
          </w:p>
        </w:tc>
        <w:tc>
          <w:tcPr>
            <w:tcW w:w="1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8408FD" w14:textId="77777777" w:rsidR="00906DDD" w:rsidRDefault="00000000">
            <w:r>
              <w:rPr>
                <w:sz w:val="20"/>
                <w:szCs w:val="20"/>
              </w:rPr>
              <w:t>5 min</w:t>
            </w:r>
          </w:p>
        </w:tc>
      </w:tr>
      <w:tr w:rsidR="00906DDD" w14:paraId="77A1385C" w14:textId="77777777">
        <w:tc>
          <w:tcPr>
            <w:tcW w:w="1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8351E4" w14:textId="77777777" w:rsidR="00906DDD" w:rsidRDefault="00000000">
            <w:r>
              <w:rPr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60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E9A0CC" w14:textId="77777777" w:rsidR="00906DDD" w:rsidRDefault="00906DDD"/>
        </w:tc>
        <w:tc>
          <w:tcPr>
            <w:tcW w:w="1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CA8D72" w14:textId="77777777" w:rsidR="00906DDD" w:rsidRDefault="00000000">
            <w:r>
              <w:rPr>
                <w:b/>
                <w:bCs/>
                <w:sz w:val="20"/>
                <w:szCs w:val="20"/>
              </w:rPr>
              <w:t>~15 min</w:t>
            </w:r>
          </w:p>
        </w:tc>
      </w:tr>
    </w:tbl>
    <w:p w14:paraId="7EFC1BA0" w14:textId="77777777" w:rsidR="00906DDD" w:rsidRDefault="00000000">
      <w:r>
        <w:br w:type="page"/>
      </w:r>
    </w:p>
    <w:p w14:paraId="28BCD338" w14:textId="77777777" w:rsidR="00906DDD" w:rsidRDefault="00000000">
      <w:pPr>
        <w:pStyle w:val="Heading2"/>
      </w:pPr>
      <w:bookmarkStart w:id="8" w:name="_Toc222085279"/>
      <w:r>
        <w:lastRenderedPageBreak/>
        <w:t>4.2 Phase M2 – Installation cluster serveurs + SAN</w:t>
      </w:r>
      <w:bookmarkEnd w:id="8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526"/>
      </w:tblGrid>
      <w:tr w:rsidR="00906DDD" w14:paraId="21028F0C" w14:textId="77777777">
        <w:trPr>
          <w:tblHeader/>
        </w:trPr>
        <w:tc>
          <w:tcPr>
            <w:tcW w:w="2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FFDC30" w14:textId="77777777" w:rsidR="00906DDD" w:rsidRDefault="00000000">
            <w:r>
              <w:rPr>
                <w:b/>
                <w:bCs/>
                <w:color w:val="FFFFFF"/>
                <w:sz w:val="20"/>
                <w:szCs w:val="20"/>
              </w:rPr>
              <w:t>Élément</w:t>
            </w:r>
          </w:p>
        </w:tc>
        <w:tc>
          <w:tcPr>
            <w:tcW w:w="65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AF1D43" w14:textId="77777777" w:rsidR="00906DDD" w:rsidRDefault="00000000">
            <w:r>
              <w:rPr>
                <w:b/>
                <w:bCs/>
                <w:color w:val="FFFFFF"/>
                <w:sz w:val="20"/>
                <w:szCs w:val="20"/>
              </w:rPr>
              <w:t>Détail</w:t>
            </w:r>
          </w:p>
        </w:tc>
      </w:tr>
      <w:tr w:rsidR="00906DDD" w14:paraId="582CE939" w14:textId="77777777">
        <w:tc>
          <w:tcPr>
            <w:tcW w:w="2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3694ED" w14:textId="77777777" w:rsidR="00906DDD" w:rsidRDefault="00000000">
            <w:r>
              <w:rPr>
                <w:b/>
                <w:bCs/>
                <w:sz w:val="20"/>
                <w:szCs w:val="20"/>
              </w:rPr>
              <w:t>Objectif</w:t>
            </w:r>
          </w:p>
        </w:tc>
        <w:tc>
          <w:tcPr>
            <w:tcW w:w="65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FC3293" w14:textId="77777777" w:rsidR="00906DDD" w:rsidRDefault="00000000">
            <w:r>
              <w:rPr>
                <w:sz w:val="20"/>
                <w:szCs w:val="20"/>
              </w:rPr>
              <w:t xml:space="preserve">Installer les 2 Dell R650xs en cluster avec le SAN </w:t>
            </w:r>
            <w:proofErr w:type="spellStart"/>
            <w:r>
              <w:rPr>
                <w:sz w:val="20"/>
                <w:szCs w:val="20"/>
              </w:rPr>
              <w:t>PowerVault</w:t>
            </w:r>
            <w:proofErr w:type="spellEnd"/>
            <w:r>
              <w:rPr>
                <w:sz w:val="20"/>
                <w:szCs w:val="20"/>
              </w:rPr>
              <w:t xml:space="preserve"> ME5012</w:t>
            </w:r>
          </w:p>
        </w:tc>
      </w:tr>
      <w:tr w:rsidR="00906DDD" w14:paraId="129AA7C2" w14:textId="77777777">
        <w:tc>
          <w:tcPr>
            <w:tcW w:w="2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FC15E9" w14:textId="77777777" w:rsidR="00906DDD" w:rsidRDefault="00000000">
            <w:r>
              <w:rPr>
                <w:b/>
                <w:bCs/>
                <w:sz w:val="20"/>
                <w:szCs w:val="20"/>
              </w:rPr>
              <w:t>Durée</w:t>
            </w:r>
          </w:p>
        </w:tc>
        <w:tc>
          <w:tcPr>
            <w:tcW w:w="65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E15C31" w14:textId="77777777" w:rsidR="00906DDD" w:rsidRDefault="00000000">
            <w:r>
              <w:rPr>
                <w:sz w:val="20"/>
                <w:szCs w:val="20"/>
              </w:rPr>
              <w:t>1 week-end (installation) + 2 jours (configuration)</w:t>
            </w:r>
          </w:p>
        </w:tc>
      </w:tr>
      <w:tr w:rsidR="00906DDD" w14:paraId="59C4BB2D" w14:textId="77777777">
        <w:tc>
          <w:tcPr>
            <w:tcW w:w="2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227CCA" w14:textId="77777777" w:rsidR="00906DDD" w:rsidRDefault="00000000">
            <w:r>
              <w:rPr>
                <w:b/>
                <w:bCs/>
                <w:sz w:val="20"/>
                <w:szCs w:val="20"/>
              </w:rPr>
              <w:t>Créneau</w:t>
            </w:r>
          </w:p>
        </w:tc>
        <w:tc>
          <w:tcPr>
            <w:tcW w:w="65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1A3DE2" w14:textId="77777777" w:rsidR="00906DDD" w:rsidRDefault="00000000">
            <w:r>
              <w:rPr>
                <w:sz w:val="20"/>
                <w:szCs w:val="20"/>
              </w:rPr>
              <w:t>Journée (sans impact) + nuit pour le câblage réseau</w:t>
            </w:r>
          </w:p>
        </w:tc>
      </w:tr>
      <w:tr w:rsidR="00906DDD" w14:paraId="1B270231" w14:textId="77777777">
        <w:tc>
          <w:tcPr>
            <w:tcW w:w="2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4D9067" w14:textId="77777777" w:rsidR="00906DDD" w:rsidRDefault="00000000">
            <w:r>
              <w:rPr>
                <w:b/>
                <w:bCs/>
                <w:sz w:val="20"/>
                <w:szCs w:val="20"/>
              </w:rPr>
              <w:t>Prérequis</w:t>
            </w:r>
          </w:p>
        </w:tc>
        <w:tc>
          <w:tcPr>
            <w:tcW w:w="65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A99E34" w14:textId="77777777" w:rsidR="00906DDD" w:rsidRDefault="00000000">
            <w:r>
              <w:rPr>
                <w:sz w:val="20"/>
                <w:szCs w:val="20"/>
              </w:rPr>
              <w:t>Baie serveur avec espace, alimentation électrique, câblage iSCSI préparé</w:t>
            </w:r>
          </w:p>
        </w:tc>
      </w:tr>
    </w:tbl>
    <w:p w14:paraId="428BC859" w14:textId="77777777" w:rsidR="00906DDD" w:rsidRDefault="00906DDD">
      <w:pPr>
        <w:spacing w:after="200"/>
      </w:pPr>
    </w:p>
    <w:p w14:paraId="0791E12B" w14:textId="77777777" w:rsidR="00906DDD" w:rsidRDefault="00000000">
      <w:pPr>
        <w:spacing w:after="120"/>
      </w:pPr>
      <w:r>
        <w:rPr>
          <w:b/>
          <w:bCs/>
        </w:rPr>
        <w:t>Étapes détaillées 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5026"/>
        <w:gridCol w:w="1000"/>
        <w:gridCol w:w="2500"/>
      </w:tblGrid>
      <w:tr w:rsidR="00906DDD" w14:paraId="076B3AD0" w14:textId="77777777">
        <w:trPr>
          <w:tblHeader/>
        </w:trPr>
        <w:tc>
          <w:tcPr>
            <w:tcW w:w="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77D224" w14:textId="77777777" w:rsidR="00906DDD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50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C5664D" w14:textId="77777777" w:rsidR="00906DDD" w:rsidRDefault="00000000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1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F26CCB" w14:textId="77777777" w:rsidR="00906DDD" w:rsidRDefault="00000000">
            <w:r>
              <w:rPr>
                <w:b/>
                <w:bCs/>
                <w:color w:val="FFFFFF"/>
                <w:sz w:val="20"/>
                <w:szCs w:val="20"/>
              </w:rPr>
              <w:t>Durée</w:t>
            </w:r>
          </w:p>
        </w:tc>
        <w:tc>
          <w:tcPr>
            <w:tcW w:w="2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4489E7" w14:textId="77777777" w:rsidR="00906DDD" w:rsidRDefault="00000000">
            <w:r>
              <w:rPr>
                <w:b/>
                <w:bCs/>
                <w:color w:val="FFFFFF"/>
                <w:sz w:val="20"/>
                <w:szCs w:val="20"/>
              </w:rPr>
              <w:t>Responsable</w:t>
            </w:r>
          </w:p>
        </w:tc>
      </w:tr>
      <w:tr w:rsidR="00906DDD" w14:paraId="2FBAE10A" w14:textId="77777777">
        <w:tc>
          <w:tcPr>
            <w:tcW w:w="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BBF383" w14:textId="77777777" w:rsidR="00906DDD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50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79BA0A" w14:textId="77777777" w:rsidR="00906DDD" w:rsidRDefault="00000000">
            <w:r>
              <w:rPr>
                <w:sz w:val="20"/>
                <w:szCs w:val="20"/>
              </w:rPr>
              <w:t>Installation physique des 2 R650xs dans la baie</w:t>
            </w:r>
          </w:p>
        </w:tc>
        <w:tc>
          <w:tcPr>
            <w:tcW w:w="1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E2D61F" w14:textId="77777777" w:rsidR="00906DDD" w:rsidRDefault="00000000">
            <w:r>
              <w:rPr>
                <w:sz w:val="20"/>
                <w:szCs w:val="20"/>
              </w:rPr>
              <w:t>2h</w:t>
            </w:r>
          </w:p>
        </w:tc>
        <w:tc>
          <w:tcPr>
            <w:tcW w:w="2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3D177C" w14:textId="77777777" w:rsidR="00906DDD" w:rsidRDefault="00000000">
            <w:r>
              <w:rPr>
                <w:sz w:val="20"/>
                <w:szCs w:val="20"/>
              </w:rPr>
              <w:t>Admin système</w:t>
            </w:r>
          </w:p>
        </w:tc>
      </w:tr>
      <w:tr w:rsidR="00906DDD" w14:paraId="7844523E" w14:textId="77777777">
        <w:tc>
          <w:tcPr>
            <w:tcW w:w="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58132D" w14:textId="77777777" w:rsidR="00906DDD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50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E47751" w14:textId="77777777" w:rsidR="00906DDD" w:rsidRDefault="00000000">
            <w:r>
              <w:rPr>
                <w:sz w:val="20"/>
                <w:szCs w:val="20"/>
              </w:rPr>
              <w:t xml:space="preserve">Installation physique du SAN </w:t>
            </w:r>
            <w:proofErr w:type="spellStart"/>
            <w:r>
              <w:rPr>
                <w:sz w:val="20"/>
                <w:szCs w:val="20"/>
              </w:rPr>
              <w:t>PowerVault</w:t>
            </w:r>
            <w:proofErr w:type="spellEnd"/>
            <w:r>
              <w:rPr>
                <w:sz w:val="20"/>
                <w:szCs w:val="20"/>
              </w:rPr>
              <w:t xml:space="preserve"> ME5012</w:t>
            </w:r>
          </w:p>
        </w:tc>
        <w:tc>
          <w:tcPr>
            <w:tcW w:w="1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C253B0" w14:textId="77777777" w:rsidR="00906DDD" w:rsidRDefault="00000000">
            <w:r>
              <w:rPr>
                <w:sz w:val="20"/>
                <w:szCs w:val="20"/>
              </w:rPr>
              <w:t>1h</w:t>
            </w:r>
          </w:p>
        </w:tc>
        <w:tc>
          <w:tcPr>
            <w:tcW w:w="2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116B0B" w14:textId="77777777" w:rsidR="00906DDD" w:rsidRDefault="00000000">
            <w:r>
              <w:rPr>
                <w:sz w:val="20"/>
                <w:szCs w:val="20"/>
              </w:rPr>
              <w:t>Admin système</w:t>
            </w:r>
          </w:p>
        </w:tc>
      </w:tr>
      <w:tr w:rsidR="00906DDD" w14:paraId="27840B23" w14:textId="77777777">
        <w:tc>
          <w:tcPr>
            <w:tcW w:w="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141F23" w14:textId="77777777" w:rsidR="00906DDD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50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B836A" w14:textId="77777777" w:rsidR="00906DDD" w:rsidRDefault="00000000">
            <w:r>
              <w:rPr>
                <w:sz w:val="20"/>
                <w:szCs w:val="20"/>
              </w:rPr>
              <w:t>Câblage réseau (iSCSI dédié, management, production)</w:t>
            </w:r>
          </w:p>
        </w:tc>
        <w:tc>
          <w:tcPr>
            <w:tcW w:w="1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ED6389" w14:textId="77777777" w:rsidR="00906DDD" w:rsidRDefault="00000000">
            <w:r>
              <w:rPr>
                <w:sz w:val="20"/>
                <w:szCs w:val="20"/>
              </w:rPr>
              <w:t>2h</w:t>
            </w:r>
          </w:p>
        </w:tc>
        <w:tc>
          <w:tcPr>
            <w:tcW w:w="2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103312" w14:textId="77777777" w:rsidR="00906DDD" w:rsidRDefault="00000000">
            <w:r>
              <w:rPr>
                <w:sz w:val="20"/>
                <w:szCs w:val="20"/>
              </w:rPr>
              <w:t>Admin réseau</w:t>
            </w:r>
          </w:p>
        </w:tc>
      </w:tr>
      <w:tr w:rsidR="00906DDD" w14:paraId="21DA6219" w14:textId="77777777">
        <w:tc>
          <w:tcPr>
            <w:tcW w:w="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C1024" w14:textId="77777777" w:rsidR="00906DDD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50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F3E10F" w14:textId="77777777" w:rsidR="00906DDD" w:rsidRDefault="00000000">
            <w:r>
              <w:rPr>
                <w:sz w:val="20"/>
                <w:szCs w:val="20"/>
              </w:rPr>
              <w:t>Configuration RAID/LUN sur le SAN</w:t>
            </w:r>
          </w:p>
        </w:tc>
        <w:tc>
          <w:tcPr>
            <w:tcW w:w="1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0DEE30" w14:textId="77777777" w:rsidR="00906DDD" w:rsidRDefault="00000000">
            <w:r>
              <w:rPr>
                <w:sz w:val="20"/>
                <w:szCs w:val="20"/>
              </w:rPr>
              <w:t>2h</w:t>
            </w:r>
          </w:p>
        </w:tc>
        <w:tc>
          <w:tcPr>
            <w:tcW w:w="2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779D4C" w14:textId="77777777" w:rsidR="00906DDD" w:rsidRDefault="00000000">
            <w:r>
              <w:rPr>
                <w:sz w:val="20"/>
                <w:szCs w:val="20"/>
              </w:rPr>
              <w:t>Admin système</w:t>
            </w:r>
          </w:p>
        </w:tc>
      </w:tr>
      <w:tr w:rsidR="00906DDD" w14:paraId="70BC11F2" w14:textId="77777777">
        <w:tc>
          <w:tcPr>
            <w:tcW w:w="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F22BBA" w14:textId="77777777" w:rsidR="00906DDD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50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8465D2" w14:textId="77777777" w:rsidR="00906DDD" w:rsidRDefault="00000000">
            <w:r>
              <w:rPr>
                <w:sz w:val="20"/>
                <w:szCs w:val="20"/>
              </w:rPr>
              <w:t>Installation de l’hyperviseur sur les 2 nœuds</w:t>
            </w:r>
          </w:p>
        </w:tc>
        <w:tc>
          <w:tcPr>
            <w:tcW w:w="1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430EAB" w14:textId="77777777" w:rsidR="00906DDD" w:rsidRDefault="00000000">
            <w:r>
              <w:rPr>
                <w:sz w:val="20"/>
                <w:szCs w:val="20"/>
              </w:rPr>
              <w:t>2h</w:t>
            </w:r>
          </w:p>
        </w:tc>
        <w:tc>
          <w:tcPr>
            <w:tcW w:w="2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9686BE" w14:textId="77777777" w:rsidR="00906DDD" w:rsidRDefault="00000000">
            <w:r>
              <w:rPr>
                <w:sz w:val="20"/>
                <w:szCs w:val="20"/>
              </w:rPr>
              <w:t>Admin système</w:t>
            </w:r>
          </w:p>
        </w:tc>
      </w:tr>
      <w:tr w:rsidR="00906DDD" w14:paraId="728835BB" w14:textId="77777777">
        <w:tc>
          <w:tcPr>
            <w:tcW w:w="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09528B" w14:textId="77777777" w:rsidR="00906DDD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50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B09269" w14:textId="77777777" w:rsidR="00906DDD" w:rsidRDefault="00000000">
            <w:r>
              <w:rPr>
                <w:sz w:val="20"/>
                <w:szCs w:val="20"/>
              </w:rPr>
              <w:t xml:space="preserve">Configuration du cluster (quorum Azure Cloud </w:t>
            </w:r>
            <w:proofErr w:type="spellStart"/>
            <w:r>
              <w:rPr>
                <w:sz w:val="20"/>
                <w:szCs w:val="20"/>
              </w:rPr>
              <w:t>Witness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ED9FFB" w14:textId="77777777" w:rsidR="00906DDD" w:rsidRDefault="00000000">
            <w:r>
              <w:rPr>
                <w:sz w:val="20"/>
                <w:szCs w:val="20"/>
              </w:rPr>
              <w:t>1h</w:t>
            </w:r>
          </w:p>
        </w:tc>
        <w:tc>
          <w:tcPr>
            <w:tcW w:w="2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1F5837" w14:textId="77777777" w:rsidR="00906DDD" w:rsidRDefault="00000000">
            <w:r>
              <w:rPr>
                <w:sz w:val="20"/>
                <w:szCs w:val="20"/>
              </w:rPr>
              <w:t>Admin système</w:t>
            </w:r>
          </w:p>
        </w:tc>
      </w:tr>
      <w:tr w:rsidR="00906DDD" w14:paraId="6C137AF7" w14:textId="77777777">
        <w:tc>
          <w:tcPr>
            <w:tcW w:w="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823B85" w14:textId="77777777" w:rsidR="00906DDD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50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324F6F" w14:textId="77777777" w:rsidR="00906DDD" w:rsidRDefault="00000000">
            <w:r>
              <w:rPr>
                <w:sz w:val="20"/>
                <w:szCs w:val="20"/>
              </w:rPr>
              <w:t>Tests de bascule cluster (failover/</w:t>
            </w:r>
            <w:proofErr w:type="spellStart"/>
            <w:r>
              <w:rPr>
                <w:sz w:val="20"/>
                <w:szCs w:val="20"/>
              </w:rPr>
              <w:t>failback</w:t>
            </w:r>
            <w:proofErr w:type="spellEnd"/>
            <w:r>
              <w:rPr>
                <w:sz w:val="20"/>
                <w:szCs w:val="20"/>
              </w:rPr>
              <w:t xml:space="preserve"> à vide)</w:t>
            </w:r>
          </w:p>
        </w:tc>
        <w:tc>
          <w:tcPr>
            <w:tcW w:w="1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1E2160" w14:textId="77777777" w:rsidR="00906DDD" w:rsidRDefault="00000000">
            <w:r>
              <w:rPr>
                <w:sz w:val="20"/>
                <w:szCs w:val="20"/>
              </w:rPr>
              <w:t>2h</w:t>
            </w:r>
          </w:p>
        </w:tc>
        <w:tc>
          <w:tcPr>
            <w:tcW w:w="2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F347BB" w14:textId="77777777" w:rsidR="00906DDD" w:rsidRDefault="00000000">
            <w:r>
              <w:rPr>
                <w:sz w:val="20"/>
                <w:szCs w:val="20"/>
              </w:rPr>
              <w:t>Équipe</w:t>
            </w:r>
          </w:p>
        </w:tc>
      </w:tr>
      <w:tr w:rsidR="00906DDD" w14:paraId="46B3B800" w14:textId="77777777">
        <w:tc>
          <w:tcPr>
            <w:tcW w:w="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61521D" w14:textId="77777777" w:rsidR="00906DDD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50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97EA18" w14:textId="77777777" w:rsidR="00906DDD" w:rsidRDefault="00000000">
            <w:r>
              <w:rPr>
                <w:sz w:val="20"/>
                <w:szCs w:val="20"/>
              </w:rPr>
              <w:t>Validation et documentation</w:t>
            </w:r>
          </w:p>
        </w:tc>
        <w:tc>
          <w:tcPr>
            <w:tcW w:w="1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FC601B" w14:textId="77777777" w:rsidR="00906DDD" w:rsidRDefault="00000000">
            <w:r>
              <w:rPr>
                <w:sz w:val="20"/>
                <w:szCs w:val="20"/>
              </w:rPr>
              <w:t>1h</w:t>
            </w:r>
          </w:p>
        </w:tc>
        <w:tc>
          <w:tcPr>
            <w:tcW w:w="2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FFA6EE" w14:textId="77777777" w:rsidR="00906DDD" w:rsidRDefault="00000000">
            <w:r>
              <w:rPr>
                <w:sz w:val="20"/>
                <w:szCs w:val="20"/>
              </w:rPr>
              <w:t>Admin système</w:t>
            </w:r>
          </w:p>
        </w:tc>
      </w:tr>
    </w:tbl>
    <w:p w14:paraId="77A6B309" w14:textId="77777777" w:rsidR="00906DDD" w:rsidRDefault="00906DDD">
      <w:pPr>
        <w:spacing w:after="200"/>
      </w:pPr>
    </w:p>
    <w:p w14:paraId="512F54B5" w14:textId="77777777" w:rsidR="00906DDD" w:rsidRDefault="00000000">
      <w:pPr>
        <w:pBdr>
          <w:left w:val="single" w:sz="8" w:space="8" w:color="2E86C1"/>
        </w:pBdr>
        <w:spacing w:after="120"/>
        <w:ind w:left="360"/>
      </w:pPr>
      <w:r>
        <w:rPr>
          <w:i/>
          <w:iCs/>
          <w:color w:val="555555"/>
          <w:sz w:val="21"/>
          <w:szCs w:val="21"/>
        </w:rPr>
        <w:t>Pas de rollback nécessaire : le R630 existant reste actif en parallèle pendant toute la phase (aucun service de production impacté).</w:t>
      </w:r>
    </w:p>
    <w:p w14:paraId="1FD18816" w14:textId="77777777" w:rsidR="00906DDD" w:rsidRDefault="00000000">
      <w:pPr>
        <w:pStyle w:val="Heading2"/>
      </w:pPr>
      <w:bookmarkStart w:id="9" w:name="_Toc222085280"/>
      <w:r>
        <w:t xml:space="preserve">4.3 Phase M3 – Migration des </w:t>
      </w:r>
      <w:proofErr w:type="spellStart"/>
      <w:r>
        <w:t>VMs</w:t>
      </w:r>
      <w:proofErr w:type="spellEnd"/>
      <w:r>
        <w:t xml:space="preserve"> vers le cluster</w:t>
      </w:r>
      <w:bookmarkEnd w:id="9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526"/>
      </w:tblGrid>
      <w:tr w:rsidR="00906DDD" w14:paraId="11674BF6" w14:textId="77777777">
        <w:trPr>
          <w:tblHeader/>
        </w:trPr>
        <w:tc>
          <w:tcPr>
            <w:tcW w:w="2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5E6FC9" w14:textId="77777777" w:rsidR="00906DDD" w:rsidRDefault="00000000">
            <w:r>
              <w:rPr>
                <w:b/>
                <w:bCs/>
                <w:color w:val="FFFFFF"/>
                <w:sz w:val="20"/>
                <w:szCs w:val="20"/>
              </w:rPr>
              <w:t>Élément</w:t>
            </w:r>
          </w:p>
        </w:tc>
        <w:tc>
          <w:tcPr>
            <w:tcW w:w="65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F349E8" w14:textId="77777777" w:rsidR="00906DDD" w:rsidRDefault="00000000">
            <w:r>
              <w:rPr>
                <w:b/>
                <w:bCs/>
                <w:color w:val="FFFFFF"/>
                <w:sz w:val="20"/>
                <w:szCs w:val="20"/>
              </w:rPr>
              <w:t>Détail</w:t>
            </w:r>
          </w:p>
        </w:tc>
      </w:tr>
      <w:tr w:rsidR="00906DDD" w14:paraId="2CA4E1B7" w14:textId="77777777">
        <w:tc>
          <w:tcPr>
            <w:tcW w:w="2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D9C773" w14:textId="77777777" w:rsidR="00906DDD" w:rsidRDefault="00000000">
            <w:r>
              <w:rPr>
                <w:b/>
                <w:bCs/>
                <w:sz w:val="20"/>
                <w:szCs w:val="20"/>
              </w:rPr>
              <w:t>Objectif</w:t>
            </w:r>
          </w:p>
        </w:tc>
        <w:tc>
          <w:tcPr>
            <w:tcW w:w="65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C571A0" w14:textId="77777777" w:rsidR="00906DDD" w:rsidRDefault="00000000">
            <w:r>
              <w:rPr>
                <w:sz w:val="20"/>
                <w:szCs w:val="20"/>
              </w:rPr>
              <w:t xml:space="preserve">Migrer les ~20 </w:t>
            </w:r>
            <w:proofErr w:type="spellStart"/>
            <w:r>
              <w:rPr>
                <w:sz w:val="20"/>
                <w:szCs w:val="20"/>
              </w:rPr>
              <w:t>VMs</w:t>
            </w:r>
            <w:proofErr w:type="spellEnd"/>
            <w:r>
              <w:rPr>
                <w:sz w:val="20"/>
                <w:szCs w:val="20"/>
              </w:rPr>
              <w:t xml:space="preserve"> du R630 vers le nouveau cluster HA</w:t>
            </w:r>
          </w:p>
        </w:tc>
      </w:tr>
      <w:tr w:rsidR="00906DDD" w14:paraId="25B6BA74" w14:textId="77777777">
        <w:tc>
          <w:tcPr>
            <w:tcW w:w="2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73F41C" w14:textId="77777777" w:rsidR="00906DDD" w:rsidRDefault="00000000">
            <w:r>
              <w:rPr>
                <w:b/>
                <w:bCs/>
                <w:sz w:val="20"/>
                <w:szCs w:val="20"/>
              </w:rPr>
              <w:t>Durée</w:t>
            </w:r>
          </w:p>
        </w:tc>
        <w:tc>
          <w:tcPr>
            <w:tcW w:w="65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68ACB8" w14:textId="77777777" w:rsidR="00906DDD" w:rsidRDefault="00000000">
            <w:r>
              <w:rPr>
                <w:sz w:val="20"/>
                <w:szCs w:val="20"/>
              </w:rPr>
              <w:t>2 nuits de week-end (migration par lots)</w:t>
            </w:r>
          </w:p>
        </w:tc>
      </w:tr>
      <w:tr w:rsidR="00906DDD" w:rsidRPr="00572C93" w14:paraId="01D831EA" w14:textId="77777777">
        <w:tc>
          <w:tcPr>
            <w:tcW w:w="2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1BC30A" w14:textId="77777777" w:rsidR="00906DDD" w:rsidRDefault="00000000">
            <w:r>
              <w:rPr>
                <w:b/>
                <w:bCs/>
                <w:sz w:val="20"/>
                <w:szCs w:val="20"/>
              </w:rPr>
              <w:t>Créneau</w:t>
            </w:r>
          </w:p>
        </w:tc>
        <w:tc>
          <w:tcPr>
            <w:tcW w:w="65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163ABD" w14:textId="77777777" w:rsidR="00906DDD" w:rsidRPr="00DE5EBC" w:rsidRDefault="00000000">
            <w:pPr>
              <w:rPr>
                <w:lang w:val="en-US"/>
              </w:rPr>
            </w:pPr>
            <w:r w:rsidRPr="00DE5EBC">
              <w:rPr>
                <w:sz w:val="20"/>
                <w:szCs w:val="20"/>
                <w:lang w:val="en-US"/>
              </w:rPr>
              <w:t xml:space="preserve">Nuit </w:t>
            </w:r>
            <w:proofErr w:type="gramStart"/>
            <w:r w:rsidRPr="00DE5EBC">
              <w:rPr>
                <w:sz w:val="20"/>
                <w:szCs w:val="20"/>
                <w:lang w:val="en-US"/>
              </w:rPr>
              <w:t>week-end</w:t>
            </w:r>
            <w:proofErr w:type="gramEnd"/>
            <w:r w:rsidRPr="00DE5EBC">
              <w:rPr>
                <w:sz w:val="20"/>
                <w:szCs w:val="20"/>
                <w:lang w:val="en-US"/>
              </w:rPr>
              <w:t xml:space="preserve">, 18h30 </w:t>
            </w:r>
            <w:proofErr w:type="spellStart"/>
            <w:r w:rsidRPr="00DE5EBC">
              <w:rPr>
                <w:sz w:val="20"/>
                <w:szCs w:val="20"/>
                <w:lang w:val="en-US"/>
              </w:rPr>
              <w:t>sam</w:t>
            </w:r>
            <w:proofErr w:type="spellEnd"/>
            <w:r w:rsidRPr="00DE5EBC">
              <w:rPr>
                <w:sz w:val="20"/>
                <w:szCs w:val="20"/>
                <w:lang w:val="en-US"/>
              </w:rPr>
              <w:t xml:space="preserve"> - 05h00 dim (10h30 </w:t>
            </w:r>
            <w:proofErr w:type="spellStart"/>
            <w:r w:rsidRPr="00DE5EBC">
              <w:rPr>
                <w:sz w:val="20"/>
                <w:szCs w:val="20"/>
                <w:lang w:val="en-US"/>
              </w:rPr>
              <w:t>disponibles</w:t>
            </w:r>
            <w:proofErr w:type="spellEnd"/>
            <w:r w:rsidRPr="00DE5EBC">
              <w:rPr>
                <w:sz w:val="20"/>
                <w:szCs w:val="20"/>
                <w:lang w:val="en-US"/>
              </w:rPr>
              <w:t>)</w:t>
            </w:r>
          </w:p>
        </w:tc>
      </w:tr>
      <w:tr w:rsidR="00906DDD" w14:paraId="29A5E90A" w14:textId="77777777">
        <w:tc>
          <w:tcPr>
            <w:tcW w:w="2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FF9BE6" w14:textId="77777777" w:rsidR="00906DDD" w:rsidRDefault="00000000">
            <w:r>
              <w:rPr>
                <w:b/>
                <w:bCs/>
                <w:sz w:val="20"/>
                <w:szCs w:val="20"/>
              </w:rPr>
              <w:t>Prérequis</w:t>
            </w:r>
          </w:p>
        </w:tc>
        <w:tc>
          <w:tcPr>
            <w:tcW w:w="65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0CA1BF" w14:textId="77777777" w:rsidR="00906DDD" w:rsidRDefault="00000000">
            <w:r>
              <w:rPr>
                <w:sz w:val="20"/>
                <w:szCs w:val="20"/>
              </w:rPr>
              <w:t xml:space="preserve">Cluster M2 validé, snapshots de toutes les </w:t>
            </w:r>
            <w:proofErr w:type="spellStart"/>
            <w:r>
              <w:rPr>
                <w:sz w:val="20"/>
                <w:szCs w:val="20"/>
              </w:rPr>
              <w:t>VMs</w:t>
            </w:r>
            <w:proofErr w:type="spellEnd"/>
            <w:r>
              <w:rPr>
                <w:sz w:val="20"/>
                <w:szCs w:val="20"/>
              </w:rPr>
              <w:t>, backups Veeam vérifiés</w:t>
            </w:r>
          </w:p>
        </w:tc>
      </w:tr>
    </w:tbl>
    <w:p w14:paraId="5CE9F781" w14:textId="77777777" w:rsidR="00906DDD" w:rsidRDefault="00906DDD">
      <w:pPr>
        <w:spacing w:after="200"/>
      </w:pPr>
    </w:p>
    <w:p w14:paraId="16C8E5A9" w14:textId="77777777" w:rsidR="00906DDD" w:rsidRDefault="00000000">
      <w:pPr>
        <w:spacing w:after="120"/>
      </w:pPr>
      <w:r>
        <w:rPr>
          <w:b/>
          <w:bCs/>
        </w:rPr>
        <w:t xml:space="preserve">Ordre de migration des </w:t>
      </w:r>
      <w:proofErr w:type="spellStart"/>
      <w:r>
        <w:rPr>
          <w:b/>
          <w:bCs/>
        </w:rPr>
        <w:t>VMs</w:t>
      </w:r>
      <w:proofErr w:type="spellEnd"/>
      <w:r>
        <w:rPr>
          <w:b/>
          <w:bCs/>
        </w:rPr>
        <w:t xml:space="preserve"> critiques (Lot 2) 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1200"/>
        <w:gridCol w:w="1600"/>
        <w:gridCol w:w="1200"/>
        <w:gridCol w:w="4226"/>
      </w:tblGrid>
      <w:tr w:rsidR="00906DDD" w14:paraId="0777927D" w14:textId="77777777">
        <w:trPr>
          <w:tblHeader/>
        </w:trPr>
        <w:tc>
          <w:tcPr>
            <w:tcW w:w="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1F370C" w14:textId="77777777" w:rsidR="00906DDD" w:rsidRDefault="00000000">
            <w:r>
              <w:rPr>
                <w:b/>
                <w:bCs/>
                <w:color w:val="FFFFFF"/>
                <w:sz w:val="20"/>
                <w:szCs w:val="20"/>
              </w:rPr>
              <w:t>Ordre</w:t>
            </w:r>
          </w:p>
        </w:tc>
        <w:tc>
          <w:tcPr>
            <w:tcW w:w="1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8F991C" w14:textId="77777777" w:rsidR="00906DDD" w:rsidRDefault="00000000">
            <w:r>
              <w:rPr>
                <w:b/>
                <w:bCs/>
                <w:color w:val="FFFFFF"/>
                <w:sz w:val="20"/>
                <w:szCs w:val="20"/>
              </w:rPr>
              <w:t>VM</w:t>
            </w:r>
          </w:p>
        </w:tc>
        <w:tc>
          <w:tcPr>
            <w:tcW w:w="1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F1812B" w14:textId="77777777" w:rsidR="00906DDD" w:rsidRDefault="00000000">
            <w:r>
              <w:rPr>
                <w:b/>
                <w:bCs/>
                <w:color w:val="FFFFFF"/>
                <w:sz w:val="20"/>
                <w:szCs w:val="20"/>
              </w:rPr>
              <w:t>IP</w:t>
            </w:r>
          </w:p>
        </w:tc>
        <w:tc>
          <w:tcPr>
            <w:tcW w:w="1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F518BA" w14:textId="77777777" w:rsidR="00906DDD" w:rsidRDefault="00000000">
            <w:r>
              <w:rPr>
                <w:b/>
                <w:bCs/>
                <w:color w:val="FFFFFF"/>
                <w:sz w:val="20"/>
                <w:szCs w:val="20"/>
              </w:rPr>
              <w:t>Criticité</w:t>
            </w:r>
          </w:p>
        </w:tc>
        <w:tc>
          <w:tcPr>
            <w:tcW w:w="42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C263B3" w14:textId="77777777" w:rsidR="00906DDD" w:rsidRDefault="00000000">
            <w:r>
              <w:rPr>
                <w:b/>
                <w:bCs/>
                <w:color w:val="FFFFFF"/>
                <w:sz w:val="20"/>
                <w:szCs w:val="20"/>
              </w:rPr>
              <w:t>Justification</w:t>
            </w:r>
          </w:p>
        </w:tc>
      </w:tr>
      <w:tr w:rsidR="00906DDD" w14:paraId="1B3124F7" w14:textId="77777777">
        <w:tc>
          <w:tcPr>
            <w:tcW w:w="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3B6B54" w14:textId="77777777" w:rsidR="00906DDD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91258C" w14:textId="77777777" w:rsidR="00906DDD" w:rsidRDefault="00000000">
            <w:r>
              <w:rPr>
                <w:sz w:val="20"/>
                <w:szCs w:val="20"/>
              </w:rPr>
              <w:t>DC02</w:t>
            </w:r>
          </w:p>
        </w:tc>
        <w:tc>
          <w:tcPr>
            <w:tcW w:w="1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5A2FE4" w14:textId="77777777" w:rsidR="00906DDD" w:rsidRDefault="00000000">
            <w:r>
              <w:rPr>
                <w:sz w:val="20"/>
                <w:szCs w:val="20"/>
              </w:rPr>
              <w:t>192.168.10.11</w:t>
            </w:r>
          </w:p>
        </w:tc>
        <w:tc>
          <w:tcPr>
            <w:tcW w:w="1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EC3B56" w14:textId="77777777" w:rsidR="00906DDD" w:rsidRDefault="00000000">
            <w:r>
              <w:rPr>
                <w:sz w:val="20"/>
                <w:szCs w:val="20"/>
              </w:rPr>
              <w:t>Haute</w:t>
            </w:r>
          </w:p>
        </w:tc>
        <w:tc>
          <w:tcPr>
            <w:tcW w:w="42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AD0F4F" w14:textId="77777777" w:rsidR="00906DDD" w:rsidRDefault="00000000">
            <w:r>
              <w:rPr>
                <w:sz w:val="20"/>
                <w:szCs w:val="20"/>
              </w:rPr>
              <w:t>DC secondaire, test de réplication</w:t>
            </w:r>
          </w:p>
        </w:tc>
      </w:tr>
      <w:tr w:rsidR="00906DDD" w14:paraId="51BBE3A8" w14:textId="77777777">
        <w:tc>
          <w:tcPr>
            <w:tcW w:w="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63D459" w14:textId="77777777" w:rsidR="00906DDD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1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D63226" w14:textId="77777777" w:rsidR="00906DDD" w:rsidRDefault="00000000">
            <w:r>
              <w:rPr>
                <w:sz w:val="20"/>
                <w:szCs w:val="20"/>
              </w:rPr>
              <w:t>DC01</w:t>
            </w:r>
          </w:p>
        </w:tc>
        <w:tc>
          <w:tcPr>
            <w:tcW w:w="1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4EB126" w14:textId="77777777" w:rsidR="00906DDD" w:rsidRDefault="00000000">
            <w:r>
              <w:rPr>
                <w:sz w:val="20"/>
                <w:szCs w:val="20"/>
              </w:rPr>
              <w:t>192.168.10.10</w:t>
            </w:r>
          </w:p>
        </w:tc>
        <w:tc>
          <w:tcPr>
            <w:tcW w:w="1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EED460" w14:textId="77777777" w:rsidR="00906DDD" w:rsidRDefault="00000000">
            <w:r>
              <w:rPr>
                <w:sz w:val="20"/>
                <w:szCs w:val="20"/>
              </w:rPr>
              <w:t>Critique</w:t>
            </w:r>
          </w:p>
        </w:tc>
        <w:tc>
          <w:tcPr>
            <w:tcW w:w="42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562AFC" w14:textId="77777777" w:rsidR="00906DDD" w:rsidRDefault="00000000">
            <w:r>
              <w:rPr>
                <w:sz w:val="20"/>
                <w:szCs w:val="20"/>
              </w:rPr>
              <w:t>DC principal, validé après DC02</w:t>
            </w:r>
          </w:p>
        </w:tc>
      </w:tr>
      <w:tr w:rsidR="00906DDD" w14:paraId="26BA11B8" w14:textId="77777777">
        <w:tc>
          <w:tcPr>
            <w:tcW w:w="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198344" w14:textId="77777777" w:rsidR="00906DDD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1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CD9C5F" w14:textId="77777777" w:rsidR="00906DDD" w:rsidRDefault="00000000">
            <w:r>
              <w:rPr>
                <w:sz w:val="20"/>
                <w:szCs w:val="20"/>
              </w:rPr>
              <w:t>IPBX-VM</w:t>
            </w:r>
          </w:p>
        </w:tc>
        <w:tc>
          <w:tcPr>
            <w:tcW w:w="1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F4CC18" w14:textId="77777777" w:rsidR="00906DDD" w:rsidRDefault="00000000">
            <w:r>
              <w:rPr>
                <w:sz w:val="20"/>
                <w:szCs w:val="20"/>
              </w:rPr>
              <w:t>192.168.10.40</w:t>
            </w:r>
          </w:p>
        </w:tc>
        <w:tc>
          <w:tcPr>
            <w:tcW w:w="1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46778E" w14:textId="77777777" w:rsidR="00906DDD" w:rsidRDefault="00000000">
            <w:r>
              <w:rPr>
                <w:sz w:val="20"/>
                <w:szCs w:val="20"/>
              </w:rPr>
              <w:t>Critique</w:t>
            </w:r>
          </w:p>
        </w:tc>
        <w:tc>
          <w:tcPr>
            <w:tcW w:w="42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655D54" w14:textId="77777777" w:rsidR="00906DDD" w:rsidRDefault="00000000">
            <w:r>
              <w:rPr>
                <w:sz w:val="20"/>
                <w:szCs w:val="20"/>
              </w:rPr>
              <w:t>Téléphonie, pas d’impact nuit</w:t>
            </w:r>
          </w:p>
        </w:tc>
      </w:tr>
      <w:tr w:rsidR="00906DDD" w14:paraId="2B48EA51" w14:textId="77777777">
        <w:tc>
          <w:tcPr>
            <w:tcW w:w="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468E25" w14:textId="77777777" w:rsidR="00906DDD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1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7F429" w14:textId="77777777" w:rsidR="00906DDD" w:rsidRDefault="00000000">
            <w:r>
              <w:rPr>
                <w:sz w:val="20"/>
                <w:szCs w:val="20"/>
              </w:rPr>
              <w:t>WMS-DB</w:t>
            </w:r>
          </w:p>
        </w:tc>
        <w:tc>
          <w:tcPr>
            <w:tcW w:w="1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EEB71D" w14:textId="77777777" w:rsidR="00906DDD" w:rsidRDefault="00000000">
            <w:r>
              <w:rPr>
                <w:sz w:val="20"/>
                <w:szCs w:val="20"/>
              </w:rPr>
              <w:t>192.168.10.21</w:t>
            </w:r>
          </w:p>
        </w:tc>
        <w:tc>
          <w:tcPr>
            <w:tcW w:w="1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3B4DE" w14:textId="77777777" w:rsidR="00906DDD" w:rsidRDefault="00000000">
            <w:r>
              <w:rPr>
                <w:sz w:val="20"/>
                <w:szCs w:val="20"/>
              </w:rPr>
              <w:t>Critique</w:t>
            </w:r>
          </w:p>
        </w:tc>
        <w:tc>
          <w:tcPr>
            <w:tcW w:w="42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6E809C" w14:textId="77777777" w:rsidR="00906DDD" w:rsidRDefault="00000000">
            <w:r>
              <w:rPr>
                <w:sz w:val="20"/>
                <w:szCs w:val="20"/>
              </w:rPr>
              <w:t>Base de données, snapshot avant</w:t>
            </w:r>
          </w:p>
        </w:tc>
      </w:tr>
      <w:tr w:rsidR="00906DDD" w14:paraId="4DA3D47D" w14:textId="77777777">
        <w:tc>
          <w:tcPr>
            <w:tcW w:w="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51F2D4" w14:textId="77777777" w:rsidR="00906DDD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1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DD7AD9" w14:textId="77777777" w:rsidR="00906DDD" w:rsidRDefault="00000000">
            <w:r>
              <w:rPr>
                <w:sz w:val="20"/>
                <w:szCs w:val="20"/>
              </w:rPr>
              <w:t>WMS-APP</w:t>
            </w:r>
          </w:p>
        </w:tc>
        <w:tc>
          <w:tcPr>
            <w:tcW w:w="1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E836B" w14:textId="77777777" w:rsidR="00906DDD" w:rsidRDefault="00000000">
            <w:r>
              <w:rPr>
                <w:sz w:val="20"/>
                <w:szCs w:val="20"/>
              </w:rPr>
              <w:t>192.168.10.22</w:t>
            </w:r>
          </w:p>
        </w:tc>
        <w:tc>
          <w:tcPr>
            <w:tcW w:w="1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C45646" w14:textId="77777777" w:rsidR="00906DDD" w:rsidRDefault="00000000">
            <w:r>
              <w:rPr>
                <w:sz w:val="20"/>
                <w:szCs w:val="20"/>
              </w:rPr>
              <w:t>Critique</w:t>
            </w:r>
          </w:p>
        </w:tc>
        <w:tc>
          <w:tcPr>
            <w:tcW w:w="42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2E69F6" w14:textId="77777777" w:rsidR="00906DDD" w:rsidRDefault="00000000">
            <w:r>
              <w:rPr>
                <w:sz w:val="20"/>
                <w:szCs w:val="20"/>
              </w:rPr>
              <w:t xml:space="preserve">Application, dernier pour minimiser </w:t>
            </w:r>
            <w:proofErr w:type="spellStart"/>
            <w:r>
              <w:rPr>
                <w:sz w:val="20"/>
                <w:szCs w:val="20"/>
              </w:rPr>
              <w:t>downtime</w:t>
            </w:r>
            <w:proofErr w:type="spellEnd"/>
          </w:p>
        </w:tc>
      </w:tr>
    </w:tbl>
    <w:p w14:paraId="211B9C40" w14:textId="77777777" w:rsidR="00906DDD" w:rsidRDefault="00906DDD">
      <w:pPr>
        <w:spacing w:after="200"/>
      </w:pPr>
    </w:p>
    <w:p w14:paraId="3B45F8C0" w14:textId="77777777" w:rsidR="00906DDD" w:rsidRDefault="00000000">
      <w:pPr>
        <w:spacing w:after="120"/>
      </w:pPr>
      <w:r>
        <w:rPr>
          <w:b/>
          <w:bCs/>
        </w:rPr>
        <w:t>Procédure de rollback (M3) 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6026"/>
        <w:gridCol w:w="1800"/>
      </w:tblGrid>
      <w:tr w:rsidR="00906DDD" w14:paraId="01EE4984" w14:textId="77777777">
        <w:trPr>
          <w:tblHeader/>
        </w:trPr>
        <w:tc>
          <w:tcPr>
            <w:tcW w:w="1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64ABC1" w14:textId="77777777" w:rsidR="00906DDD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Étape</w:t>
            </w:r>
          </w:p>
        </w:tc>
        <w:tc>
          <w:tcPr>
            <w:tcW w:w="60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1DC1F6" w14:textId="77777777" w:rsidR="00906DDD" w:rsidRDefault="00000000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1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A6D2B6" w14:textId="77777777" w:rsidR="00906DDD" w:rsidRDefault="00000000">
            <w:r>
              <w:rPr>
                <w:b/>
                <w:bCs/>
                <w:color w:val="FFFFFF"/>
                <w:sz w:val="20"/>
                <w:szCs w:val="20"/>
              </w:rPr>
              <w:t>Délai</w:t>
            </w:r>
          </w:p>
        </w:tc>
      </w:tr>
      <w:tr w:rsidR="00906DDD" w14:paraId="1F20943E" w14:textId="77777777">
        <w:tc>
          <w:tcPr>
            <w:tcW w:w="1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8705AD" w14:textId="77777777" w:rsidR="00906DDD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60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F18495" w14:textId="77777777" w:rsidR="00906DDD" w:rsidRDefault="00000000">
            <w:r>
              <w:rPr>
                <w:sz w:val="20"/>
                <w:szCs w:val="20"/>
              </w:rPr>
              <w:t>Arrêter la VM migrée sur le nouveau cluster</w:t>
            </w:r>
          </w:p>
        </w:tc>
        <w:tc>
          <w:tcPr>
            <w:tcW w:w="1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782497" w14:textId="77777777" w:rsidR="00906DDD" w:rsidRDefault="00000000">
            <w:r>
              <w:rPr>
                <w:sz w:val="20"/>
                <w:szCs w:val="20"/>
              </w:rPr>
              <w:t>2 min</w:t>
            </w:r>
          </w:p>
        </w:tc>
      </w:tr>
      <w:tr w:rsidR="00906DDD" w14:paraId="6D10AD52" w14:textId="77777777">
        <w:tc>
          <w:tcPr>
            <w:tcW w:w="1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E3CAC4" w14:textId="77777777" w:rsidR="00906DDD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60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E69C8B" w14:textId="77777777" w:rsidR="00906DDD" w:rsidRDefault="00000000">
            <w:r>
              <w:rPr>
                <w:sz w:val="20"/>
                <w:szCs w:val="20"/>
              </w:rPr>
              <w:t>Restaurer le snapshot sur le R630</w:t>
            </w:r>
          </w:p>
        </w:tc>
        <w:tc>
          <w:tcPr>
            <w:tcW w:w="1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104415" w14:textId="77777777" w:rsidR="00906DDD" w:rsidRDefault="00000000">
            <w:r>
              <w:rPr>
                <w:sz w:val="20"/>
                <w:szCs w:val="20"/>
              </w:rPr>
              <w:t>20 min</w:t>
            </w:r>
          </w:p>
        </w:tc>
      </w:tr>
      <w:tr w:rsidR="00906DDD" w14:paraId="2EA71F69" w14:textId="77777777">
        <w:tc>
          <w:tcPr>
            <w:tcW w:w="1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D61EDF" w14:textId="77777777" w:rsidR="00906DDD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60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6B230F" w14:textId="77777777" w:rsidR="00906DDD" w:rsidRDefault="00000000">
            <w:r>
              <w:rPr>
                <w:sz w:val="20"/>
                <w:szCs w:val="20"/>
              </w:rPr>
              <w:t>Démarrer la VM originale sur le R630</w:t>
            </w:r>
          </w:p>
        </w:tc>
        <w:tc>
          <w:tcPr>
            <w:tcW w:w="1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2CCC52" w14:textId="77777777" w:rsidR="00906DDD" w:rsidRDefault="00000000">
            <w:r>
              <w:rPr>
                <w:sz w:val="20"/>
                <w:szCs w:val="20"/>
              </w:rPr>
              <w:t>5 min</w:t>
            </w:r>
          </w:p>
        </w:tc>
      </w:tr>
      <w:tr w:rsidR="00906DDD" w14:paraId="5B29359F" w14:textId="77777777">
        <w:tc>
          <w:tcPr>
            <w:tcW w:w="1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6CCCC5" w14:textId="77777777" w:rsidR="00906DDD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60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F88DCD" w14:textId="77777777" w:rsidR="00906DDD" w:rsidRDefault="00000000">
            <w:r>
              <w:rPr>
                <w:sz w:val="20"/>
                <w:szCs w:val="20"/>
              </w:rPr>
              <w:t>Vérifier le service (WMS, AD, téléphonie)</w:t>
            </w:r>
          </w:p>
        </w:tc>
        <w:tc>
          <w:tcPr>
            <w:tcW w:w="1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64C6BD" w14:textId="77777777" w:rsidR="00906DDD" w:rsidRDefault="00000000">
            <w:r>
              <w:rPr>
                <w:sz w:val="20"/>
                <w:szCs w:val="20"/>
              </w:rPr>
              <w:t>5 min</w:t>
            </w:r>
          </w:p>
        </w:tc>
      </w:tr>
      <w:tr w:rsidR="00906DDD" w14:paraId="05FCFCEE" w14:textId="77777777">
        <w:tc>
          <w:tcPr>
            <w:tcW w:w="1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FB035B" w14:textId="77777777" w:rsidR="00906DDD" w:rsidRDefault="00000000">
            <w:r>
              <w:rPr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60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BC97CA" w14:textId="77777777" w:rsidR="00906DDD" w:rsidRDefault="00906DDD"/>
        </w:tc>
        <w:tc>
          <w:tcPr>
            <w:tcW w:w="1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182981" w14:textId="77777777" w:rsidR="00906DDD" w:rsidRDefault="00000000">
            <w:r>
              <w:rPr>
                <w:b/>
                <w:bCs/>
                <w:sz w:val="20"/>
                <w:szCs w:val="20"/>
              </w:rPr>
              <w:t>~30 min</w:t>
            </w:r>
          </w:p>
        </w:tc>
      </w:tr>
    </w:tbl>
    <w:p w14:paraId="557FD960" w14:textId="77777777" w:rsidR="00906DDD" w:rsidRDefault="00906DDD">
      <w:pPr>
        <w:spacing w:after="200"/>
      </w:pPr>
    </w:p>
    <w:p w14:paraId="24C32A71" w14:textId="77777777" w:rsidR="00906DDD" w:rsidRDefault="00000000">
      <w:pPr>
        <w:pBdr>
          <w:left w:val="single" w:sz="8" w:space="8" w:color="2E86C1"/>
        </w:pBdr>
        <w:spacing w:after="120"/>
        <w:ind w:left="360"/>
      </w:pPr>
      <w:r>
        <w:rPr>
          <w:i/>
          <w:iCs/>
          <w:color w:val="555555"/>
          <w:sz w:val="21"/>
          <w:szCs w:val="21"/>
        </w:rPr>
        <w:t>Seuil d’abandon : si la migration du Lot 2 n’est pas terminée à 03h00, rollback immédiat et report au week-end suivant.</w:t>
      </w:r>
    </w:p>
    <w:p w14:paraId="6E400079" w14:textId="77777777" w:rsidR="00906DDD" w:rsidRDefault="00000000">
      <w:r>
        <w:br w:type="page"/>
      </w:r>
    </w:p>
    <w:p w14:paraId="285F107A" w14:textId="77777777" w:rsidR="00906DDD" w:rsidRDefault="00000000">
      <w:pPr>
        <w:pStyle w:val="Heading2"/>
      </w:pPr>
      <w:bookmarkStart w:id="10" w:name="_Toc222085281"/>
      <w:r>
        <w:lastRenderedPageBreak/>
        <w:t>4.4 Phase M4 – Configuration Azure (VPN + DC + PRA)</w:t>
      </w:r>
      <w:bookmarkEnd w:id="1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526"/>
      </w:tblGrid>
      <w:tr w:rsidR="00906DDD" w14:paraId="6A706870" w14:textId="77777777">
        <w:trPr>
          <w:tblHeader/>
        </w:trPr>
        <w:tc>
          <w:tcPr>
            <w:tcW w:w="2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07EF29" w14:textId="77777777" w:rsidR="00906DDD" w:rsidRDefault="00000000">
            <w:r>
              <w:rPr>
                <w:b/>
                <w:bCs/>
                <w:color w:val="FFFFFF"/>
                <w:sz w:val="20"/>
                <w:szCs w:val="20"/>
              </w:rPr>
              <w:t>Élément</w:t>
            </w:r>
          </w:p>
        </w:tc>
        <w:tc>
          <w:tcPr>
            <w:tcW w:w="65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6EE5BD" w14:textId="77777777" w:rsidR="00906DDD" w:rsidRDefault="00000000">
            <w:r>
              <w:rPr>
                <w:b/>
                <w:bCs/>
                <w:color w:val="FFFFFF"/>
                <w:sz w:val="20"/>
                <w:szCs w:val="20"/>
              </w:rPr>
              <w:t>Détail</w:t>
            </w:r>
          </w:p>
        </w:tc>
      </w:tr>
      <w:tr w:rsidR="00906DDD" w14:paraId="2570CCC8" w14:textId="77777777">
        <w:tc>
          <w:tcPr>
            <w:tcW w:w="2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63764A" w14:textId="77777777" w:rsidR="00906DDD" w:rsidRDefault="00000000">
            <w:r>
              <w:rPr>
                <w:b/>
                <w:bCs/>
                <w:sz w:val="20"/>
                <w:szCs w:val="20"/>
              </w:rPr>
              <w:t>Objectif</w:t>
            </w:r>
          </w:p>
        </w:tc>
        <w:tc>
          <w:tcPr>
            <w:tcW w:w="65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BDDA6A" w14:textId="77777777" w:rsidR="00906DDD" w:rsidRDefault="00000000">
            <w:r>
              <w:rPr>
                <w:sz w:val="20"/>
                <w:szCs w:val="20"/>
              </w:rPr>
              <w:t xml:space="preserve">Déployer la Landing Zone Azure : VPN, DC répliqué, Site </w:t>
            </w:r>
            <w:proofErr w:type="spellStart"/>
            <w:r>
              <w:rPr>
                <w:sz w:val="20"/>
                <w:szCs w:val="20"/>
              </w:rPr>
              <w:t>Recovery</w:t>
            </w:r>
            <w:proofErr w:type="spellEnd"/>
          </w:p>
        </w:tc>
      </w:tr>
      <w:tr w:rsidR="00906DDD" w14:paraId="25661093" w14:textId="77777777">
        <w:tc>
          <w:tcPr>
            <w:tcW w:w="2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6CD7F0" w14:textId="77777777" w:rsidR="00906DDD" w:rsidRDefault="00000000">
            <w:r>
              <w:rPr>
                <w:b/>
                <w:bCs/>
                <w:sz w:val="20"/>
                <w:szCs w:val="20"/>
              </w:rPr>
              <w:t>Durée</w:t>
            </w:r>
          </w:p>
        </w:tc>
        <w:tc>
          <w:tcPr>
            <w:tcW w:w="65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A516BD" w14:textId="77777777" w:rsidR="00906DDD" w:rsidRDefault="00000000">
            <w:r>
              <w:rPr>
                <w:sz w:val="20"/>
                <w:szCs w:val="20"/>
              </w:rPr>
              <w:t>3 jours (configuration sans impact production)</w:t>
            </w:r>
          </w:p>
        </w:tc>
      </w:tr>
      <w:tr w:rsidR="00906DDD" w14:paraId="74BBA9F1" w14:textId="77777777">
        <w:tc>
          <w:tcPr>
            <w:tcW w:w="2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96AEEB" w14:textId="77777777" w:rsidR="00906DDD" w:rsidRDefault="00000000">
            <w:r>
              <w:rPr>
                <w:b/>
                <w:bCs/>
                <w:sz w:val="20"/>
                <w:szCs w:val="20"/>
              </w:rPr>
              <w:t>Créneau</w:t>
            </w:r>
          </w:p>
        </w:tc>
        <w:tc>
          <w:tcPr>
            <w:tcW w:w="65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C14D34" w14:textId="77777777" w:rsidR="00906DDD" w:rsidRDefault="00000000">
            <w:r>
              <w:rPr>
                <w:sz w:val="20"/>
                <w:szCs w:val="20"/>
              </w:rPr>
              <w:t>Journée, 09h00 - 17h00 (aucun impact)</w:t>
            </w:r>
          </w:p>
        </w:tc>
      </w:tr>
      <w:tr w:rsidR="00906DDD" w14:paraId="0FCC592D" w14:textId="77777777">
        <w:tc>
          <w:tcPr>
            <w:tcW w:w="2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736B86" w14:textId="77777777" w:rsidR="00906DDD" w:rsidRDefault="00000000">
            <w:r>
              <w:rPr>
                <w:b/>
                <w:bCs/>
                <w:sz w:val="20"/>
                <w:szCs w:val="20"/>
              </w:rPr>
              <w:t>Prérequis</w:t>
            </w:r>
          </w:p>
        </w:tc>
        <w:tc>
          <w:tcPr>
            <w:tcW w:w="65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F0DFF4" w14:textId="77777777" w:rsidR="00906DDD" w:rsidRDefault="00000000">
            <w:proofErr w:type="spellStart"/>
            <w:r>
              <w:rPr>
                <w:sz w:val="20"/>
                <w:szCs w:val="20"/>
              </w:rPr>
              <w:t>FortiGate</w:t>
            </w:r>
            <w:proofErr w:type="spellEnd"/>
            <w:r>
              <w:rPr>
                <w:sz w:val="20"/>
                <w:szCs w:val="20"/>
              </w:rPr>
              <w:t xml:space="preserve"> 100F en place (M1), cluster opérationnel (M2), abonnement Azure </w:t>
            </w:r>
            <w:proofErr w:type="gramStart"/>
            <w:r>
              <w:rPr>
                <w:sz w:val="20"/>
                <w:szCs w:val="20"/>
              </w:rPr>
              <w:t>activé</w:t>
            </w:r>
            <w:proofErr w:type="gramEnd"/>
          </w:p>
        </w:tc>
      </w:tr>
    </w:tbl>
    <w:p w14:paraId="2D85DC67" w14:textId="77777777" w:rsidR="00906DDD" w:rsidRDefault="00906DDD">
      <w:pPr>
        <w:spacing w:after="200"/>
      </w:pPr>
    </w:p>
    <w:p w14:paraId="03653915" w14:textId="77777777" w:rsidR="00906DDD" w:rsidRDefault="00000000">
      <w:pPr>
        <w:spacing w:after="120"/>
      </w:pPr>
      <w:r>
        <w:rPr>
          <w:b/>
          <w:bCs/>
        </w:rPr>
        <w:t>Composants Azure déployés 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4226"/>
        <w:gridCol w:w="2000"/>
      </w:tblGrid>
      <w:tr w:rsidR="00906DDD" w14:paraId="69AD3F66" w14:textId="77777777">
        <w:trPr>
          <w:tblHeader/>
        </w:trPr>
        <w:tc>
          <w:tcPr>
            <w:tcW w:w="2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4B900D" w14:textId="77777777" w:rsidR="00906DDD" w:rsidRDefault="00000000">
            <w:r>
              <w:rPr>
                <w:b/>
                <w:bCs/>
                <w:color w:val="FFFFFF"/>
                <w:sz w:val="20"/>
                <w:szCs w:val="20"/>
              </w:rPr>
              <w:t>Composant</w:t>
            </w:r>
          </w:p>
        </w:tc>
        <w:tc>
          <w:tcPr>
            <w:tcW w:w="42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E2301E" w14:textId="77777777" w:rsidR="00906DDD" w:rsidRDefault="00000000">
            <w:r>
              <w:rPr>
                <w:b/>
                <w:bCs/>
                <w:color w:val="FFFFFF"/>
                <w:sz w:val="20"/>
                <w:szCs w:val="20"/>
              </w:rPr>
              <w:t>Rôle</w:t>
            </w:r>
          </w:p>
        </w:tc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5CD03C" w14:textId="77777777" w:rsidR="00906DDD" w:rsidRDefault="00000000">
            <w:r>
              <w:rPr>
                <w:b/>
                <w:bCs/>
                <w:color w:val="FFFFFF"/>
                <w:sz w:val="20"/>
                <w:szCs w:val="20"/>
              </w:rPr>
              <w:t>Réseau</w:t>
            </w:r>
          </w:p>
        </w:tc>
      </w:tr>
      <w:tr w:rsidR="00906DDD" w14:paraId="5214BA9F" w14:textId="77777777">
        <w:tc>
          <w:tcPr>
            <w:tcW w:w="2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660F56" w14:textId="77777777" w:rsidR="00906DDD" w:rsidRDefault="00000000">
            <w:r>
              <w:rPr>
                <w:sz w:val="20"/>
                <w:szCs w:val="20"/>
              </w:rPr>
              <w:t>VPN Gateway</w:t>
            </w:r>
          </w:p>
        </w:tc>
        <w:tc>
          <w:tcPr>
            <w:tcW w:w="42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672392" w14:textId="77777777" w:rsidR="00906DDD" w:rsidRDefault="00000000">
            <w:r>
              <w:rPr>
                <w:sz w:val="20"/>
                <w:szCs w:val="20"/>
              </w:rPr>
              <w:t xml:space="preserve">Tunnel site-à-site vers </w:t>
            </w:r>
            <w:proofErr w:type="spellStart"/>
            <w:r>
              <w:rPr>
                <w:sz w:val="20"/>
                <w:szCs w:val="20"/>
              </w:rPr>
              <w:t>FortiGate</w:t>
            </w:r>
            <w:proofErr w:type="spellEnd"/>
            <w:r>
              <w:rPr>
                <w:sz w:val="20"/>
                <w:szCs w:val="20"/>
              </w:rPr>
              <w:t xml:space="preserve"> 100F</w:t>
            </w:r>
          </w:p>
        </w:tc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CC5CE7" w14:textId="77777777" w:rsidR="00906DDD" w:rsidRDefault="00000000">
            <w:r>
              <w:rPr>
                <w:sz w:val="20"/>
                <w:szCs w:val="20"/>
              </w:rPr>
              <w:t>10.100.0.0/24</w:t>
            </w:r>
          </w:p>
        </w:tc>
      </w:tr>
      <w:tr w:rsidR="00906DDD" w14:paraId="5D577EF6" w14:textId="77777777">
        <w:tc>
          <w:tcPr>
            <w:tcW w:w="2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484227" w14:textId="77777777" w:rsidR="00906DDD" w:rsidRDefault="00000000">
            <w:r>
              <w:rPr>
                <w:sz w:val="20"/>
                <w:szCs w:val="20"/>
              </w:rPr>
              <w:t>DC-Azure</w:t>
            </w:r>
          </w:p>
        </w:tc>
        <w:tc>
          <w:tcPr>
            <w:tcW w:w="42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1E8438" w14:textId="77777777" w:rsidR="00906DDD" w:rsidRDefault="00000000">
            <w:r>
              <w:rPr>
                <w:sz w:val="20"/>
                <w:szCs w:val="20"/>
              </w:rPr>
              <w:t>Contrôleur domaine répliqué (PRA AD)</w:t>
            </w:r>
          </w:p>
        </w:tc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C33F13" w14:textId="77777777" w:rsidR="00906DDD" w:rsidRDefault="00000000">
            <w:r>
              <w:rPr>
                <w:sz w:val="20"/>
                <w:szCs w:val="20"/>
              </w:rPr>
              <w:t>10.100.0.0/24</w:t>
            </w:r>
          </w:p>
        </w:tc>
      </w:tr>
      <w:tr w:rsidR="00906DDD" w14:paraId="01EA9561" w14:textId="77777777">
        <w:tc>
          <w:tcPr>
            <w:tcW w:w="2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AE9304" w14:textId="77777777" w:rsidR="00906DDD" w:rsidRDefault="00000000">
            <w:proofErr w:type="spellStart"/>
            <w:r>
              <w:rPr>
                <w:sz w:val="20"/>
                <w:szCs w:val="20"/>
              </w:rPr>
              <w:t>Recovery</w:t>
            </w:r>
            <w:proofErr w:type="spellEnd"/>
            <w:r>
              <w:rPr>
                <w:sz w:val="20"/>
                <w:szCs w:val="20"/>
              </w:rPr>
              <w:t xml:space="preserve"> Services Vault</w:t>
            </w:r>
          </w:p>
        </w:tc>
        <w:tc>
          <w:tcPr>
            <w:tcW w:w="42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4AB1C2" w14:textId="77777777" w:rsidR="00906DDD" w:rsidRDefault="00000000">
            <w:r>
              <w:rPr>
                <w:sz w:val="20"/>
                <w:szCs w:val="20"/>
              </w:rPr>
              <w:t xml:space="preserve">PRA automatisé (20 </w:t>
            </w:r>
            <w:proofErr w:type="spellStart"/>
            <w:r>
              <w:rPr>
                <w:sz w:val="20"/>
                <w:szCs w:val="20"/>
              </w:rPr>
              <w:t>VMs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9226E3" w14:textId="77777777" w:rsidR="00906DDD" w:rsidRDefault="00000000">
            <w:r>
              <w:rPr>
                <w:sz w:val="20"/>
                <w:szCs w:val="20"/>
              </w:rPr>
              <w:t>-</w:t>
            </w:r>
          </w:p>
        </w:tc>
      </w:tr>
      <w:tr w:rsidR="00906DDD" w14:paraId="4C82F36C" w14:textId="77777777">
        <w:tc>
          <w:tcPr>
            <w:tcW w:w="2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716596" w14:textId="77777777" w:rsidR="00906DDD" w:rsidRDefault="00000000">
            <w:r>
              <w:rPr>
                <w:sz w:val="20"/>
                <w:szCs w:val="20"/>
              </w:rPr>
              <w:t>Blob Storage</w:t>
            </w:r>
          </w:p>
        </w:tc>
        <w:tc>
          <w:tcPr>
            <w:tcW w:w="42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52E512" w14:textId="77777777" w:rsidR="00906DDD" w:rsidRDefault="00000000">
            <w:r>
              <w:rPr>
                <w:sz w:val="20"/>
                <w:szCs w:val="20"/>
              </w:rPr>
              <w:t>Backup externalisé</w:t>
            </w:r>
          </w:p>
        </w:tc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2AD038" w14:textId="77777777" w:rsidR="00906DDD" w:rsidRDefault="00000000">
            <w:r>
              <w:rPr>
                <w:sz w:val="20"/>
                <w:szCs w:val="20"/>
              </w:rPr>
              <w:t>10.100.1.0/24</w:t>
            </w:r>
          </w:p>
        </w:tc>
      </w:tr>
    </w:tbl>
    <w:p w14:paraId="56C15278" w14:textId="77777777" w:rsidR="00906DDD" w:rsidRDefault="00906DDD">
      <w:pPr>
        <w:spacing w:after="200"/>
      </w:pPr>
    </w:p>
    <w:p w14:paraId="5185B66F" w14:textId="77777777" w:rsidR="00906DDD" w:rsidRDefault="00000000">
      <w:pPr>
        <w:spacing w:after="120"/>
      </w:pPr>
      <w:r>
        <w:rPr>
          <w:b/>
          <w:bCs/>
        </w:rPr>
        <w:t>Objectifs RTO/RPO 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013"/>
        <w:gridCol w:w="4013"/>
      </w:tblGrid>
      <w:tr w:rsidR="00906DDD" w14:paraId="71D36799" w14:textId="77777777">
        <w:trPr>
          <w:tblHeader/>
        </w:trPr>
        <w:tc>
          <w:tcPr>
            <w:tcW w:w="3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B4AF4C" w14:textId="77777777" w:rsidR="00906DDD" w:rsidRDefault="00000000">
            <w:r>
              <w:rPr>
                <w:b/>
                <w:bCs/>
                <w:color w:val="FFFFFF"/>
                <w:sz w:val="20"/>
                <w:szCs w:val="20"/>
              </w:rPr>
              <w:t>Service</w:t>
            </w:r>
          </w:p>
        </w:tc>
        <w:tc>
          <w:tcPr>
            <w:tcW w:w="201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B5AA75" w14:textId="77777777" w:rsidR="00906DDD" w:rsidRDefault="00000000">
            <w:r>
              <w:rPr>
                <w:b/>
                <w:bCs/>
                <w:color w:val="FFFFFF"/>
                <w:sz w:val="20"/>
                <w:szCs w:val="20"/>
              </w:rPr>
              <w:t>RTO</w:t>
            </w:r>
          </w:p>
        </w:tc>
        <w:tc>
          <w:tcPr>
            <w:tcW w:w="401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593F04" w14:textId="77777777" w:rsidR="00906DDD" w:rsidRDefault="00000000">
            <w:r>
              <w:rPr>
                <w:b/>
                <w:bCs/>
                <w:color w:val="FFFFFF"/>
                <w:sz w:val="20"/>
                <w:szCs w:val="20"/>
              </w:rPr>
              <w:t>RPO</w:t>
            </w:r>
          </w:p>
        </w:tc>
      </w:tr>
      <w:tr w:rsidR="00906DDD" w14:paraId="75DEAF0E" w14:textId="77777777">
        <w:tc>
          <w:tcPr>
            <w:tcW w:w="3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3A4F0B" w14:textId="77777777" w:rsidR="00906DDD" w:rsidRDefault="00000000">
            <w:r>
              <w:rPr>
                <w:sz w:val="20"/>
                <w:szCs w:val="20"/>
              </w:rPr>
              <w:t>Active Directory</w:t>
            </w:r>
          </w:p>
        </w:tc>
        <w:tc>
          <w:tcPr>
            <w:tcW w:w="201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F73995" w14:textId="77777777" w:rsidR="00906DDD" w:rsidRDefault="00000000">
            <w:r>
              <w:rPr>
                <w:sz w:val="20"/>
                <w:szCs w:val="20"/>
              </w:rPr>
              <w:t>&lt; 15 min</w:t>
            </w:r>
          </w:p>
        </w:tc>
        <w:tc>
          <w:tcPr>
            <w:tcW w:w="401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68C1C6" w14:textId="77777777" w:rsidR="00906DDD" w:rsidRDefault="00000000">
            <w:r>
              <w:rPr>
                <w:sz w:val="20"/>
                <w:szCs w:val="20"/>
              </w:rPr>
              <w:t>0 (réplication temps réel)</w:t>
            </w:r>
          </w:p>
        </w:tc>
      </w:tr>
      <w:tr w:rsidR="00906DDD" w14:paraId="3D4E20B3" w14:textId="77777777">
        <w:tc>
          <w:tcPr>
            <w:tcW w:w="3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E9C07" w14:textId="77777777" w:rsidR="00906DDD" w:rsidRDefault="00000000">
            <w:r>
              <w:rPr>
                <w:sz w:val="20"/>
                <w:szCs w:val="20"/>
              </w:rPr>
              <w:t>WMS</w:t>
            </w:r>
          </w:p>
        </w:tc>
        <w:tc>
          <w:tcPr>
            <w:tcW w:w="201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E4A0C5" w14:textId="77777777" w:rsidR="00906DDD" w:rsidRDefault="00000000">
            <w:r>
              <w:rPr>
                <w:sz w:val="20"/>
                <w:szCs w:val="20"/>
              </w:rPr>
              <w:t>&lt; 1h</w:t>
            </w:r>
          </w:p>
        </w:tc>
        <w:tc>
          <w:tcPr>
            <w:tcW w:w="401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F87285" w14:textId="77777777" w:rsidR="00906DDD" w:rsidRDefault="00000000">
            <w:r>
              <w:rPr>
                <w:sz w:val="20"/>
                <w:szCs w:val="20"/>
              </w:rPr>
              <w:t>&lt; 15 min</w:t>
            </w:r>
          </w:p>
        </w:tc>
      </w:tr>
      <w:tr w:rsidR="00906DDD" w14:paraId="33F55461" w14:textId="77777777">
        <w:tc>
          <w:tcPr>
            <w:tcW w:w="3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493855" w14:textId="77777777" w:rsidR="00906DDD" w:rsidRDefault="00000000">
            <w:r>
              <w:rPr>
                <w:sz w:val="20"/>
                <w:szCs w:val="20"/>
              </w:rPr>
              <w:t>Téléphonie</w:t>
            </w:r>
          </w:p>
        </w:tc>
        <w:tc>
          <w:tcPr>
            <w:tcW w:w="201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0315C2" w14:textId="77777777" w:rsidR="00906DDD" w:rsidRDefault="00000000">
            <w:r>
              <w:rPr>
                <w:sz w:val="20"/>
                <w:szCs w:val="20"/>
              </w:rPr>
              <w:t>&lt; 30 min</w:t>
            </w:r>
          </w:p>
        </w:tc>
        <w:tc>
          <w:tcPr>
            <w:tcW w:w="401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667723" w14:textId="77777777" w:rsidR="00906DDD" w:rsidRDefault="00000000">
            <w:r>
              <w:rPr>
                <w:sz w:val="20"/>
                <w:szCs w:val="20"/>
              </w:rPr>
              <w:t>N/A</w:t>
            </w:r>
          </w:p>
        </w:tc>
      </w:tr>
    </w:tbl>
    <w:p w14:paraId="65B2DED5" w14:textId="77777777" w:rsidR="00906DDD" w:rsidRDefault="00000000">
      <w:pPr>
        <w:pStyle w:val="Heading2"/>
      </w:pPr>
      <w:bookmarkStart w:id="11" w:name="_Toc222085282"/>
      <w:r>
        <w:t>4.5 Phase M5 – Activation QoS et VLAN</w:t>
      </w:r>
      <w:bookmarkEnd w:id="1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526"/>
      </w:tblGrid>
      <w:tr w:rsidR="00906DDD" w14:paraId="11E4E8B1" w14:textId="77777777">
        <w:trPr>
          <w:tblHeader/>
        </w:trPr>
        <w:tc>
          <w:tcPr>
            <w:tcW w:w="2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1B8A2A" w14:textId="77777777" w:rsidR="00906DDD" w:rsidRDefault="00000000">
            <w:r>
              <w:rPr>
                <w:b/>
                <w:bCs/>
                <w:color w:val="FFFFFF"/>
                <w:sz w:val="20"/>
                <w:szCs w:val="20"/>
              </w:rPr>
              <w:t>Élément</w:t>
            </w:r>
          </w:p>
        </w:tc>
        <w:tc>
          <w:tcPr>
            <w:tcW w:w="65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903F9B" w14:textId="77777777" w:rsidR="00906DDD" w:rsidRDefault="00000000">
            <w:r>
              <w:rPr>
                <w:b/>
                <w:bCs/>
                <w:color w:val="FFFFFF"/>
                <w:sz w:val="20"/>
                <w:szCs w:val="20"/>
              </w:rPr>
              <w:t>Détail</w:t>
            </w:r>
          </w:p>
        </w:tc>
      </w:tr>
      <w:tr w:rsidR="00906DDD" w14:paraId="10854836" w14:textId="77777777">
        <w:tc>
          <w:tcPr>
            <w:tcW w:w="2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BF7770" w14:textId="77777777" w:rsidR="00906DDD" w:rsidRDefault="00000000">
            <w:r>
              <w:rPr>
                <w:b/>
                <w:bCs/>
                <w:sz w:val="20"/>
                <w:szCs w:val="20"/>
              </w:rPr>
              <w:t>Objectif</w:t>
            </w:r>
          </w:p>
        </w:tc>
        <w:tc>
          <w:tcPr>
            <w:tcW w:w="65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55D2CF" w14:textId="77777777" w:rsidR="00906DDD" w:rsidRDefault="00000000">
            <w:r>
              <w:rPr>
                <w:sz w:val="20"/>
                <w:szCs w:val="20"/>
              </w:rPr>
              <w:t xml:space="preserve">Segmenter le réseau en VLAN et activer la QoS pour garantir la </w:t>
            </w:r>
            <w:proofErr w:type="spellStart"/>
            <w:r>
              <w:rPr>
                <w:sz w:val="20"/>
                <w:szCs w:val="20"/>
              </w:rPr>
              <w:t>VoIP</w:t>
            </w:r>
            <w:proofErr w:type="spellEnd"/>
          </w:p>
        </w:tc>
      </w:tr>
      <w:tr w:rsidR="00906DDD" w14:paraId="465D9709" w14:textId="77777777">
        <w:tc>
          <w:tcPr>
            <w:tcW w:w="2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300094" w14:textId="77777777" w:rsidR="00906DDD" w:rsidRDefault="00000000">
            <w:r>
              <w:rPr>
                <w:b/>
                <w:bCs/>
                <w:sz w:val="20"/>
                <w:szCs w:val="20"/>
              </w:rPr>
              <w:t>Durée</w:t>
            </w:r>
          </w:p>
        </w:tc>
        <w:tc>
          <w:tcPr>
            <w:tcW w:w="65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931A1D" w14:textId="77777777" w:rsidR="00906DDD" w:rsidRDefault="00000000">
            <w:r>
              <w:rPr>
                <w:sz w:val="20"/>
                <w:szCs w:val="20"/>
              </w:rPr>
              <w:t>3 nuits (1 nuit par lot de sites)</w:t>
            </w:r>
          </w:p>
        </w:tc>
      </w:tr>
      <w:tr w:rsidR="00906DDD" w14:paraId="0E7CAD63" w14:textId="77777777">
        <w:tc>
          <w:tcPr>
            <w:tcW w:w="2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781F92" w14:textId="77777777" w:rsidR="00906DDD" w:rsidRDefault="00000000">
            <w:r>
              <w:rPr>
                <w:b/>
                <w:bCs/>
                <w:sz w:val="20"/>
                <w:szCs w:val="20"/>
              </w:rPr>
              <w:t>Créneau</w:t>
            </w:r>
          </w:p>
        </w:tc>
        <w:tc>
          <w:tcPr>
            <w:tcW w:w="65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5FDBB7" w14:textId="77777777" w:rsidR="00906DDD" w:rsidRDefault="00000000">
            <w:r>
              <w:rPr>
                <w:sz w:val="20"/>
                <w:szCs w:val="20"/>
              </w:rPr>
              <w:t>Nuit semaine, 19h00 - 04h00</w:t>
            </w:r>
          </w:p>
        </w:tc>
      </w:tr>
      <w:tr w:rsidR="00906DDD" w14:paraId="71F87A20" w14:textId="77777777">
        <w:tc>
          <w:tcPr>
            <w:tcW w:w="2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146164" w14:textId="77777777" w:rsidR="00906DDD" w:rsidRDefault="00000000">
            <w:r>
              <w:rPr>
                <w:b/>
                <w:bCs/>
                <w:sz w:val="20"/>
                <w:szCs w:val="20"/>
              </w:rPr>
              <w:t>Prérequis</w:t>
            </w:r>
          </w:p>
        </w:tc>
        <w:tc>
          <w:tcPr>
            <w:tcW w:w="65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E91C89" w14:textId="77777777" w:rsidR="00906DDD" w:rsidRDefault="00000000">
            <w:proofErr w:type="spellStart"/>
            <w:r>
              <w:rPr>
                <w:sz w:val="20"/>
                <w:szCs w:val="20"/>
              </w:rPr>
              <w:t>FortiGate</w:t>
            </w:r>
            <w:proofErr w:type="spellEnd"/>
            <w:r>
              <w:rPr>
                <w:sz w:val="20"/>
                <w:szCs w:val="20"/>
              </w:rPr>
              <w:t xml:space="preserve"> en place (M1), switches Cisco C9200 déployés</w:t>
            </w:r>
          </w:p>
        </w:tc>
      </w:tr>
    </w:tbl>
    <w:p w14:paraId="64720CF7" w14:textId="77777777" w:rsidR="00906DDD" w:rsidRDefault="00906DDD">
      <w:pPr>
        <w:spacing w:after="200"/>
      </w:pPr>
    </w:p>
    <w:p w14:paraId="06685CF1" w14:textId="77777777" w:rsidR="00906DDD" w:rsidRDefault="00000000">
      <w:pPr>
        <w:spacing w:after="120"/>
      </w:pPr>
      <w:r>
        <w:rPr>
          <w:b/>
          <w:bCs/>
        </w:rPr>
        <w:t>Plan VLAN standardisé 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1600"/>
        <w:gridCol w:w="3226"/>
        <w:gridCol w:w="1200"/>
        <w:gridCol w:w="2000"/>
      </w:tblGrid>
      <w:tr w:rsidR="00906DDD" w14:paraId="1B764A81" w14:textId="77777777">
        <w:trPr>
          <w:tblHeader/>
        </w:trPr>
        <w:tc>
          <w:tcPr>
            <w:tcW w:w="1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C22AAB" w14:textId="77777777" w:rsidR="00906DDD" w:rsidRDefault="00000000">
            <w:r>
              <w:rPr>
                <w:b/>
                <w:bCs/>
                <w:color w:val="FFFFFF"/>
                <w:sz w:val="20"/>
                <w:szCs w:val="20"/>
              </w:rPr>
              <w:t>VLAN ID</w:t>
            </w:r>
          </w:p>
        </w:tc>
        <w:tc>
          <w:tcPr>
            <w:tcW w:w="1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EBC6E6" w14:textId="77777777" w:rsidR="00906DDD" w:rsidRDefault="00000000">
            <w:r>
              <w:rPr>
                <w:b/>
                <w:bCs/>
                <w:color w:val="FFFFFF"/>
                <w:sz w:val="20"/>
                <w:szCs w:val="20"/>
              </w:rPr>
              <w:t>Nom</w:t>
            </w:r>
          </w:p>
        </w:tc>
        <w:tc>
          <w:tcPr>
            <w:tcW w:w="32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3A4B3C" w14:textId="77777777" w:rsidR="00906DDD" w:rsidRDefault="00000000">
            <w:r>
              <w:rPr>
                <w:b/>
                <w:bCs/>
                <w:color w:val="FFFFFF"/>
                <w:sz w:val="20"/>
                <w:szCs w:val="20"/>
              </w:rPr>
              <w:t>Usage</w:t>
            </w:r>
          </w:p>
        </w:tc>
        <w:tc>
          <w:tcPr>
            <w:tcW w:w="1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650302" w14:textId="77777777" w:rsidR="00906DDD" w:rsidRDefault="00000000">
            <w:r>
              <w:rPr>
                <w:b/>
                <w:bCs/>
                <w:color w:val="FFFFFF"/>
                <w:sz w:val="20"/>
                <w:szCs w:val="20"/>
              </w:rPr>
              <w:t>DSCP</w:t>
            </w:r>
          </w:p>
        </w:tc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311EC4" w14:textId="77777777" w:rsidR="00906DDD" w:rsidRDefault="00000000">
            <w:r>
              <w:rPr>
                <w:b/>
                <w:bCs/>
                <w:color w:val="FFFFFF"/>
                <w:sz w:val="20"/>
                <w:szCs w:val="20"/>
              </w:rPr>
              <w:t>Bande passante</w:t>
            </w:r>
          </w:p>
        </w:tc>
      </w:tr>
      <w:tr w:rsidR="00906DDD" w14:paraId="5BB59CCF" w14:textId="77777777">
        <w:tc>
          <w:tcPr>
            <w:tcW w:w="1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14EFBC" w14:textId="77777777" w:rsidR="00906DDD" w:rsidRDefault="00000000">
            <w:r>
              <w:rPr>
                <w:sz w:val="20"/>
                <w:szCs w:val="20"/>
              </w:rPr>
              <w:t>10</w:t>
            </w:r>
          </w:p>
        </w:tc>
        <w:tc>
          <w:tcPr>
            <w:tcW w:w="1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3DD3F7" w14:textId="77777777" w:rsidR="00906DDD" w:rsidRDefault="00000000">
            <w:r>
              <w:rPr>
                <w:sz w:val="20"/>
                <w:szCs w:val="20"/>
              </w:rPr>
              <w:t>MGMT</w:t>
            </w:r>
          </w:p>
        </w:tc>
        <w:tc>
          <w:tcPr>
            <w:tcW w:w="32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F98E50" w14:textId="77777777" w:rsidR="00906DDD" w:rsidRDefault="00000000">
            <w:r>
              <w:rPr>
                <w:sz w:val="20"/>
                <w:szCs w:val="20"/>
              </w:rPr>
              <w:t>Administration switches, AP, firewalls</w:t>
            </w:r>
          </w:p>
        </w:tc>
        <w:tc>
          <w:tcPr>
            <w:tcW w:w="1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D555E7" w14:textId="77777777" w:rsidR="00906DDD" w:rsidRDefault="00000000">
            <w:r>
              <w:rPr>
                <w:sz w:val="20"/>
                <w:szCs w:val="20"/>
              </w:rPr>
              <w:t>CS2 (16)</w:t>
            </w:r>
          </w:p>
        </w:tc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4D334A" w14:textId="77777777" w:rsidR="00906DDD" w:rsidRDefault="00000000">
            <w:r>
              <w:rPr>
                <w:sz w:val="20"/>
                <w:szCs w:val="20"/>
              </w:rPr>
              <w:t>5% garanti</w:t>
            </w:r>
          </w:p>
        </w:tc>
      </w:tr>
      <w:tr w:rsidR="00906DDD" w14:paraId="2D246558" w14:textId="77777777">
        <w:tc>
          <w:tcPr>
            <w:tcW w:w="1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4DA603" w14:textId="77777777" w:rsidR="00906DDD" w:rsidRDefault="00000000">
            <w:r>
              <w:rPr>
                <w:sz w:val="20"/>
                <w:szCs w:val="20"/>
              </w:rPr>
              <w:t>20</w:t>
            </w:r>
          </w:p>
        </w:tc>
        <w:tc>
          <w:tcPr>
            <w:tcW w:w="1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6A1BE" w14:textId="77777777" w:rsidR="00906DDD" w:rsidRDefault="00000000">
            <w:r>
              <w:rPr>
                <w:sz w:val="20"/>
                <w:szCs w:val="20"/>
              </w:rPr>
              <w:t>SERVEURS</w:t>
            </w:r>
          </w:p>
        </w:tc>
        <w:tc>
          <w:tcPr>
            <w:tcW w:w="32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D8025C" w14:textId="77777777" w:rsidR="00906DDD" w:rsidRDefault="00000000">
            <w:proofErr w:type="spellStart"/>
            <w:r>
              <w:rPr>
                <w:sz w:val="20"/>
                <w:szCs w:val="20"/>
              </w:rPr>
              <w:t>VMs</w:t>
            </w:r>
            <w:proofErr w:type="spellEnd"/>
            <w:r>
              <w:rPr>
                <w:sz w:val="20"/>
                <w:szCs w:val="20"/>
              </w:rPr>
              <w:t>, stockage SAN</w:t>
            </w:r>
          </w:p>
        </w:tc>
        <w:tc>
          <w:tcPr>
            <w:tcW w:w="1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DF8BDF" w14:textId="77777777" w:rsidR="00906DDD" w:rsidRDefault="00000000">
            <w:r>
              <w:rPr>
                <w:sz w:val="20"/>
                <w:szCs w:val="20"/>
              </w:rPr>
              <w:t>AF31 (26)</w:t>
            </w:r>
          </w:p>
        </w:tc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0594A5" w14:textId="77777777" w:rsidR="00906DDD" w:rsidRDefault="00000000">
            <w:r>
              <w:rPr>
                <w:sz w:val="20"/>
                <w:szCs w:val="20"/>
              </w:rPr>
              <w:t>40% garanti</w:t>
            </w:r>
          </w:p>
        </w:tc>
      </w:tr>
      <w:tr w:rsidR="00906DDD" w14:paraId="0A8C60A1" w14:textId="77777777">
        <w:tc>
          <w:tcPr>
            <w:tcW w:w="1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50ADEB" w14:textId="77777777" w:rsidR="00906DDD" w:rsidRDefault="00000000">
            <w:r>
              <w:rPr>
                <w:sz w:val="20"/>
                <w:szCs w:val="20"/>
              </w:rPr>
              <w:t>30</w:t>
            </w:r>
          </w:p>
        </w:tc>
        <w:tc>
          <w:tcPr>
            <w:tcW w:w="1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2CFF1D" w14:textId="77777777" w:rsidR="00906DDD" w:rsidRDefault="00000000">
            <w:r>
              <w:rPr>
                <w:sz w:val="20"/>
                <w:szCs w:val="20"/>
              </w:rPr>
              <w:t>DATA</w:t>
            </w:r>
          </w:p>
        </w:tc>
        <w:tc>
          <w:tcPr>
            <w:tcW w:w="32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43E735" w14:textId="77777777" w:rsidR="00906DDD" w:rsidRDefault="00000000">
            <w:r>
              <w:rPr>
                <w:sz w:val="20"/>
                <w:szCs w:val="20"/>
              </w:rPr>
              <w:t>Postes, terminaux RF, imprimantes</w:t>
            </w:r>
          </w:p>
        </w:tc>
        <w:tc>
          <w:tcPr>
            <w:tcW w:w="1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09B6D7" w14:textId="77777777" w:rsidR="00906DDD" w:rsidRDefault="00000000">
            <w:r>
              <w:rPr>
                <w:sz w:val="20"/>
                <w:szCs w:val="20"/>
              </w:rPr>
              <w:t>BE (0)</w:t>
            </w:r>
          </w:p>
        </w:tc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B84718" w14:textId="77777777" w:rsidR="00906DDD" w:rsidRDefault="00000000">
            <w:r>
              <w:rPr>
                <w:sz w:val="20"/>
                <w:szCs w:val="20"/>
              </w:rPr>
              <w:t>Best effort</w:t>
            </w:r>
          </w:p>
        </w:tc>
      </w:tr>
      <w:tr w:rsidR="00906DDD" w14:paraId="4D703BCB" w14:textId="77777777">
        <w:tc>
          <w:tcPr>
            <w:tcW w:w="1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63AC2C" w14:textId="77777777" w:rsidR="00906DDD" w:rsidRDefault="00000000">
            <w:r>
              <w:rPr>
                <w:sz w:val="20"/>
                <w:szCs w:val="20"/>
              </w:rPr>
              <w:t>40</w:t>
            </w:r>
          </w:p>
        </w:tc>
        <w:tc>
          <w:tcPr>
            <w:tcW w:w="1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D0E9D9" w14:textId="77777777" w:rsidR="00906DDD" w:rsidRDefault="00000000">
            <w:r>
              <w:rPr>
                <w:sz w:val="20"/>
                <w:szCs w:val="20"/>
              </w:rPr>
              <w:t>VOIP</w:t>
            </w:r>
          </w:p>
        </w:tc>
        <w:tc>
          <w:tcPr>
            <w:tcW w:w="32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A8302F" w14:textId="77777777" w:rsidR="00906DDD" w:rsidRDefault="00000000">
            <w:r>
              <w:rPr>
                <w:sz w:val="20"/>
                <w:szCs w:val="20"/>
              </w:rPr>
              <w:t>Téléphones IP Cisco</w:t>
            </w:r>
          </w:p>
        </w:tc>
        <w:tc>
          <w:tcPr>
            <w:tcW w:w="1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4D226A" w14:textId="77777777" w:rsidR="00906DDD" w:rsidRDefault="00000000">
            <w:r>
              <w:rPr>
                <w:sz w:val="20"/>
                <w:szCs w:val="20"/>
              </w:rPr>
              <w:t>EF (46)</w:t>
            </w:r>
          </w:p>
        </w:tc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2DFDD9" w14:textId="77777777" w:rsidR="00906DDD" w:rsidRDefault="00000000">
            <w:r>
              <w:rPr>
                <w:sz w:val="20"/>
                <w:szCs w:val="20"/>
              </w:rPr>
              <w:t>30% garanti</w:t>
            </w:r>
          </w:p>
        </w:tc>
      </w:tr>
    </w:tbl>
    <w:p w14:paraId="65B2C7A7" w14:textId="77777777" w:rsidR="00906DDD" w:rsidRDefault="00906DDD">
      <w:pPr>
        <w:spacing w:after="200"/>
      </w:pPr>
    </w:p>
    <w:p w14:paraId="16A23F37" w14:textId="77777777" w:rsidR="00906DDD" w:rsidRDefault="00000000">
      <w:pPr>
        <w:spacing w:after="120"/>
      </w:pPr>
      <w:r>
        <w:rPr>
          <w:b/>
          <w:bCs/>
        </w:rPr>
        <w:t>Règles inter-VLAN (</w:t>
      </w:r>
      <w:proofErr w:type="spellStart"/>
      <w:r>
        <w:rPr>
          <w:b/>
          <w:bCs/>
        </w:rPr>
        <w:t>FortiGate</w:t>
      </w:r>
      <w:proofErr w:type="spellEnd"/>
      <w:r>
        <w:rPr>
          <w:b/>
          <w:bCs/>
        </w:rPr>
        <w:t>) 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200"/>
        <w:gridCol w:w="2226"/>
        <w:gridCol w:w="2600"/>
      </w:tblGrid>
      <w:tr w:rsidR="00906DDD" w14:paraId="5EDC70C0" w14:textId="77777777">
        <w:trPr>
          <w:tblHeader/>
        </w:trPr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5FE9E2" w14:textId="77777777" w:rsidR="00906DDD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Source</w:t>
            </w:r>
          </w:p>
        </w:tc>
        <w:tc>
          <w:tcPr>
            <w:tcW w:w="2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9C7931" w14:textId="77777777" w:rsidR="00906DDD" w:rsidRDefault="00000000">
            <w:r>
              <w:rPr>
                <w:b/>
                <w:bCs/>
                <w:color w:val="FFFFFF"/>
                <w:sz w:val="20"/>
                <w:szCs w:val="20"/>
              </w:rPr>
              <w:t>Destination</w:t>
            </w:r>
          </w:p>
        </w:tc>
        <w:tc>
          <w:tcPr>
            <w:tcW w:w="22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E20A77" w14:textId="77777777" w:rsidR="00906DDD" w:rsidRDefault="00000000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B863E1" w14:textId="77777777" w:rsidR="00906DDD" w:rsidRDefault="00000000">
            <w:r>
              <w:rPr>
                <w:b/>
                <w:bCs/>
                <w:color w:val="FFFFFF"/>
                <w:sz w:val="20"/>
                <w:szCs w:val="20"/>
              </w:rPr>
              <w:t>Justification</w:t>
            </w:r>
          </w:p>
        </w:tc>
      </w:tr>
      <w:tr w:rsidR="00906DDD" w14:paraId="1D69B984" w14:textId="77777777"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DE5090" w14:textId="77777777" w:rsidR="00906DDD" w:rsidRDefault="00000000">
            <w:r>
              <w:rPr>
                <w:sz w:val="20"/>
                <w:szCs w:val="20"/>
              </w:rPr>
              <w:t>VOIP (40)</w:t>
            </w:r>
          </w:p>
        </w:tc>
        <w:tc>
          <w:tcPr>
            <w:tcW w:w="2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C583D8" w14:textId="77777777" w:rsidR="00906DDD" w:rsidRDefault="00000000">
            <w:r>
              <w:rPr>
                <w:sz w:val="20"/>
                <w:szCs w:val="20"/>
              </w:rPr>
              <w:t>SERVEURS (20)</w:t>
            </w:r>
          </w:p>
        </w:tc>
        <w:tc>
          <w:tcPr>
            <w:tcW w:w="22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5FE602" w14:textId="77777777" w:rsidR="00906DDD" w:rsidRDefault="00000000">
            <w:r>
              <w:rPr>
                <w:sz w:val="20"/>
                <w:szCs w:val="20"/>
              </w:rPr>
              <w:t>Autorisé</w:t>
            </w:r>
          </w:p>
        </w:tc>
        <w:tc>
          <w:tcPr>
            <w:tcW w:w="2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07D456" w14:textId="77777777" w:rsidR="00906DDD" w:rsidRDefault="00000000">
            <w:r>
              <w:rPr>
                <w:sz w:val="20"/>
                <w:szCs w:val="20"/>
              </w:rPr>
              <w:t>SIP vers IPBX</w:t>
            </w:r>
          </w:p>
        </w:tc>
      </w:tr>
      <w:tr w:rsidR="00906DDD" w14:paraId="42FF9BC4" w14:textId="77777777"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FEC15C" w14:textId="77777777" w:rsidR="00906DDD" w:rsidRDefault="00000000">
            <w:r>
              <w:rPr>
                <w:sz w:val="20"/>
                <w:szCs w:val="20"/>
              </w:rPr>
              <w:t>DATA (30)</w:t>
            </w:r>
          </w:p>
        </w:tc>
        <w:tc>
          <w:tcPr>
            <w:tcW w:w="2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4CE067" w14:textId="77777777" w:rsidR="00906DDD" w:rsidRDefault="00000000">
            <w:r>
              <w:rPr>
                <w:sz w:val="20"/>
                <w:szCs w:val="20"/>
              </w:rPr>
              <w:t>SERVEURS (20)</w:t>
            </w:r>
          </w:p>
        </w:tc>
        <w:tc>
          <w:tcPr>
            <w:tcW w:w="22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49C488" w14:textId="77777777" w:rsidR="00906DDD" w:rsidRDefault="00000000">
            <w:r>
              <w:rPr>
                <w:sz w:val="20"/>
                <w:szCs w:val="20"/>
              </w:rPr>
              <w:t>Autorisé</w:t>
            </w:r>
          </w:p>
        </w:tc>
        <w:tc>
          <w:tcPr>
            <w:tcW w:w="2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056BA6" w14:textId="77777777" w:rsidR="00906DDD" w:rsidRDefault="00000000">
            <w:r>
              <w:rPr>
                <w:sz w:val="20"/>
                <w:szCs w:val="20"/>
              </w:rPr>
              <w:t>Accès WMS, AD, fichiers</w:t>
            </w:r>
          </w:p>
        </w:tc>
      </w:tr>
      <w:tr w:rsidR="00906DDD" w14:paraId="7A950DFB" w14:textId="77777777"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078D96" w14:textId="77777777" w:rsidR="00906DDD" w:rsidRDefault="00000000">
            <w:r>
              <w:rPr>
                <w:sz w:val="20"/>
                <w:szCs w:val="20"/>
              </w:rPr>
              <w:t>DATA (30)</w:t>
            </w:r>
          </w:p>
        </w:tc>
        <w:tc>
          <w:tcPr>
            <w:tcW w:w="2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CF9619" w14:textId="77777777" w:rsidR="00906DDD" w:rsidRDefault="00000000">
            <w:r>
              <w:rPr>
                <w:sz w:val="20"/>
                <w:szCs w:val="20"/>
              </w:rPr>
              <w:t>VOIP (40)</w:t>
            </w:r>
          </w:p>
        </w:tc>
        <w:tc>
          <w:tcPr>
            <w:tcW w:w="22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BE186C" w14:textId="77777777" w:rsidR="00906DDD" w:rsidRDefault="00000000">
            <w:r>
              <w:rPr>
                <w:sz w:val="20"/>
                <w:szCs w:val="20"/>
              </w:rPr>
              <w:t>Refusé</w:t>
            </w:r>
          </w:p>
        </w:tc>
        <w:tc>
          <w:tcPr>
            <w:tcW w:w="2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BBAAD2" w14:textId="77777777" w:rsidR="00906DDD" w:rsidRDefault="00000000">
            <w:r>
              <w:rPr>
                <w:sz w:val="20"/>
                <w:szCs w:val="20"/>
              </w:rPr>
              <w:t>Isolation téléphonie</w:t>
            </w:r>
          </w:p>
        </w:tc>
      </w:tr>
      <w:tr w:rsidR="00906DDD" w14:paraId="32DA24F8" w14:textId="77777777"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465244" w14:textId="77777777" w:rsidR="00906DDD" w:rsidRDefault="00000000">
            <w:r>
              <w:rPr>
                <w:sz w:val="20"/>
                <w:szCs w:val="20"/>
              </w:rPr>
              <w:t>MGMT (10)</w:t>
            </w:r>
          </w:p>
        </w:tc>
        <w:tc>
          <w:tcPr>
            <w:tcW w:w="2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CECCBF" w14:textId="77777777" w:rsidR="00906DDD" w:rsidRDefault="00000000">
            <w:r>
              <w:rPr>
                <w:sz w:val="20"/>
                <w:szCs w:val="20"/>
              </w:rPr>
              <w:t>Tous</w:t>
            </w:r>
          </w:p>
        </w:tc>
        <w:tc>
          <w:tcPr>
            <w:tcW w:w="22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91B79E" w14:textId="77777777" w:rsidR="00906DDD" w:rsidRDefault="00000000">
            <w:r>
              <w:rPr>
                <w:sz w:val="20"/>
                <w:szCs w:val="20"/>
              </w:rPr>
              <w:t>Autorisé</w:t>
            </w:r>
          </w:p>
        </w:tc>
        <w:tc>
          <w:tcPr>
            <w:tcW w:w="2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3E0888" w14:textId="77777777" w:rsidR="00906DDD" w:rsidRDefault="00000000">
            <w:r>
              <w:rPr>
                <w:sz w:val="20"/>
                <w:szCs w:val="20"/>
              </w:rPr>
              <w:t>Administration</w:t>
            </w:r>
          </w:p>
        </w:tc>
      </w:tr>
      <w:tr w:rsidR="00906DDD" w14:paraId="1832DD2E" w14:textId="77777777"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C91695" w14:textId="77777777" w:rsidR="00906DDD" w:rsidRDefault="00000000">
            <w:r>
              <w:rPr>
                <w:sz w:val="20"/>
                <w:szCs w:val="20"/>
              </w:rPr>
              <w:t>Tous</w:t>
            </w:r>
          </w:p>
        </w:tc>
        <w:tc>
          <w:tcPr>
            <w:tcW w:w="2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743FD3" w14:textId="77777777" w:rsidR="00906DDD" w:rsidRDefault="00000000">
            <w:r>
              <w:rPr>
                <w:sz w:val="20"/>
                <w:szCs w:val="20"/>
              </w:rPr>
              <w:t>Internet</w:t>
            </w:r>
          </w:p>
        </w:tc>
        <w:tc>
          <w:tcPr>
            <w:tcW w:w="22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C1587F" w14:textId="77777777" w:rsidR="00906DDD" w:rsidRDefault="00000000">
            <w:r>
              <w:rPr>
                <w:sz w:val="20"/>
                <w:szCs w:val="20"/>
              </w:rPr>
              <w:t>Autorisé (via NAT)</w:t>
            </w:r>
          </w:p>
        </w:tc>
        <w:tc>
          <w:tcPr>
            <w:tcW w:w="2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6CC79E" w14:textId="77777777" w:rsidR="00906DDD" w:rsidRDefault="00000000">
            <w:r>
              <w:rPr>
                <w:sz w:val="20"/>
                <w:szCs w:val="20"/>
              </w:rPr>
              <w:t>Accès web filtré</w:t>
            </w:r>
          </w:p>
        </w:tc>
      </w:tr>
    </w:tbl>
    <w:p w14:paraId="725BED06" w14:textId="77777777" w:rsidR="00906DDD" w:rsidRDefault="00000000">
      <w:r>
        <w:br w:type="page"/>
      </w:r>
    </w:p>
    <w:p w14:paraId="4BA0EBAD" w14:textId="77777777" w:rsidR="00906DDD" w:rsidRDefault="00000000">
      <w:pPr>
        <w:pStyle w:val="Heading2"/>
      </w:pPr>
      <w:bookmarkStart w:id="12" w:name="_Toc222085283"/>
      <w:r>
        <w:lastRenderedPageBreak/>
        <w:t>4.6 Phase M6 – Tests de validation et PRA</w:t>
      </w:r>
      <w:bookmarkEnd w:id="1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526"/>
      </w:tblGrid>
      <w:tr w:rsidR="00906DDD" w14:paraId="4A366356" w14:textId="77777777">
        <w:trPr>
          <w:tblHeader/>
        </w:trPr>
        <w:tc>
          <w:tcPr>
            <w:tcW w:w="2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7E2648" w14:textId="77777777" w:rsidR="00906DDD" w:rsidRDefault="00000000">
            <w:r>
              <w:rPr>
                <w:b/>
                <w:bCs/>
                <w:color w:val="FFFFFF"/>
                <w:sz w:val="20"/>
                <w:szCs w:val="20"/>
              </w:rPr>
              <w:t>Élément</w:t>
            </w:r>
          </w:p>
        </w:tc>
        <w:tc>
          <w:tcPr>
            <w:tcW w:w="65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8FA193" w14:textId="77777777" w:rsidR="00906DDD" w:rsidRDefault="00000000">
            <w:r>
              <w:rPr>
                <w:b/>
                <w:bCs/>
                <w:color w:val="FFFFFF"/>
                <w:sz w:val="20"/>
                <w:szCs w:val="20"/>
              </w:rPr>
              <w:t>Détail</w:t>
            </w:r>
          </w:p>
        </w:tc>
      </w:tr>
      <w:tr w:rsidR="00906DDD" w14:paraId="383CD09A" w14:textId="77777777">
        <w:tc>
          <w:tcPr>
            <w:tcW w:w="2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8DB967" w14:textId="77777777" w:rsidR="00906DDD" w:rsidRDefault="00000000">
            <w:r>
              <w:rPr>
                <w:b/>
                <w:bCs/>
                <w:sz w:val="20"/>
                <w:szCs w:val="20"/>
              </w:rPr>
              <w:t>Objectif</w:t>
            </w:r>
          </w:p>
        </w:tc>
        <w:tc>
          <w:tcPr>
            <w:tcW w:w="65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0E721F" w14:textId="77777777" w:rsidR="00906DDD" w:rsidRDefault="00000000">
            <w:r>
              <w:rPr>
                <w:sz w:val="20"/>
                <w:szCs w:val="20"/>
              </w:rPr>
              <w:t>Valider l’ensemble de l’infrastructure migrée</w:t>
            </w:r>
          </w:p>
        </w:tc>
      </w:tr>
      <w:tr w:rsidR="00906DDD" w14:paraId="276DA6CE" w14:textId="77777777">
        <w:tc>
          <w:tcPr>
            <w:tcW w:w="2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1B6669" w14:textId="77777777" w:rsidR="00906DDD" w:rsidRDefault="00000000">
            <w:r>
              <w:rPr>
                <w:b/>
                <w:bCs/>
                <w:sz w:val="20"/>
                <w:szCs w:val="20"/>
              </w:rPr>
              <w:t>Durée</w:t>
            </w:r>
          </w:p>
        </w:tc>
        <w:tc>
          <w:tcPr>
            <w:tcW w:w="65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34820B" w14:textId="77777777" w:rsidR="00906DDD" w:rsidRDefault="00000000">
            <w:r>
              <w:rPr>
                <w:sz w:val="20"/>
                <w:szCs w:val="20"/>
              </w:rPr>
              <w:t>1 week-end complet</w:t>
            </w:r>
          </w:p>
        </w:tc>
      </w:tr>
      <w:tr w:rsidR="00906DDD" w:rsidRPr="00572C93" w14:paraId="422B7947" w14:textId="77777777">
        <w:tc>
          <w:tcPr>
            <w:tcW w:w="2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A4F944" w14:textId="77777777" w:rsidR="00906DDD" w:rsidRDefault="00000000">
            <w:r>
              <w:rPr>
                <w:b/>
                <w:bCs/>
                <w:sz w:val="20"/>
                <w:szCs w:val="20"/>
              </w:rPr>
              <w:t>Créneau</w:t>
            </w:r>
          </w:p>
        </w:tc>
        <w:tc>
          <w:tcPr>
            <w:tcW w:w="65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FB63AB" w14:textId="77777777" w:rsidR="00906DDD" w:rsidRPr="00DE5EBC" w:rsidRDefault="00000000">
            <w:pPr>
              <w:rPr>
                <w:lang w:val="en-US"/>
              </w:rPr>
            </w:pPr>
            <w:r w:rsidRPr="00DE5EBC">
              <w:rPr>
                <w:sz w:val="20"/>
                <w:szCs w:val="20"/>
                <w:lang w:val="en-US"/>
              </w:rPr>
              <w:t xml:space="preserve">Nuit </w:t>
            </w:r>
            <w:proofErr w:type="gramStart"/>
            <w:r w:rsidRPr="00DE5EBC">
              <w:rPr>
                <w:sz w:val="20"/>
                <w:szCs w:val="20"/>
                <w:lang w:val="en-US"/>
              </w:rPr>
              <w:t>week-end</w:t>
            </w:r>
            <w:proofErr w:type="gramEnd"/>
            <w:r w:rsidRPr="00DE5EBC">
              <w:rPr>
                <w:sz w:val="20"/>
                <w:szCs w:val="20"/>
                <w:lang w:val="en-US"/>
              </w:rPr>
              <w:t xml:space="preserve">, 18h30 </w:t>
            </w:r>
            <w:proofErr w:type="spellStart"/>
            <w:r w:rsidRPr="00DE5EBC">
              <w:rPr>
                <w:sz w:val="20"/>
                <w:szCs w:val="20"/>
                <w:lang w:val="en-US"/>
              </w:rPr>
              <w:t>sam</w:t>
            </w:r>
            <w:proofErr w:type="spellEnd"/>
            <w:r w:rsidRPr="00DE5EBC">
              <w:rPr>
                <w:sz w:val="20"/>
                <w:szCs w:val="20"/>
                <w:lang w:val="en-US"/>
              </w:rPr>
              <w:t xml:space="preserve"> - 05h00 </w:t>
            </w:r>
            <w:proofErr w:type="spellStart"/>
            <w:r w:rsidRPr="00DE5EBC">
              <w:rPr>
                <w:sz w:val="20"/>
                <w:szCs w:val="20"/>
                <w:lang w:val="en-US"/>
              </w:rPr>
              <w:t>lun</w:t>
            </w:r>
            <w:proofErr w:type="spellEnd"/>
          </w:p>
        </w:tc>
      </w:tr>
      <w:tr w:rsidR="00906DDD" w14:paraId="221F66EA" w14:textId="77777777">
        <w:tc>
          <w:tcPr>
            <w:tcW w:w="2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D870B0" w14:textId="77777777" w:rsidR="00906DDD" w:rsidRDefault="00000000">
            <w:r>
              <w:rPr>
                <w:b/>
                <w:bCs/>
                <w:sz w:val="20"/>
                <w:szCs w:val="20"/>
              </w:rPr>
              <w:t>Prérequis</w:t>
            </w:r>
          </w:p>
        </w:tc>
        <w:tc>
          <w:tcPr>
            <w:tcW w:w="65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67C5E3" w14:textId="77777777" w:rsidR="00906DDD" w:rsidRDefault="00000000">
            <w:r>
              <w:rPr>
                <w:sz w:val="20"/>
                <w:szCs w:val="20"/>
              </w:rPr>
              <w:t>Phases M1 à M5 terminées et validées</w:t>
            </w:r>
          </w:p>
        </w:tc>
      </w:tr>
    </w:tbl>
    <w:p w14:paraId="29BBE37E" w14:textId="77777777" w:rsidR="00906DDD" w:rsidRDefault="00906DDD">
      <w:pPr>
        <w:spacing w:after="200"/>
      </w:pPr>
    </w:p>
    <w:p w14:paraId="2813335D" w14:textId="77777777" w:rsidR="00906DDD" w:rsidRDefault="00000000">
      <w:pPr>
        <w:spacing w:after="120"/>
      </w:pPr>
      <w:r>
        <w:rPr>
          <w:b/>
          <w:bCs/>
        </w:rPr>
        <w:t>Critères de validation 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906DDD" w14:paraId="527A02B2" w14:textId="77777777">
        <w:trPr>
          <w:tblHeader/>
        </w:trPr>
        <w:tc>
          <w:tcPr>
            <w:tcW w:w="3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A6416B" w14:textId="77777777" w:rsidR="00906DDD" w:rsidRDefault="00000000">
            <w:r>
              <w:rPr>
                <w:b/>
                <w:bCs/>
                <w:color w:val="FFFFFF"/>
                <w:sz w:val="20"/>
                <w:szCs w:val="20"/>
              </w:rPr>
              <w:t>Test</w:t>
            </w:r>
          </w:p>
        </w:tc>
        <w:tc>
          <w:tcPr>
            <w:tcW w:w="60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28560D" w14:textId="77777777" w:rsidR="00906DDD" w:rsidRDefault="00000000">
            <w:r>
              <w:rPr>
                <w:b/>
                <w:bCs/>
                <w:color w:val="FFFFFF"/>
                <w:sz w:val="20"/>
                <w:szCs w:val="20"/>
              </w:rPr>
              <w:t>Critère de succès</w:t>
            </w:r>
          </w:p>
        </w:tc>
      </w:tr>
      <w:tr w:rsidR="00906DDD" w14:paraId="65330B1F" w14:textId="77777777">
        <w:tc>
          <w:tcPr>
            <w:tcW w:w="3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C63591" w14:textId="77777777" w:rsidR="00906DDD" w:rsidRDefault="00000000">
            <w:r>
              <w:rPr>
                <w:sz w:val="20"/>
                <w:szCs w:val="20"/>
              </w:rPr>
              <w:t>WMS opérationnel</w:t>
            </w:r>
          </w:p>
        </w:tc>
        <w:tc>
          <w:tcPr>
            <w:tcW w:w="60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01B96B" w14:textId="77777777" w:rsidR="00906DDD" w:rsidRDefault="00000000">
            <w:r>
              <w:rPr>
                <w:sz w:val="20"/>
                <w:szCs w:val="20"/>
              </w:rPr>
              <w:t>Saisie + lecture + étiquettes OK sur les 4 sites</w:t>
            </w:r>
          </w:p>
        </w:tc>
      </w:tr>
      <w:tr w:rsidR="00906DDD" w14:paraId="23A0402B" w14:textId="77777777">
        <w:tc>
          <w:tcPr>
            <w:tcW w:w="3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3E8883" w14:textId="77777777" w:rsidR="00906DDD" w:rsidRDefault="00000000">
            <w:r>
              <w:rPr>
                <w:sz w:val="20"/>
                <w:szCs w:val="20"/>
              </w:rPr>
              <w:t>AD fonctionnel</w:t>
            </w:r>
          </w:p>
        </w:tc>
        <w:tc>
          <w:tcPr>
            <w:tcW w:w="60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080B24" w14:textId="77777777" w:rsidR="00906DDD" w:rsidRDefault="00000000">
            <w:r>
              <w:rPr>
                <w:sz w:val="20"/>
                <w:szCs w:val="20"/>
              </w:rPr>
              <w:t>Authentification, GPO, réplication DC01-DC02-DC-Azure</w:t>
            </w:r>
          </w:p>
        </w:tc>
      </w:tr>
      <w:tr w:rsidR="00906DDD" w14:paraId="28506F46" w14:textId="77777777">
        <w:tc>
          <w:tcPr>
            <w:tcW w:w="3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CA6E2A" w14:textId="77777777" w:rsidR="00906DDD" w:rsidRDefault="00000000">
            <w:r>
              <w:rPr>
                <w:sz w:val="20"/>
                <w:szCs w:val="20"/>
              </w:rPr>
              <w:t>Téléphonie</w:t>
            </w:r>
          </w:p>
        </w:tc>
        <w:tc>
          <w:tcPr>
            <w:tcW w:w="60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F1121B" w14:textId="77777777" w:rsidR="00906DDD" w:rsidRDefault="00000000">
            <w:r>
              <w:rPr>
                <w:sz w:val="20"/>
                <w:szCs w:val="20"/>
              </w:rPr>
              <w:t>Appels internes et externes sans coupure ni écho</w:t>
            </w:r>
          </w:p>
        </w:tc>
      </w:tr>
      <w:tr w:rsidR="00906DDD" w14:paraId="344D88D4" w14:textId="77777777">
        <w:tc>
          <w:tcPr>
            <w:tcW w:w="3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9A5A0" w14:textId="77777777" w:rsidR="00906DDD" w:rsidRDefault="00000000">
            <w:r>
              <w:rPr>
                <w:sz w:val="20"/>
                <w:szCs w:val="20"/>
              </w:rPr>
              <w:t>Cluster HA</w:t>
            </w:r>
          </w:p>
        </w:tc>
        <w:tc>
          <w:tcPr>
            <w:tcW w:w="60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E3B2C2" w14:textId="77777777" w:rsidR="00906DDD" w:rsidRDefault="00000000">
            <w:r>
              <w:rPr>
                <w:sz w:val="20"/>
                <w:szCs w:val="20"/>
              </w:rPr>
              <w:t>Failover automatique en &lt; 2 min</w:t>
            </w:r>
          </w:p>
        </w:tc>
      </w:tr>
      <w:tr w:rsidR="00906DDD" w:rsidRPr="00572C93" w14:paraId="583B0EAF" w14:textId="77777777">
        <w:tc>
          <w:tcPr>
            <w:tcW w:w="3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870A61" w14:textId="77777777" w:rsidR="00906DDD" w:rsidRDefault="00000000">
            <w:r>
              <w:rPr>
                <w:sz w:val="20"/>
                <w:szCs w:val="20"/>
              </w:rPr>
              <w:t>PRA Azure</w:t>
            </w:r>
          </w:p>
        </w:tc>
        <w:tc>
          <w:tcPr>
            <w:tcW w:w="60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A5EB27" w14:textId="77777777" w:rsidR="00906DDD" w:rsidRPr="00DE5EBC" w:rsidRDefault="00000000">
            <w:pPr>
              <w:rPr>
                <w:lang w:val="en-US"/>
              </w:rPr>
            </w:pPr>
            <w:r w:rsidRPr="00DE5EBC">
              <w:rPr>
                <w:sz w:val="20"/>
                <w:szCs w:val="20"/>
                <w:lang w:val="en-US"/>
              </w:rPr>
              <w:t xml:space="preserve">Failover VM </w:t>
            </w:r>
            <w:proofErr w:type="spellStart"/>
            <w:r w:rsidRPr="00DE5EBC">
              <w:rPr>
                <w:sz w:val="20"/>
                <w:szCs w:val="20"/>
                <w:lang w:val="en-US"/>
              </w:rPr>
              <w:t>en</w:t>
            </w:r>
            <w:proofErr w:type="spellEnd"/>
            <w:r w:rsidRPr="00DE5EBC">
              <w:rPr>
                <w:sz w:val="20"/>
                <w:szCs w:val="20"/>
                <w:lang w:val="en-US"/>
              </w:rPr>
              <w:t xml:space="preserve"> &lt; 1h (RTO </w:t>
            </w:r>
            <w:proofErr w:type="spellStart"/>
            <w:r w:rsidRPr="00DE5EBC">
              <w:rPr>
                <w:sz w:val="20"/>
                <w:szCs w:val="20"/>
                <w:lang w:val="en-US"/>
              </w:rPr>
              <w:t>cible</w:t>
            </w:r>
            <w:proofErr w:type="spellEnd"/>
            <w:r w:rsidRPr="00DE5EBC">
              <w:rPr>
                <w:sz w:val="20"/>
                <w:szCs w:val="20"/>
                <w:lang w:val="en-US"/>
              </w:rPr>
              <w:t>)</w:t>
            </w:r>
          </w:p>
        </w:tc>
      </w:tr>
      <w:tr w:rsidR="00906DDD" w14:paraId="6B066A80" w14:textId="77777777">
        <w:tc>
          <w:tcPr>
            <w:tcW w:w="3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AF2F68" w14:textId="77777777" w:rsidR="00906DDD" w:rsidRDefault="00000000">
            <w:r>
              <w:rPr>
                <w:sz w:val="20"/>
                <w:szCs w:val="20"/>
              </w:rPr>
              <w:t xml:space="preserve">QoS </w:t>
            </w:r>
            <w:proofErr w:type="spellStart"/>
            <w:r>
              <w:rPr>
                <w:sz w:val="20"/>
                <w:szCs w:val="20"/>
              </w:rPr>
              <w:t>VoIP</w:t>
            </w:r>
            <w:proofErr w:type="spellEnd"/>
          </w:p>
        </w:tc>
        <w:tc>
          <w:tcPr>
            <w:tcW w:w="60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BA8ED6" w14:textId="77777777" w:rsidR="00906DDD" w:rsidRDefault="00000000">
            <w:r>
              <w:rPr>
                <w:sz w:val="20"/>
                <w:szCs w:val="20"/>
              </w:rPr>
              <w:t>MOS &gt; 4.0 sous charge réseau</w:t>
            </w:r>
          </w:p>
        </w:tc>
      </w:tr>
      <w:tr w:rsidR="00906DDD" w14:paraId="548E6CE0" w14:textId="77777777">
        <w:tc>
          <w:tcPr>
            <w:tcW w:w="3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30AAA1" w14:textId="77777777" w:rsidR="00906DDD" w:rsidRDefault="00000000">
            <w:r>
              <w:rPr>
                <w:sz w:val="20"/>
                <w:szCs w:val="20"/>
              </w:rPr>
              <w:t>Backup Veeam</w:t>
            </w:r>
          </w:p>
        </w:tc>
        <w:tc>
          <w:tcPr>
            <w:tcW w:w="60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0EE5B1" w14:textId="77777777" w:rsidR="00906DDD" w:rsidRDefault="00000000">
            <w:r>
              <w:rPr>
                <w:sz w:val="20"/>
                <w:szCs w:val="20"/>
              </w:rPr>
              <w:t>Restauration complète d’une VM en &lt; 30 min</w:t>
            </w:r>
          </w:p>
        </w:tc>
      </w:tr>
      <w:tr w:rsidR="00906DDD" w14:paraId="72BE8F3D" w14:textId="77777777">
        <w:tc>
          <w:tcPr>
            <w:tcW w:w="3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3A257" w14:textId="77777777" w:rsidR="00906DDD" w:rsidRDefault="00000000">
            <w:r>
              <w:rPr>
                <w:sz w:val="20"/>
                <w:szCs w:val="20"/>
              </w:rPr>
              <w:t>VPN inter-sites</w:t>
            </w:r>
          </w:p>
        </w:tc>
        <w:tc>
          <w:tcPr>
            <w:tcW w:w="60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A7E30E" w14:textId="77777777" w:rsidR="00906DDD" w:rsidRDefault="00000000">
            <w:r>
              <w:rPr>
                <w:sz w:val="20"/>
                <w:szCs w:val="20"/>
              </w:rPr>
              <w:t>Latence &lt; 30 ms, débit &gt; 100 Mbps</w:t>
            </w:r>
          </w:p>
        </w:tc>
      </w:tr>
    </w:tbl>
    <w:p w14:paraId="1389FA71" w14:textId="77777777" w:rsidR="00906DDD" w:rsidRDefault="00000000">
      <w:r>
        <w:br w:type="page"/>
      </w:r>
    </w:p>
    <w:p w14:paraId="2F598E74" w14:textId="77777777" w:rsidR="00906DDD" w:rsidRDefault="00000000">
      <w:pPr>
        <w:pStyle w:val="Heading1"/>
      </w:pPr>
      <w:bookmarkStart w:id="13" w:name="_Toc222085284"/>
      <w:r>
        <w:lastRenderedPageBreak/>
        <w:t>5. Planning général</w:t>
      </w:r>
      <w:bookmarkEnd w:id="13"/>
    </w:p>
    <w:p w14:paraId="19BAC3F9" w14:textId="77777777" w:rsidR="00906DDD" w:rsidRDefault="00000000">
      <w:pPr>
        <w:pStyle w:val="Heading2"/>
      </w:pPr>
      <w:bookmarkStart w:id="14" w:name="_Toc222085285"/>
      <w:r>
        <w:t>5.1 Vue d’ensemble (6 semaines)</w:t>
      </w:r>
      <w:bookmarkEnd w:id="1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2200"/>
        <w:gridCol w:w="4026"/>
        <w:gridCol w:w="1800"/>
      </w:tblGrid>
      <w:tr w:rsidR="00906DDD" w14:paraId="726EAEBD" w14:textId="77777777">
        <w:trPr>
          <w:tblHeader/>
        </w:trPr>
        <w:tc>
          <w:tcPr>
            <w:tcW w:w="1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FCD40A" w14:textId="77777777" w:rsidR="00906DDD" w:rsidRDefault="00000000">
            <w:r>
              <w:rPr>
                <w:b/>
                <w:bCs/>
                <w:color w:val="FFFFFF"/>
                <w:sz w:val="20"/>
                <w:szCs w:val="20"/>
              </w:rPr>
              <w:t>Semaine</w:t>
            </w:r>
          </w:p>
        </w:tc>
        <w:tc>
          <w:tcPr>
            <w:tcW w:w="2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5F6064" w14:textId="77777777" w:rsidR="00906DDD" w:rsidRDefault="00000000"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40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01D796" w14:textId="77777777" w:rsidR="00906DDD" w:rsidRDefault="00000000">
            <w:r>
              <w:rPr>
                <w:b/>
                <w:bCs/>
                <w:color w:val="FFFFFF"/>
                <w:sz w:val="20"/>
                <w:szCs w:val="20"/>
              </w:rPr>
              <w:t>Actions principales</w:t>
            </w:r>
          </w:p>
        </w:tc>
        <w:tc>
          <w:tcPr>
            <w:tcW w:w="1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B867B0" w14:textId="77777777" w:rsidR="00906DDD" w:rsidRDefault="00000000">
            <w:r>
              <w:rPr>
                <w:b/>
                <w:bCs/>
                <w:color w:val="FFFFFF"/>
                <w:sz w:val="20"/>
                <w:szCs w:val="20"/>
              </w:rPr>
              <w:t>Créneau</w:t>
            </w:r>
          </w:p>
        </w:tc>
      </w:tr>
      <w:tr w:rsidR="00906DDD" w14:paraId="358177BD" w14:textId="77777777">
        <w:tc>
          <w:tcPr>
            <w:tcW w:w="1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3286C4" w14:textId="77777777" w:rsidR="00906DDD" w:rsidRDefault="00000000">
            <w:r>
              <w:rPr>
                <w:sz w:val="20"/>
                <w:szCs w:val="20"/>
              </w:rPr>
              <w:t>S1</w:t>
            </w:r>
          </w:p>
        </w:tc>
        <w:tc>
          <w:tcPr>
            <w:tcW w:w="2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8DBA6" w14:textId="77777777" w:rsidR="00906DDD" w:rsidRDefault="00000000">
            <w:r>
              <w:rPr>
                <w:b/>
                <w:bCs/>
                <w:sz w:val="20"/>
                <w:szCs w:val="20"/>
              </w:rPr>
              <w:t>Préparation</w:t>
            </w:r>
          </w:p>
        </w:tc>
        <w:tc>
          <w:tcPr>
            <w:tcW w:w="40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BF7653" w14:textId="77777777" w:rsidR="00906DDD" w:rsidRDefault="00000000">
            <w:r>
              <w:rPr>
                <w:sz w:val="20"/>
                <w:szCs w:val="20"/>
              </w:rPr>
              <w:t xml:space="preserve">Réception matériel, </w:t>
            </w:r>
            <w:proofErr w:type="spellStart"/>
            <w:r>
              <w:rPr>
                <w:sz w:val="20"/>
                <w:szCs w:val="20"/>
              </w:rPr>
              <w:t>pré-configuration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FortiGate</w:t>
            </w:r>
            <w:proofErr w:type="spellEnd"/>
          </w:p>
        </w:tc>
        <w:tc>
          <w:tcPr>
            <w:tcW w:w="1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2B3448" w14:textId="77777777" w:rsidR="00906DDD" w:rsidRDefault="00000000">
            <w:r>
              <w:rPr>
                <w:sz w:val="20"/>
                <w:szCs w:val="20"/>
              </w:rPr>
              <w:t>Journée</w:t>
            </w:r>
          </w:p>
        </w:tc>
      </w:tr>
      <w:tr w:rsidR="00906DDD" w14:paraId="55CC4940" w14:textId="77777777">
        <w:tc>
          <w:tcPr>
            <w:tcW w:w="1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DB4F5F" w14:textId="77777777" w:rsidR="00906DDD" w:rsidRDefault="00000000">
            <w:r>
              <w:rPr>
                <w:sz w:val="20"/>
                <w:szCs w:val="20"/>
              </w:rPr>
              <w:t>S1-S2</w:t>
            </w:r>
          </w:p>
        </w:tc>
        <w:tc>
          <w:tcPr>
            <w:tcW w:w="2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80D4D0" w14:textId="77777777" w:rsidR="00906DDD" w:rsidRDefault="00000000">
            <w:r>
              <w:rPr>
                <w:b/>
                <w:bCs/>
                <w:sz w:val="20"/>
                <w:szCs w:val="20"/>
              </w:rPr>
              <w:t>M1 – Pare-feu</w:t>
            </w:r>
          </w:p>
        </w:tc>
        <w:tc>
          <w:tcPr>
            <w:tcW w:w="40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711F94" w14:textId="77777777" w:rsidR="00906DDD" w:rsidRDefault="00000000">
            <w:r>
              <w:rPr>
                <w:sz w:val="20"/>
                <w:szCs w:val="20"/>
              </w:rPr>
              <w:t xml:space="preserve">Déploiement </w:t>
            </w:r>
            <w:proofErr w:type="spellStart"/>
            <w:r>
              <w:rPr>
                <w:sz w:val="20"/>
                <w:szCs w:val="20"/>
              </w:rPr>
              <w:t>FortiGate</w:t>
            </w:r>
            <w:proofErr w:type="spellEnd"/>
            <w:r>
              <w:rPr>
                <w:sz w:val="20"/>
                <w:szCs w:val="20"/>
              </w:rPr>
              <w:t xml:space="preserve"> sur 5 sites</w:t>
            </w:r>
          </w:p>
        </w:tc>
        <w:tc>
          <w:tcPr>
            <w:tcW w:w="1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D55FE3" w14:textId="77777777" w:rsidR="00906DDD" w:rsidRDefault="00000000">
            <w:r>
              <w:rPr>
                <w:sz w:val="20"/>
                <w:szCs w:val="20"/>
              </w:rPr>
              <w:t>5 nuits</w:t>
            </w:r>
          </w:p>
        </w:tc>
      </w:tr>
      <w:tr w:rsidR="00906DDD" w14:paraId="0BD44D1F" w14:textId="77777777">
        <w:tc>
          <w:tcPr>
            <w:tcW w:w="1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230886" w14:textId="77777777" w:rsidR="00906DDD" w:rsidRDefault="00000000">
            <w:r>
              <w:rPr>
                <w:sz w:val="20"/>
                <w:szCs w:val="20"/>
              </w:rPr>
              <w:t>S2-S3</w:t>
            </w:r>
          </w:p>
        </w:tc>
        <w:tc>
          <w:tcPr>
            <w:tcW w:w="2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0AC236" w14:textId="77777777" w:rsidR="00906DDD" w:rsidRDefault="00000000">
            <w:r>
              <w:rPr>
                <w:b/>
                <w:bCs/>
                <w:sz w:val="20"/>
                <w:szCs w:val="20"/>
              </w:rPr>
              <w:t>M2 – Cluster + SAN</w:t>
            </w:r>
          </w:p>
        </w:tc>
        <w:tc>
          <w:tcPr>
            <w:tcW w:w="40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C98109" w14:textId="77777777" w:rsidR="00906DDD" w:rsidRDefault="00000000">
            <w:r>
              <w:rPr>
                <w:sz w:val="20"/>
                <w:szCs w:val="20"/>
              </w:rPr>
              <w:t>Installation physique R650xs + ME5012</w:t>
            </w:r>
          </w:p>
        </w:tc>
        <w:tc>
          <w:tcPr>
            <w:tcW w:w="1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681401" w14:textId="77777777" w:rsidR="00906DDD" w:rsidRDefault="00000000">
            <w:r>
              <w:rPr>
                <w:sz w:val="20"/>
                <w:szCs w:val="20"/>
              </w:rPr>
              <w:t>Journée + 1 nuit</w:t>
            </w:r>
          </w:p>
        </w:tc>
      </w:tr>
      <w:tr w:rsidR="00906DDD" w14:paraId="69D942E1" w14:textId="77777777">
        <w:tc>
          <w:tcPr>
            <w:tcW w:w="1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9F612C" w14:textId="77777777" w:rsidR="00906DDD" w:rsidRDefault="00000000">
            <w:r>
              <w:rPr>
                <w:sz w:val="20"/>
                <w:szCs w:val="20"/>
              </w:rPr>
              <w:t>S3</w:t>
            </w:r>
          </w:p>
        </w:tc>
        <w:tc>
          <w:tcPr>
            <w:tcW w:w="2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5FB6B0" w14:textId="77777777" w:rsidR="00906DDD" w:rsidRDefault="00000000">
            <w:r>
              <w:rPr>
                <w:b/>
                <w:bCs/>
                <w:sz w:val="20"/>
                <w:szCs w:val="20"/>
              </w:rPr>
              <w:t xml:space="preserve">M3 – Migration </w:t>
            </w:r>
            <w:proofErr w:type="spellStart"/>
            <w:r>
              <w:rPr>
                <w:b/>
                <w:bCs/>
                <w:sz w:val="20"/>
                <w:szCs w:val="20"/>
              </w:rPr>
              <w:t>VMs</w:t>
            </w:r>
            <w:proofErr w:type="spellEnd"/>
          </w:p>
        </w:tc>
        <w:tc>
          <w:tcPr>
            <w:tcW w:w="40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F078BF" w14:textId="77777777" w:rsidR="00906DDD" w:rsidRDefault="00000000">
            <w:r>
              <w:rPr>
                <w:sz w:val="20"/>
                <w:szCs w:val="20"/>
              </w:rPr>
              <w:t>Lot 1 (non critiques) + Lot 2 (critiques)</w:t>
            </w:r>
          </w:p>
        </w:tc>
        <w:tc>
          <w:tcPr>
            <w:tcW w:w="1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550623" w14:textId="77777777" w:rsidR="00906DDD" w:rsidRDefault="00000000">
            <w:r>
              <w:rPr>
                <w:sz w:val="20"/>
                <w:szCs w:val="20"/>
              </w:rPr>
              <w:t>2 nuits WE</w:t>
            </w:r>
          </w:p>
        </w:tc>
      </w:tr>
      <w:tr w:rsidR="00906DDD" w14:paraId="1243C00E" w14:textId="77777777">
        <w:tc>
          <w:tcPr>
            <w:tcW w:w="1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E7AD98" w14:textId="77777777" w:rsidR="00906DDD" w:rsidRDefault="00000000">
            <w:r>
              <w:rPr>
                <w:sz w:val="20"/>
                <w:szCs w:val="20"/>
              </w:rPr>
              <w:t>S4</w:t>
            </w:r>
          </w:p>
        </w:tc>
        <w:tc>
          <w:tcPr>
            <w:tcW w:w="2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FB83BA" w14:textId="77777777" w:rsidR="00906DDD" w:rsidRDefault="00000000">
            <w:r>
              <w:rPr>
                <w:b/>
                <w:bCs/>
                <w:sz w:val="20"/>
                <w:szCs w:val="20"/>
              </w:rPr>
              <w:t>M4 – Azure</w:t>
            </w:r>
          </w:p>
        </w:tc>
        <w:tc>
          <w:tcPr>
            <w:tcW w:w="40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F93270" w14:textId="77777777" w:rsidR="00906DDD" w:rsidRDefault="00000000">
            <w:r>
              <w:rPr>
                <w:sz w:val="20"/>
                <w:szCs w:val="20"/>
              </w:rPr>
              <w:t xml:space="preserve">Landing Zone, VPN, DC répliqué, Site </w:t>
            </w:r>
            <w:proofErr w:type="spellStart"/>
            <w:r>
              <w:rPr>
                <w:sz w:val="20"/>
                <w:szCs w:val="20"/>
              </w:rPr>
              <w:t>Recovery</w:t>
            </w:r>
            <w:proofErr w:type="spellEnd"/>
          </w:p>
        </w:tc>
        <w:tc>
          <w:tcPr>
            <w:tcW w:w="1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10D18D" w14:textId="77777777" w:rsidR="00906DDD" w:rsidRDefault="00000000">
            <w:r>
              <w:rPr>
                <w:sz w:val="20"/>
                <w:szCs w:val="20"/>
              </w:rPr>
              <w:t>Journée</w:t>
            </w:r>
          </w:p>
        </w:tc>
      </w:tr>
      <w:tr w:rsidR="00906DDD" w14:paraId="6A35FBC7" w14:textId="77777777">
        <w:tc>
          <w:tcPr>
            <w:tcW w:w="1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2B848B" w14:textId="77777777" w:rsidR="00906DDD" w:rsidRDefault="00000000">
            <w:r>
              <w:rPr>
                <w:sz w:val="20"/>
                <w:szCs w:val="20"/>
              </w:rPr>
              <w:t>S5</w:t>
            </w:r>
          </w:p>
        </w:tc>
        <w:tc>
          <w:tcPr>
            <w:tcW w:w="2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88AFD3" w14:textId="77777777" w:rsidR="00906DDD" w:rsidRDefault="00000000">
            <w:r>
              <w:rPr>
                <w:b/>
                <w:bCs/>
                <w:sz w:val="20"/>
                <w:szCs w:val="20"/>
              </w:rPr>
              <w:t>M5 – QoS &amp; VLAN</w:t>
            </w:r>
          </w:p>
        </w:tc>
        <w:tc>
          <w:tcPr>
            <w:tcW w:w="40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CDF7A2" w14:textId="77777777" w:rsidR="00906DDD" w:rsidRDefault="00000000">
            <w:r>
              <w:rPr>
                <w:sz w:val="20"/>
                <w:szCs w:val="20"/>
              </w:rPr>
              <w:t>Segmentation réseau, activation QoS</w:t>
            </w:r>
          </w:p>
        </w:tc>
        <w:tc>
          <w:tcPr>
            <w:tcW w:w="1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A1F4B8" w14:textId="77777777" w:rsidR="00906DDD" w:rsidRDefault="00000000">
            <w:r>
              <w:rPr>
                <w:sz w:val="20"/>
                <w:szCs w:val="20"/>
              </w:rPr>
              <w:t>3 nuits</w:t>
            </w:r>
          </w:p>
        </w:tc>
      </w:tr>
      <w:tr w:rsidR="00906DDD" w14:paraId="4429001F" w14:textId="77777777">
        <w:tc>
          <w:tcPr>
            <w:tcW w:w="1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08DF54" w14:textId="77777777" w:rsidR="00906DDD" w:rsidRDefault="00000000">
            <w:r>
              <w:rPr>
                <w:sz w:val="20"/>
                <w:szCs w:val="20"/>
              </w:rPr>
              <w:t>S6</w:t>
            </w:r>
          </w:p>
        </w:tc>
        <w:tc>
          <w:tcPr>
            <w:tcW w:w="2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6C71C8" w14:textId="77777777" w:rsidR="00906DDD" w:rsidRDefault="00000000">
            <w:r>
              <w:rPr>
                <w:b/>
                <w:bCs/>
                <w:sz w:val="20"/>
                <w:szCs w:val="20"/>
              </w:rPr>
              <w:t>M6 – Validation</w:t>
            </w:r>
          </w:p>
        </w:tc>
        <w:tc>
          <w:tcPr>
            <w:tcW w:w="40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55DE73" w14:textId="77777777" w:rsidR="00906DDD" w:rsidRDefault="00000000">
            <w:r>
              <w:rPr>
                <w:sz w:val="20"/>
                <w:szCs w:val="20"/>
              </w:rPr>
              <w:t>Tests bout en bout, PRA, formation DSI</w:t>
            </w:r>
          </w:p>
        </w:tc>
        <w:tc>
          <w:tcPr>
            <w:tcW w:w="1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439E9F" w14:textId="77777777" w:rsidR="00906DDD" w:rsidRDefault="00000000">
            <w:r>
              <w:rPr>
                <w:sz w:val="20"/>
                <w:szCs w:val="20"/>
              </w:rPr>
              <w:t>1 WE</w:t>
            </w:r>
          </w:p>
        </w:tc>
      </w:tr>
    </w:tbl>
    <w:p w14:paraId="73F6853E" w14:textId="77777777" w:rsidR="00906DDD" w:rsidRDefault="00906DDD">
      <w:pPr>
        <w:spacing w:after="200"/>
      </w:pPr>
    </w:p>
    <w:p w14:paraId="53628F83" w14:textId="77777777" w:rsidR="00906DDD" w:rsidRDefault="00000000">
      <w:pPr>
        <w:pStyle w:val="Heading2"/>
      </w:pPr>
      <w:bookmarkStart w:id="15" w:name="_Toc222085286"/>
      <w:r>
        <w:t>5.3 Jalons clés</w:t>
      </w:r>
      <w:bookmarkEnd w:id="1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1200"/>
        <w:gridCol w:w="5326"/>
      </w:tblGrid>
      <w:tr w:rsidR="00906DDD" w14:paraId="6C542667" w14:textId="77777777">
        <w:trPr>
          <w:tblHeader/>
        </w:trPr>
        <w:tc>
          <w:tcPr>
            <w:tcW w:w="2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287553" w14:textId="77777777" w:rsidR="00906DDD" w:rsidRDefault="00000000">
            <w:r>
              <w:rPr>
                <w:b/>
                <w:bCs/>
                <w:color w:val="FFFFFF"/>
                <w:sz w:val="20"/>
                <w:szCs w:val="20"/>
              </w:rPr>
              <w:t>Jalon</w:t>
            </w:r>
          </w:p>
        </w:tc>
        <w:tc>
          <w:tcPr>
            <w:tcW w:w="1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29B7BC" w14:textId="77777777" w:rsidR="00906DDD" w:rsidRDefault="00000000">
            <w:r>
              <w:rPr>
                <w:b/>
                <w:bCs/>
                <w:color w:val="FFFFFF"/>
                <w:sz w:val="20"/>
                <w:szCs w:val="20"/>
              </w:rPr>
              <w:t>Semaine</w:t>
            </w:r>
          </w:p>
        </w:tc>
        <w:tc>
          <w:tcPr>
            <w:tcW w:w="53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7A852E" w14:textId="77777777" w:rsidR="00906DDD" w:rsidRDefault="00000000">
            <w:r>
              <w:rPr>
                <w:b/>
                <w:bCs/>
                <w:color w:val="FFFFFF"/>
                <w:sz w:val="20"/>
                <w:szCs w:val="20"/>
              </w:rPr>
              <w:t>Critère de passage</w:t>
            </w:r>
          </w:p>
        </w:tc>
      </w:tr>
      <w:tr w:rsidR="00906DDD" w14:paraId="27409D1E" w14:textId="77777777">
        <w:tc>
          <w:tcPr>
            <w:tcW w:w="2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521E73" w14:textId="77777777" w:rsidR="00906DDD" w:rsidRDefault="00000000">
            <w:r>
              <w:rPr>
                <w:sz w:val="20"/>
                <w:szCs w:val="20"/>
              </w:rPr>
              <w:t>J1 – Pare-feu opérationnels</w:t>
            </w:r>
          </w:p>
        </w:tc>
        <w:tc>
          <w:tcPr>
            <w:tcW w:w="1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67044F" w14:textId="77777777" w:rsidR="00906DDD" w:rsidRDefault="00000000">
            <w:r>
              <w:rPr>
                <w:sz w:val="20"/>
                <w:szCs w:val="20"/>
              </w:rPr>
              <w:t>Fin S2</w:t>
            </w:r>
          </w:p>
        </w:tc>
        <w:tc>
          <w:tcPr>
            <w:tcW w:w="53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1D1F24" w14:textId="77777777" w:rsidR="00906DDD" w:rsidRDefault="00000000">
            <w:r>
              <w:rPr>
                <w:sz w:val="20"/>
                <w:szCs w:val="20"/>
              </w:rPr>
              <w:t xml:space="preserve">5 </w:t>
            </w:r>
            <w:proofErr w:type="spellStart"/>
            <w:r>
              <w:rPr>
                <w:sz w:val="20"/>
                <w:szCs w:val="20"/>
              </w:rPr>
              <w:t>FortiGate</w:t>
            </w:r>
            <w:proofErr w:type="spellEnd"/>
            <w:r>
              <w:rPr>
                <w:sz w:val="20"/>
                <w:szCs w:val="20"/>
              </w:rPr>
              <w:t xml:space="preserve"> déployés, VPN IKEv2 fonctionnels</w:t>
            </w:r>
          </w:p>
        </w:tc>
      </w:tr>
      <w:tr w:rsidR="00906DDD" w14:paraId="47D3AFA5" w14:textId="77777777">
        <w:tc>
          <w:tcPr>
            <w:tcW w:w="2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D8573F" w14:textId="77777777" w:rsidR="00906DDD" w:rsidRDefault="00000000">
            <w:r>
              <w:rPr>
                <w:sz w:val="20"/>
                <w:szCs w:val="20"/>
              </w:rPr>
              <w:t>J2 – Cluster prêt</w:t>
            </w:r>
          </w:p>
        </w:tc>
        <w:tc>
          <w:tcPr>
            <w:tcW w:w="1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97F370" w14:textId="77777777" w:rsidR="00906DDD" w:rsidRDefault="00000000">
            <w:r>
              <w:rPr>
                <w:sz w:val="20"/>
                <w:szCs w:val="20"/>
              </w:rPr>
              <w:t>Fin S3</w:t>
            </w:r>
          </w:p>
        </w:tc>
        <w:tc>
          <w:tcPr>
            <w:tcW w:w="53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62EABA" w14:textId="77777777" w:rsidR="00906DDD" w:rsidRDefault="00000000">
            <w:r>
              <w:rPr>
                <w:sz w:val="20"/>
                <w:szCs w:val="20"/>
              </w:rPr>
              <w:t>Cluster 2 nœuds + SAN fonctionnels, failover testé</w:t>
            </w:r>
          </w:p>
        </w:tc>
      </w:tr>
      <w:tr w:rsidR="00906DDD" w14:paraId="5D93797D" w14:textId="77777777">
        <w:tc>
          <w:tcPr>
            <w:tcW w:w="2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06311F" w14:textId="77777777" w:rsidR="00906DDD" w:rsidRDefault="00000000">
            <w:r>
              <w:rPr>
                <w:sz w:val="20"/>
                <w:szCs w:val="20"/>
              </w:rPr>
              <w:t xml:space="preserve">J3 – </w:t>
            </w:r>
            <w:proofErr w:type="spellStart"/>
            <w:r>
              <w:rPr>
                <w:sz w:val="20"/>
                <w:szCs w:val="20"/>
              </w:rPr>
              <w:t>VMs</w:t>
            </w:r>
            <w:proofErr w:type="spellEnd"/>
            <w:r>
              <w:rPr>
                <w:sz w:val="20"/>
                <w:szCs w:val="20"/>
              </w:rPr>
              <w:t xml:space="preserve"> migrées</w:t>
            </w:r>
          </w:p>
        </w:tc>
        <w:tc>
          <w:tcPr>
            <w:tcW w:w="1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97467B" w14:textId="77777777" w:rsidR="00906DDD" w:rsidRDefault="00000000">
            <w:r>
              <w:rPr>
                <w:sz w:val="20"/>
                <w:szCs w:val="20"/>
              </w:rPr>
              <w:t>Fin S3</w:t>
            </w:r>
          </w:p>
        </w:tc>
        <w:tc>
          <w:tcPr>
            <w:tcW w:w="53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77BCD2" w14:textId="77777777" w:rsidR="00906DDD" w:rsidRDefault="00000000">
            <w:r>
              <w:rPr>
                <w:sz w:val="20"/>
                <w:szCs w:val="20"/>
              </w:rPr>
              <w:t xml:space="preserve">Toutes les </w:t>
            </w:r>
            <w:proofErr w:type="spellStart"/>
            <w:r>
              <w:rPr>
                <w:sz w:val="20"/>
                <w:szCs w:val="20"/>
              </w:rPr>
              <w:t>VMs</w:t>
            </w:r>
            <w:proofErr w:type="spellEnd"/>
            <w:r>
              <w:rPr>
                <w:sz w:val="20"/>
                <w:szCs w:val="20"/>
              </w:rPr>
              <w:t xml:space="preserve"> sur le cluster, R630 éteint</w:t>
            </w:r>
          </w:p>
        </w:tc>
      </w:tr>
      <w:tr w:rsidR="00906DDD" w14:paraId="2DDC4B34" w14:textId="77777777">
        <w:tc>
          <w:tcPr>
            <w:tcW w:w="2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A888E6" w14:textId="77777777" w:rsidR="00906DDD" w:rsidRDefault="00000000">
            <w:r>
              <w:rPr>
                <w:sz w:val="20"/>
                <w:szCs w:val="20"/>
              </w:rPr>
              <w:t>J4 – Azure opérationnel</w:t>
            </w:r>
          </w:p>
        </w:tc>
        <w:tc>
          <w:tcPr>
            <w:tcW w:w="1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98CD40" w14:textId="77777777" w:rsidR="00906DDD" w:rsidRDefault="00000000">
            <w:r>
              <w:rPr>
                <w:sz w:val="20"/>
                <w:szCs w:val="20"/>
              </w:rPr>
              <w:t>Fin S4</w:t>
            </w:r>
          </w:p>
        </w:tc>
        <w:tc>
          <w:tcPr>
            <w:tcW w:w="53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06E718" w14:textId="77777777" w:rsidR="00906DDD" w:rsidRDefault="00000000">
            <w:r>
              <w:rPr>
                <w:sz w:val="20"/>
                <w:szCs w:val="20"/>
              </w:rPr>
              <w:t>VPN Azure, DC répliqué, réplication ASR en cours</w:t>
            </w:r>
          </w:p>
        </w:tc>
      </w:tr>
      <w:tr w:rsidR="00906DDD" w14:paraId="44531C0A" w14:textId="77777777">
        <w:tc>
          <w:tcPr>
            <w:tcW w:w="2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3DC84E" w14:textId="77777777" w:rsidR="00906DDD" w:rsidRDefault="00000000">
            <w:r>
              <w:rPr>
                <w:sz w:val="20"/>
                <w:szCs w:val="20"/>
              </w:rPr>
              <w:t>J5 – Réseau segmenté</w:t>
            </w:r>
          </w:p>
        </w:tc>
        <w:tc>
          <w:tcPr>
            <w:tcW w:w="1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3A3DF1" w14:textId="77777777" w:rsidR="00906DDD" w:rsidRDefault="00000000">
            <w:r>
              <w:rPr>
                <w:sz w:val="20"/>
                <w:szCs w:val="20"/>
              </w:rPr>
              <w:t>Fin S5</w:t>
            </w:r>
          </w:p>
        </w:tc>
        <w:tc>
          <w:tcPr>
            <w:tcW w:w="53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6705B8" w14:textId="77777777" w:rsidR="00906DDD" w:rsidRDefault="00000000">
            <w:r>
              <w:rPr>
                <w:sz w:val="20"/>
                <w:szCs w:val="20"/>
              </w:rPr>
              <w:t xml:space="preserve">VLAN actifs, QoS configurée, </w:t>
            </w:r>
            <w:proofErr w:type="spellStart"/>
            <w:r>
              <w:rPr>
                <w:sz w:val="20"/>
                <w:szCs w:val="20"/>
              </w:rPr>
              <w:t>VoIP</w:t>
            </w:r>
            <w:proofErr w:type="spellEnd"/>
            <w:r>
              <w:rPr>
                <w:sz w:val="20"/>
                <w:szCs w:val="20"/>
              </w:rPr>
              <w:t xml:space="preserve"> validée</w:t>
            </w:r>
          </w:p>
        </w:tc>
      </w:tr>
      <w:tr w:rsidR="00906DDD" w14:paraId="3B6156F7" w14:textId="77777777">
        <w:tc>
          <w:tcPr>
            <w:tcW w:w="2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678E50" w14:textId="77777777" w:rsidR="00906DDD" w:rsidRPr="00DE5EBC" w:rsidRDefault="00000000">
            <w:pPr>
              <w:rPr>
                <w:lang w:val="en-US"/>
              </w:rPr>
            </w:pPr>
            <w:r w:rsidRPr="00DE5EBC">
              <w:rPr>
                <w:sz w:val="20"/>
                <w:szCs w:val="20"/>
                <w:lang w:val="en-US"/>
              </w:rPr>
              <w:t>J6 – Go/No-Go production</w:t>
            </w:r>
          </w:p>
        </w:tc>
        <w:tc>
          <w:tcPr>
            <w:tcW w:w="1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CB755E" w14:textId="77777777" w:rsidR="00906DDD" w:rsidRDefault="00000000">
            <w:r>
              <w:rPr>
                <w:sz w:val="20"/>
                <w:szCs w:val="20"/>
              </w:rPr>
              <w:t>Fin S6</w:t>
            </w:r>
          </w:p>
        </w:tc>
        <w:tc>
          <w:tcPr>
            <w:tcW w:w="53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627CF9" w14:textId="77777777" w:rsidR="00906DDD" w:rsidRDefault="00000000">
            <w:r>
              <w:rPr>
                <w:sz w:val="20"/>
                <w:szCs w:val="20"/>
              </w:rPr>
              <w:t>Tous les tests passés, PV signé</w:t>
            </w:r>
          </w:p>
        </w:tc>
      </w:tr>
    </w:tbl>
    <w:p w14:paraId="20521AF9" w14:textId="77777777" w:rsidR="00906DDD" w:rsidRDefault="00000000">
      <w:pPr>
        <w:pStyle w:val="Heading1"/>
      </w:pPr>
      <w:bookmarkStart w:id="16" w:name="_Toc222085287"/>
      <w:r>
        <w:t>6. Budget migration</w:t>
      </w:r>
      <w:bookmarkEnd w:id="1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13"/>
        <w:gridCol w:w="3513"/>
      </w:tblGrid>
      <w:tr w:rsidR="00906DDD" w14:paraId="144553D5" w14:textId="77777777">
        <w:trPr>
          <w:tblHeader/>
        </w:trPr>
        <w:tc>
          <w:tcPr>
            <w:tcW w:w="551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E182C0" w14:textId="77777777" w:rsidR="00906DDD" w:rsidRDefault="00000000">
            <w:r>
              <w:rPr>
                <w:b/>
                <w:bCs/>
                <w:color w:val="FFFFFF"/>
                <w:sz w:val="20"/>
                <w:szCs w:val="20"/>
              </w:rPr>
              <w:t>Poste</w:t>
            </w:r>
          </w:p>
        </w:tc>
        <w:tc>
          <w:tcPr>
            <w:tcW w:w="351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61AD61" w14:textId="77777777" w:rsidR="00906DDD" w:rsidRDefault="00000000">
            <w:r>
              <w:rPr>
                <w:b/>
                <w:bCs/>
                <w:color w:val="FFFFFF"/>
                <w:sz w:val="20"/>
                <w:szCs w:val="20"/>
              </w:rPr>
              <w:t>Montant</w:t>
            </w:r>
          </w:p>
        </w:tc>
      </w:tr>
      <w:tr w:rsidR="00906DDD" w14:paraId="5C725844" w14:textId="77777777">
        <w:tc>
          <w:tcPr>
            <w:tcW w:w="551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ADD3F1" w14:textId="77777777" w:rsidR="00906DDD" w:rsidRDefault="00000000">
            <w:r>
              <w:rPr>
                <w:sz w:val="20"/>
                <w:szCs w:val="20"/>
              </w:rPr>
              <w:t>Sécurité (</w:t>
            </w:r>
            <w:proofErr w:type="spellStart"/>
            <w:r>
              <w:rPr>
                <w:sz w:val="20"/>
                <w:szCs w:val="20"/>
              </w:rPr>
              <w:t>FortiGate</w:t>
            </w:r>
            <w:proofErr w:type="spellEnd"/>
            <w:r>
              <w:rPr>
                <w:sz w:val="20"/>
                <w:szCs w:val="20"/>
              </w:rPr>
              <w:t xml:space="preserve"> + licences 3 ans)</w:t>
            </w:r>
          </w:p>
        </w:tc>
        <w:tc>
          <w:tcPr>
            <w:tcW w:w="351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A89BEB" w14:textId="77777777" w:rsidR="00906DDD" w:rsidRDefault="00000000">
            <w:r>
              <w:rPr>
                <w:sz w:val="20"/>
                <w:szCs w:val="20"/>
              </w:rPr>
              <w:t>17 520 €</w:t>
            </w:r>
          </w:p>
        </w:tc>
      </w:tr>
      <w:tr w:rsidR="00906DDD" w14:paraId="767C1729" w14:textId="77777777">
        <w:tc>
          <w:tcPr>
            <w:tcW w:w="551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B11700" w14:textId="77777777" w:rsidR="00906DDD" w:rsidRDefault="00000000">
            <w:r>
              <w:rPr>
                <w:sz w:val="20"/>
                <w:szCs w:val="20"/>
              </w:rPr>
              <w:t xml:space="preserve">Virtualisation (2x Dell R650xs + </w:t>
            </w:r>
            <w:proofErr w:type="spellStart"/>
            <w:r>
              <w:rPr>
                <w:sz w:val="20"/>
                <w:szCs w:val="20"/>
              </w:rPr>
              <w:t>ProSupport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51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CC1CDE" w14:textId="77777777" w:rsidR="00906DDD" w:rsidRDefault="00000000">
            <w:r>
              <w:rPr>
                <w:sz w:val="20"/>
                <w:szCs w:val="20"/>
              </w:rPr>
              <w:t>30 000 €</w:t>
            </w:r>
          </w:p>
        </w:tc>
      </w:tr>
      <w:tr w:rsidR="00906DDD" w14:paraId="2EA39D05" w14:textId="77777777">
        <w:tc>
          <w:tcPr>
            <w:tcW w:w="551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9167AC" w14:textId="77777777" w:rsidR="00906DDD" w:rsidRDefault="00000000">
            <w:r>
              <w:rPr>
                <w:sz w:val="20"/>
                <w:szCs w:val="20"/>
              </w:rPr>
              <w:t>Stockage (</w:t>
            </w:r>
            <w:proofErr w:type="spellStart"/>
            <w:r>
              <w:rPr>
                <w:sz w:val="20"/>
                <w:szCs w:val="20"/>
              </w:rPr>
              <w:t>PowerVault</w:t>
            </w:r>
            <w:proofErr w:type="spellEnd"/>
            <w:r>
              <w:rPr>
                <w:sz w:val="20"/>
                <w:szCs w:val="20"/>
              </w:rPr>
              <w:t xml:space="preserve"> ME5012 + maintenance)</w:t>
            </w:r>
          </w:p>
        </w:tc>
        <w:tc>
          <w:tcPr>
            <w:tcW w:w="351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42FAFE" w14:textId="77777777" w:rsidR="00906DDD" w:rsidRDefault="00000000">
            <w:r>
              <w:rPr>
                <w:sz w:val="20"/>
                <w:szCs w:val="20"/>
              </w:rPr>
              <w:t>20 000 €</w:t>
            </w:r>
          </w:p>
        </w:tc>
      </w:tr>
      <w:tr w:rsidR="00906DDD" w14:paraId="39878C05" w14:textId="77777777">
        <w:tc>
          <w:tcPr>
            <w:tcW w:w="551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CB8BE0" w14:textId="77777777" w:rsidR="00906DDD" w:rsidRDefault="00000000">
            <w:r>
              <w:rPr>
                <w:sz w:val="20"/>
                <w:szCs w:val="20"/>
              </w:rPr>
              <w:t xml:space="preserve">Réseau (4x Cisco C9200 + </w:t>
            </w:r>
            <w:proofErr w:type="spellStart"/>
            <w:r>
              <w:rPr>
                <w:sz w:val="20"/>
                <w:szCs w:val="20"/>
              </w:rPr>
              <w:t>SmartNet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51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C20004" w14:textId="77777777" w:rsidR="00906DDD" w:rsidRDefault="00000000">
            <w:r>
              <w:rPr>
                <w:sz w:val="20"/>
                <w:szCs w:val="20"/>
              </w:rPr>
              <w:t>12 000 €</w:t>
            </w:r>
          </w:p>
        </w:tc>
      </w:tr>
      <w:tr w:rsidR="00906DDD" w14:paraId="015BE0DF" w14:textId="77777777">
        <w:tc>
          <w:tcPr>
            <w:tcW w:w="551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136B51" w14:textId="77777777" w:rsidR="00906DDD" w:rsidRDefault="00000000">
            <w:r>
              <w:rPr>
                <w:sz w:val="20"/>
                <w:szCs w:val="20"/>
              </w:rPr>
              <w:t xml:space="preserve">Azure PRA (3 ans, </w:t>
            </w:r>
            <w:proofErr w:type="spellStart"/>
            <w:r>
              <w:rPr>
                <w:sz w:val="20"/>
                <w:szCs w:val="20"/>
              </w:rPr>
              <w:t>Reserved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51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08D18D" w14:textId="77777777" w:rsidR="00906DDD" w:rsidRDefault="00000000">
            <w:r>
              <w:rPr>
                <w:sz w:val="20"/>
                <w:szCs w:val="20"/>
              </w:rPr>
              <w:t>11 232 €</w:t>
            </w:r>
          </w:p>
        </w:tc>
      </w:tr>
      <w:tr w:rsidR="00906DDD" w14:paraId="72D73BE9" w14:textId="77777777">
        <w:tc>
          <w:tcPr>
            <w:tcW w:w="551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CE8BE6" w14:textId="77777777" w:rsidR="00906DDD" w:rsidRDefault="00000000">
            <w:r>
              <w:rPr>
                <w:sz w:val="20"/>
                <w:szCs w:val="20"/>
              </w:rPr>
              <w:t>Supervision (PRTG + Veeam, 3 ans)</w:t>
            </w:r>
          </w:p>
        </w:tc>
        <w:tc>
          <w:tcPr>
            <w:tcW w:w="351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D9DBEF" w14:textId="77777777" w:rsidR="00906DDD" w:rsidRDefault="00000000">
            <w:r>
              <w:rPr>
                <w:sz w:val="20"/>
                <w:szCs w:val="20"/>
              </w:rPr>
              <w:t>7 500 €</w:t>
            </w:r>
          </w:p>
        </w:tc>
      </w:tr>
      <w:tr w:rsidR="00906DDD" w14:paraId="1B7D9202" w14:textId="77777777">
        <w:tc>
          <w:tcPr>
            <w:tcW w:w="551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223C8D" w14:textId="77777777" w:rsidR="00906DDD" w:rsidRDefault="00000000">
            <w:r>
              <w:rPr>
                <w:sz w:val="20"/>
                <w:szCs w:val="20"/>
              </w:rPr>
              <w:t>Connectivité Internet (1 an)</w:t>
            </w:r>
          </w:p>
        </w:tc>
        <w:tc>
          <w:tcPr>
            <w:tcW w:w="351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79BE12" w14:textId="77777777" w:rsidR="00906DDD" w:rsidRDefault="00000000">
            <w:r>
              <w:rPr>
                <w:sz w:val="20"/>
                <w:szCs w:val="20"/>
              </w:rPr>
              <w:t>12 840 €</w:t>
            </w:r>
          </w:p>
        </w:tc>
      </w:tr>
      <w:tr w:rsidR="00906DDD" w14:paraId="1B724E7C" w14:textId="77777777">
        <w:tc>
          <w:tcPr>
            <w:tcW w:w="551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57058F" w14:textId="77777777" w:rsidR="00906DDD" w:rsidRDefault="00000000">
            <w:r>
              <w:rPr>
                <w:sz w:val="20"/>
                <w:szCs w:val="20"/>
              </w:rPr>
              <w:t>Main d’œuvre</w:t>
            </w:r>
          </w:p>
        </w:tc>
        <w:tc>
          <w:tcPr>
            <w:tcW w:w="351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7D0695" w14:textId="77777777" w:rsidR="00906DDD" w:rsidRDefault="00000000">
            <w:r>
              <w:rPr>
                <w:sz w:val="20"/>
                <w:szCs w:val="20"/>
              </w:rPr>
              <w:t>8 300 €</w:t>
            </w:r>
          </w:p>
        </w:tc>
      </w:tr>
      <w:tr w:rsidR="00906DDD" w14:paraId="530262F2" w14:textId="77777777">
        <w:tc>
          <w:tcPr>
            <w:tcW w:w="551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39A20C" w14:textId="77777777" w:rsidR="00906DDD" w:rsidRDefault="00000000">
            <w:r>
              <w:rPr>
                <w:sz w:val="20"/>
                <w:szCs w:val="20"/>
              </w:rPr>
              <w:t>Marge imprévus (15%)</w:t>
            </w:r>
          </w:p>
        </w:tc>
        <w:tc>
          <w:tcPr>
            <w:tcW w:w="351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0A6646" w14:textId="77777777" w:rsidR="00906DDD" w:rsidRDefault="00000000">
            <w:r>
              <w:rPr>
                <w:sz w:val="20"/>
                <w:szCs w:val="20"/>
              </w:rPr>
              <w:t>17 909 €</w:t>
            </w:r>
          </w:p>
        </w:tc>
      </w:tr>
      <w:tr w:rsidR="00906DDD" w14:paraId="21F867AA" w14:textId="77777777">
        <w:tc>
          <w:tcPr>
            <w:tcW w:w="551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9ABDC0" w14:textId="77777777" w:rsidR="00906DDD" w:rsidRDefault="00000000">
            <w:r>
              <w:rPr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351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6E2E70" w14:textId="77777777" w:rsidR="00906DDD" w:rsidRDefault="00000000">
            <w:r>
              <w:rPr>
                <w:b/>
                <w:bCs/>
                <w:sz w:val="20"/>
                <w:szCs w:val="20"/>
              </w:rPr>
              <w:t>137 301 €</w:t>
            </w:r>
          </w:p>
        </w:tc>
      </w:tr>
    </w:tbl>
    <w:p w14:paraId="51ADAA97" w14:textId="77777777" w:rsidR="00906DDD" w:rsidRDefault="00906DDD">
      <w:pPr>
        <w:spacing w:after="200"/>
      </w:pPr>
    </w:p>
    <w:p w14:paraId="0E7647CA" w14:textId="77777777" w:rsidR="00906DDD" w:rsidRDefault="00000000">
      <w:pPr>
        <w:pBdr>
          <w:left w:val="single" w:sz="8" w:space="8" w:color="2E86C1"/>
        </w:pBdr>
        <w:spacing w:after="120"/>
        <w:ind w:left="360"/>
      </w:pPr>
      <w:r>
        <w:rPr>
          <w:i/>
          <w:iCs/>
          <w:color w:val="555555"/>
          <w:sz w:val="21"/>
          <w:szCs w:val="21"/>
        </w:rPr>
        <w:t>Budget respecté : 137 301 € &lt; 150 000 €. Marge restante de 12 699 €.</w:t>
      </w:r>
    </w:p>
    <w:p w14:paraId="6AACB732" w14:textId="77777777" w:rsidR="00906DDD" w:rsidRDefault="00000000">
      <w:r>
        <w:lastRenderedPageBreak/>
        <w:br w:type="page"/>
      </w:r>
    </w:p>
    <w:p w14:paraId="7EFCD672" w14:textId="77777777" w:rsidR="00906DDD" w:rsidRDefault="00000000">
      <w:pPr>
        <w:pStyle w:val="Heading1"/>
      </w:pPr>
      <w:bookmarkStart w:id="17" w:name="_Toc222085288"/>
      <w:r>
        <w:lastRenderedPageBreak/>
        <w:t>7. Plan de rollback consolidé</w:t>
      </w:r>
      <w:bookmarkEnd w:id="17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626"/>
        <w:gridCol w:w="1200"/>
        <w:gridCol w:w="2400"/>
      </w:tblGrid>
      <w:tr w:rsidR="00906DDD" w14:paraId="4673CE5E" w14:textId="77777777">
        <w:trPr>
          <w:tblHeader/>
        </w:trPr>
        <w:tc>
          <w:tcPr>
            <w:tcW w:w="1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BBD916" w14:textId="77777777" w:rsidR="00906DDD" w:rsidRDefault="00000000"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36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83FCA0" w14:textId="77777777" w:rsidR="00906DDD" w:rsidRDefault="00000000">
            <w:r>
              <w:rPr>
                <w:b/>
                <w:bCs/>
                <w:color w:val="FFFFFF"/>
                <w:sz w:val="20"/>
                <w:szCs w:val="20"/>
              </w:rPr>
              <w:t>Action de rollback</w:t>
            </w:r>
          </w:p>
        </w:tc>
        <w:tc>
          <w:tcPr>
            <w:tcW w:w="1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7F8BF2" w14:textId="77777777" w:rsidR="00906DDD" w:rsidRDefault="00000000">
            <w:r>
              <w:rPr>
                <w:b/>
                <w:bCs/>
                <w:color w:val="FFFFFF"/>
                <w:sz w:val="20"/>
                <w:szCs w:val="20"/>
              </w:rPr>
              <w:t>Délai max</w:t>
            </w:r>
          </w:p>
        </w:tc>
        <w:tc>
          <w:tcPr>
            <w:tcW w:w="2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28ACA4" w14:textId="77777777" w:rsidR="00906DDD" w:rsidRDefault="00000000">
            <w:r>
              <w:rPr>
                <w:b/>
                <w:bCs/>
                <w:color w:val="FFFFFF"/>
                <w:sz w:val="20"/>
                <w:szCs w:val="20"/>
              </w:rPr>
              <w:t>Impact production</w:t>
            </w:r>
          </w:p>
        </w:tc>
      </w:tr>
      <w:tr w:rsidR="00906DDD" w14:paraId="6F9E27B5" w14:textId="77777777">
        <w:tc>
          <w:tcPr>
            <w:tcW w:w="1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C0CE3A" w14:textId="77777777" w:rsidR="00906DDD" w:rsidRDefault="00000000">
            <w:r>
              <w:rPr>
                <w:sz w:val="20"/>
                <w:szCs w:val="20"/>
              </w:rPr>
              <w:t>M1 – Pare-feu</w:t>
            </w:r>
          </w:p>
        </w:tc>
        <w:tc>
          <w:tcPr>
            <w:tcW w:w="36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B47E5A" w14:textId="77777777" w:rsidR="00906DDD" w:rsidRDefault="00000000">
            <w:r>
              <w:rPr>
                <w:sz w:val="20"/>
                <w:szCs w:val="20"/>
              </w:rPr>
              <w:t>Rebrancher l’ancien équipement</w:t>
            </w:r>
          </w:p>
        </w:tc>
        <w:tc>
          <w:tcPr>
            <w:tcW w:w="1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60497F" w14:textId="77777777" w:rsidR="00906DDD" w:rsidRDefault="00000000">
            <w:r>
              <w:rPr>
                <w:sz w:val="20"/>
                <w:szCs w:val="20"/>
              </w:rPr>
              <w:t>15 min</w:t>
            </w:r>
          </w:p>
        </w:tc>
        <w:tc>
          <w:tcPr>
            <w:tcW w:w="2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037EB" w14:textId="77777777" w:rsidR="00906DDD" w:rsidRDefault="00000000">
            <w:r>
              <w:rPr>
                <w:sz w:val="20"/>
                <w:szCs w:val="20"/>
              </w:rPr>
              <w:t>Faible (nuit)</w:t>
            </w:r>
          </w:p>
        </w:tc>
      </w:tr>
      <w:tr w:rsidR="00906DDD" w14:paraId="143F25DE" w14:textId="77777777">
        <w:tc>
          <w:tcPr>
            <w:tcW w:w="1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6635D4" w14:textId="77777777" w:rsidR="00906DDD" w:rsidRDefault="00000000">
            <w:r>
              <w:rPr>
                <w:sz w:val="20"/>
                <w:szCs w:val="20"/>
              </w:rPr>
              <w:t>M2 – Cluster</w:t>
            </w:r>
          </w:p>
        </w:tc>
        <w:tc>
          <w:tcPr>
            <w:tcW w:w="36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2BCF38" w14:textId="77777777" w:rsidR="00906DDD" w:rsidRDefault="00000000">
            <w:r>
              <w:rPr>
                <w:sz w:val="20"/>
                <w:szCs w:val="20"/>
              </w:rPr>
              <w:t>R630 reste actif en parallèle</w:t>
            </w:r>
          </w:p>
        </w:tc>
        <w:tc>
          <w:tcPr>
            <w:tcW w:w="1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B982F1" w14:textId="77777777" w:rsidR="00906DDD" w:rsidRDefault="00000000">
            <w:r>
              <w:rPr>
                <w:sz w:val="20"/>
                <w:szCs w:val="20"/>
              </w:rPr>
              <w:t>Immédiat</w:t>
            </w:r>
          </w:p>
        </w:tc>
        <w:tc>
          <w:tcPr>
            <w:tcW w:w="2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E12B18" w14:textId="77777777" w:rsidR="00906DDD" w:rsidRDefault="00000000">
            <w:r>
              <w:rPr>
                <w:sz w:val="20"/>
                <w:szCs w:val="20"/>
              </w:rPr>
              <w:t>Aucun</w:t>
            </w:r>
          </w:p>
        </w:tc>
      </w:tr>
      <w:tr w:rsidR="00906DDD" w14:paraId="5C5B9CA5" w14:textId="77777777">
        <w:tc>
          <w:tcPr>
            <w:tcW w:w="1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9C69B9" w14:textId="77777777" w:rsidR="00906DDD" w:rsidRDefault="00000000">
            <w:r>
              <w:rPr>
                <w:sz w:val="20"/>
                <w:szCs w:val="20"/>
              </w:rPr>
              <w:t xml:space="preserve">M3 – Migration </w:t>
            </w:r>
            <w:proofErr w:type="spellStart"/>
            <w:r>
              <w:rPr>
                <w:sz w:val="20"/>
                <w:szCs w:val="20"/>
              </w:rPr>
              <w:t>VMs</w:t>
            </w:r>
            <w:proofErr w:type="spellEnd"/>
          </w:p>
        </w:tc>
        <w:tc>
          <w:tcPr>
            <w:tcW w:w="36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90C143" w14:textId="77777777" w:rsidR="00906DDD" w:rsidRDefault="00000000">
            <w:r>
              <w:rPr>
                <w:sz w:val="20"/>
                <w:szCs w:val="20"/>
              </w:rPr>
              <w:t>Restaurer les snapshots sur le R630</w:t>
            </w:r>
          </w:p>
        </w:tc>
        <w:tc>
          <w:tcPr>
            <w:tcW w:w="1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530621" w14:textId="77777777" w:rsidR="00906DDD" w:rsidRDefault="00000000">
            <w:r>
              <w:rPr>
                <w:sz w:val="20"/>
                <w:szCs w:val="20"/>
              </w:rPr>
              <w:t>30 min</w:t>
            </w:r>
          </w:p>
        </w:tc>
        <w:tc>
          <w:tcPr>
            <w:tcW w:w="2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1ECAEB" w14:textId="77777777" w:rsidR="00906DDD" w:rsidRDefault="00000000">
            <w:r>
              <w:rPr>
                <w:sz w:val="20"/>
                <w:szCs w:val="20"/>
              </w:rPr>
              <w:t>Nul si avant 5h30</w:t>
            </w:r>
          </w:p>
        </w:tc>
      </w:tr>
      <w:tr w:rsidR="00906DDD" w14:paraId="703BCD42" w14:textId="77777777">
        <w:tc>
          <w:tcPr>
            <w:tcW w:w="1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9548C6" w14:textId="77777777" w:rsidR="00906DDD" w:rsidRDefault="00000000">
            <w:r>
              <w:rPr>
                <w:sz w:val="20"/>
                <w:szCs w:val="20"/>
              </w:rPr>
              <w:t>M4 – Azure</w:t>
            </w:r>
          </w:p>
        </w:tc>
        <w:tc>
          <w:tcPr>
            <w:tcW w:w="36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159DD0" w14:textId="77777777" w:rsidR="00906DDD" w:rsidRDefault="00000000">
            <w:r>
              <w:rPr>
                <w:sz w:val="20"/>
                <w:szCs w:val="20"/>
              </w:rPr>
              <w:t>Couper le tunnel VPN, supprimer les ressources</w:t>
            </w:r>
          </w:p>
        </w:tc>
        <w:tc>
          <w:tcPr>
            <w:tcW w:w="1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53EBC9" w14:textId="77777777" w:rsidR="00906DDD" w:rsidRDefault="00000000">
            <w:r>
              <w:rPr>
                <w:sz w:val="20"/>
                <w:szCs w:val="20"/>
              </w:rPr>
              <w:t>5 min</w:t>
            </w:r>
          </w:p>
        </w:tc>
        <w:tc>
          <w:tcPr>
            <w:tcW w:w="2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952D7" w14:textId="77777777" w:rsidR="00906DDD" w:rsidRDefault="00000000">
            <w:r>
              <w:rPr>
                <w:sz w:val="20"/>
                <w:szCs w:val="20"/>
              </w:rPr>
              <w:t>Aucun</w:t>
            </w:r>
          </w:p>
        </w:tc>
      </w:tr>
      <w:tr w:rsidR="00906DDD" w14:paraId="4315B2C9" w14:textId="77777777">
        <w:tc>
          <w:tcPr>
            <w:tcW w:w="1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3E3DEF" w14:textId="77777777" w:rsidR="00906DDD" w:rsidRDefault="00000000">
            <w:r>
              <w:rPr>
                <w:sz w:val="20"/>
                <w:szCs w:val="20"/>
              </w:rPr>
              <w:t>M5 – QoS/VLAN</w:t>
            </w:r>
          </w:p>
        </w:tc>
        <w:tc>
          <w:tcPr>
            <w:tcW w:w="36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DAD577" w14:textId="77777777" w:rsidR="00906DDD" w:rsidRDefault="00000000">
            <w:r>
              <w:rPr>
                <w:sz w:val="20"/>
                <w:szCs w:val="20"/>
              </w:rPr>
              <w:t>Désactiver les VLAN, retour en flat network</w:t>
            </w:r>
          </w:p>
        </w:tc>
        <w:tc>
          <w:tcPr>
            <w:tcW w:w="1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3BEF53" w14:textId="77777777" w:rsidR="00906DDD" w:rsidRDefault="00000000">
            <w:r>
              <w:rPr>
                <w:sz w:val="20"/>
                <w:szCs w:val="20"/>
              </w:rPr>
              <w:t>20 min</w:t>
            </w:r>
          </w:p>
        </w:tc>
        <w:tc>
          <w:tcPr>
            <w:tcW w:w="2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592CBA" w14:textId="77777777" w:rsidR="00906DDD" w:rsidRDefault="00000000">
            <w:r>
              <w:rPr>
                <w:sz w:val="20"/>
                <w:szCs w:val="20"/>
              </w:rPr>
              <w:t>Faible (nuit)</w:t>
            </w:r>
          </w:p>
        </w:tc>
      </w:tr>
      <w:tr w:rsidR="00906DDD" w14:paraId="7A10DD7C" w14:textId="77777777">
        <w:tc>
          <w:tcPr>
            <w:tcW w:w="1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78B358" w14:textId="77777777" w:rsidR="00906DDD" w:rsidRDefault="00000000">
            <w:r>
              <w:rPr>
                <w:sz w:val="20"/>
                <w:szCs w:val="20"/>
              </w:rPr>
              <w:t>M6 – Validation</w:t>
            </w:r>
          </w:p>
        </w:tc>
        <w:tc>
          <w:tcPr>
            <w:tcW w:w="36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50724" w14:textId="77777777" w:rsidR="00906DDD" w:rsidRDefault="00000000">
            <w:r>
              <w:rPr>
                <w:sz w:val="20"/>
                <w:szCs w:val="20"/>
              </w:rPr>
              <w:t>Non applicable (tests uniquement)</w:t>
            </w:r>
          </w:p>
        </w:tc>
        <w:tc>
          <w:tcPr>
            <w:tcW w:w="1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6FD78F" w14:textId="77777777" w:rsidR="00906DDD" w:rsidRDefault="00000000">
            <w:r>
              <w:rPr>
                <w:sz w:val="20"/>
                <w:szCs w:val="20"/>
              </w:rPr>
              <w:t>-</w:t>
            </w:r>
          </w:p>
        </w:tc>
        <w:tc>
          <w:tcPr>
            <w:tcW w:w="2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AD3681" w14:textId="77777777" w:rsidR="00906DDD" w:rsidRDefault="00000000">
            <w:r>
              <w:rPr>
                <w:sz w:val="20"/>
                <w:szCs w:val="20"/>
              </w:rPr>
              <w:t>Aucun</w:t>
            </w:r>
          </w:p>
        </w:tc>
      </w:tr>
    </w:tbl>
    <w:p w14:paraId="740DCA2A" w14:textId="77777777" w:rsidR="00906DDD" w:rsidRDefault="00906DDD">
      <w:pPr>
        <w:spacing w:after="200"/>
      </w:pPr>
    </w:p>
    <w:p w14:paraId="5011B1A8" w14:textId="77777777" w:rsidR="00906DDD" w:rsidRDefault="00000000">
      <w:pPr>
        <w:spacing w:after="120"/>
      </w:pPr>
      <w:r>
        <w:rPr>
          <w:b/>
          <w:bCs/>
        </w:rPr>
        <w:t>Règles de déclenchement du rollback :</w:t>
      </w:r>
    </w:p>
    <w:p w14:paraId="51D9525F" w14:textId="77777777" w:rsidR="00906DDD" w:rsidRDefault="00000000">
      <w:pPr>
        <w:pStyle w:val="ListParagraph"/>
        <w:numPr>
          <w:ilvl w:val="0"/>
          <w:numId w:val="2"/>
        </w:numPr>
        <w:spacing w:after="60"/>
      </w:pPr>
      <w:r>
        <w:t>Service critique indisponible (WMS, AD, téléphonie) et non rétabli en 15 min</w:t>
      </w:r>
    </w:p>
    <w:p w14:paraId="1939E646" w14:textId="77777777" w:rsidR="00906DDD" w:rsidRDefault="00000000">
      <w:pPr>
        <w:pStyle w:val="ListParagraph"/>
        <w:numPr>
          <w:ilvl w:val="0"/>
          <w:numId w:val="2"/>
        </w:numPr>
        <w:spacing w:after="60"/>
      </w:pPr>
      <w:r>
        <w:t>Dépassement du seuil horaire : 03h00 en nuit de semaine, 03h00 dimanche</w:t>
      </w:r>
    </w:p>
    <w:p w14:paraId="5D43C426" w14:textId="77777777" w:rsidR="00906DDD" w:rsidRDefault="00000000">
      <w:pPr>
        <w:pStyle w:val="ListParagraph"/>
        <w:numPr>
          <w:ilvl w:val="0"/>
          <w:numId w:val="2"/>
        </w:numPr>
        <w:spacing w:after="60"/>
      </w:pPr>
      <w:r>
        <w:t>Décision du chef de projet : en cas de doute, on rollback et on replanifie</w:t>
      </w:r>
    </w:p>
    <w:p w14:paraId="0BC8D2E7" w14:textId="77777777" w:rsidR="00906DDD" w:rsidRDefault="00000000">
      <w:pPr>
        <w:pStyle w:val="Heading1"/>
      </w:pPr>
      <w:bookmarkStart w:id="18" w:name="_Toc222085289"/>
      <w:r>
        <w:t>8. Matrice des risques</w:t>
      </w:r>
      <w:bookmarkEnd w:id="18"/>
    </w:p>
    <w:p w14:paraId="324FAD61" w14:textId="77777777" w:rsidR="00906DDD" w:rsidRDefault="00000000">
      <w:pPr>
        <w:pStyle w:val="Heading2"/>
      </w:pPr>
      <w:bookmarkStart w:id="19" w:name="_Toc222085290"/>
      <w:r>
        <w:t>8.1 Échelle d’évaluation</w:t>
      </w:r>
      <w:bookmarkEnd w:id="19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513"/>
        <w:gridCol w:w="4513"/>
      </w:tblGrid>
      <w:tr w:rsidR="00906DDD" w14:paraId="08C1B7B8" w14:textId="77777777">
        <w:trPr>
          <w:tblHeader/>
        </w:trPr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BB2453" w14:textId="77777777" w:rsidR="00906DDD" w:rsidRDefault="00000000">
            <w:r>
              <w:rPr>
                <w:b/>
                <w:bCs/>
                <w:color w:val="FFFFFF"/>
                <w:sz w:val="20"/>
                <w:szCs w:val="20"/>
              </w:rPr>
              <w:t>Niveau</w:t>
            </w:r>
          </w:p>
        </w:tc>
        <w:tc>
          <w:tcPr>
            <w:tcW w:w="251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6D65EF" w14:textId="77777777" w:rsidR="00906DDD" w:rsidRDefault="00000000">
            <w:r>
              <w:rPr>
                <w:b/>
                <w:bCs/>
                <w:color w:val="FFFFFF"/>
                <w:sz w:val="20"/>
                <w:szCs w:val="20"/>
              </w:rPr>
              <w:t>Probabilité</w:t>
            </w:r>
          </w:p>
        </w:tc>
        <w:tc>
          <w:tcPr>
            <w:tcW w:w="451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EC5D3C" w14:textId="77777777" w:rsidR="00906DDD" w:rsidRDefault="00000000">
            <w:r>
              <w:rPr>
                <w:b/>
                <w:bCs/>
                <w:color w:val="FFFFFF"/>
                <w:sz w:val="20"/>
                <w:szCs w:val="20"/>
              </w:rPr>
              <w:t>Impact</w:t>
            </w:r>
          </w:p>
        </w:tc>
      </w:tr>
      <w:tr w:rsidR="00906DDD" w14:paraId="58B976A0" w14:textId="77777777"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B1B722" w14:textId="77777777" w:rsidR="00906DDD" w:rsidRDefault="00000000">
            <w:r>
              <w:rPr>
                <w:sz w:val="20"/>
                <w:szCs w:val="20"/>
              </w:rPr>
              <w:t>1 - Faible</w:t>
            </w:r>
          </w:p>
        </w:tc>
        <w:tc>
          <w:tcPr>
            <w:tcW w:w="251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CB4A0C" w14:textId="77777777" w:rsidR="00906DDD" w:rsidRDefault="00000000">
            <w:r>
              <w:rPr>
                <w:sz w:val="20"/>
                <w:szCs w:val="20"/>
              </w:rPr>
              <w:t>&lt; 10% de chance</w:t>
            </w:r>
          </w:p>
        </w:tc>
        <w:tc>
          <w:tcPr>
            <w:tcW w:w="451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E49F21" w14:textId="77777777" w:rsidR="00906DDD" w:rsidRDefault="00000000">
            <w:r>
              <w:rPr>
                <w:sz w:val="20"/>
                <w:szCs w:val="20"/>
              </w:rPr>
              <w:t>Perturbation mineure, pas d’arrêt de service</w:t>
            </w:r>
          </w:p>
        </w:tc>
      </w:tr>
      <w:tr w:rsidR="00906DDD" w14:paraId="7FD97996" w14:textId="77777777"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08B675" w14:textId="77777777" w:rsidR="00906DDD" w:rsidRDefault="00000000">
            <w:r>
              <w:rPr>
                <w:sz w:val="20"/>
                <w:szCs w:val="20"/>
              </w:rPr>
              <w:t>2 - Moyen</w:t>
            </w:r>
          </w:p>
        </w:tc>
        <w:tc>
          <w:tcPr>
            <w:tcW w:w="251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4C9AA5" w14:textId="77777777" w:rsidR="00906DDD" w:rsidRDefault="00000000">
            <w:r>
              <w:rPr>
                <w:sz w:val="20"/>
                <w:szCs w:val="20"/>
              </w:rPr>
              <w:t>10-40%</w:t>
            </w:r>
          </w:p>
        </w:tc>
        <w:tc>
          <w:tcPr>
            <w:tcW w:w="451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D57440" w14:textId="77777777" w:rsidR="00906DDD" w:rsidRDefault="00000000">
            <w:r>
              <w:rPr>
                <w:sz w:val="20"/>
                <w:szCs w:val="20"/>
              </w:rPr>
              <w:t>Dégradation de service, correction en &lt; 1h</w:t>
            </w:r>
          </w:p>
        </w:tc>
      </w:tr>
      <w:tr w:rsidR="00906DDD" w14:paraId="5004F118" w14:textId="77777777"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1A747D" w14:textId="77777777" w:rsidR="00906DDD" w:rsidRDefault="00000000">
            <w:r>
              <w:rPr>
                <w:sz w:val="20"/>
                <w:szCs w:val="20"/>
              </w:rPr>
              <w:t>3 - Haut</w:t>
            </w:r>
          </w:p>
        </w:tc>
        <w:tc>
          <w:tcPr>
            <w:tcW w:w="251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F3C922" w14:textId="77777777" w:rsidR="00906DDD" w:rsidRDefault="00000000">
            <w:r>
              <w:rPr>
                <w:sz w:val="20"/>
                <w:szCs w:val="20"/>
              </w:rPr>
              <w:t>40-70%</w:t>
            </w:r>
          </w:p>
        </w:tc>
        <w:tc>
          <w:tcPr>
            <w:tcW w:w="451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780282" w14:textId="77777777" w:rsidR="00906DDD" w:rsidRDefault="00000000">
            <w:r>
              <w:rPr>
                <w:sz w:val="20"/>
                <w:szCs w:val="20"/>
              </w:rPr>
              <w:t>Arrêt d’un service critique, rollback nécessaire</w:t>
            </w:r>
          </w:p>
        </w:tc>
      </w:tr>
      <w:tr w:rsidR="00906DDD" w14:paraId="24D4EEFB" w14:textId="77777777"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A20493" w14:textId="77777777" w:rsidR="00906DDD" w:rsidRDefault="00000000">
            <w:r>
              <w:rPr>
                <w:sz w:val="20"/>
                <w:szCs w:val="20"/>
              </w:rPr>
              <w:t>4 - Critique</w:t>
            </w:r>
          </w:p>
        </w:tc>
        <w:tc>
          <w:tcPr>
            <w:tcW w:w="251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9679F5" w14:textId="77777777" w:rsidR="00906DDD" w:rsidRDefault="00000000">
            <w:r>
              <w:rPr>
                <w:sz w:val="20"/>
                <w:szCs w:val="20"/>
              </w:rPr>
              <w:t>&gt; 70%</w:t>
            </w:r>
          </w:p>
        </w:tc>
        <w:tc>
          <w:tcPr>
            <w:tcW w:w="451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D17DD3" w14:textId="77777777" w:rsidR="00906DDD" w:rsidRDefault="00000000">
            <w:r>
              <w:rPr>
                <w:sz w:val="20"/>
                <w:szCs w:val="20"/>
              </w:rPr>
              <w:t>Arrêt total de production, perte de données potentielle</w:t>
            </w:r>
          </w:p>
        </w:tc>
      </w:tr>
    </w:tbl>
    <w:p w14:paraId="17E0D92B" w14:textId="77777777" w:rsidR="00906DDD" w:rsidRDefault="00906DDD">
      <w:pPr>
        <w:spacing w:after="200"/>
      </w:pPr>
    </w:p>
    <w:p w14:paraId="27F81320" w14:textId="77777777" w:rsidR="00906DDD" w:rsidRDefault="00000000">
      <w:pPr>
        <w:pStyle w:val="Heading2"/>
      </w:pPr>
      <w:bookmarkStart w:id="20" w:name="_Toc222085291"/>
      <w:r>
        <w:t>8.2 Risques prioritaires (score ≥ 6)</w:t>
      </w:r>
      <w:bookmarkEnd w:id="2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2800"/>
        <w:gridCol w:w="800"/>
        <w:gridCol w:w="4926"/>
      </w:tblGrid>
      <w:tr w:rsidR="00906DDD" w14:paraId="33488EF1" w14:textId="77777777">
        <w:trPr>
          <w:tblHeader/>
        </w:trPr>
        <w:tc>
          <w:tcPr>
            <w:tcW w:w="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02778E" w14:textId="77777777" w:rsidR="00906DDD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B186FC" w14:textId="77777777" w:rsidR="00906DDD" w:rsidRDefault="00000000">
            <w:r>
              <w:rPr>
                <w:b/>
                <w:bCs/>
                <w:color w:val="FFFFFF"/>
                <w:sz w:val="20"/>
                <w:szCs w:val="20"/>
              </w:rPr>
              <w:t>Risque</w:t>
            </w:r>
          </w:p>
        </w:tc>
        <w:tc>
          <w:tcPr>
            <w:tcW w:w="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9449E2" w14:textId="77777777" w:rsidR="00906DDD" w:rsidRDefault="00000000">
            <w:r>
              <w:rPr>
                <w:b/>
                <w:bCs/>
                <w:color w:val="FFFFFF"/>
                <w:sz w:val="20"/>
                <w:szCs w:val="20"/>
              </w:rPr>
              <w:t>Score</w:t>
            </w:r>
          </w:p>
        </w:tc>
        <w:tc>
          <w:tcPr>
            <w:tcW w:w="49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E36939" w14:textId="77777777" w:rsidR="00906DDD" w:rsidRDefault="00000000">
            <w:r>
              <w:rPr>
                <w:b/>
                <w:bCs/>
                <w:color w:val="FFFFFF"/>
                <w:sz w:val="20"/>
                <w:szCs w:val="20"/>
              </w:rPr>
              <w:t>Action prioritaire</w:t>
            </w:r>
          </w:p>
        </w:tc>
      </w:tr>
      <w:tr w:rsidR="00906DDD" w14:paraId="0429FB10" w14:textId="77777777">
        <w:tc>
          <w:tcPr>
            <w:tcW w:w="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A08839" w14:textId="77777777" w:rsidR="00906DDD" w:rsidRDefault="00000000">
            <w:r>
              <w:rPr>
                <w:sz w:val="20"/>
                <w:szCs w:val="20"/>
              </w:rPr>
              <w:t>R1</w:t>
            </w:r>
          </w:p>
        </w:tc>
        <w:tc>
          <w:tcPr>
            <w:tcW w:w="2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96AFED" w14:textId="77777777" w:rsidR="00906DDD" w:rsidRDefault="00000000">
            <w:r>
              <w:rPr>
                <w:sz w:val="20"/>
                <w:szCs w:val="20"/>
              </w:rPr>
              <w:t>Échec migration WMS</w:t>
            </w:r>
          </w:p>
        </w:tc>
        <w:tc>
          <w:tcPr>
            <w:tcW w:w="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E7D9EF" w14:textId="77777777" w:rsidR="00906DDD" w:rsidRDefault="00000000">
            <w:r>
              <w:rPr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49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A08C10" w14:textId="77777777" w:rsidR="00906DDD" w:rsidRDefault="00000000">
            <w:proofErr w:type="spellStart"/>
            <w:r>
              <w:rPr>
                <w:sz w:val="20"/>
                <w:szCs w:val="20"/>
              </w:rPr>
              <w:t>Lab</w:t>
            </w:r>
            <w:proofErr w:type="spellEnd"/>
            <w:r>
              <w:rPr>
                <w:sz w:val="20"/>
                <w:szCs w:val="20"/>
              </w:rPr>
              <w:t xml:space="preserve"> POC préalable obligatoire, procédure testée 2 fois</w:t>
            </w:r>
          </w:p>
        </w:tc>
      </w:tr>
      <w:tr w:rsidR="00906DDD" w14:paraId="5164824F" w14:textId="77777777">
        <w:tc>
          <w:tcPr>
            <w:tcW w:w="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913F98" w14:textId="77777777" w:rsidR="00906DDD" w:rsidRDefault="00000000">
            <w:r>
              <w:rPr>
                <w:sz w:val="20"/>
                <w:szCs w:val="20"/>
              </w:rPr>
              <w:t>R2</w:t>
            </w:r>
          </w:p>
        </w:tc>
        <w:tc>
          <w:tcPr>
            <w:tcW w:w="2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419F8F" w14:textId="77777777" w:rsidR="00906DDD" w:rsidRDefault="00000000">
            <w:r>
              <w:rPr>
                <w:sz w:val="20"/>
                <w:szCs w:val="20"/>
              </w:rPr>
              <w:t>Tunnel VPN IKEv2 ne monte pas</w:t>
            </w:r>
          </w:p>
        </w:tc>
        <w:tc>
          <w:tcPr>
            <w:tcW w:w="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92F5A8" w14:textId="77777777" w:rsidR="00906DDD" w:rsidRDefault="00000000">
            <w:r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49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E71D87" w14:textId="77777777" w:rsidR="00906DDD" w:rsidRDefault="00000000">
            <w:r>
              <w:rPr>
                <w:sz w:val="20"/>
                <w:szCs w:val="20"/>
              </w:rPr>
              <w:t xml:space="preserve">Validation </w:t>
            </w:r>
            <w:proofErr w:type="spellStart"/>
            <w:r>
              <w:rPr>
                <w:sz w:val="20"/>
                <w:szCs w:val="20"/>
              </w:rPr>
              <w:t>lab</w:t>
            </w:r>
            <w:proofErr w:type="spellEnd"/>
            <w:r>
              <w:rPr>
                <w:sz w:val="20"/>
                <w:szCs w:val="20"/>
              </w:rPr>
              <w:t xml:space="preserve"> avec les modèles exacts de </w:t>
            </w:r>
            <w:proofErr w:type="spellStart"/>
            <w:r>
              <w:rPr>
                <w:sz w:val="20"/>
                <w:szCs w:val="20"/>
              </w:rPr>
              <w:t>FortiGate</w:t>
            </w:r>
            <w:proofErr w:type="spellEnd"/>
          </w:p>
        </w:tc>
      </w:tr>
      <w:tr w:rsidR="00906DDD" w14:paraId="3A0FE9A9" w14:textId="77777777">
        <w:tc>
          <w:tcPr>
            <w:tcW w:w="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E7E85E" w14:textId="77777777" w:rsidR="00906DDD" w:rsidRDefault="00000000">
            <w:r>
              <w:rPr>
                <w:sz w:val="20"/>
                <w:szCs w:val="20"/>
              </w:rPr>
              <w:t>R3</w:t>
            </w:r>
          </w:p>
        </w:tc>
        <w:tc>
          <w:tcPr>
            <w:tcW w:w="2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CA258E" w14:textId="77777777" w:rsidR="00906DDD" w:rsidRDefault="00000000">
            <w:r>
              <w:rPr>
                <w:sz w:val="20"/>
                <w:szCs w:val="20"/>
              </w:rPr>
              <w:t>Dépassement fenêtre de maintenance</w:t>
            </w:r>
          </w:p>
        </w:tc>
        <w:tc>
          <w:tcPr>
            <w:tcW w:w="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0F9666" w14:textId="77777777" w:rsidR="00906DDD" w:rsidRDefault="00000000">
            <w:r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49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098A6A" w14:textId="77777777" w:rsidR="00906DDD" w:rsidRDefault="00000000">
            <w:r>
              <w:rPr>
                <w:sz w:val="20"/>
                <w:szCs w:val="20"/>
              </w:rPr>
              <w:t xml:space="preserve">Chronométrer chaque étape en </w:t>
            </w:r>
            <w:proofErr w:type="spellStart"/>
            <w:r>
              <w:rPr>
                <w:sz w:val="20"/>
                <w:szCs w:val="20"/>
              </w:rPr>
              <w:t>lab</w:t>
            </w:r>
            <w:proofErr w:type="spellEnd"/>
            <w:r>
              <w:rPr>
                <w:sz w:val="20"/>
                <w:szCs w:val="20"/>
              </w:rPr>
              <w:t>, ajouter 30% de marge</w:t>
            </w:r>
          </w:p>
        </w:tc>
      </w:tr>
      <w:tr w:rsidR="00906DDD" w14:paraId="3325A046" w14:textId="77777777">
        <w:tc>
          <w:tcPr>
            <w:tcW w:w="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83DA7B" w14:textId="77777777" w:rsidR="00906DDD" w:rsidRDefault="00000000">
            <w:r>
              <w:rPr>
                <w:sz w:val="20"/>
                <w:szCs w:val="20"/>
              </w:rPr>
              <w:t>R4</w:t>
            </w:r>
          </w:p>
        </w:tc>
        <w:tc>
          <w:tcPr>
            <w:tcW w:w="2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614B3E" w14:textId="77777777" w:rsidR="00906DDD" w:rsidRDefault="00000000">
            <w:r>
              <w:rPr>
                <w:sz w:val="20"/>
                <w:szCs w:val="20"/>
              </w:rPr>
              <w:t>Périphériques non fonctionnels post-VLAN</w:t>
            </w:r>
          </w:p>
        </w:tc>
        <w:tc>
          <w:tcPr>
            <w:tcW w:w="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069F5" w14:textId="77777777" w:rsidR="00906DDD" w:rsidRDefault="00000000">
            <w:r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49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3DAD14" w14:textId="77777777" w:rsidR="00906DDD" w:rsidRDefault="00000000">
            <w:r>
              <w:rPr>
                <w:sz w:val="20"/>
                <w:szCs w:val="20"/>
              </w:rPr>
              <w:t>Inventaire détaillé avec MAC/IP/VLAN</w:t>
            </w:r>
          </w:p>
        </w:tc>
      </w:tr>
    </w:tbl>
    <w:p w14:paraId="45826643" w14:textId="77777777" w:rsidR="00906DDD" w:rsidRDefault="00000000">
      <w:r>
        <w:br w:type="page"/>
      </w:r>
    </w:p>
    <w:p w14:paraId="3699E119" w14:textId="77777777" w:rsidR="00906DDD" w:rsidRDefault="00000000">
      <w:pPr>
        <w:pStyle w:val="Heading1"/>
      </w:pPr>
      <w:bookmarkStart w:id="21" w:name="_Toc222085292"/>
      <w:r>
        <w:lastRenderedPageBreak/>
        <w:t>9. Communication et gouvernance</w:t>
      </w:r>
      <w:bookmarkEnd w:id="21"/>
    </w:p>
    <w:p w14:paraId="485D3DDE" w14:textId="77777777" w:rsidR="00906DDD" w:rsidRDefault="00000000">
      <w:pPr>
        <w:pStyle w:val="Heading2"/>
      </w:pPr>
      <w:bookmarkStart w:id="22" w:name="_Toc222085293"/>
      <w:r>
        <w:t>9.1 Parties prenantes</w:t>
      </w:r>
      <w:bookmarkEnd w:id="2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213"/>
        <w:gridCol w:w="4013"/>
      </w:tblGrid>
      <w:tr w:rsidR="00906DDD" w14:paraId="45EB5AEC" w14:textId="77777777">
        <w:trPr>
          <w:tblHeader/>
        </w:trPr>
        <w:tc>
          <w:tcPr>
            <w:tcW w:w="2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1B59EC" w14:textId="77777777" w:rsidR="00906DDD" w:rsidRDefault="00000000">
            <w:r>
              <w:rPr>
                <w:b/>
                <w:bCs/>
                <w:color w:val="FFFFFF"/>
                <w:sz w:val="20"/>
                <w:szCs w:val="20"/>
              </w:rPr>
              <w:t>Partie prenante</w:t>
            </w:r>
          </w:p>
        </w:tc>
        <w:tc>
          <w:tcPr>
            <w:tcW w:w="221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557846" w14:textId="77777777" w:rsidR="00906DDD" w:rsidRDefault="00000000">
            <w:r>
              <w:rPr>
                <w:b/>
                <w:bCs/>
                <w:color w:val="FFFFFF"/>
                <w:sz w:val="20"/>
                <w:szCs w:val="20"/>
              </w:rPr>
              <w:t>Rôle</w:t>
            </w:r>
          </w:p>
        </w:tc>
        <w:tc>
          <w:tcPr>
            <w:tcW w:w="401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F3B81F" w14:textId="77777777" w:rsidR="00906DDD" w:rsidRDefault="00000000">
            <w:r>
              <w:rPr>
                <w:b/>
                <w:bCs/>
                <w:color w:val="FFFFFF"/>
                <w:sz w:val="20"/>
                <w:szCs w:val="20"/>
              </w:rPr>
              <w:t>Information attendue</w:t>
            </w:r>
          </w:p>
        </w:tc>
      </w:tr>
      <w:tr w:rsidR="00906DDD" w14:paraId="1108EFC1" w14:textId="77777777">
        <w:tc>
          <w:tcPr>
            <w:tcW w:w="2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0BF9E8" w14:textId="77777777" w:rsidR="00906DDD" w:rsidRDefault="00000000">
            <w:r>
              <w:rPr>
                <w:sz w:val="20"/>
                <w:szCs w:val="20"/>
              </w:rPr>
              <w:t xml:space="preserve">Direction </w:t>
            </w:r>
            <w:proofErr w:type="spellStart"/>
            <w:r>
              <w:rPr>
                <w:sz w:val="20"/>
                <w:szCs w:val="20"/>
              </w:rPr>
              <w:t>NordTransit</w:t>
            </w:r>
            <w:proofErr w:type="spellEnd"/>
          </w:p>
        </w:tc>
        <w:tc>
          <w:tcPr>
            <w:tcW w:w="221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7F21E1" w14:textId="77777777" w:rsidR="00906DDD" w:rsidRDefault="00000000">
            <w:r>
              <w:rPr>
                <w:sz w:val="20"/>
                <w:szCs w:val="20"/>
              </w:rPr>
              <w:t>Sponsor</w:t>
            </w:r>
          </w:p>
        </w:tc>
        <w:tc>
          <w:tcPr>
            <w:tcW w:w="401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43A474" w14:textId="77777777" w:rsidR="00906DDD" w:rsidRDefault="00000000">
            <w:r>
              <w:rPr>
                <w:sz w:val="20"/>
                <w:szCs w:val="20"/>
              </w:rPr>
              <w:t>Go/No-Go avant chaque phase critique</w:t>
            </w:r>
          </w:p>
        </w:tc>
      </w:tr>
      <w:tr w:rsidR="00906DDD" w14:paraId="16C51C5A" w14:textId="77777777">
        <w:tc>
          <w:tcPr>
            <w:tcW w:w="2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E26B19" w14:textId="77777777" w:rsidR="00906DDD" w:rsidRDefault="00000000">
            <w:r>
              <w:rPr>
                <w:sz w:val="20"/>
                <w:szCs w:val="20"/>
              </w:rPr>
              <w:t>DSI (4 personnes)</w:t>
            </w:r>
          </w:p>
        </w:tc>
        <w:tc>
          <w:tcPr>
            <w:tcW w:w="221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336975" w14:textId="77777777" w:rsidR="00906DDD" w:rsidRDefault="00000000">
            <w:r>
              <w:rPr>
                <w:sz w:val="20"/>
                <w:szCs w:val="20"/>
              </w:rPr>
              <w:t>Exécution</w:t>
            </w:r>
          </w:p>
        </w:tc>
        <w:tc>
          <w:tcPr>
            <w:tcW w:w="401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61A35E" w14:textId="77777777" w:rsidR="00906DDD" w:rsidRDefault="00000000">
            <w:r>
              <w:rPr>
                <w:sz w:val="20"/>
                <w:szCs w:val="20"/>
              </w:rPr>
              <w:t>Planning détaillé, procédures, escalade</w:t>
            </w:r>
          </w:p>
        </w:tc>
      </w:tr>
      <w:tr w:rsidR="00906DDD" w14:paraId="72E177D9" w14:textId="77777777">
        <w:tc>
          <w:tcPr>
            <w:tcW w:w="2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DD5BF3" w14:textId="77777777" w:rsidR="00906DDD" w:rsidRDefault="00000000">
            <w:r>
              <w:rPr>
                <w:sz w:val="20"/>
                <w:szCs w:val="20"/>
              </w:rPr>
              <w:t>Responsables entrepôts</w:t>
            </w:r>
          </w:p>
        </w:tc>
        <w:tc>
          <w:tcPr>
            <w:tcW w:w="221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1D360C" w14:textId="77777777" w:rsidR="00906DDD" w:rsidRDefault="00000000">
            <w:r>
              <w:rPr>
                <w:sz w:val="20"/>
                <w:szCs w:val="20"/>
              </w:rPr>
              <w:t>Utilisateurs</w:t>
            </w:r>
          </w:p>
        </w:tc>
        <w:tc>
          <w:tcPr>
            <w:tcW w:w="401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AF29BF" w14:textId="77777777" w:rsidR="00906DDD" w:rsidRDefault="00000000">
            <w:r>
              <w:rPr>
                <w:sz w:val="20"/>
                <w:szCs w:val="20"/>
              </w:rPr>
              <w:t>Horaires de coupure, contact en cas de problème</w:t>
            </w:r>
          </w:p>
        </w:tc>
      </w:tr>
      <w:tr w:rsidR="00906DDD" w14:paraId="37EE0457" w14:textId="77777777">
        <w:tc>
          <w:tcPr>
            <w:tcW w:w="2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BFBC96" w14:textId="77777777" w:rsidR="00906DDD" w:rsidRDefault="00000000">
            <w:r>
              <w:rPr>
                <w:sz w:val="20"/>
                <w:szCs w:val="20"/>
              </w:rPr>
              <w:t>Équipe projet (5 experts)</w:t>
            </w:r>
          </w:p>
        </w:tc>
        <w:tc>
          <w:tcPr>
            <w:tcW w:w="221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B2B0F7" w14:textId="77777777" w:rsidR="00906DDD" w:rsidRDefault="00000000">
            <w:r>
              <w:rPr>
                <w:sz w:val="20"/>
                <w:szCs w:val="20"/>
              </w:rPr>
              <w:t>Migration</w:t>
            </w:r>
          </w:p>
        </w:tc>
        <w:tc>
          <w:tcPr>
            <w:tcW w:w="401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3BD1D7" w14:textId="77777777" w:rsidR="00906DDD" w:rsidRDefault="00000000">
            <w:r>
              <w:rPr>
                <w:sz w:val="20"/>
                <w:szCs w:val="20"/>
              </w:rPr>
              <w:t>Affectation par phase, checklist</w:t>
            </w:r>
          </w:p>
        </w:tc>
      </w:tr>
    </w:tbl>
    <w:p w14:paraId="41295246" w14:textId="77777777" w:rsidR="00906DDD" w:rsidRDefault="00906DDD">
      <w:pPr>
        <w:spacing w:after="200"/>
      </w:pPr>
    </w:p>
    <w:p w14:paraId="69462B02" w14:textId="77777777" w:rsidR="00906DDD" w:rsidRDefault="00000000">
      <w:pPr>
        <w:pStyle w:val="Heading2"/>
      </w:pPr>
      <w:bookmarkStart w:id="23" w:name="_Toc222085294"/>
      <w:r>
        <w:t>9.2 Points de contrôle</w:t>
      </w:r>
      <w:bookmarkEnd w:id="2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626"/>
        <w:gridCol w:w="3000"/>
      </w:tblGrid>
      <w:tr w:rsidR="00906DDD" w14:paraId="6AC59926" w14:textId="77777777">
        <w:trPr>
          <w:tblHeader/>
        </w:trPr>
        <w:tc>
          <w:tcPr>
            <w:tcW w:w="2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ECD4ED" w14:textId="77777777" w:rsidR="00906DDD" w:rsidRDefault="00000000">
            <w:r>
              <w:rPr>
                <w:b/>
                <w:bCs/>
                <w:color w:val="FFFFFF"/>
                <w:sz w:val="20"/>
                <w:szCs w:val="20"/>
              </w:rPr>
              <w:t>Moment</w:t>
            </w:r>
          </w:p>
        </w:tc>
        <w:tc>
          <w:tcPr>
            <w:tcW w:w="36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B162D5" w14:textId="77777777" w:rsidR="00906DDD" w:rsidRDefault="00000000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3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298450" w14:textId="77777777" w:rsidR="00906DDD" w:rsidRDefault="00000000">
            <w:r>
              <w:rPr>
                <w:b/>
                <w:bCs/>
                <w:color w:val="FFFFFF"/>
                <w:sz w:val="20"/>
                <w:szCs w:val="20"/>
              </w:rPr>
              <w:t>Participants</w:t>
            </w:r>
          </w:p>
        </w:tc>
      </w:tr>
      <w:tr w:rsidR="00906DDD" w14:paraId="545AAF99" w14:textId="77777777">
        <w:tc>
          <w:tcPr>
            <w:tcW w:w="2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912777" w14:textId="77777777" w:rsidR="00906DDD" w:rsidRDefault="00000000">
            <w:r>
              <w:rPr>
                <w:sz w:val="20"/>
                <w:szCs w:val="20"/>
              </w:rPr>
              <w:t>Avant chaque phase</w:t>
            </w:r>
          </w:p>
        </w:tc>
        <w:tc>
          <w:tcPr>
            <w:tcW w:w="36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A3D6ED" w14:textId="77777777" w:rsidR="00906DDD" w:rsidRPr="00DE5EBC" w:rsidRDefault="00000000">
            <w:pPr>
              <w:rPr>
                <w:lang w:val="en-US"/>
              </w:rPr>
            </w:pPr>
            <w:r w:rsidRPr="00DE5EBC">
              <w:rPr>
                <w:sz w:val="20"/>
                <w:szCs w:val="20"/>
                <w:lang w:val="en-US"/>
              </w:rPr>
              <w:t>Réunion Go/No-Go (15 min)</w:t>
            </w:r>
          </w:p>
        </w:tc>
        <w:tc>
          <w:tcPr>
            <w:tcW w:w="3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78FBA4" w14:textId="77777777" w:rsidR="00906DDD" w:rsidRDefault="00000000">
            <w:r>
              <w:rPr>
                <w:sz w:val="20"/>
                <w:szCs w:val="20"/>
              </w:rPr>
              <w:t>Chef de projet + admin concerné</w:t>
            </w:r>
          </w:p>
        </w:tc>
      </w:tr>
      <w:tr w:rsidR="00906DDD" w14:paraId="6240BDB8" w14:textId="77777777">
        <w:tc>
          <w:tcPr>
            <w:tcW w:w="2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0F6583" w14:textId="77777777" w:rsidR="00906DDD" w:rsidRDefault="00000000">
            <w:r>
              <w:rPr>
                <w:sz w:val="20"/>
                <w:szCs w:val="20"/>
              </w:rPr>
              <w:t>Pendant chaque migration</w:t>
            </w:r>
          </w:p>
        </w:tc>
        <w:tc>
          <w:tcPr>
            <w:tcW w:w="36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B61FC5" w14:textId="77777777" w:rsidR="00906DDD" w:rsidRDefault="00000000">
            <w:r>
              <w:rPr>
                <w:sz w:val="20"/>
                <w:szCs w:val="20"/>
              </w:rPr>
              <w:t>Point de contact téléphonique</w:t>
            </w:r>
          </w:p>
        </w:tc>
        <w:tc>
          <w:tcPr>
            <w:tcW w:w="3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ED7F7C" w14:textId="77777777" w:rsidR="00906DDD" w:rsidRDefault="00000000">
            <w:r>
              <w:rPr>
                <w:sz w:val="20"/>
                <w:szCs w:val="20"/>
              </w:rPr>
              <w:t>Admin sur site + backup</w:t>
            </w:r>
          </w:p>
        </w:tc>
      </w:tr>
      <w:tr w:rsidR="00906DDD" w14:paraId="6D29E4F5" w14:textId="77777777">
        <w:tc>
          <w:tcPr>
            <w:tcW w:w="2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BB177B" w14:textId="77777777" w:rsidR="00906DDD" w:rsidRDefault="00000000">
            <w:r>
              <w:rPr>
                <w:sz w:val="20"/>
                <w:szCs w:val="20"/>
              </w:rPr>
              <w:t>Après chaque phase</w:t>
            </w:r>
          </w:p>
        </w:tc>
        <w:tc>
          <w:tcPr>
            <w:tcW w:w="36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80A924" w14:textId="77777777" w:rsidR="00906DDD" w:rsidRDefault="00000000">
            <w:r>
              <w:rPr>
                <w:sz w:val="20"/>
                <w:szCs w:val="20"/>
              </w:rPr>
              <w:t>Compte-rendu écrit (</w:t>
            </w:r>
            <w:proofErr w:type="gramStart"/>
            <w:r>
              <w:rPr>
                <w:sz w:val="20"/>
                <w:szCs w:val="20"/>
              </w:rPr>
              <w:t>email</w:t>
            </w:r>
            <w:proofErr w:type="gramEnd"/>
            <w:r>
              <w:rPr>
                <w:sz w:val="20"/>
                <w:szCs w:val="20"/>
              </w:rPr>
              <w:t xml:space="preserve"> + ticket)</w:t>
            </w:r>
          </w:p>
        </w:tc>
        <w:tc>
          <w:tcPr>
            <w:tcW w:w="3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E5B3A8" w14:textId="77777777" w:rsidR="00906DDD" w:rsidRDefault="00000000">
            <w:r>
              <w:rPr>
                <w:sz w:val="20"/>
                <w:szCs w:val="20"/>
              </w:rPr>
              <w:t>Équipe projet</w:t>
            </w:r>
          </w:p>
        </w:tc>
      </w:tr>
      <w:tr w:rsidR="00906DDD" w14:paraId="1B95E328" w14:textId="77777777">
        <w:tc>
          <w:tcPr>
            <w:tcW w:w="2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417C4B" w14:textId="77777777" w:rsidR="00906DDD" w:rsidRDefault="00000000">
            <w:r>
              <w:rPr>
                <w:sz w:val="20"/>
                <w:szCs w:val="20"/>
              </w:rPr>
              <w:t>Fin de migration (S6)</w:t>
            </w:r>
          </w:p>
        </w:tc>
        <w:tc>
          <w:tcPr>
            <w:tcW w:w="36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4A3BAA" w14:textId="77777777" w:rsidR="00906DDD" w:rsidRDefault="00000000">
            <w:r>
              <w:rPr>
                <w:sz w:val="20"/>
                <w:szCs w:val="20"/>
              </w:rPr>
              <w:t>PV de validation signé</w:t>
            </w:r>
          </w:p>
        </w:tc>
        <w:tc>
          <w:tcPr>
            <w:tcW w:w="3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DFAA52" w14:textId="77777777" w:rsidR="00906DDD" w:rsidRDefault="00000000">
            <w:r>
              <w:rPr>
                <w:sz w:val="20"/>
                <w:szCs w:val="20"/>
              </w:rPr>
              <w:t>Direction + DSI + équipe projet</w:t>
            </w:r>
          </w:p>
        </w:tc>
      </w:tr>
    </w:tbl>
    <w:p w14:paraId="6038476D" w14:textId="77777777" w:rsidR="00906DDD" w:rsidRDefault="00000000">
      <w:pPr>
        <w:pStyle w:val="Heading1"/>
      </w:pPr>
      <w:bookmarkStart w:id="24" w:name="_Toc222085295"/>
      <w:r>
        <w:t>10. Annexes</w:t>
      </w:r>
      <w:bookmarkEnd w:id="24"/>
    </w:p>
    <w:p w14:paraId="6A190EE4" w14:textId="77777777" w:rsidR="00906DDD" w:rsidRDefault="00000000">
      <w:pPr>
        <w:pStyle w:val="Heading2"/>
      </w:pPr>
      <w:bookmarkStart w:id="25" w:name="_Toc222085296"/>
      <w:r>
        <w:t>10.1 Documents de référence</w:t>
      </w:r>
      <w:bookmarkEnd w:id="2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906DDD" w14:paraId="1B032725" w14:textId="77777777">
        <w:trPr>
          <w:tblHeader/>
        </w:trPr>
        <w:tc>
          <w:tcPr>
            <w:tcW w:w="451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5D290D" w14:textId="77777777" w:rsidR="00906DDD" w:rsidRDefault="00000000">
            <w:r>
              <w:rPr>
                <w:b/>
                <w:bCs/>
                <w:color w:val="FFFFFF"/>
                <w:sz w:val="20"/>
                <w:szCs w:val="20"/>
              </w:rPr>
              <w:t>Document</w:t>
            </w:r>
          </w:p>
        </w:tc>
        <w:tc>
          <w:tcPr>
            <w:tcW w:w="451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FCCAF7" w14:textId="77777777" w:rsidR="00906DDD" w:rsidRDefault="00000000">
            <w:r>
              <w:rPr>
                <w:b/>
                <w:bCs/>
                <w:color w:val="FFFFFF"/>
                <w:sz w:val="20"/>
                <w:szCs w:val="20"/>
              </w:rPr>
              <w:t>Chemin</w:t>
            </w:r>
          </w:p>
        </w:tc>
      </w:tr>
      <w:tr w:rsidR="00906DDD" w14:paraId="710F6759" w14:textId="77777777">
        <w:tc>
          <w:tcPr>
            <w:tcW w:w="451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017FDF" w14:textId="77777777" w:rsidR="00906DDD" w:rsidRDefault="00000000">
            <w:r>
              <w:rPr>
                <w:sz w:val="20"/>
                <w:szCs w:val="20"/>
              </w:rPr>
              <w:t>Architecture cible détaillée</w:t>
            </w:r>
          </w:p>
        </w:tc>
        <w:tc>
          <w:tcPr>
            <w:tcW w:w="451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936826" w14:textId="77777777" w:rsidR="00906DDD" w:rsidRDefault="00000000">
            <w:r>
              <w:rPr>
                <w:sz w:val="20"/>
                <w:szCs w:val="20"/>
              </w:rPr>
              <w:t>_specs/solution/architecture-cible.md</w:t>
            </w:r>
          </w:p>
        </w:tc>
      </w:tr>
      <w:tr w:rsidR="00906DDD" w14:paraId="153B0B19" w14:textId="77777777">
        <w:tc>
          <w:tcPr>
            <w:tcW w:w="451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CB099" w14:textId="77777777" w:rsidR="00906DDD" w:rsidRDefault="00000000">
            <w:r>
              <w:rPr>
                <w:sz w:val="20"/>
                <w:szCs w:val="20"/>
              </w:rPr>
              <w:t>Plan d’adressage VLAN</w:t>
            </w:r>
          </w:p>
        </w:tc>
        <w:tc>
          <w:tcPr>
            <w:tcW w:w="451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0FD3BE" w14:textId="77777777" w:rsidR="00906DDD" w:rsidRDefault="00000000">
            <w:r>
              <w:rPr>
                <w:sz w:val="20"/>
                <w:szCs w:val="20"/>
              </w:rPr>
              <w:t>docs/02-conception/02-plan-adressage-vlan.md</w:t>
            </w:r>
          </w:p>
        </w:tc>
      </w:tr>
      <w:tr w:rsidR="00906DDD" w14:paraId="173FD38E" w14:textId="77777777">
        <w:tc>
          <w:tcPr>
            <w:tcW w:w="451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258737" w14:textId="77777777" w:rsidR="00906DDD" w:rsidRDefault="00000000">
            <w:r>
              <w:rPr>
                <w:sz w:val="20"/>
                <w:szCs w:val="20"/>
              </w:rPr>
              <w:t>Stratégie de sécurité</w:t>
            </w:r>
          </w:p>
        </w:tc>
        <w:tc>
          <w:tcPr>
            <w:tcW w:w="451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C1073F" w14:textId="77777777" w:rsidR="00906DDD" w:rsidRDefault="00000000">
            <w:r>
              <w:rPr>
                <w:sz w:val="20"/>
                <w:szCs w:val="20"/>
              </w:rPr>
              <w:t>docs/02-conception/03-strategie-securite.md</w:t>
            </w:r>
          </w:p>
        </w:tc>
      </w:tr>
      <w:tr w:rsidR="00906DDD" w14:paraId="2A0EA25B" w14:textId="77777777">
        <w:tc>
          <w:tcPr>
            <w:tcW w:w="451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A3B5FF" w14:textId="77777777" w:rsidR="00906DDD" w:rsidRDefault="00000000">
            <w:r>
              <w:rPr>
                <w:sz w:val="20"/>
                <w:szCs w:val="20"/>
              </w:rPr>
              <w:t>Budget détaillé</w:t>
            </w:r>
          </w:p>
        </w:tc>
        <w:tc>
          <w:tcPr>
            <w:tcW w:w="451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9AF15" w14:textId="77777777" w:rsidR="00906DDD" w:rsidRDefault="00000000">
            <w:r>
              <w:rPr>
                <w:sz w:val="20"/>
                <w:szCs w:val="20"/>
              </w:rPr>
              <w:t>_specs/solution/budget.md</w:t>
            </w:r>
          </w:p>
        </w:tc>
      </w:tr>
    </w:tbl>
    <w:p w14:paraId="0E773BDA" w14:textId="77777777" w:rsidR="00906DDD" w:rsidRDefault="00906DDD">
      <w:pPr>
        <w:spacing w:after="200"/>
      </w:pPr>
    </w:p>
    <w:p w14:paraId="0F3FD5EB" w14:textId="77777777" w:rsidR="00906DDD" w:rsidRDefault="00000000">
      <w:pPr>
        <w:pStyle w:val="Heading2"/>
      </w:pPr>
      <w:bookmarkStart w:id="26" w:name="_Toc222085297"/>
      <w:r>
        <w:t>10.2 Contacts d’escalade</w:t>
      </w:r>
      <w:bookmarkEnd w:id="2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13"/>
        <w:gridCol w:w="3013"/>
      </w:tblGrid>
      <w:tr w:rsidR="00906DDD" w14:paraId="43C7F6B6" w14:textId="77777777">
        <w:trPr>
          <w:tblHeader/>
        </w:trPr>
        <w:tc>
          <w:tcPr>
            <w:tcW w:w="3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FE42EF" w14:textId="77777777" w:rsidR="00906DDD" w:rsidRDefault="00000000">
            <w:r>
              <w:rPr>
                <w:b/>
                <w:bCs/>
                <w:color w:val="FFFFFF"/>
                <w:sz w:val="20"/>
                <w:szCs w:val="20"/>
              </w:rPr>
              <w:t>Niveau</w:t>
            </w:r>
          </w:p>
        </w:tc>
        <w:tc>
          <w:tcPr>
            <w:tcW w:w="301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5A84E5" w14:textId="77777777" w:rsidR="00906DDD" w:rsidRDefault="00000000">
            <w:r>
              <w:rPr>
                <w:b/>
                <w:bCs/>
                <w:color w:val="FFFFFF"/>
                <w:sz w:val="20"/>
                <w:szCs w:val="20"/>
              </w:rPr>
              <w:t>Contact</w:t>
            </w:r>
          </w:p>
        </w:tc>
        <w:tc>
          <w:tcPr>
            <w:tcW w:w="301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A91643" w14:textId="77777777" w:rsidR="00906DDD" w:rsidRDefault="00000000">
            <w:r>
              <w:rPr>
                <w:b/>
                <w:bCs/>
                <w:color w:val="FFFFFF"/>
                <w:sz w:val="20"/>
                <w:szCs w:val="20"/>
              </w:rPr>
              <w:t>Délai de réaction</w:t>
            </w:r>
          </w:p>
        </w:tc>
      </w:tr>
      <w:tr w:rsidR="00906DDD" w14:paraId="2AB74B90" w14:textId="77777777">
        <w:tc>
          <w:tcPr>
            <w:tcW w:w="3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506D05" w14:textId="77777777" w:rsidR="00906DDD" w:rsidRDefault="00000000">
            <w:r>
              <w:rPr>
                <w:sz w:val="20"/>
                <w:szCs w:val="20"/>
              </w:rPr>
              <w:t>N1</w:t>
            </w:r>
          </w:p>
        </w:tc>
        <w:tc>
          <w:tcPr>
            <w:tcW w:w="301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734EE7" w14:textId="77777777" w:rsidR="00906DDD" w:rsidRDefault="00000000">
            <w:r>
              <w:rPr>
                <w:sz w:val="20"/>
                <w:szCs w:val="20"/>
              </w:rPr>
              <w:t>Admin sur site</w:t>
            </w:r>
          </w:p>
        </w:tc>
        <w:tc>
          <w:tcPr>
            <w:tcW w:w="301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A6D7F2" w14:textId="77777777" w:rsidR="00906DDD" w:rsidRDefault="00000000">
            <w:r>
              <w:rPr>
                <w:sz w:val="20"/>
                <w:szCs w:val="20"/>
              </w:rPr>
              <w:t>Immédiat</w:t>
            </w:r>
          </w:p>
        </w:tc>
      </w:tr>
      <w:tr w:rsidR="00906DDD" w14:paraId="481274E2" w14:textId="77777777">
        <w:tc>
          <w:tcPr>
            <w:tcW w:w="3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DA9553" w14:textId="77777777" w:rsidR="00906DDD" w:rsidRDefault="00000000">
            <w:r>
              <w:rPr>
                <w:sz w:val="20"/>
                <w:szCs w:val="20"/>
              </w:rPr>
              <w:t>N2</w:t>
            </w:r>
          </w:p>
        </w:tc>
        <w:tc>
          <w:tcPr>
            <w:tcW w:w="301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9F6BF7" w14:textId="77777777" w:rsidR="00906DDD" w:rsidRDefault="00000000">
            <w:r>
              <w:rPr>
                <w:sz w:val="20"/>
                <w:szCs w:val="20"/>
              </w:rPr>
              <w:t>Chef de projet</w:t>
            </w:r>
          </w:p>
        </w:tc>
        <w:tc>
          <w:tcPr>
            <w:tcW w:w="301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FDC243" w14:textId="77777777" w:rsidR="00906DDD" w:rsidRDefault="00000000">
            <w:r>
              <w:rPr>
                <w:sz w:val="20"/>
                <w:szCs w:val="20"/>
              </w:rPr>
              <w:t>15 min</w:t>
            </w:r>
          </w:p>
        </w:tc>
      </w:tr>
      <w:tr w:rsidR="00906DDD" w14:paraId="60569D0E" w14:textId="77777777">
        <w:tc>
          <w:tcPr>
            <w:tcW w:w="3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1AD533" w14:textId="77777777" w:rsidR="00906DDD" w:rsidRDefault="00000000">
            <w:r>
              <w:rPr>
                <w:sz w:val="20"/>
                <w:szCs w:val="20"/>
              </w:rPr>
              <w:t>N3</w:t>
            </w:r>
          </w:p>
        </w:tc>
        <w:tc>
          <w:tcPr>
            <w:tcW w:w="301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71C9DD" w14:textId="77777777" w:rsidR="00906DDD" w:rsidRDefault="00000000">
            <w:r>
              <w:rPr>
                <w:sz w:val="20"/>
                <w:szCs w:val="20"/>
              </w:rPr>
              <w:t xml:space="preserve">Direction </w:t>
            </w:r>
            <w:proofErr w:type="spellStart"/>
            <w:r>
              <w:rPr>
                <w:sz w:val="20"/>
                <w:szCs w:val="20"/>
              </w:rPr>
              <w:t>NordTransit</w:t>
            </w:r>
            <w:proofErr w:type="spellEnd"/>
          </w:p>
        </w:tc>
        <w:tc>
          <w:tcPr>
            <w:tcW w:w="301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59EFF0" w14:textId="77777777" w:rsidR="00906DDD" w:rsidRDefault="00000000">
            <w:r>
              <w:rPr>
                <w:sz w:val="20"/>
                <w:szCs w:val="20"/>
              </w:rPr>
              <w:t>30 min (si arrêt production &gt; 1h)</w:t>
            </w:r>
          </w:p>
        </w:tc>
      </w:tr>
      <w:tr w:rsidR="00906DDD" w14:paraId="6700CC18" w14:textId="77777777">
        <w:tc>
          <w:tcPr>
            <w:tcW w:w="3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D41E3D" w14:textId="77777777" w:rsidR="00906DDD" w:rsidRDefault="00000000">
            <w:r>
              <w:rPr>
                <w:sz w:val="20"/>
                <w:szCs w:val="20"/>
              </w:rPr>
              <w:t xml:space="preserve">Support Dell </w:t>
            </w:r>
            <w:proofErr w:type="spellStart"/>
            <w:r>
              <w:rPr>
                <w:sz w:val="20"/>
                <w:szCs w:val="20"/>
              </w:rPr>
              <w:t>ProSupport</w:t>
            </w:r>
            <w:proofErr w:type="spellEnd"/>
          </w:p>
        </w:tc>
        <w:tc>
          <w:tcPr>
            <w:tcW w:w="301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990989" w14:textId="77777777" w:rsidR="00906DDD" w:rsidRDefault="00000000">
            <w:r>
              <w:rPr>
                <w:sz w:val="20"/>
                <w:szCs w:val="20"/>
              </w:rPr>
              <w:t>Hotline 24/7</w:t>
            </w:r>
          </w:p>
        </w:tc>
        <w:tc>
          <w:tcPr>
            <w:tcW w:w="301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0FC4E1" w14:textId="77777777" w:rsidR="00906DDD" w:rsidRDefault="00000000">
            <w:r>
              <w:rPr>
                <w:sz w:val="20"/>
                <w:szCs w:val="20"/>
              </w:rPr>
              <w:t>4h (NBD pour non critique)</w:t>
            </w:r>
          </w:p>
        </w:tc>
      </w:tr>
      <w:tr w:rsidR="00906DDD" w14:paraId="249D59A1" w14:textId="77777777">
        <w:tc>
          <w:tcPr>
            <w:tcW w:w="3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A2A530" w14:textId="77777777" w:rsidR="00906DDD" w:rsidRDefault="00000000">
            <w:r>
              <w:rPr>
                <w:sz w:val="20"/>
                <w:szCs w:val="20"/>
              </w:rPr>
              <w:t>Support Fortinet</w:t>
            </w:r>
          </w:p>
        </w:tc>
        <w:tc>
          <w:tcPr>
            <w:tcW w:w="301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A7EE91" w14:textId="77777777" w:rsidR="00906DDD" w:rsidRDefault="00000000">
            <w:proofErr w:type="spellStart"/>
            <w:r>
              <w:rPr>
                <w:sz w:val="20"/>
                <w:szCs w:val="20"/>
              </w:rPr>
              <w:t>FortiCare</w:t>
            </w:r>
            <w:proofErr w:type="spellEnd"/>
          </w:p>
        </w:tc>
        <w:tc>
          <w:tcPr>
            <w:tcW w:w="301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77F921" w14:textId="77777777" w:rsidR="00906DDD" w:rsidRDefault="00000000">
            <w:r>
              <w:rPr>
                <w:sz w:val="20"/>
                <w:szCs w:val="20"/>
              </w:rPr>
              <w:t>NBD</w:t>
            </w:r>
          </w:p>
        </w:tc>
      </w:tr>
    </w:tbl>
    <w:p w14:paraId="43844BE1" w14:textId="77777777" w:rsidR="00ED1A2C" w:rsidRDefault="00ED1A2C"/>
    <w:sectPr w:rsidR="00ED1A2C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88935A" w14:textId="77777777" w:rsidR="007E7AF9" w:rsidRDefault="007E7AF9">
      <w:r>
        <w:separator/>
      </w:r>
    </w:p>
  </w:endnote>
  <w:endnote w:type="continuationSeparator" w:id="0">
    <w:p w14:paraId="63E39FDF" w14:textId="77777777" w:rsidR="007E7AF9" w:rsidRDefault="007E7A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F427DB" w14:textId="77777777" w:rsidR="00906DDD" w:rsidRDefault="00000000">
    <w:pPr>
      <w:pBdr>
        <w:top w:val="single" w:sz="2" w:space="4" w:color="B0C4DE"/>
      </w:pBdr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DE5EBC">
      <w:rPr>
        <w:noProof/>
        <w:color w:val="888888"/>
        <w:sz w:val="18"/>
        <w:szCs w:val="18"/>
      </w:rPr>
      <w:t>3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F2290A" w14:textId="77777777" w:rsidR="007E7AF9" w:rsidRDefault="007E7AF9">
      <w:r>
        <w:separator/>
      </w:r>
    </w:p>
  </w:footnote>
  <w:footnote w:type="continuationSeparator" w:id="0">
    <w:p w14:paraId="4702B3DE" w14:textId="77777777" w:rsidR="007E7AF9" w:rsidRDefault="007E7A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DA9202" w14:textId="77777777" w:rsidR="00906DDD" w:rsidRDefault="00000000">
    <w:pPr>
      <w:pBdr>
        <w:bottom w:val="single" w:sz="4" w:space="4" w:color="2E86C1"/>
      </w:pBdr>
      <w:tabs>
        <w:tab w:val="right" w:pos="9026"/>
      </w:tabs>
    </w:pPr>
    <w:r>
      <w:rPr>
        <w:i/>
        <w:iCs/>
        <w:color w:val="888888"/>
        <w:sz w:val="18"/>
        <w:szCs w:val="18"/>
      </w:rPr>
      <w:t>Stratégie de Migration</w:t>
    </w:r>
    <w:r>
      <w:rPr>
        <w:i/>
        <w:iCs/>
        <w:color w:val="888888"/>
        <w:sz w:val="18"/>
        <w:szCs w:val="18"/>
      </w:rPr>
      <w:tab/>
      <w:t>MSPR – NordTransit Logistics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D2B7F"/>
    <w:multiLevelType w:val="hybridMultilevel"/>
    <w:tmpl w:val="B8EE135A"/>
    <w:lvl w:ilvl="0" w:tplc="E0C0CD02">
      <w:start w:val="1"/>
      <w:numFmt w:val="decimal"/>
      <w:lvlText w:val="%1."/>
      <w:lvlJc w:val="left"/>
      <w:pPr>
        <w:ind w:left="720" w:hanging="360"/>
      </w:pPr>
    </w:lvl>
    <w:lvl w:ilvl="1" w:tplc="6B481BD8">
      <w:numFmt w:val="decimal"/>
      <w:lvlText w:val=""/>
      <w:lvlJc w:val="left"/>
    </w:lvl>
    <w:lvl w:ilvl="2" w:tplc="995282FA">
      <w:numFmt w:val="decimal"/>
      <w:lvlText w:val=""/>
      <w:lvlJc w:val="left"/>
    </w:lvl>
    <w:lvl w:ilvl="3" w:tplc="103E7B74">
      <w:numFmt w:val="decimal"/>
      <w:lvlText w:val=""/>
      <w:lvlJc w:val="left"/>
    </w:lvl>
    <w:lvl w:ilvl="4" w:tplc="893AED28">
      <w:numFmt w:val="decimal"/>
      <w:lvlText w:val=""/>
      <w:lvlJc w:val="left"/>
    </w:lvl>
    <w:lvl w:ilvl="5" w:tplc="A56EFDDE">
      <w:numFmt w:val="decimal"/>
      <w:lvlText w:val=""/>
      <w:lvlJc w:val="left"/>
    </w:lvl>
    <w:lvl w:ilvl="6" w:tplc="CA2A3518">
      <w:numFmt w:val="decimal"/>
      <w:lvlText w:val=""/>
      <w:lvlJc w:val="left"/>
    </w:lvl>
    <w:lvl w:ilvl="7" w:tplc="28EC2A0A">
      <w:numFmt w:val="decimal"/>
      <w:lvlText w:val=""/>
      <w:lvlJc w:val="left"/>
    </w:lvl>
    <w:lvl w:ilvl="8" w:tplc="34C0103E">
      <w:numFmt w:val="decimal"/>
      <w:lvlText w:val=""/>
      <w:lvlJc w:val="left"/>
    </w:lvl>
  </w:abstractNum>
  <w:abstractNum w:abstractNumId="1" w15:restartNumberingAfterBreak="0">
    <w:nsid w:val="62A76F84"/>
    <w:multiLevelType w:val="hybridMultilevel"/>
    <w:tmpl w:val="C25E3730"/>
    <w:lvl w:ilvl="0" w:tplc="B2C0E4C4">
      <w:start w:val="1"/>
      <w:numFmt w:val="bullet"/>
      <w:lvlText w:val="•"/>
      <w:lvlJc w:val="left"/>
      <w:pPr>
        <w:ind w:left="720" w:hanging="360"/>
      </w:pPr>
    </w:lvl>
    <w:lvl w:ilvl="1" w:tplc="B8367DBE">
      <w:numFmt w:val="decimal"/>
      <w:lvlText w:val=""/>
      <w:lvlJc w:val="left"/>
    </w:lvl>
    <w:lvl w:ilvl="2" w:tplc="87BEF878">
      <w:numFmt w:val="decimal"/>
      <w:lvlText w:val=""/>
      <w:lvlJc w:val="left"/>
    </w:lvl>
    <w:lvl w:ilvl="3" w:tplc="9980298C">
      <w:numFmt w:val="decimal"/>
      <w:lvlText w:val=""/>
      <w:lvlJc w:val="left"/>
    </w:lvl>
    <w:lvl w:ilvl="4" w:tplc="3220559C">
      <w:numFmt w:val="decimal"/>
      <w:lvlText w:val=""/>
      <w:lvlJc w:val="left"/>
    </w:lvl>
    <w:lvl w:ilvl="5" w:tplc="CAD031AA">
      <w:numFmt w:val="decimal"/>
      <w:lvlText w:val=""/>
      <w:lvlJc w:val="left"/>
    </w:lvl>
    <w:lvl w:ilvl="6" w:tplc="C298ECB0">
      <w:numFmt w:val="decimal"/>
      <w:lvlText w:val=""/>
      <w:lvlJc w:val="left"/>
    </w:lvl>
    <w:lvl w:ilvl="7" w:tplc="E0FCA7DC">
      <w:numFmt w:val="decimal"/>
      <w:lvlText w:val=""/>
      <w:lvlJc w:val="left"/>
    </w:lvl>
    <w:lvl w:ilvl="8" w:tplc="347A91BA">
      <w:numFmt w:val="decimal"/>
      <w:lvlText w:val=""/>
      <w:lvlJc w:val="left"/>
    </w:lvl>
  </w:abstractNum>
  <w:abstractNum w:abstractNumId="2" w15:restartNumberingAfterBreak="0">
    <w:nsid w:val="671F6BF9"/>
    <w:multiLevelType w:val="hybridMultilevel"/>
    <w:tmpl w:val="C8E0BE26"/>
    <w:lvl w:ilvl="0" w:tplc="2B6AEDCA">
      <w:start w:val="1"/>
      <w:numFmt w:val="bullet"/>
      <w:lvlText w:val="●"/>
      <w:lvlJc w:val="left"/>
      <w:pPr>
        <w:ind w:left="720" w:hanging="360"/>
      </w:pPr>
    </w:lvl>
    <w:lvl w:ilvl="1" w:tplc="082A7B3C">
      <w:start w:val="1"/>
      <w:numFmt w:val="bullet"/>
      <w:lvlText w:val="○"/>
      <w:lvlJc w:val="left"/>
      <w:pPr>
        <w:ind w:left="1440" w:hanging="360"/>
      </w:pPr>
    </w:lvl>
    <w:lvl w:ilvl="2" w:tplc="316E93B0">
      <w:start w:val="1"/>
      <w:numFmt w:val="bullet"/>
      <w:lvlText w:val="■"/>
      <w:lvlJc w:val="left"/>
      <w:pPr>
        <w:ind w:left="2160" w:hanging="360"/>
      </w:pPr>
    </w:lvl>
    <w:lvl w:ilvl="3" w:tplc="756628A2">
      <w:start w:val="1"/>
      <w:numFmt w:val="bullet"/>
      <w:lvlText w:val="●"/>
      <w:lvlJc w:val="left"/>
      <w:pPr>
        <w:ind w:left="2880" w:hanging="360"/>
      </w:pPr>
    </w:lvl>
    <w:lvl w:ilvl="4" w:tplc="497ED1C0">
      <w:start w:val="1"/>
      <w:numFmt w:val="bullet"/>
      <w:lvlText w:val="○"/>
      <w:lvlJc w:val="left"/>
      <w:pPr>
        <w:ind w:left="3600" w:hanging="360"/>
      </w:pPr>
    </w:lvl>
    <w:lvl w:ilvl="5" w:tplc="2D3EEFB8">
      <w:start w:val="1"/>
      <w:numFmt w:val="bullet"/>
      <w:lvlText w:val="■"/>
      <w:lvlJc w:val="left"/>
      <w:pPr>
        <w:ind w:left="4320" w:hanging="360"/>
      </w:pPr>
    </w:lvl>
    <w:lvl w:ilvl="6" w:tplc="F2761FAA">
      <w:start w:val="1"/>
      <w:numFmt w:val="bullet"/>
      <w:lvlText w:val="●"/>
      <w:lvlJc w:val="left"/>
      <w:pPr>
        <w:ind w:left="5040" w:hanging="360"/>
      </w:pPr>
    </w:lvl>
    <w:lvl w:ilvl="7" w:tplc="061EFFB4">
      <w:start w:val="1"/>
      <w:numFmt w:val="bullet"/>
      <w:lvlText w:val="●"/>
      <w:lvlJc w:val="left"/>
      <w:pPr>
        <w:ind w:left="5760" w:hanging="360"/>
      </w:pPr>
    </w:lvl>
    <w:lvl w:ilvl="8" w:tplc="6360E9DE">
      <w:start w:val="1"/>
      <w:numFmt w:val="bullet"/>
      <w:lvlText w:val="●"/>
      <w:lvlJc w:val="left"/>
      <w:pPr>
        <w:ind w:left="6480" w:hanging="360"/>
      </w:pPr>
    </w:lvl>
  </w:abstractNum>
  <w:num w:numId="1" w16cid:durableId="2072382731">
    <w:abstractNumId w:val="2"/>
    <w:lvlOverride w:ilvl="0">
      <w:startOverride w:val="1"/>
    </w:lvlOverride>
  </w:num>
  <w:num w:numId="2" w16cid:durableId="25140197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6DDD"/>
    <w:rsid w:val="00572C93"/>
    <w:rsid w:val="006C382B"/>
    <w:rsid w:val="007E7AF9"/>
    <w:rsid w:val="00906DDD"/>
    <w:rsid w:val="00DE5EBC"/>
    <w:rsid w:val="00EC7BF7"/>
    <w:rsid w:val="00ED1A2C"/>
    <w:rsid w:val="00F56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D42493"/>
  <w15:docId w15:val="{D812C020-1BD3-467C-ADFA-3D8B25BD36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B4F72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2E86C1"/>
      <w:sz w:val="30"/>
      <w:szCs w:val="30"/>
    </w:rPr>
  </w:style>
  <w:style w:type="paragraph" w:styleId="Heading3">
    <w:name w:val="heading 3"/>
    <w:uiPriority w:val="9"/>
    <w:semiHidden/>
    <w:unhideWhenUsed/>
    <w:qFormat/>
    <w:pPr>
      <w:spacing w:before="200" w:after="120"/>
      <w:outlineLvl w:val="2"/>
    </w:pPr>
    <w:rPr>
      <w:b/>
      <w:bCs/>
      <w:color w:val="2C3E50"/>
      <w:sz w:val="26"/>
      <w:szCs w:val="26"/>
    </w:rPr>
  </w:style>
  <w:style w:type="paragraph" w:styleId="Heading4">
    <w:name w:val="heading 4"/>
    <w:uiPriority w:val="9"/>
    <w:semiHidden/>
    <w:unhideWhenUsed/>
    <w:qFormat/>
    <w:pPr>
      <w:spacing w:before="160" w:after="100"/>
      <w:outlineLvl w:val="3"/>
    </w:pPr>
    <w:rPr>
      <w:b/>
      <w:bCs/>
      <w:color w:val="34495E"/>
      <w:sz w:val="24"/>
      <w:szCs w:val="24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DE5EB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E5EBC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2419</Words>
  <Characters>13306</Characters>
  <Application>Microsoft Office Word</Application>
  <DocSecurity>0</DocSecurity>
  <Lines>110</Lines>
  <Paragraphs>31</Paragraphs>
  <ScaleCrop>false</ScaleCrop>
  <Company/>
  <LinksUpToDate>false</LinksUpToDate>
  <CharactersWithSpaces>15694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Ianis Puichaud</cp:lastModifiedBy>
  <cp:revision>4</cp:revision>
  <dcterms:created xsi:type="dcterms:W3CDTF">2026-02-15T20:58:00Z</dcterms:created>
  <dcterms:modified xsi:type="dcterms:W3CDTF">2026-02-15T21:03:00Z</dcterms:modified>
</cp:coreProperties>
</file>