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8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8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5E6CDF" w:rsidP="00B3698D">
            <w:pPr>
              <w:spacing w:line="360" w:lineRule="auto"/>
            </w:pPr>
            <w:proofErr w:type="spellStart"/>
            <w:r>
              <w:t>filte</w:t>
            </w:r>
            <w:r w:rsidR="00324D9C">
              <w:t>r_label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</w:p>
        </w:tc>
      </w:tr>
      <w:tr w:rsidR="009C38AB" w:rsidTr="0078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324D9C" w:rsidP="00B3698D">
            <w:pPr>
              <w:spacing w:line="360" w:lineRule="auto"/>
            </w:pPr>
            <w:proofErr w:type="spellStart"/>
            <w:r>
              <w:t>filter_end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是否已结束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97360E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605F52" w:rsidP="00B3698D">
            <w:pPr>
              <w:spacing w:line="360" w:lineRule="auto"/>
            </w:pPr>
            <w:proofErr w:type="spellStart"/>
            <w:r>
              <w:t>s</w:t>
            </w:r>
            <w:r w:rsidR="0097360E">
              <w:rPr>
                <w:rFonts w:hint="eastAsia"/>
              </w:rPr>
              <w:t>ort</w:t>
            </w:r>
            <w:r w:rsidR="0097360E">
              <w:t>_time</w:t>
            </w:r>
            <w:proofErr w:type="spellEnd"/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按时间排序</w:t>
            </w:r>
            <w:r>
              <w:rPr>
                <w:rFonts w:hint="eastAsia"/>
              </w:rPr>
              <w:t>:  0-</w:t>
            </w:r>
            <w:r>
              <w:rPr>
                <w:rFonts w:hint="eastAsia"/>
              </w:rPr>
              <w:t>倒序后退，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顺序前进</w:t>
            </w:r>
            <w:r w:rsidR="00F67D7C">
              <w:rPr>
                <w:rFonts w:hint="eastAsia"/>
              </w:rPr>
              <w:t>，没有</w:t>
            </w:r>
            <w:r w:rsidR="00870D96">
              <w:rPr>
                <w:rFonts w:hint="eastAsia"/>
              </w:rPr>
              <w:t>则</w:t>
            </w:r>
            <w:r w:rsidR="00F67D7C">
              <w:rPr>
                <w:rFonts w:hint="eastAsia"/>
              </w:rPr>
              <w:t>默认为</w:t>
            </w:r>
            <w:r w:rsidR="00F67D7C">
              <w:rPr>
                <w:rFonts w:hint="eastAsia"/>
              </w:rPr>
              <w:t>0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快递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C10E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C10E8" w:rsidRDefault="005C10E8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405D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2056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B2056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4620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帮忙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3F4A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283F4A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283F4A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333BC">
        <w:rPr>
          <w:rStyle w:val="HTML0"/>
          <w:rFonts w:ascii="Consolas" w:hAnsi="Consolas"/>
          <w:color w:val="000000"/>
          <w:shd w:val="clear" w:color="auto" w:fill="FFFFFF"/>
        </w:rPr>
        <w:t>null,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F81678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A0FCE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76624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失物模块数据参数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Pr="00CC7019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310026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310026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310026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310026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 w:rsidR="006D081C"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516A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C516A1"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 w:rsidR="00C516A1">
        <w:rPr>
          <w:rStyle w:val="HTML0"/>
          <w:rFonts w:ascii="Consolas" w:hAnsi="Consolas"/>
          <w:color w:val="000000"/>
          <w:shd w:val="clear" w:color="auto" w:fill="FFFFFF"/>
        </w:rPr>
        <w:t>: {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thing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75458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1B518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1B5188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lose_time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4F07BC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603BC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C605D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6C605D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6C605D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8E6A59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804BE3" w:rsidRPr="00804BE3">
        <w:rPr>
          <w:rStyle w:val="HTML0"/>
          <w:rFonts w:ascii="Consolas" w:hAnsi="Consolas"/>
          <w:color w:val="000000"/>
          <w:shd w:val="clear" w:color="auto" w:fill="FFFFFF"/>
        </w:rPr>
        <w:t>pickeup_time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04BE3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8E6A59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71395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走起模块数据参数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Pr="00B90F65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走起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A1259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BB1E9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6D7D0E">
        <w:rPr>
          <w:rStyle w:val="HTML0"/>
          <w:rFonts w:ascii="Consolas" w:hAnsi="Consolas"/>
          <w:color w:val="000000"/>
          <w:shd w:val="clear" w:color="auto" w:fill="FFFFFF"/>
        </w:rPr>
        <w:t>start_t</w:t>
      </w:r>
      <w:r w:rsidRPr="00804BE3">
        <w:rPr>
          <w:rStyle w:val="HTML0"/>
          <w:rFonts w:ascii="Consolas" w:hAnsi="Consolas"/>
          <w:color w:val="000000"/>
          <w:shd w:val="clear" w:color="auto" w:fill="FFFFFF"/>
        </w:rPr>
        <w:t>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547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BB1E9E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B1E9E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</w:rPr>
        <w:t>gathering_</w:t>
      </w:r>
      <w:r>
        <w:rPr>
          <w:rStyle w:val="HTML0"/>
          <w:rFonts w:ascii="Consolas" w:hAnsi="Consolas"/>
          <w:color w:val="000000"/>
          <w:shd w:val="clear" w:color="auto" w:fill="FFFFFF"/>
        </w:rPr>
        <w:t>place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11B23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集中地点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9810E5"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活动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9810E5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join_count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参加人数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4C1EB0" w:rsidRDefault="004C1EB0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gramStart"/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点赞数</w:t>
      </w:r>
      <w:proofErr w:type="gram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E47F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per_cost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人均消费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B90F65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38AB" w:rsidTr="009C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C38AB" w:rsidTr="009C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 w:rsidR="0078078B">
        <w:rPr>
          <w:rFonts w:ascii="Helvetica" w:hAnsi="Helvetica" w:cs="Helvetica"/>
          <w:color w:val="666666"/>
          <w:sz w:val="28"/>
          <w:szCs w:val="18"/>
        </w:rPr>
        <w:t>/</w:t>
      </w:r>
      <w:r>
        <w:rPr>
          <w:rFonts w:ascii="Helvetica" w:hAnsi="Helvetica" w:cs="Helvetica"/>
          <w:color w:val="666666"/>
          <w:sz w:val="28"/>
          <w:szCs w:val="18"/>
        </w:rPr>
        <w:t>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</w:t>
      </w:r>
      <w:r w:rsidR="00E77319">
        <w:rPr>
          <w:rStyle w:val="HTML0"/>
          <w:rFonts w:ascii="Consolas" w:hAnsi="Consolas"/>
          <w:color w:val="000000"/>
          <w:shd w:val="clear" w:color="auto" w:fill="FFFFFF"/>
        </w:rPr>
        <w:t>en</w:t>
      </w:r>
      <w:r>
        <w:rPr>
          <w:rStyle w:val="HTML0"/>
          <w:rFonts w:ascii="Consolas" w:hAnsi="Consolas"/>
          <w:color w:val="000000"/>
          <w:shd w:val="clear" w:color="auto" w:fill="FFFFFF"/>
        </w:rPr>
        <w:t>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255D8F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255D8F" w:rsidRDefault="00255D8F" w:rsidP="00255D8F"/>
    <w:p w:rsidR="00255D8F" w:rsidRDefault="00255D8F" w:rsidP="00255D8F"/>
    <w:p w:rsidR="00651640" w:rsidRPr="0005166D" w:rsidRDefault="00651640" w:rsidP="0005166D">
      <w:pPr>
        <w:pStyle w:val="1"/>
        <w:rPr>
          <w:rFonts w:hint="eastAsia"/>
        </w:rPr>
      </w:pPr>
      <w:r>
        <w:t>广场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651640"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Pr="00D25A12">
        <w:rPr>
          <w:rFonts w:ascii="Helvetica" w:hAnsi="Helvetica" w:cs="Helvetica"/>
          <w:color w:val="666666"/>
          <w:sz w:val="28"/>
          <w:szCs w:val="18"/>
        </w:rPr>
        <w:t>square</w:t>
      </w:r>
      <w:bookmarkStart w:id="0" w:name="_GoBack"/>
      <w:bookmarkEnd w:id="0"/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</w:t>
            </w:r>
            <w:proofErr w:type="gram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槽必吐</w:t>
            </w:r>
            <w:proofErr w:type="gramEnd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message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0F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0F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140"/>
    <w:rsid w:val="00011699"/>
    <w:rsid w:val="00014F40"/>
    <w:rsid w:val="00045601"/>
    <w:rsid w:val="00047B41"/>
    <w:rsid w:val="0005166D"/>
    <w:rsid w:val="00056CC9"/>
    <w:rsid w:val="000609E1"/>
    <w:rsid w:val="0006255F"/>
    <w:rsid w:val="0008152D"/>
    <w:rsid w:val="000B3CDA"/>
    <w:rsid w:val="000B674E"/>
    <w:rsid w:val="000C4847"/>
    <w:rsid w:val="000E0584"/>
    <w:rsid w:val="000E3EDB"/>
    <w:rsid w:val="000F327E"/>
    <w:rsid w:val="00106986"/>
    <w:rsid w:val="00106A33"/>
    <w:rsid w:val="001114E7"/>
    <w:rsid w:val="0012041D"/>
    <w:rsid w:val="00134705"/>
    <w:rsid w:val="00134E2E"/>
    <w:rsid w:val="001370DA"/>
    <w:rsid w:val="00145D35"/>
    <w:rsid w:val="00171395"/>
    <w:rsid w:val="00173497"/>
    <w:rsid w:val="00185069"/>
    <w:rsid w:val="001964C6"/>
    <w:rsid w:val="001B5188"/>
    <w:rsid w:val="001B729D"/>
    <w:rsid w:val="001C126D"/>
    <w:rsid w:val="00211DF7"/>
    <w:rsid w:val="002342FD"/>
    <w:rsid w:val="00242D26"/>
    <w:rsid w:val="00246BA4"/>
    <w:rsid w:val="00255D8F"/>
    <w:rsid w:val="00264B10"/>
    <w:rsid w:val="00270581"/>
    <w:rsid w:val="00276624"/>
    <w:rsid w:val="00283F4A"/>
    <w:rsid w:val="00287013"/>
    <w:rsid w:val="002A5524"/>
    <w:rsid w:val="002A6F38"/>
    <w:rsid w:val="00310026"/>
    <w:rsid w:val="00324D9C"/>
    <w:rsid w:val="00334311"/>
    <w:rsid w:val="003836DD"/>
    <w:rsid w:val="003A0C4B"/>
    <w:rsid w:val="003A698E"/>
    <w:rsid w:val="003B6206"/>
    <w:rsid w:val="003E0050"/>
    <w:rsid w:val="004333BC"/>
    <w:rsid w:val="004513F1"/>
    <w:rsid w:val="00473A15"/>
    <w:rsid w:val="00495C35"/>
    <w:rsid w:val="004A1CF7"/>
    <w:rsid w:val="004C1AE2"/>
    <w:rsid w:val="004C1EB0"/>
    <w:rsid w:val="004C5470"/>
    <w:rsid w:val="004D059E"/>
    <w:rsid w:val="004F07BC"/>
    <w:rsid w:val="00507858"/>
    <w:rsid w:val="00511B23"/>
    <w:rsid w:val="00550D57"/>
    <w:rsid w:val="00556A34"/>
    <w:rsid w:val="005728CF"/>
    <w:rsid w:val="005763C4"/>
    <w:rsid w:val="005C10E8"/>
    <w:rsid w:val="005C3949"/>
    <w:rsid w:val="005E47F2"/>
    <w:rsid w:val="005E6CDF"/>
    <w:rsid w:val="005F3EE7"/>
    <w:rsid w:val="0060388D"/>
    <w:rsid w:val="00605F52"/>
    <w:rsid w:val="00612B66"/>
    <w:rsid w:val="0061484D"/>
    <w:rsid w:val="006207EF"/>
    <w:rsid w:val="00651456"/>
    <w:rsid w:val="00651640"/>
    <w:rsid w:val="00655FFE"/>
    <w:rsid w:val="00656B35"/>
    <w:rsid w:val="00675026"/>
    <w:rsid w:val="00682D12"/>
    <w:rsid w:val="00690DBC"/>
    <w:rsid w:val="006C2F9E"/>
    <w:rsid w:val="006C605D"/>
    <w:rsid w:val="006D081C"/>
    <w:rsid w:val="006D7D0E"/>
    <w:rsid w:val="007061AC"/>
    <w:rsid w:val="0071419E"/>
    <w:rsid w:val="0075458C"/>
    <w:rsid w:val="007655BC"/>
    <w:rsid w:val="0078078B"/>
    <w:rsid w:val="00785E8C"/>
    <w:rsid w:val="0079017F"/>
    <w:rsid w:val="007D0F57"/>
    <w:rsid w:val="007E5011"/>
    <w:rsid w:val="00800D8F"/>
    <w:rsid w:val="00804BE3"/>
    <w:rsid w:val="00845C56"/>
    <w:rsid w:val="008603BC"/>
    <w:rsid w:val="00870D96"/>
    <w:rsid w:val="00891467"/>
    <w:rsid w:val="008A5076"/>
    <w:rsid w:val="008A6F30"/>
    <w:rsid w:val="008B1181"/>
    <w:rsid w:val="008B30F7"/>
    <w:rsid w:val="008B4ED0"/>
    <w:rsid w:val="008E6A59"/>
    <w:rsid w:val="008E70A6"/>
    <w:rsid w:val="008F5FAE"/>
    <w:rsid w:val="009166C8"/>
    <w:rsid w:val="00921B5A"/>
    <w:rsid w:val="0092319D"/>
    <w:rsid w:val="009372DD"/>
    <w:rsid w:val="0094595A"/>
    <w:rsid w:val="009636B2"/>
    <w:rsid w:val="0097360E"/>
    <w:rsid w:val="009776FB"/>
    <w:rsid w:val="0098005F"/>
    <w:rsid w:val="009810E5"/>
    <w:rsid w:val="009B2D4D"/>
    <w:rsid w:val="009C15E2"/>
    <w:rsid w:val="009C38AB"/>
    <w:rsid w:val="00A110A9"/>
    <w:rsid w:val="00A12592"/>
    <w:rsid w:val="00A13832"/>
    <w:rsid w:val="00A1530C"/>
    <w:rsid w:val="00A40DB0"/>
    <w:rsid w:val="00A72694"/>
    <w:rsid w:val="00A819AE"/>
    <w:rsid w:val="00A90202"/>
    <w:rsid w:val="00AC3C12"/>
    <w:rsid w:val="00B07281"/>
    <w:rsid w:val="00B20563"/>
    <w:rsid w:val="00B26369"/>
    <w:rsid w:val="00B3698D"/>
    <w:rsid w:val="00B4173E"/>
    <w:rsid w:val="00B90F65"/>
    <w:rsid w:val="00B94E5F"/>
    <w:rsid w:val="00B951AE"/>
    <w:rsid w:val="00BA2181"/>
    <w:rsid w:val="00BB1E9E"/>
    <w:rsid w:val="00BD3EE7"/>
    <w:rsid w:val="00BE21E5"/>
    <w:rsid w:val="00C3165F"/>
    <w:rsid w:val="00C428A4"/>
    <w:rsid w:val="00C47841"/>
    <w:rsid w:val="00C516A1"/>
    <w:rsid w:val="00C632E5"/>
    <w:rsid w:val="00C63D6D"/>
    <w:rsid w:val="00C6563A"/>
    <w:rsid w:val="00C92487"/>
    <w:rsid w:val="00CC7019"/>
    <w:rsid w:val="00CD0E7B"/>
    <w:rsid w:val="00CE3B7B"/>
    <w:rsid w:val="00CE6D1D"/>
    <w:rsid w:val="00CF0658"/>
    <w:rsid w:val="00D05206"/>
    <w:rsid w:val="00D24EEE"/>
    <w:rsid w:val="00D25A12"/>
    <w:rsid w:val="00D34863"/>
    <w:rsid w:val="00D53250"/>
    <w:rsid w:val="00D55D05"/>
    <w:rsid w:val="00D62006"/>
    <w:rsid w:val="00D700AE"/>
    <w:rsid w:val="00D94687"/>
    <w:rsid w:val="00DB5E35"/>
    <w:rsid w:val="00E405D2"/>
    <w:rsid w:val="00E41C8C"/>
    <w:rsid w:val="00E72FB7"/>
    <w:rsid w:val="00E77319"/>
    <w:rsid w:val="00E815F6"/>
    <w:rsid w:val="00EA0FCE"/>
    <w:rsid w:val="00EB3868"/>
    <w:rsid w:val="00EE3042"/>
    <w:rsid w:val="00EE7333"/>
    <w:rsid w:val="00EF0CD1"/>
    <w:rsid w:val="00EF67BE"/>
    <w:rsid w:val="00EF7A52"/>
    <w:rsid w:val="00F05C1A"/>
    <w:rsid w:val="00F34182"/>
    <w:rsid w:val="00F40884"/>
    <w:rsid w:val="00F418CB"/>
    <w:rsid w:val="00F67D7C"/>
    <w:rsid w:val="00F71007"/>
    <w:rsid w:val="00F716C1"/>
    <w:rsid w:val="00F74A4B"/>
    <w:rsid w:val="00F81678"/>
    <w:rsid w:val="00F86C1D"/>
    <w:rsid w:val="00F939D6"/>
    <w:rsid w:val="00F96D09"/>
    <w:rsid w:val="00FA2BD8"/>
    <w:rsid w:val="00FC43B4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39D6-F5E3-4B1D-B23B-0B856B09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781</Words>
  <Characters>4454</Characters>
  <Application>Microsoft Office Word</Application>
  <DocSecurity>0</DocSecurity>
  <Lines>37</Lines>
  <Paragraphs>10</Paragraphs>
  <ScaleCrop>false</ScaleCrop>
  <Company>Microsoft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228</cp:revision>
  <dcterms:created xsi:type="dcterms:W3CDTF">2016-09-02T17:53:00Z</dcterms:created>
  <dcterms:modified xsi:type="dcterms:W3CDTF">2016-09-05T02:06:00Z</dcterms:modified>
</cp:coreProperties>
</file>