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346F27">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346F27">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E938D0" w:rsidRDefault="008524EA" w:rsidP="008524EA">
      <w:pPr>
        <w:spacing w:after="120" w:line="240" w:lineRule="auto"/>
        <w:jc w:val="both"/>
        <w:rPr>
          <w:rFonts w:ascii="Times New Roman" w:eastAsia="Times New Roman" w:hAnsi="Times New Roman" w:cs="Times New Roman"/>
          <w:color w:val="000000"/>
          <w:sz w:val="20"/>
          <w:szCs w:val="20"/>
          <w:lang w:val="en-US"/>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E938D0" w:rsidRPr="00E938D0"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 xml:space="preserve">Metode Single Exponential Smoothing menggunakan </w:t>
      </w:r>
      <w:r w:rsidR="001B6FAC">
        <w:rPr>
          <w:rFonts w:ascii="Times New Roman" w:eastAsia="Times New Roman" w:hAnsi="Times New Roman" w:cs="Times New Roman"/>
          <w:color w:val="000000"/>
          <w:sz w:val="20"/>
          <w:szCs w:val="20"/>
          <w:lang w:val="en-US"/>
        </w:rPr>
        <w:t>model</w:t>
      </w:r>
      <w:r w:rsidRPr="00863D1B">
        <w:rPr>
          <w:rFonts w:ascii="Times New Roman" w:eastAsia="Times New Roman" w:hAnsi="Times New Roman" w:cs="Times New Roman"/>
          <w:color w:val="000000"/>
          <w:sz w:val="20"/>
          <w:szCs w:val="20"/>
        </w:rPr>
        <w:t xml:space="preserve"> data yang tidak stabil atau perubahannya </w:t>
      </w:r>
      <w:r w:rsidR="001B6FAC">
        <w:rPr>
          <w:rFonts w:ascii="Times New Roman" w:eastAsia="Times New Roman" w:hAnsi="Times New Roman" w:cs="Times New Roman"/>
          <w:color w:val="000000"/>
          <w:sz w:val="20"/>
          <w:szCs w:val="20"/>
          <w:lang w:val="en-US"/>
        </w:rPr>
        <w:t xml:space="preserve">data yang </w:t>
      </w:r>
      <w:proofErr w:type="spellStart"/>
      <w:r w:rsidR="001B6FAC">
        <w:rPr>
          <w:rFonts w:ascii="Times New Roman" w:eastAsia="Times New Roman" w:hAnsi="Times New Roman" w:cs="Times New Roman"/>
          <w:color w:val="000000"/>
          <w:sz w:val="20"/>
          <w:szCs w:val="20"/>
          <w:lang w:val="en-US"/>
        </w:rPr>
        <w:t>bergerak</w:t>
      </w:r>
      <w:proofErr w:type="spellEnd"/>
      <w:r w:rsidR="001B6FAC">
        <w:rPr>
          <w:rFonts w:ascii="Times New Roman" w:eastAsia="Times New Roman" w:hAnsi="Times New Roman" w:cs="Times New Roman"/>
          <w:color w:val="000000"/>
          <w:sz w:val="20"/>
          <w:szCs w:val="20"/>
          <w:lang w:val="en-US"/>
        </w:rPr>
        <w:t xml:space="preserve"> </w:t>
      </w:r>
      <w:r w:rsidRPr="00863D1B">
        <w:rPr>
          <w:rFonts w:ascii="Times New Roman" w:eastAsia="Times New Roman" w:hAnsi="Times New Roman" w:cs="Times New Roman"/>
          <w:color w:val="000000"/>
          <w:sz w:val="20"/>
          <w:szCs w:val="20"/>
        </w:rPr>
        <w:t xml:space="preserve">besar dan bergejolak umumnya menggunakan model </w:t>
      </w:r>
      <w:r w:rsidR="001B6FAC">
        <w:rPr>
          <w:rFonts w:ascii="Times New Roman" w:eastAsia="Times New Roman" w:hAnsi="Times New Roman" w:cs="Times New Roman"/>
          <w:color w:val="000000"/>
          <w:sz w:val="20"/>
          <w:szCs w:val="20"/>
          <w:lang w:val="en-US"/>
        </w:rPr>
        <w:t>exponential smoothing</w:t>
      </w:r>
      <w:r w:rsidRPr="00863D1B">
        <w:rPr>
          <w:rFonts w:ascii="Times New Roman" w:eastAsia="Times New Roman" w:hAnsi="Times New Roman" w:cs="Times New Roman"/>
          <w:color w:val="000000"/>
          <w:sz w:val="20"/>
          <w:szCs w:val="20"/>
        </w:rPr>
        <w:t xml:space="preserve">. </w:t>
      </w:r>
      <w:r w:rsidR="00D111BA" w:rsidRPr="00D111BA">
        <w:rPr>
          <w:rFonts w:ascii="Times New Roman" w:eastAsia="Times New Roman" w:hAnsi="Times New Roman" w:cs="Times New Roman"/>
          <w:color w:val="000000"/>
          <w:sz w:val="20"/>
          <w:szCs w:val="20"/>
        </w:rPr>
        <w:t>Metode Single Exponential Smoothing lebih baik digunakan untuk memprediksi hal-hal dengan fluktuasinya secara acak (tidak teratur). pada tahun 2012 menurut Pakaja Pemulusan Eksponensial merupakan metode peramalan rata-rata bergerak dengan pembobotan yang canggih</w:t>
      </w:r>
      <w:r w:rsidR="00D111BA">
        <w:rPr>
          <w:rFonts w:ascii="Times New Roman" w:eastAsia="Times New Roman" w:hAnsi="Times New Roman" w:cs="Times New Roman"/>
          <w:color w:val="000000"/>
          <w:sz w:val="20"/>
          <w:szCs w:val="20"/>
        </w:rPr>
        <w:t>, tetapi masih mudah digunakan.</w:t>
      </w:r>
      <w:r w:rsidR="00CB5671">
        <w:rPr>
          <w:rFonts w:ascii="Times New Roman" w:eastAsia="Times New Roman" w:hAnsi="Times New Roman" w:cs="Times New Roman"/>
          <w:color w:val="000000"/>
          <w:sz w:val="20"/>
          <w:szCs w:val="20"/>
        </w:rPr>
        <w:t xml:space="preserve"> </w:t>
      </w:r>
      <w:proofErr w:type="spellStart"/>
      <w:r w:rsidR="00E938D0">
        <w:rPr>
          <w:rFonts w:ascii="Times New Roman" w:eastAsia="Times New Roman" w:hAnsi="Times New Roman" w:cs="Times New Roman"/>
          <w:color w:val="000000"/>
          <w:sz w:val="20"/>
          <w:szCs w:val="20"/>
          <w:lang w:val="en-US"/>
        </w:rPr>
        <w:t>Pada</w:t>
      </w:r>
      <w:proofErr w:type="spellEnd"/>
      <w:r w:rsidR="00E938D0">
        <w:rPr>
          <w:rFonts w:ascii="Times New Roman" w:eastAsia="Times New Roman" w:hAnsi="Times New Roman" w:cs="Times New Roman"/>
          <w:color w:val="000000"/>
          <w:sz w:val="20"/>
          <w:szCs w:val="20"/>
          <w:lang w:val="en-US"/>
        </w:rPr>
        <w:t xml:space="preserve"> </w:t>
      </w:r>
      <w:r w:rsidR="00E938D0">
        <w:rPr>
          <w:rFonts w:ascii="Times New Roman" w:eastAsia="Times New Roman" w:hAnsi="Times New Roman" w:cs="Times New Roman"/>
          <w:color w:val="000000"/>
          <w:sz w:val="20"/>
          <w:szCs w:val="20"/>
        </w:rPr>
        <w:t>m</w:t>
      </w:r>
      <w:r w:rsidR="00800363" w:rsidRPr="00863D1B">
        <w:rPr>
          <w:rFonts w:ascii="Times New Roman" w:eastAsia="Times New Roman" w:hAnsi="Times New Roman" w:cs="Times New Roman"/>
          <w:color w:val="000000"/>
          <w:sz w:val="20"/>
          <w:szCs w:val="20"/>
        </w:rPr>
        <w:t xml:space="preserve">etode ini menggunakan </w:t>
      </w:r>
      <w:r w:rsidR="001B6FAC">
        <w:rPr>
          <w:rFonts w:ascii="Times New Roman" w:eastAsia="Times New Roman" w:hAnsi="Times New Roman" w:cs="Times New Roman"/>
          <w:color w:val="000000"/>
          <w:sz w:val="20"/>
          <w:szCs w:val="20"/>
          <w:lang w:val="en-US"/>
        </w:rPr>
        <w:t xml:space="preserve">formula </w:t>
      </w:r>
      <w:r w:rsidR="00800363" w:rsidRPr="00863D1B">
        <w:rPr>
          <w:rFonts w:ascii="Times New Roman" w:eastAsia="Times New Roman" w:hAnsi="Times New Roman" w:cs="Times New Roman"/>
          <w:color w:val="000000"/>
          <w:sz w:val="20"/>
          <w:szCs w:val="20"/>
        </w:rPr>
        <w:t xml:space="preserve">data masa lalu </w:t>
      </w:r>
      <w:r w:rsidR="001B6FAC">
        <w:rPr>
          <w:rFonts w:ascii="Times New Roman" w:eastAsia="Times New Roman" w:hAnsi="Times New Roman" w:cs="Times New Roman"/>
          <w:color w:val="000000"/>
          <w:sz w:val="20"/>
          <w:szCs w:val="20"/>
          <w:lang w:val="en-US"/>
        </w:rPr>
        <w:t xml:space="preserve">yang </w:t>
      </w:r>
      <w:proofErr w:type="spellStart"/>
      <w:r w:rsidR="001B6FAC">
        <w:rPr>
          <w:rFonts w:ascii="Times New Roman" w:eastAsia="Times New Roman" w:hAnsi="Times New Roman" w:cs="Times New Roman"/>
          <w:color w:val="000000"/>
          <w:sz w:val="20"/>
          <w:szCs w:val="20"/>
          <w:lang w:val="en-US"/>
        </w:rPr>
        <w:t>diberikan</w:t>
      </w:r>
      <w:proofErr w:type="spellEnd"/>
      <w:r w:rsidR="001B6FAC">
        <w:rPr>
          <w:rFonts w:ascii="Times New Roman" w:eastAsia="Times New Roman" w:hAnsi="Times New Roman" w:cs="Times New Roman"/>
          <w:color w:val="000000"/>
          <w:sz w:val="20"/>
          <w:szCs w:val="20"/>
          <w:lang w:val="en-US"/>
        </w:rPr>
        <w:t xml:space="preserve"> </w:t>
      </w:r>
      <w:proofErr w:type="spellStart"/>
      <w:r w:rsidR="001B6FAC">
        <w:rPr>
          <w:rFonts w:ascii="Times New Roman" w:eastAsia="Times New Roman" w:hAnsi="Times New Roman" w:cs="Times New Roman"/>
          <w:color w:val="000000"/>
          <w:sz w:val="20"/>
          <w:szCs w:val="20"/>
          <w:lang w:val="en-US"/>
        </w:rPr>
        <w:lastRenderedPageBreak/>
        <w:t>oleh</w:t>
      </w:r>
      <w:proofErr w:type="spellEnd"/>
      <w:r w:rsidR="001B6FAC">
        <w:rPr>
          <w:rFonts w:ascii="Times New Roman" w:eastAsia="Times New Roman" w:hAnsi="Times New Roman" w:cs="Times New Roman"/>
          <w:color w:val="000000"/>
          <w:sz w:val="20"/>
          <w:szCs w:val="20"/>
          <w:lang w:val="en-US"/>
        </w:rPr>
        <w:t xml:space="preserve"> PMB </w:t>
      </w:r>
      <w:proofErr w:type="spellStart"/>
      <w:r w:rsidR="001B6FAC">
        <w:rPr>
          <w:rFonts w:ascii="Times New Roman" w:eastAsia="Times New Roman" w:hAnsi="Times New Roman" w:cs="Times New Roman"/>
          <w:color w:val="000000"/>
          <w:sz w:val="20"/>
          <w:szCs w:val="20"/>
          <w:lang w:val="en-US"/>
        </w:rPr>
        <w:t>dan</w:t>
      </w:r>
      <w:proofErr w:type="spellEnd"/>
      <w:r w:rsidR="001B6FAC">
        <w:rPr>
          <w:rFonts w:ascii="Times New Roman" w:eastAsia="Times New Roman" w:hAnsi="Times New Roman" w:cs="Times New Roman"/>
          <w:color w:val="000000"/>
          <w:sz w:val="20"/>
          <w:szCs w:val="20"/>
          <w:lang w:val="en-US"/>
        </w:rPr>
        <w:t xml:space="preserve"> data </w:t>
      </w:r>
      <w:proofErr w:type="spellStart"/>
      <w:r w:rsidR="001B6FAC">
        <w:rPr>
          <w:rFonts w:ascii="Times New Roman" w:eastAsia="Times New Roman" w:hAnsi="Times New Roman" w:cs="Times New Roman"/>
          <w:color w:val="000000"/>
          <w:sz w:val="20"/>
          <w:szCs w:val="20"/>
          <w:lang w:val="en-US"/>
        </w:rPr>
        <w:t>tersebut</w:t>
      </w:r>
      <w:proofErr w:type="spellEnd"/>
      <w:r w:rsidR="001B6FAC">
        <w:rPr>
          <w:rFonts w:ascii="Times New Roman" w:eastAsia="Times New Roman" w:hAnsi="Times New Roman" w:cs="Times New Roman"/>
          <w:color w:val="000000"/>
          <w:sz w:val="20"/>
          <w:szCs w:val="20"/>
          <w:lang w:val="en-US"/>
        </w:rPr>
        <w:t xml:space="preserve"> </w:t>
      </w:r>
      <w:r w:rsidR="001B6FAC">
        <w:rPr>
          <w:rFonts w:ascii="Times New Roman" w:eastAsia="Times New Roman" w:hAnsi="Times New Roman" w:cs="Times New Roman"/>
          <w:color w:val="000000"/>
          <w:sz w:val="20"/>
          <w:szCs w:val="20"/>
        </w:rPr>
        <w:t xml:space="preserve">sangat sedikit. </w:t>
      </w:r>
      <w:r w:rsidR="00800363" w:rsidRPr="00863D1B">
        <w:rPr>
          <w:rFonts w:ascii="Times New Roman" w:eastAsia="Times New Roman" w:hAnsi="Times New Roman" w:cs="Times New Roman"/>
          <w:color w:val="000000"/>
          <w:sz w:val="20"/>
          <w:szCs w:val="20"/>
        </w:rPr>
        <w:t>Model ini mengasumsikan data berfluktuasi di sekitar nilai rata-rata yang tetap, tanpa mengikuti pola atau 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p>
    <w:p w:rsidR="008524EA" w:rsidRPr="00E938D0" w:rsidRDefault="008524EA" w:rsidP="008524EA">
      <w:pPr>
        <w:spacing w:after="120" w:line="240" w:lineRule="auto"/>
        <w:jc w:val="both"/>
      </w:pPr>
      <w:r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CD7221" w:rsidRDefault="00CD7221" w:rsidP="00CD7221">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proofErr w:type="gramStart"/>
      <w:r w:rsidRPr="009F7791">
        <w:rPr>
          <w:rFonts w:ascii="Times New Roman" w:eastAsia="Times New Roman" w:hAnsi="Times New Roman" w:cs="Times New Roman"/>
          <w:sz w:val="20"/>
          <w:szCs w:val="20"/>
          <w:highlight w:val="yellow"/>
          <w:lang w:val="en-US"/>
        </w:rPr>
        <w:t>akan</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kesalahannya.Dalam</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pada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Berikut</w:t>
      </w:r>
      <w:proofErr w:type="spellEnd"/>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rumus</w:t>
      </w:r>
      <w:proofErr w:type="spellEnd"/>
      <w:r w:rsidR="00711286">
        <w:rPr>
          <w:rFonts w:ascii="Times New Roman" w:eastAsia="Times New Roman" w:hAnsi="Times New Roman" w:cs="Times New Roman"/>
          <w:sz w:val="20"/>
          <w:szCs w:val="20"/>
          <w:lang w:val="en-US"/>
        </w:rPr>
        <w:t xml:space="preserve"> Single Exponential Smoothing :</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 α </w:t>
      </w:r>
      <w:proofErr w:type="spellStart"/>
      <w:r w:rsidRPr="00711286">
        <w:rPr>
          <w:rFonts w:ascii="Times New Roman" w:eastAsia="Times New Roman" w:hAnsi="Times New Roman" w:cs="Times New Roman"/>
          <w:sz w:val="20"/>
          <w:szCs w:val="20"/>
          <w:lang w:val="en-US"/>
        </w:rPr>
        <w:t>Xt</w:t>
      </w:r>
      <w:proofErr w:type="spellEnd"/>
      <w:r w:rsidRPr="00711286">
        <w:rPr>
          <w:rFonts w:ascii="Times New Roman" w:eastAsia="Times New Roman" w:hAnsi="Times New Roman" w:cs="Times New Roman"/>
          <w:sz w:val="20"/>
          <w:szCs w:val="20"/>
          <w:lang w:val="en-US"/>
        </w:rPr>
        <w:t xml:space="preserve"> + (1 – α) Ft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r>
        <w:rPr>
          <w:rFonts w:ascii="Times New Roman" w:eastAsia="Times New Roman" w:hAnsi="Times New Roman" w:cs="Times New Roman"/>
          <w:sz w:val="20"/>
          <w:szCs w:val="20"/>
          <w:lang w:val="en-US"/>
        </w:rPr>
        <w:tab/>
      </w:r>
      <w:proofErr w:type="gramStart"/>
      <w:r w:rsidRPr="00711286">
        <w:rPr>
          <w:rFonts w:ascii="Times New Roman" w:eastAsia="Times New Roman" w:hAnsi="Times New Roman" w:cs="Times New Roman"/>
          <w:sz w:val="20"/>
          <w:szCs w:val="20"/>
          <w:lang w:val="en-US"/>
        </w:rPr>
        <w:t>:</w:t>
      </w:r>
      <w:proofErr w:type="spellStart"/>
      <w:r w:rsidRPr="00711286">
        <w:rPr>
          <w:rFonts w:ascii="Times New Roman" w:eastAsia="Times New Roman" w:hAnsi="Times New Roman" w:cs="Times New Roman"/>
          <w:sz w:val="20"/>
          <w:szCs w:val="20"/>
          <w:lang w:val="en-US"/>
        </w:rPr>
        <w:t>Prediksi</w:t>
      </w:r>
      <w:proofErr w:type="spellEnd"/>
      <w:proofErr w:type="gram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t+1</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Xt</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Nilai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riil</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Prediksi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gramStart"/>
      <w:r w:rsidRPr="00711286">
        <w:rPr>
          <w:rFonts w:ascii="Times New Roman" w:eastAsia="Times New Roman" w:hAnsi="Times New Roman" w:cs="Times New Roman"/>
          <w:sz w:val="20"/>
          <w:szCs w:val="20"/>
          <w:lang w:val="en-US"/>
        </w:rPr>
        <w:t>α</w:t>
      </w:r>
      <w:proofErr w:type="gramEnd"/>
      <w:r w:rsidRPr="0071128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bobot</w:t>
      </w:r>
      <w:proofErr w:type="spellEnd"/>
      <w:r w:rsidRPr="00711286">
        <w:rPr>
          <w:rFonts w:ascii="Times New Roman" w:eastAsia="Times New Roman" w:hAnsi="Times New Roman" w:cs="Times New Roman"/>
          <w:sz w:val="20"/>
          <w:szCs w:val="20"/>
          <w:lang w:val="en-US"/>
        </w:rPr>
        <w:t xml:space="preserve"> yang </w:t>
      </w:r>
      <w:proofErr w:type="spellStart"/>
      <w:r w:rsidRPr="00711286">
        <w:rPr>
          <w:rFonts w:ascii="Times New Roman" w:eastAsia="Times New Roman" w:hAnsi="Times New Roman" w:cs="Times New Roman"/>
          <w:sz w:val="20"/>
          <w:szCs w:val="20"/>
          <w:lang w:val="en-US"/>
        </w:rPr>
        <w:t>menunjukan</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konstanta</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penghalusan</w:t>
      </w:r>
      <w:proofErr w:type="spellEnd"/>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2519AF"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data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diambil</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mengajukan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bahwasan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nya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dibuat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
    <w:p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 xml:space="preserve">Data-Data </w:t>
      </w:r>
      <w:proofErr w:type="spellStart"/>
      <w:r w:rsidR="00B75DE2">
        <w:rPr>
          <w:rFonts w:ascii="Times New Roman" w:eastAsia="Times New Roman" w:hAnsi="Times New Roman" w:cs="Times New Roman"/>
          <w:sz w:val="20"/>
          <w:szCs w:val="20"/>
          <w:lang w:val="en-US"/>
        </w:rPr>
        <w:t>Mahasiswa</w:t>
      </w:r>
      <w:proofErr w:type="spellEnd"/>
      <w:r w:rsidR="00B75DE2">
        <w:rPr>
          <w:rFonts w:ascii="Times New Roman" w:eastAsia="Times New Roman" w:hAnsi="Times New Roman" w:cs="Times New Roman"/>
          <w:sz w:val="20"/>
          <w:szCs w:val="20"/>
          <w:lang w:val="en-US"/>
        </w:rPr>
        <w:t xml:space="preserve"> </w:t>
      </w:r>
      <w:proofErr w:type="spellStart"/>
      <w:r w:rsidR="00B75DE2">
        <w:rPr>
          <w:rFonts w:ascii="Times New Roman" w:eastAsia="Times New Roman" w:hAnsi="Times New Roman" w:cs="Times New Roman"/>
          <w:sz w:val="20"/>
          <w:szCs w:val="20"/>
          <w:lang w:val="en-US"/>
        </w:rPr>
        <w:t>baru</w:t>
      </w:r>
      <w:proofErr w:type="spellEnd"/>
      <w:r w:rsidRPr="00863D1B">
        <w:rPr>
          <w:rFonts w:ascii="Times New Roman" w:eastAsia="Times New Roman" w:hAnsi="Times New Roman" w:cs="Times New Roman"/>
          <w:sz w:val="20"/>
          <w:szCs w:val="20"/>
        </w:rPr>
        <w:t xml:space="preserve">   </w:t>
      </w:r>
      <w:r w:rsidRPr="00863D1B">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rsidTr="00B75DE2">
        <w:trPr>
          <w:jc w:val="center"/>
        </w:trPr>
        <w:tc>
          <w:tcPr>
            <w:tcW w:w="1129"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1777"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2429" w:type="dxa"/>
          </w:tcPr>
          <w:p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Mahasiswa</w:t>
            </w:r>
            <w:proofErr w:type="spellEnd"/>
            <w:r w:rsidR="0062249A">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95D73" w:rsidRPr="00595D73" w:rsidRDefault="00595D73" w:rsidP="00595D73">
      <w:pPr>
        <w:rPr>
          <w:lang w:val="en-US"/>
        </w:rPr>
      </w:pPr>
    </w:p>
    <w:p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rsidR="00B75DE2" w:rsidRDefault="00B75DE2" w:rsidP="002519AF">
      <w:pPr>
        <w:spacing w:before="240"/>
        <w:rPr>
          <w:rFonts w:ascii="Times New Roman" w:eastAsia="Times New Roman" w:hAnsi="Times New Roman" w:cs="Times New Roman"/>
          <w:color w:val="000000"/>
          <w:sz w:val="20"/>
          <w:szCs w:val="20"/>
          <w:lang w:val="en-US"/>
        </w:rPr>
      </w:pPr>
      <w:proofErr w:type="spellStart"/>
      <w:proofErr w:type="gramStart"/>
      <w:r>
        <w:rPr>
          <w:rFonts w:ascii="Times New Roman" w:eastAsia="Times New Roman" w:hAnsi="Times New Roman" w:cs="Times New Roman"/>
          <w:color w:val="000000"/>
          <w:sz w:val="20"/>
          <w:szCs w:val="20"/>
          <w:lang w:val="en-US"/>
        </w:rPr>
        <w:t>setelah</w:t>
      </w:r>
      <w:proofErr w:type="spellEnd"/>
      <w:proofErr w:type="gram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oleh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pengelolaan</w:t>
      </w:r>
      <w:proofErr w:type="spellEnd"/>
      <w:r>
        <w:rPr>
          <w:rFonts w:ascii="Times New Roman" w:eastAsia="Times New Roman" w:hAnsi="Times New Roman" w:cs="Times New Roman"/>
          <w:color w:val="000000"/>
          <w:sz w:val="20"/>
          <w:szCs w:val="20"/>
          <w:lang w:val="en-US"/>
        </w:rPr>
        <w:t xml:space="preserve"> data. Dari </w:t>
      </w:r>
      <w:proofErr w:type="spellStart"/>
      <w:r>
        <w:rPr>
          <w:rFonts w:ascii="Times New Roman" w:eastAsia="Times New Roman" w:hAnsi="Times New Roman" w:cs="Times New Roman"/>
          <w:color w:val="000000"/>
          <w:sz w:val="20"/>
          <w:szCs w:val="20"/>
          <w:lang w:val="en-US"/>
        </w:rPr>
        <w:t>ketiga</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didapat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w:t>
      </w:r>
    </w:p>
    <w:p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Data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Tahun</w:t>
            </w:r>
          </w:p>
        </w:tc>
        <w:tc>
          <w:tcPr>
            <w:tcW w:w="2429" w:type="dxa"/>
          </w:tcPr>
          <w:p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B75DE2" w:rsidRPr="00595D73" w:rsidRDefault="00B75DE2" w:rsidP="00595D73">
      <w:pPr>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rsidR="00CE1FA8" w:rsidRDefault="00CE1FA8" w:rsidP="00CE1FA8">
      <w:pPr>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mandapatkan</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dikelola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implementasi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dihitung</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rumus</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Alpha 0.1 </w:t>
      </w:r>
      <w:proofErr w:type="spellStart"/>
      <w:r>
        <w:rPr>
          <w:rFonts w:ascii="Times New Roman" w:eastAsia="Times New Roman" w:hAnsi="Times New Roman" w:cs="Times New Roman"/>
          <w:color w:val="000000"/>
          <w:sz w:val="20"/>
          <w:szCs w:val="20"/>
          <w:lang w:val="en-US"/>
        </w:rPr>
        <w:t>sampai</w:t>
      </w:r>
      <w:proofErr w:type="spellEnd"/>
      <w:r>
        <w:rPr>
          <w:rFonts w:ascii="Times New Roman" w:eastAsia="Times New Roman" w:hAnsi="Times New Roman" w:cs="Times New Roman"/>
          <w:color w:val="000000"/>
          <w:sz w:val="20"/>
          <w:szCs w:val="20"/>
          <w:lang w:val="en-US"/>
        </w:rPr>
        <w:t xml:space="preserve"> 0.2. </w:t>
      </w:r>
    </w:p>
    <w:p w:rsidR="00CE1FA8" w:rsidRPr="00084283" w:rsidRDefault="00CE1FA8" w:rsidP="00CE1FA8">
      <w:pPr>
        <w:pStyle w:val="ListParagraph"/>
        <w:ind w:left="360"/>
        <w:jc w:val="both"/>
        <w:rPr>
          <w:rFonts w:ascii="Times New Roman" w:eastAsia="Times New Roman" w:hAnsi="Times New Roman" w:cs="Times New Roman"/>
          <w:color w:val="000000"/>
          <w:sz w:val="20"/>
          <w:szCs w:val="20"/>
          <w:lang w:val="en-US"/>
        </w:rPr>
      </w:pPr>
      <w:proofErr w:type="spellStart"/>
      <w:r w:rsidRPr="00084283">
        <w:rPr>
          <w:rFonts w:ascii="Times New Roman" w:eastAsia="Times New Roman" w:hAnsi="Times New Roman" w:cs="Times New Roman"/>
          <w:color w:val="000000"/>
          <w:sz w:val="20"/>
          <w:szCs w:val="20"/>
          <w:lang w:val="en-US"/>
        </w:rPr>
        <w:t>Berikut</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perhitungan</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konstanta</w:t>
      </w:r>
      <w:proofErr w:type="spellEnd"/>
      <w:r w:rsidRPr="00084283">
        <w:rPr>
          <w:rFonts w:ascii="Times New Roman" w:eastAsia="Times New Roman" w:hAnsi="Times New Roman" w:cs="Times New Roman"/>
          <w:color w:val="000000"/>
          <w:sz w:val="20"/>
          <w:szCs w:val="20"/>
          <w:lang w:val="en-US"/>
        </w:rPr>
        <w:t xml:space="preserve"> alpha (a=0.1)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173</w:t>
            </w: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158.13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175.7</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( 0.9 * </w:t>
            </w:r>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145.39</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xml:space="preserve">) + ( 0.9 * </w:t>
            </w:r>
            <w:r>
              <w:rPr>
                <w:rFonts w:ascii="Times New Roman" w:eastAsia="Times New Roman" w:hAnsi="Times New Roman" w:cs="Times New Roman"/>
                <w:color w:val="000000"/>
                <w:sz w:val="20"/>
                <w:szCs w:val="20"/>
              </w:rPr>
              <w:t>175.7</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158.13</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xml:space="preserve">= ( 0.1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xml:space="preserve">) + ( 0.9 * </w:t>
            </w:r>
            <w:r w:rsidRPr="000E0997">
              <w:rPr>
                <w:rFonts w:ascii="Times New Roman" w:eastAsia="Times New Roman" w:hAnsi="Times New Roman" w:cs="Times New Roman"/>
                <w:color w:val="000000"/>
                <w:sz w:val="20"/>
                <w:szCs w:val="20"/>
              </w:rPr>
              <w:t>145.39</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w:t>
            </w:r>
            <w:r>
              <w:rPr>
                <w:rFonts w:ascii="Times New Roman" w:eastAsia="Times New Roman" w:hAnsi="Times New Roman" w:cs="Times New Roman"/>
                <w:sz w:val="20"/>
                <w:szCs w:val="20"/>
              </w:rPr>
              <w:t>53.45</w:t>
            </w:r>
          </w:p>
        </w:tc>
      </w:tr>
    </w:tbl>
    <w:p w:rsidR="00CE1FA8" w:rsidRPr="00084283" w:rsidRDefault="00CE1FA8" w:rsidP="00CE1FA8">
      <w:pPr>
        <w:pStyle w:val="ListParagraph"/>
        <w:ind w:left="360"/>
        <w:jc w:val="both"/>
        <w:rPr>
          <w:rFonts w:ascii="Times New Roman" w:eastAsia="Times New Roman" w:hAnsi="Times New Roman" w:cs="Times New Roman"/>
          <w:color w:val="000000"/>
          <w:sz w:val="20"/>
          <w:szCs w:val="20"/>
          <w:lang w:val="en-US"/>
        </w:rPr>
      </w:pPr>
      <w:proofErr w:type="spellStart"/>
      <w:r w:rsidRPr="00084283">
        <w:rPr>
          <w:rFonts w:ascii="Times New Roman" w:eastAsia="Times New Roman" w:hAnsi="Times New Roman" w:cs="Times New Roman"/>
          <w:color w:val="000000"/>
          <w:sz w:val="20"/>
          <w:szCs w:val="20"/>
          <w:lang w:val="en-US"/>
        </w:rPr>
        <w:t>Berikut</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perhitungan</w:t>
      </w:r>
      <w:proofErr w:type="spellEnd"/>
      <w:r w:rsidRPr="00084283">
        <w:rPr>
          <w:rFonts w:ascii="Times New Roman" w:eastAsia="Times New Roman" w:hAnsi="Times New Roman" w:cs="Times New Roman"/>
          <w:color w:val="000000"/>
          <w:sz w:val="20"/>
          <w:szCs w:val="20"/>
          <w:lang w:val="en-US"/>
        </w:rPr>
        <w:t xml:space="preserve"> </w:t>
      </w:r>
      <w:proofErr w:type="spellStart"/>
      <w:r w:rsidRPr="00084283">
        <w:rPr>
          <w:rFonts w:ascii="Times New Roman" w:eastAsia="Times New Roman" w:hAnsi="Times New Roman" w:cs="Times New Roman"/>
          <w:color w:val="000000"/>
          <w:sz w:val="20"/>
          <w:szCs w:val="20"/>
          <w:lang w:val="en-US"/>
        </w:rPr>
        <w:t>konstanta</w:t>
      </w:r>
      <w:proofErr w:type="spellEnd"/>
      <w:r w:rsidRPr="00084283">
        <w:rPr>
          <w:rFonts w:ascii="Times New Roman" w:eastAsia="Times New Roman" w:hAnsi="Times New Roman" w:cs="Times New Roman"/>
          <w:color w:val="000000"/>
          <w:sz w:val="20"/>
          <w:szCs w:val="20"/>
          <w:lang w:val="en-US"/>
        </w:rPr>
        <w:t xml:space="preserve"> alpha (a=0.</w:t>
      </w:r>
      <w:r>
        <w:rPr>
          <w:rFonts w:ascii="Times New Roman" w:eastAsia="Times New Roman" w:hAnsi="Times New Roman" w:cs="Times New Roman"/>
          <w:color w:val="000000"/>
          <w:sz w:val="20"/>
          <w:szCs w:val="20"/>
          <w:lang w:val="en-US"/>
        </w:rPr>
        <w:t>2</w:t>
      </w:r>
      <w:r w:rsidRPr="00084283">
        <w:rPr>
          <w:rFonts w:ascii="Times New Roman" w:eastAsia="Times New Roman" w:hAnsi="Times New Roman" w:cs="Times New Roman"/>
          <w:color w:val="000000"/>
          <w:sz w:val="20"/>
          <w:szCs w:val="20"/>
          <w:lang w:val="en-US"/>
        </w:rPr>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 xml:space="preserve">F2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xml:space="preserve"> )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173</w:t>
            </w: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5</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204</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Pr="000E0997">
              <w:rPr>
                <w:rFonts w:ascii="Times New Roman" w:eastAsia="Times New Roman" w:hAnsi="Times New Roman" w:cs="Times New Roman"/>
                <w:color w:val="000000"/>
                <w:sz w:val="20"/>
                <w:szCs w:val="20"/>
              </w:rPr>
              <w:t>199.12</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159.30</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3</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200</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178.4</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6</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173</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159.30</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193.9</w:t>
            </w:r>
          </w:p>
          <w:p w:rsidR="00CE1FA8" w:rsidRDefault="00CE1FA8" w:rsidP="00C84C2E">
            <w:pPr>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4</w:t>
            </w:r>
            <w:r w:rsidRPr="00370B00">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282</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178.4</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0E0997">
              <w:rPr>
                <w:rFonts w:ascii="Times New Roman" w:eastAsia="Times New Roman" w:hAnsi="Times New Roman" w:cs="Times New Roman"/>
                <w:color w:val="000000"/>
                <w:sz w:val="20"/>
                <w:szCs w:val="20"/>
              </w:rPr>
              <w:t>199.12</w:t>
            </w:r>
          </w:p>
          <w:p w:rsidR="00CE1FA8" w:rsidRDefault="00CE1FA8" w:rsidP="00C84C2E">
            <w:pPr>
              <w:jc w:val="both"/>
              <w:rPr>
                <w:rFonts w:ascii="Times New Roman" w:eastAsia="Times New Roman" w:hAnsi="Times New Roman" w:cs="Times New Roman"/>
                <w:color w:val="000000"/>
                <w:sz w:val="20"/>
                <w:szCs w:val="20"/>
              </w:rPr>
            </w:pPr>
          </w:p>
        </w:tc>
        <w:tc>
          <w:tcPr>
            <w:tcW w:w="4743" w:type="dxa"/>
          </w:tcPr>
          <w:p w:rsidR="00CE1FA8" w:rsidRDefault="00CE1FA8" w:rsidP="00C84C2E">
            <w:pPr>
              <w:jc w:val="both"/>
              <w:rPr>
                <w:rFonts w:ascii="Times New Roman" w:eastAsia="Times New Roman" w:hAnsi="Times New Roman" w:cs="Times New Roman"/>
                <w:color w:val="000000"/>
                <w:sz w:val="20"/>
                <w:szCs w:val="20"/>
              </w:rPr>
            </w:pPr>
            <w:r w:rsidRPr="00370B00">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ab/>
            </w:r>
            <w:r w:rsidRPr="00370B00">
              <w:rPr>
                <w:rFonts w:ascii="Times New Roman" w:eastAsia="Times New Roman" w:hAnsi="Times New Roman" w:cs="Times New Roman"/>
                <w:color w:val="000000"/>
                <w:sz w:val="20"/>
                <w:szCs w:val="20"/>
              </w:rPr>
              <w:t>= α X1+ (1 – α) F1</w:t>
            </w:r>
          </w:p>
          <w:p w:rsidR="00CE1FA8" w:rsidRDefault="00CE1FA8" w:rsidP="00C84C2E">
            <w:pPr>
              <w:ind w:firstLine="720"/>
              <w:jc w:val="both"/>
              <w:rPr>
                <w:rFonts w:ascii="Times New Roman" w:eastAsia="Times New Roman" w:hAnsi="Times New Roman" w:cs="Times New Roman"/>
                <w:color w:val="000000"/>
                <w:sz w:val="20"/>
                <w:szCs w:val="20"/>
              </w:rPr>
            </w:pPr>
            <w:r w:rsidRPr="007A2818">
              <w:rPr>
                <w:rFonts w:ascii="Times New Roman" w:eastAsia="Times New Roman" w:hAnsi="Times New Roman" w:cs="Times New Roman"/>
                <w:color w:val="000000"/>
                <w:sz w:val="20"/>
                <w:szCs w:val="20"/>
              </w:rPr>
              <w:t>= ( 0.</w:t>
            </w:r>
            <w:r>
              <w:rPr>
                <w:rFonts w:ascii="Times New Roman" w:eastAsia="Times New Roman" w:hAnsi="Times New Roman" w:cs="Times New Roman"/>
                <w:color w:val="000000"/>
                <w:sz w:val="20"/>
                <w:szCs w:val="20"/>
              </w:rPr>
              <w:t>2</w:t>
            </w:r>
            <w:r w:rsidRPr="007A2818">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color w:val="000000"/>
                <w:sz w:val="20"/>
                <w:szCs w:val="20"/>
              </w:rPr>
              <w:t>226</w:t>
            </w:r>
            <w:r w:rsidRPr="007A2818">
              <w:rPr>
                <w:rFonts w:ascii="Times New Roman" w:eastAsia="Times New Roman" w:hAnsi="Times New Roman" w:cs="Times New Roman"/>
                <w:color w:val="000000"/>
                <w:sz w:val="20"/>
                <w:szCs w:val="20"/>
              </w:rPr>
              <w:t>) + ( 0.</w:t>
            </w:r>
            <w:r>
              <w:rPr>
                <w:rFonts w:ascii="Times New Roman" w:eastAsia="Times New Roman" w:hAnsi="Times New Roman" w:cs="Times New Roman"/>
                <w:color w:val="000000"/>
                <w:sz w:val="20"/>
                <w:szCs w:val="20"/>
              </w:rPr>
              <w:t>8</w:t>
            </w:r>
            <w:r w:rsidRPr="007A2818">
              <w:rPr>
                <w:rFonts w:ascii="Times New Roman" w:eastAsia="Times New Roman" w:hAnsi="Times New Roman" w:cs="Times New Roman"/>
                <w:color w:val="000000"/>
                <w:sz w:val="20"/>
                <w:szCs w:val="20"/>
              </w:rPr>
              <w:t xml:space="preserve"> * </w:t>
            </w:r>
            <w:r w:rsidRPr="000E0997">
              <w:rPr>
                <w:rFonts w:ascii="Times New Roman" w:eastAsia="Times New Roman" w:hAnsi="Times New Roman" w:cs="Times New Roman"/>
                <w:color w:val="000000"/>
                <w:sz w:val="20"/>
                <w:szCs w:val="20"/>
              </w:rPr>
              <w:t>193.9</w:t>
            </w:r>
            <w:r w:rsidRPr="007A2818">
              <w:rPr>
                <w:rFonts w:ascii="Times New Roman" w:eastAsia="Times New Roman" w:hAnsi="Times New Roman" w:cs="Times New Roman"/>
                <w:color w:val="000000"/>
                <w:sz w:val="20"/>
                <w:szCs w:val="20"/>
              </w:rPr>
              <w:t>)</w:t>
            </w:r>
          </w:p>
          <w:p w:rsidR="00CE1FA8" w:rsidRDefault="00CE1FA8" w:rsidP="00C84C2E">
            <w:pPr>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200.32</w:t>
            </w:r>
          </w:p>
          <w:p w:rsidR="00CE1FA8" w:rsidRDefault="00CE1FA8" w:rsidP="00C84C2E">
            <w:pPr>
              <w:ind w:firstLine="720"/>
              <w:jc w:val="both"/>
              <w:rPr>
                <w:rFonts w:ascii="Times New Roman" w:eastAsia="Times New Roman" w:hAnsi="Times New Roman" w:cs="Times New Roman"/>
                <w:color w:val="000000"/>
                <w:sz w:val="20"/>
                <w:szCs w:val="20"/>
              </w:rPr>
            </w:pPr>
          </w:p>
          <w:p w:rsidR="00CE1FA8" w:rsidRDefault="00CE1FA8" w:rsidP="00C84C2E">
            <w:pPr>
              <w:ind w:firstLine="720"/>
              <w:jc w:val="both"/>
              <w:rPr>
                <w:rFonts w:ascii="Times New Roman" w:eastAsia="Times New Roman" w:hAnsi="Times New Roman" w:cs="Times New Roman"/>
                <w:color w:val="000000"/>
                <w:sz w:val="20"/>
                <w:szCs w:val="20"/>
              </w:rPr>
            </w:pPr>
          </w:p>
        </w:tc>
      </w:tr>
      <w:tr w:rsidR="00CE1FA8" w:rsidTr="00C84C2E">
        <w:tc>
          <w:tcPr>
            <w:tcW w:w="4743" w:type="dxa"/>
          </w:tcPr>
          <w:p w:rsidR="00CE1FA8" w:rsidRDefault="00CE1FA8" w:rsidP="00C84C2E">
            <w:pPr>
              <w:pStyle w:val="Abstract"/>
              <w:jc w:val="center"/>
            </w:pPr>
            <w:r>
              <w:t>Tabel 3. Nilai tabel forecasting alpha 0.1</w:t>
            </w:r>
          </w:p>
          <w:tbl>
            <w:tblPr>
              <w:tblStyle w:val="TableGrid"/>
              <w:tblW w:w="0" w:type="auto"/>
              <w:tblLook w:val="04A0" w:firstRow="1" w:lastRow="0" w:firstColumn="1" w:lastColumn="0" w:noHBand="0" w:noVBand="1"/>
            </w:tblPr>
            <w:tblGrid>
              <w:gridCol w:w="475"/>
              <w:gridCol w:w="776"/>
              <w:gridCol w:w="1639"/>
              <w:gridCol w:w="1627"/>
            </w:tblGrid>
            <w:tr w:rsidR="00CE1FA8" w:rsidTr="00C84C2E">
              <w:tc>
                <w:tcPr>
                  <w:tcW w:w="475" w:type="dxa"/>
                </w:tcPr>
                <w:p w:rsidR="00CE1FA8" w:rsidRDefault="00CE1FA8" w:rsidP="00C84C2E">
                  <w:r>
                    <w:t>No</w:t>
                  </w:r>
                </w:p>
              </w:tc>
              <w:tc>
                <w:tcPr>
                  <w:tcW w:w="776" w:type="dxa"/>
                </w:tcPr>
                <w:p w:rsidR="00CE1FA8" w:rsidRDefault="00CE1FA8" w:rsidP="00C84C2E">
                  <w:proofErr w:type="spellStart"/>
                  <w:r>
                    <w:t>Tahun</w:t>
                  </w:r>
                  <w:proofErr w:type="spellEnd"/>
                  <w:r>
                    <w:t xml:space="preserve"> </w:t>
                  </w:r>
                </w:p>
              </w:tc>
              <w:tc>
                <w:tcPr>
                  <w:tcW w:w="1639" w:type="dxa"/>
                </w:tcPr>
                <w:p w:rsidR="00CE1FA8" w:rsidRDefault="00CE1FA8" w:rsidP="00C84C2E">
                  <w:proofErr w:type="spellStart"/>
                  <w:r>
                    <w:t>Mahasiswa</w:t>
                  </w:r>
                  <w:proofErr w:type="spellEnd"/>
                  <w:r>
                    <w:t xml:space="preserve"> (</w:t>
                  </w:r>
                  <w:proofErr w:type="spellStart"/>
                  <w:r>
                    <w:t>Xt</w:t>
                  </w:r>
                  <w:proofErr w:type="spellEnd"/>
                  <w:r>
                    <w:t>)</w:t>
                  </w:r>
                </w:p>
              </w:tc>
              <w:tc>
                <w:tcPr>
                  <w:tcW w:w="1627" w:type="dxa"/>
                  <w:tcBorders>
                    <w:right w:val="single" w:sz="4" w:space="0" w:color="auto"/>
                  </w:tcBorders>
                </w:tcPr>
                <w:p w:rsidR="00CE1FA8" w:rsidRDefault="00CE1FA8" w:rsidP="00C84C2E">
                  <w:r>
                    <w:t>Forecasting (Ft)</w:t>
                  </w:r>
                </w:p>
              </w:tc>
            </w:tr>
            <w:tr w:rsidR="00CE1FA8" w:rsidTr="00C84C2E">
              <w:tc>
                <w:tcPr>
                  <w:tcW w:w="475" w:type="dxa"/>
                </w:tcPr>
                <w:p w:rsidR="00CE1FA8" w:rsidRDefault="00CE1FA8" w:rsidP="00C84C2E">
                  <w:r>
                    <w:t>1</w:t>
                  </w:r>
                </w:p>
              </w:tc>
              <w:tc>
                <w:tcPr>
                  <w:tcW w:w="776" w:type="dxa"/>
                </w:tcPr>
                <w:p w:rsidR="00CE1FA8" w:rsidRDefault="00CE1FA8" w:rsidP="00C84C2E">
                  <w:r w:rsidRPr="00863D1B">
                    <w:rPr>
                      <w:rFonts w:ascii="Times New Roman" w:eastAsia="Times New Roman" w:hAnsi="Times New Roman" w:cs="Times New Roman"/>
                      <w:sz w:val="20"/>
                      <w:szCs w:val="20"/>
                    </w:rPr>
                    <w:t>2017</w:t>
                  </w:r>
                </w:p>
              </w:tc>
              <w:tc>
                <w:tcPr>
                  <w:tcW w:w="1639" w:type="dxa"/>
                </w:tcPr>
                <w:p w:rsidR="00CE1FA8" w:rsidRDefault="00CE1FA8" w:rsidP="00C84C2E">
                  <w:r w:rsidRPr="00863D1B">
                    <w:rPr>
                      <w:rFonts w:ascii="Times New Roman" w:eastAsia="Times New Roman" w:hAnsi="Times New Roman" w:cs="Times New Roman"/>
                      <w:sz w:val="20"/>
                      <w:szCs w:val="20"/>
                    </w:rPr>
                    <w:t>173</w:t>
                  </w:r>
                </w:p>
              </w:tc>
              <w:tc>
                <w:tcPr>
                  <w:tcW w:w="1627" w:type="dxa"/>
                  <w:tcBorders>
                    <w:right w:val="single" w:sz="4" w:space="0" w:color="auto"/>
                  </w:tcBorders>
                </w:tcPr>
                <w:p w:rsidR="00CE1FA8" w:rsidRDefault="00CE1FA8" w:rsidP="00C84C2E">
                  <w:r>
                    <w:t>-</w:t>
                  </w:r>
                </w:p>
              </w:tc>
            </w:tr>
            <w:tr w:rsidR="00CE1FA8" w:rsidTr="00C84C2E">
              <w:tc>
                <w:tcPr>
                  <w:tcW w:w="475" w:type="dxa"/>
                </w:tcPr>
                <w:p w:rsidR="00CE1FA8" w:rsidRDefault="00CE1FA8" w:rsidP="00C84C2E">
                  <w:r>
                    <w:t>2</w:t>
                  </w:r>
                </w:p>
              </w:tc>
              <w:tc>
                <w:tcPr>
                  <w:tcW w:w="776" w:type="dxa"/>
                </w:tcPr>
                <w:p w:rsidR="00CE1FA8" w:rsidRDefault="00CE1FA8" w:rsidP="00C84C2E">
                  <w:r w:rsidRPr="00863D1B">
                    <w:rPr>
                      <w:rFonts w:ascii="Times New Roman" w:eastAsia="Times New Roman" w:hAnsi="Times New Roman" w:cs="Times New Roman"/>
                      <w:sz w:val="20"/>
                      <w:szCs w:val="20"/>
                    </w:rPr>
                    <w:t>2018</w:t>
                  </w:r>
                </w:p>
              </w:tc>
              <w:tc>
                <w:tcPr>
                  <w:tcW w:w="1639" w:type="dxa"/>
                </w:tcPr>
                <w:p w:rsidR="00CE1FA8" w:rsidRDefault="00CE1FA8" w:rsidP="00C84C2E">
                  <w:r w:rsidRPr="00863D1B">
                    <w:rPr>
                      <w:rFonts w:ascii="Times New Roman" w:eastAsia="Times New Roman" w:hAnsi="Times New Roman" w:cs="Times New Roman"/>
                      <w:sz w:val="20"/>
                      <w:szCs w:val="20"/>
                    </w:rPr>
                    <w:t>200</w:t>
                  </w:r>
                </w:p>
              </w:tc>
              <w:tc>
                <w:tcPr>
                  <w:tcW w:w="1627" w:type="dxa"/>
                  <w:tcBorders>
                    <w:right w:val="single" w:sz="4" w:space="0" w:color="auto"/>
                  </w:tcBorders>
                </w:tcPr>
                <w:p w:rsidR="00CE1FA8" w:rsidRDefault="00CE1FA8" w:rsidP="00C84C2E">
                  <w:r>
                    <w:t>173</w:t>
                  </w:r>
                </w:p>
              </w:tc>
            </w:tr>
            <w:tr w:rsidR="00CE1FA8" w:rsidTr="00C84C2E">
              <w:tc>
                <w:tcPr>
                  <w:tcW w:w="475" w:type="dxa"/>
                </w:tcPr>
                <w:p w:rsidR="00CE1FA8" w:rsidRDefault="00CE1FA8" w:rsidP="00C84C2E">
                  <w:r>
                    <w:t>3</w:t>
                  </w:r>
                </w:p>
              </w:tc>
              <w:tc>
                <w:tcPr>
                  <w:tcW w:w="776" w:type="dxa"/>
                </w:tcPr>
                <w:p w:rsidR="00CE1FA8" w:rsidRDefault="00CE1FA8" w:rsidP="00C84C2E">
                  <w:r w:rsidRPr="00863D1B">
                    <w:rPr>
                      <w:rFonts w:ascii="Times New Roman" w:eastAsia="Times New Roman" w:hAnsi="Times New Roman" w:cs="Times New Roman"/>
                      <w:sz w:val="20"/>
                      <w:szCs w:val="20"/>
                    </w:rPr>
                    <w:t>2019</w:t>
                  </w:r>
                </w:p>
              </w:tc>
              <w:tc>
                <w:tcPr>
                  <w:tcW w:w="1639" w:type="dxa"/>
                </w:tcPr>
                <w:p w:rsidR="00CE1FA8" w:rsidRDefault="00CE1FA8" w:rsidP="00C84C2E">
                  <w:r w:rsidRPr="00863D1B">
                    <w:rPr>
                      <w:rFonts w:ascii="Times New Roman" w:eastAsia="Times New Roman" w:hAnsi="Times New Roman" w:cs="Times New Roman"/>
                      <w:sz w:val="20"/>
                      <w:szCs w:val="20"/>
                    </w:rPr>
                    <w:t>282</w:t>
                  </w:r>
                </w:p>
              </w:tc>
              <w:tc>
                <w:tcPr>
                  <w:tcW w:w="1627" w:type="dxa"/>
                  <w:tcBorders>
                    <w:right w:val="single" w:sz="4" w:space="0" w:color="auto"/>
                  </w:tcBorders>
                </w:tcPr>
                <w:p w:rsidR="00CE1FA8" w:rsidRDefault="00CE1FA8" w:rsidP="00C84C2E">
                  <w:r>
                    <w:rPr>
                      <w:rFonts w:ascii="Times New Roman" w:eastAsia="Times New Roman" w:hAnsi="Times New Roman" w:cs="Times New Roman"/>
                      <w:color w:val="000000"/>
                      <w:sz w:val="20"/>
                      <w:szCs w:val="20"/>
                    </w:rPr>
                    <w:t>175.7</w:t>
                  </w:r>
                </w:p>
              </w:tc>
            </w:tr>
            <w:tr w:rsidR="00CE1FA8" w:rsidTr="00C84C2E">
              <w:tc>
                <w:tcPr>
                  <w:tcW w:w="475" w:type="dxa"/>
                  <w:tcBorders>
                    <w:bottom w:val="single" w:sz="4" w:space="0" w:color="auto"/>
                  </w:tcBorders>
                </w:tcPr>
                <w:p w:rsidR="00CE1FA8" w:rsidRDefault="00CE1FA8" w:rsidP="00C84C2E">
                  <w:r>
                    <w:t>4</w:t>
                  </w:r>
                </w:p>
              </w:tc>
              <w:tc>
                <w:tcPr>
                  <w:tcW w:w="776"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2020</w:t>
                  </w:r>
                </w:p>
              </w:tc>
              <w:tc>
                <w:tcPr>
                  <w:tcW w:w="1639"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204</w:t>
                  </w:r>
                </w:p>
              </w:tc>
              <w:tc>
                <w:tcPr>
                  <w:tcW w:w="1627" w:type="dxa"/>
                  <w:tcBorders>
                    <w:bottom w:val="single" w:sz="4" w:space="0" w:color="auto"/>
                    <w:right w:val="single" w:sz="4" w:space="0" w:color="auto"/>
                  </w:tcBorders>
                </w:tcPr>
                <w:p w:rsidR="00CE1FA8" w:rsidRDefault="00CE1FA8" w:rsidP="00C84C2E">
                  <w:r>
                    <w:rPr>
                      <w:rFonts w:ascii="Times New Roman" w:eastAsia="Times New Roman" w:hAnsi="Times New Roman" w:cs="Times New Roman"/>
                      <w:color w:val="000000"/>
                      <w:sz w:val="20"/>
                      <w:szCs w:val="20"/>
                    </w:rPr>
                    <w:t>158.13</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5</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2021</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173</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sidRPr="000E0997">
                    <w:rPr>
                      <w:rFonts w:ascii="Times New Roman" w:eastAsia="Times New Roman" w:hAnsi="Times New Roman" w:cs="Times New Roman"/>
                      <w:color w:val="000000"/>
                      <w:sz w:val="20"/>
                      <w:szCs w:val="20"/>
                    </w:rPr>
                    <w:t>142.3</w:t>
                  </w:r>
                  <w:r>
                    <w:rPr>
                      <w:rFonts w:ascii="Times New Roman" w:eastAsia="Times New Roman" w:hAnsi="Times New Roman" w:cs="Times New Roman"/>
                      <w:color w:val="000000"/>
                      <w:sz w:val="20"/>
                      <w:szCs w:val="20"/>
                    </w:rPr>
                    <w:t>2</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6</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2022</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226</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sidRPr="000E0997">
                    <w:rPr>
                      <w:rFonts w:ascii="Times New Roman" w:eastAsia="Times New Roman" w:hAnsi="Times New Roman" w:cs="Times New Roman"/>
                      <w:color w:val="000000"/>
                      <w:sz w:val="20"/>
                      <w:szCs w:val="20"/>
                    </w:rPr>
                    <w:t>145.39</w:t>
                  </w:r>
                </w:p>
              </w:tc>
            </w:tr>
            <w:tr w:rsidR="00CE1FA8" w:rsidRPr="00267533"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7</w:t>
                  </w:r>
                </w:p>
              </w:tc>
              <w:tc>
                <w:tcPr>
                  <w:tcW w:w="776"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639"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27" w:type="dxa"/>
                  <w:tcBorders>
                    <w:top w:val="single" w:sz="4" w:space="0" w:color="auto"/>
                    <w:left w:val="single" w:sz="4" w:space="0" w:color="auto"/>
                    <w:bottom w:val="single" w:sz="4" w:space="0" w:color="auto"/>
                    <w:right w:val="single" w:sz="4" w:space="0" w:color="auto"/>
                  </w:tcBorders>
                </w:tcPr>
                <w:p w:rsidR="00CE1FA8" w:rsidRPr="00267533" w:rsidRDefault="00CE1FA8" w:rsidP="00C84C2E">
                  <w:r>
                    <w:rPr>
                      <w:rFonts w:ascii="Times New Roman" w:eastAsia="Times New Roman" w:hAnsi="Times New Roman" w:cs="Times New Roman"/>
                      <w:color w:val="000000"/>
                      <w:sz w:val="20"/>
                      <w:szCs w:val="20"/>
                    </w:rPr>
                    <w:t>1</w:t>
                  </w:r>
                  <w:r>
                    <w:rPr>
                      <w:rFonts w:ascii="Times New Roman" w:eastAsia="Times New Roman" w:hAnsi="Times New Roman" w:cs="Times New Roman"/>
                      <w:sz w:val="20"/>
                      <w:szCs w:val="20"/>
                    </w:rPr>
                    <w:t>53.45</w:t>
                  </w:r>
                </w:p>
              </w:tc>
            </w:tr>
          </w:tbl>
          <w:p w:rsidR="00CE1FA8" w:rsidRDefault="00CE1FA8" w:rsidP="00C84C2E">
            <w:pPr>
              <w:pStyle w:val="Abstract"/>
            </w:pPr>
          </w:p>
        </w:tc>
        <w:tc>
          <w:tcPr>
            <w:tcW w:w="4743" w:type="dxa"/>
          </w:tcPr>
          <w:p w:rsidR="00CE1FA8" w:rsidRDefault="00CE1FA8" w:rsidP="00C84C2E">
            <w:pPr>
              <w:pStyle w:val="Abstract"/>
              <w:jc w:val="center"/>
            </w:pPr>
            <w:r>
              <w:t>Tabel 3. Nilai tabel forecasting alpha 0.2</w:t>
            </w:r>
          </w:p>
          <w:tbl>
            <w:tblPr>
              <w:tblStyle w:val="TableGrid"/>
              <w:tblW w:w="0" w:type="auto"/>
              <w:tblLook w:val="04A0" w:firstRow="1" w:lastRow="0" w:firstColumn="1" w:lastColumn="0" w:noHBand="0" w:noVBand="1"/>
            </w:tblPr>
            <w:tblGrid>
              <w:gridCol w:w="475"/>
              <w:gridCol w:w="776"/>
              <w:gridCol w:w="1639"/>
              <w:gridCol w:w="1627"/>
            </w:tblGrid>
            <w:tr w:rsidR="00CE1FA8" w:rsidTr="00C84C2E">
              <w:tc>
                <w:tcPr>
                  <w:tcW w:w="475" w:type="dxa"/>
                </w:tcPr>
                <w:p w:rsidR="00CE1FA8" w:rsidRDefault="00CE1FA8" w:rsidP="00C84C2E">
                  <w:r>
                    <w:t>No</w:t>
                  </w:r>
                </w:p>
              </w:tc>
              <w:tc>
                <w:tcPr>
                  <w:tcW w:w="776" w:type="dxa"/>
                </w:tcPr>
                <w:p w:rsidR="00CE1FA8" w:rsidRDefault="00CE1FA8" w:rsidP="00C84C2E">
                  <w:proofErr w:type="spellStart"/>
                  <w:r>
                    <w:t>Tahun</w:t>
                  </w:r>
                  <w:proofErr w:type="spellEnd"/>
                  <w:r>
                    <w:t xml:space="preserve"> </w:t>
                  </w:r>
                </w:p>
              </w:tc>
              <w:tc>
                <w:tcPr>
                  <w:tcW w:w="1639" w:type="dxa"/>
                </w:tcPr>
                <w:p w:rsidR="00CE1FA8" w:rsidRDefault="00CE1FA8" w:rsidP="00C84C2E">
                  <w:proofErr w:type="spellStart"/>
                  <w:r>
                    <w:t>Mahasiswa</w:t>
                  </w:r>
                  <w:proofErr w:type="spellEnd"/>
                  <w:r>
                    <w:t xml:space="preserve"> (</w:t>
                  </w:r>
                  <w:proofErr w:type="spellStart"/>
                  <w:r>
                    <w:t>Xt</w:t>
                  </w:r>
                  <w:proofErr w:type="spellEnd"/>
                  <w:r>
                    <w:t>)</w:t>
                  </w:r>
                </w:p>
              </w:tc>
              <w:tc>
                <w:tcPr>
                  <w:tcW w:w="1627" w:type="dxa"/>
                  <w:tcBorders>
                    <w:right w:val="single" w:sz="4" w:space="0" w:color="auto"/>
                  </w:tcBorders>
                </w:tcPr>
                <w:p w:rsidR="00CE1FA8" w:rsidRDefault="00CE1FA8" w:rsidP="00C84C2E">
                  <w:r>
                    <w:t>Forecasting (Ft)</w:t>
                  </w:r>
                </w:p>
              </w:tc>
            </w:tr>
            <w:tr w:rsidR="00CE1FA8" w:rsidTr="00C84C2E">
              <w:tc>
                <w:tcPr>
                  <w:tcW w:w="475" w:type="dxa"/>
                </w:tcPr>
                <w:p w:rsidR="00CE1FA8" w:rsidRDefault="00CE1FA8" w:rsidP="00C84C2E">
                  <w:r>
                    <w:t>1</w:t>
                  </w:r>
                </w:p>
              </w:tc>
              <w:tc>
                <w:tcPr>
                  <w:tcW w:w="776" w:type="dxa"/>
                </w:tcPr>
                <w:p w:rsidR="00CE1FA8" w:rsidRDefault="00CE1FA8" w:rsidP="00C84C2E">
                  <w:r w:rsidRPr="00863D1B">
                    <w:rPr>
                      <w:rFonts w:ascii="Times New Roman" w:eastAsia="Times New Roman" w:hAnsi="Times New Roman" w:cs="Times New Roman"/>
                      <w:sz w:val="20"/>
                      <w:szCs w:val="20"/>
                    </w:rPr>
                    <w:t>2017</w:t>
                  </w:r>
                </w:p>
              </w:tc>
              <w:tc>
                <w:tcPr>
                  <w:tcW w:w="1639" w:type="dxa"/>
                </w:tcPr>
                <w:p w:rsidR="00CE1FA8" w:rsidRDefault="00CE1FA8" w:rsidP="00C84C2E">
                  <w:r w:rsidRPr="00863D1B">
                    <w:rPr>
                      <w:rFonts w:ascii="Times New Roman" w:eastAsia="Times New Roman" w:hAnsi="Times New Roman" w:cs="Times New Roman"/>
                      <w:sz w:val="20"/>
                      <w:szCs w:val="20"/>
                    </w:rPr>
                    <w:t>173</w:t>
                  </w:r>
                </w:p>
              </w:tc>
              <w:tc>
                <w:tcPr>
                  <w:tcW w:w="1627" w:type="dxa"/>
                  <w:tcBorders>
                    <w:right w:val="single" w:sz="4" w:space="0" w:color="auto"/>
                  </w:tcBorders>
                </w:tcPr>
                <w:p w:rsidR="00CE1FA8" w:rsidRDefault="00CE1FA8" w:rsidP="00C84C2E">
                  <w:r>
                    <w:t>-</w:t>
                  </w:r>
                </w:p>
              </w:tc>
            </w:tr>
            <w:tr w:rsidR="00CE1FA8" w:rsidTr="00C84C2E">
              <w:tc>
                <w:tcPr>
                  <w:tcW w:w="475" w:type="dxa"/>
                </w:tcPr>
                <w:p w:rsidR="00CE1FA8" w:rsidRDefault="00CE1FA8" w:rsidP="00C84C2E">
                  <w:r>
                    <w:t>2</w:t>
                  </w:r>
                </w:p>
              </w:tc>
              <w:tc>
                <w:tcPr>
                  <w:tcW w:w="776" w:type="dxa"/>
                </w:tcPr>
                <w:p w:rsidR="00CE1FA8" w:rsidRDefault="00CE1FA8" w:rsidP="00C84C2E">
                  <w:r w:rsidRPr="00863D1B">
                    <w:rPr>
                      <w:rFonts w:ascii="Times New Roman" w:eastAsia="Times New Roman" w:hAnsi="Times New Roman" w:cs="Times New Roman"/>
                      <w:sz w:val="20"/>
                      <w:szCs w:val="20"/>
                    </w:rPr>
                    <w:t>2018</w:t>
                  </w:r>
                </w:p>
              </w:tc>
              <w:tc>
                <w:tcPr>
                  <w:tcW w:w="1639" w:type="dxa"/>
                </w:tcPr>
                <w:p w:rsidR="00CE1FA8" w:rsidRDefault="00CE1FA8" w:rsidP="00C84C2E">
                  <w:r w:rsidRPr="00863D1B">
                    <w:rPr>
                      <w:rFonts w:ascii="Times New Roman" w:eastAsia="Times New Roman" w:hAnsi="Times New Roman" w:cs="Times New Roman"/>
                      <w:sz w:val="20"/>
                      <w:szCs w:val="20"/>
                    </w:rPr>
                    <w:t>200</w:t>
                  </w:r>
                </w:p>
              </w:tc>
              <w:tc>
                <w:tcPr>
                  <w:tcW w:w="1627" w:type="dxa"/>
                  <w:tcBorders>
                    <w:right w:val="single" w:sz="4" w:space="0" w:color="auto"/>
                  </w:tcBorders>
                </w:tcPr>
                <w:p w:rsidR="00CE1FA8" w:rsidRDefault="00CE1FA8" w:rsidP="00C84C2E">
                  <w:r>
                    <w:t>173</w:t>
                  </w:r>
                </w:p>
              </w:tc>
            </w:tr>
            <w:tr w:rsidR="00CE1FA8" w:rsidTr="00C84C2E">
              <w:tc>
                <w:tcPr>
                  <w:tcW w:w="475" w:type="dxa"/>
                </w:tcPr>
                <w:p w:rsidR="00CE1FA8" w:rsidRDefault="00CE1FA8" w:rsidP="00C84C2E">
                  <w:r>
                    <w:t>3</w:t>
                  </w:r>
                </w:p>
              </w:tc>
              <w:tc>
                <w:tcPr>
                  <w:tcW w:w="776" w:type="dxa"/>
                </w:tcPr>
                <w:p w:rsidR="00CE1FA8" w:rsidRDefault="00CE1FA8" w:rsidP="00C84C2E">
                  <w:r w:rsidRPr="00863D1B">
                    <w:rPr>
                      <w:rFonts w:ascii="Times New Roman" w:eastAsia="Times New Roman" w:hAnsi="Times New Roman" w:cs="Times New Roman"/>
                      <w:sz w:val="20"/>
                      <w:szCs w:val="20"/>
                    </w:rPr>
                    <w:t>2019</w:t>
                  </w:r>
                </w:p>
              </w:tc>
              <w:tc>
                <w:tcPr>
                  <w:tcW w:w="1639" w:type="dxa"/>
                </w:tcPr>
                <w:p w:rsidR="00CE1FA8" w:rsidRDefault="00CE1FA8" w:rsidP="00C84C2E">
                  <w:r w:rsidRPr="00863D1B">
                    <w:rPr>
                      <w:rFonts w:ascii="Times New Roman" w:eastAsia="Times New Roman" w:hAnsi="Times New Roman" w:cs="Times New Roman"/>
                      <w:sz w:val="20"/>
                      <w:szCs w:val="20"/>
                    </w:rPr>
                    <w:t>282</w:t>
                  </w:r>
                </w:p>
              </w:tc>
              <w:tc>
                <w:tcPr>
                  <w:tcW w:w="1627" w:type="dxa"/>
                  <w:tcBorders>
                    <w:right w:val="single" w:sz="4" w:space="0" w:color="auto"/>
                  </w:tcBorders>
                </w:tcPr>
                <w:p w:rsidR="00CE1FA8" w:rsidRDefault="00CE1FA8" w:rsidP="00C84C2E">
                  <w:r>
                    <w:rPr>
                      <w:rFonts w:ascii="Times New Roman" w:eastAsia="Times New Roman" w:hAnsi="Times New Roman" w:cs="Times New Roman"/>
                      <w:color w:val="000000"/>
                      <w:sz w:val="20"/>
                      <w:szCs w:val="20"/>
                    </w:rPr>
                    <w:t>178.4</w:t>
                  </w:r>
                </w:p>
              </w:tc>
            </w:tr>
            <w:tr w:rsidR="00CE1FA8" w:rsidTr="00C84C2E">
              <w:tc>
                <w:tcPr>
                  <w:tcW w:w="475" w:type="dxa"/>
                  <w:tcBorders>
                    <w:bottom w:val="single" w:sz="4" w:space="0" w:color="auto"/>
                  </w:tcBorders>
                </w:tcPr>
                <w:p w:rsidR="00CE1FA8" w:rsidRDefault="00CE1FA8" w:rsidP="00C84C2E">
                  <w:r>
                    <w:t>4</w:t>
                  </w:r>
                </w:p>
              </w:tc>
              <w:tc>
                <w:tcPr>
                  <w:tcW w:w="776"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2020</w:t>
                  </w:r>
                </w:p>
              </w:tc>
              <w:tc>
                <w:tcPr>
                  <w:tcW w:w="1639" w:type="dxa"/>
                  <w:tcBorders>
                    <w:bottom w:val="single" w:sz="4" w:space="0" w:color="auto"/>
                  </w:tcBorders>
                </w:tcPr>
                <w:p w:rsidR="00CE1FA8" w:rsidRDefault="00CE1FA8" w:rsidP="00C84C2E">
                  <w:r w:rsidRPr="00863D1B">
                    <w:rPr>
                      <w:rFonts w:ascii="Times New Roman" w:eastAsia="Times New Roman" w:hAnsi="Times New Roman" w:cs="Times New Roman"/>
                      <w:sz w:val="20"/>
                      <w:szCs w:val="20"/>
                    </w:rPr>
                    <w:t>204</w:t>
                  </w:r>
                </w:p>
              </w:tc>
              <w:tc>
                <w:tcPr>
                  <w:tcW w:w="1627" w:type="dxa"/>
                  <w:tcBorders>
                    <w:bottom w:val="single" w:sz="4" w:space="0" w:color="auto"/>
                    <w:right w:val="single" w:sz="4" w:space="0" w:color="auto"/>
                  </w:tcBorders>
                </w:tcPr>
                <w:p w:rsidR="00CE1FA8" w:rsidRDefault="00CE1FA8" w:rsidP="00C84C2E">
                  <w:r>
                    <w:rPr>
                      <w:rFonts w:ascii="Times New Roman" w:eastAsia="Times New Roman" w:hAnsi="Times New Roman" w:cs="Times New Roman"/>
                      <w:color w:val="000000"/>
                      <w:sz w:val="20"/>
                      <w:szCs w:val="20"/>
                    </w:rPr>
                    <w:t>1</w:t>
                  </w:r>
                  <w:r w:rsidRPr="000E0997">
                    <w:rPr>
                      <w:rFonts w:ascii="Times New Roman" w:eastAsia="Times New Roman" w:hAnsi="Times New Roman" w:cs="Times New Roman"/>
                      <w:color w:val="000000"/>
                      <w:sz w:val="20"/>
                      <w:szCs w:val="20"/>
                    </w:rPr>
                    <w:t>99.12</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5</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2021</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173</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Pr>
                      <w:rFonts w:ascii="Times New Roman" w:eastAsia="Times New Roman" w:hAnsi="Times New Roman" w:cs="Times New Roman"/>
                      <w:color w:val="000000"/>
                      <w:sz w:val="20"/>
                      <w:szCs w:val="20"/>
                    </w:rPr>
                    <w:t>159.30</w:t>
                  </w:r>
                </w:p>
              </w:tc>
            </w:tr>
            <w:tr w:rsidR="00CE1FA8"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6</w:t>
                  </w:r>
                </w:p>
              </w:tc>
              <w:tc>
                <w:tcPr>
                  <w:tcW w:w="776"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2022</w:t>
                  </w:r>
                </w:p>
              </w:tc>
              <w:tc>
                <w:tcPr>
                  <w:tcW w:w="1639" w:type="dxa"/>
                  <w:tcBorders>
                    <w:top w:val="single" w:sz="4" w:space="0" w:color="auto"/>
                    <w:left w:val="single" w:sz="4" w:space="0" w:color="auto"/>
                    <w:bottom w:val="single" w:sz="4" w:space="0" w:color="auto"/>
                    <w:right w:val="single" w:sz="4" w:space="0" w:color="auto"/>
                  </w:tcBorders>
                </w:tcPr>
                <w:p w:rsidR="00CE1FA8" w:rsidRDefault="00CE1FA8" w:rsidP="00C84C2E">
                  <w:r w:rsidRPr="00863D1B">
                    <w:rPr>
                      <w:rFonts w:ascii="Times New Roman" w:eastAsia="Times New Roman" w:hAnsi="Times New Roman" w:cs="Times New Roman"/>
                      <w:sz w:val="20"/>
                      <w:szCs w:val="20"/>
                    </w:rPr>
                    <w:t>226</w:t>
                  </w:r>
                </w:p>
              </w:tc>
              <w:tc>
                <w:tcPr>
                  <w:tcW w:w="1627" w:type="dxa"/>
                  <w:tcBorders>
                    <w:top w:val="single" w:sz="4" w:space="0" w:color="auto"/>
                    <w:left w:val="single" w:sz="4" w:space="0" w:color="auto"/>
                    <w:bottom w:val="single" w:sz="4" w:space="0" w:color="auto"/>
                    <w:right w:val="single" w:sz="4" w:space="0" w:color="auto"/>
                  </w:tcBorders>
                </w:tcPr>
                <w:p w:rsidR="00CE1FA8" w:rsidRDefault="00CE1FA8" w:rsidP="00C84C2E">
                  <w:r w:rsidRPr="000E0997">
                    <w:rPr>
                      <w:rFonts w:ascii="Times New Roman" w:eastAsia="Times New Roman" w:hAnsi="Times New Roman" w:cs="Times New Roman"/>
                      <w:color w:val="000000"/>
                      <w:sz w:val="20"/>
                      <w:szCs w:val="20"/>
                    </w:rPr>
                    <w:t>193.9</w:t>
                  </w:r>
                </w:p>
              </w:tc>
            </w:tr>
            <w:tr w:rsidR="00CE1FA8" w:rsidRPr="00267533" w:rsidTr="00C84C2E">
              <w:tc>
                <w:tcPr>
                  <w:tcW w:w="475" w:type="dxa"/>
                  <w:tcBorders>
                    <w:top w:val="single" w:sz="4" w:space="0" w:color="auto"/>
                    <w:left w:val="single" w:sz="4" w:space="0" w:color="auto"/>
                    <w:bottom w:val="single" w:sz="4" w:space="0" w:color="auto"/>
                    <w:right w:val="single" w:sz="4" w:space="0" w:color="auto"/>
                  </w:tcBorders>
                </w:tcPr>
                <w:p w:rsidR="00CE1FA8" w:rsidRDefault="00CE1FA8" w:rsidP="00C84C2E">
                  <w:r>
                    <w:t>7</w:t>
                  </w:r>
                </w:p>
              </w:tc>
              <w:tc>
                <w:tcPr>
                  <w:tcW w:w="776"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2023</w:t>
                  </w:r>
                </w:p>
              </w:tc>
              <w:tc>
                <w:tcPr>
                  <w:tcW w:w="1639" w:type="dxa"/>
                  <w:tcBorders>
                    <w:top w:val="single" w:sz="4" w:space="0" w:color="auto"/>
                    <w:left w:val="single" w:sz="4" w:space="0" w:color="auto"/>
                    <w:bottom w:val="single" w:sz="4" w:space="0" w:color="auto"/>
                    <w:right w:val="single" w:sz="4" w:space="0" w:color="auto"/>
                  </w:tcBorders>
                </w:tcPr>
                <w:p w:rsidR="00CE1FA8" w:rsidRPr="00863D1B" w:rsidRDefault="00CE1FA8" w:rsidP="00C84C2E">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627"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200.32</w:t>
                  </w:r>
                </w:p>
              </w:tc>
            </w:tr>
          </w:tbl>
          <w:p w:rsidR="00CE1FA8" w:rsidRDefault="00CE1FA8" w:rsidP="00C84C2E">
            <w:pPr>
              <w:pStyle w:val="Abstract"/>
            </w:pPr>
          </w:p>
        </w:tc>
      </w:tr>
    </w:tbl>
    <w:p w:rsidR="00CE1FA8" w:rsidRDefault="00CE1FA8" w:rsidP="00CE1FA8">
      <w:pPr>
        <w:pStyle w:val="Abstract"/>
      </w:pPr>
    </w:p>
    <w:p w:rsidR="00CE1FA8" w:rsidRDefault="00CE1FA8" w:rsidP="00CE1FA8">
      <w:pPr>
        <w:pStyle w:val="Abstract"/>
      </w:pPr>
      <w:r>
        <w:t>Berdasarkan tabel-tabel diatas terdapat tabel dengan hasil peramalan yang akan digunakan untuk mengetahui jumlah calon mahasiswa baru yang akan datang dengan menggunakan hitungan konstanta sehingga peneliti dapat meminimalisir kesalahan peramalan yang ada. Berikut dari kedua tabel tersebut alpha 0.1 = 153.45 sedangkan alpha 0.2 = 200.32 jumlah mahasiswa baru yang diramalkan</w:t>
      </w:r>
    </w:p>
    <w:p w:rsidR="00595D73" w:rsidRPr="00595D73" w:rsidRDefault="00595D73" w:rsidP="004D5341">
      <w:pPr>
        <w:jc w:val="both"/>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Hasil</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Analisa</w:t>
      </w:r>
      <w:proofErr w:type="spellEnd"/>
    </w:p>
    <w:p w:rsidR="00CE1FA8" w:rsidRPr="00CE1FA8" w:rsidRDefault="00CE1FA8" w:rsidP="00CE1FA8">
      <w:pPr>
        <w:rPr>
          <w:lang w:val="en-US"/>
        </w:rPr>
      </w:pPr>
      <w:bookmarkStart w:id="0" w:name="_GoBack"/>
      <w:bookmarkEnd w:id="0"/>
    </w:p>
    <w:p w:rsidR="00CE1FA8" w:rsidRPr="00EB66FB" w:rsidRDefault="00CE1FA8" w:rsidP="00CE1FA8">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3</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lang w:val="en-US"/>
        </w:rPr>
        <w:t>Tabel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Peramalan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alpha = 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Tahun</w:t>
            </w:r>
            <w:proofErr w:type="spellEnd"/>
            <w:r w:rsidRPr="00543EA7">
              <w:rPr>
                <w:rFonts w:ascii="Times New Roman" w:hAnsi="Times New Roman" w:cs="Times New Roman"/>
                <w:sz w:val="20"/>
                <w:szCs w:val="20"/>
              </w:rPr>
              <w:t xml:space="preserve"> </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Mahasiswa</w:t>
            </w:r>
            <w:proofErr w:type="spellEnd"/>
            <w:r w:rsidRPr="00543EA7">
              <w:rPr>
                <w:rFonts w:ascii="Times New Roman" w:hAnsi="Times New Roman" w:cs="Times New Roman"/>
                <w:sz w:val="20"/>
                <w:szCs w:val="20"/>
              </w:rPr>
              <w:t xml:space="preserve"> (</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-Ft)^2</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729</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175.7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106.3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11299.69</w:t>
            </w:r>
          </w:p>
        </w:tc>
      </w:tr>
      <w:tr w:rsidR="00CE1FA8" w:rsidRPr="00543EA7" w:rsidTr="00C84C2E">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158.13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45.87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2104.0569</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142.32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30.68</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941.26</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145.39</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80.61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6497.97</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r>
      <w:tr w:rsidR="00CE1FA8" w:rsidRPr="00543EA7" w:rsidTr="00C84C2E">
        <w:tc>
          <w:tcPr>
            <w:tcW w:w="1581" w:type="dxa"/>
            <w:tcBorders>
              <w:top w:val="single" w:sz="4" w:space="0" w:color="auto"/>
              <w:left w:val="nil"/>
              <w:bottom w:val="nil"/>
              <w:right w:val="nil"/>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nil"/>
              <w:bottom w:val="nil"/>
              <w:right w:val="single" w:sz="4" w:space="0" w:color="auto"/>
            </w:tcBorders>
          </w:tcPr>
          <w:p w:rsidR="00CE1FA8" w:rsidRPr="00543EA7" w:rsidRDefault="00CE1FA8" w:rsidP="00C84C2E">
            <w:pPr>
              <w:rPr>
                <w:rFonts w:ascii="Times New Roman" w:hAnsi="Times New Roman" w:cs="Times New Roman"/>
                <w:sz w:val="20"/>
                <w:szCs w:val="20"/>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B86CEB" w:rsidRDefault="00CE1FA8" w:rsidP="00C84C2E">
            <w:r>
              <w:rPr>
                <w:rFonts w:ascii="Cambria Math" w:hAnsi="Cambria Math" w:cs="Cambria Math"/>
              </w:rPr>
              <w:t>𝑀𝑆𝐸</w:t>
            </w:r>
            <w:r>
              <w:t xml:space="preserve"> = ∑(</w:t>
            </w:r>
            <w:r>
              <w:rPr>
                <w:rFonts w:ascii="Cambria Math" w:hAnsi="Cambria Math" w:cs="Cambria Math"/>
              </w:rPr>
              <w:t>𝑋𝑡</w:t>
            </w:r>
            <w:r>
              <w:t xml:space="preserve"> − </w:t>
            </w:r>
            <w:r>
              <w:rPr>
                <w:rFonts w:ascii="Cambria Math" w:hAnsi="Cambria Math" w:cs="Cambria Math"/>
              </w:rPr>
              <w:t>𝐹𝑡</w:t>
            </w:r>
            <w:r>
              <w:t>)</w:t>
            </w:r>
            <w:r>
              <w:rPr>
                <w:vertAlign w:val="superscript"/>
              </w:rPr>
              <w:t>2</w:t>
            </w:r>
            <w:r>
              <w:t xml:space="preserve"> / </w:t>
            </w:r>
            <w:r>
              <w:rPr>
                <w:rFonts w:ascii="Cambria Math" w:hAnsi="Cambria Math" w:cs="Cambria Math"/>
              </w:rPr>
              <w:t>𝑛</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TOTAL</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CD57D9">
              <w:rPr>
                <w:rFonts w:ascii="Times New Roman" w:hAnsi="Times New Roman" w:cs="Times New Roman"/>
                <w:sz w:val="20"/>
                <w:szCs w:val="20"/>
              </w:rPr>
              <w:t>21571.98</w:t>
            </w:r>
          </w:p>
        </w:tc>
      </w:tr>
    </w:tbl>
    <w:p w:rsidR="00CE1FA8" w:rsidRDefault="00CE1FA8" w:rsidP="00CE1FA8">
      <w:pPr>
        <w:rPr>
          <w:lang w:val="en-US"/>
        </w:rPr>
      </w:pPr>
    </w:p>
    <w:p w:rsidR="00CE1FA8" w:rsidRPr="00EB66FB" w:rsidRDefault="00CE1FA8" w:rsidP="00CE1FA8">
      <w:pPr>
        <w:pStyle w:val="ListParagraph"/>
        <w:ind w:left="360"/>
        <w:jc w:val="center"/>
        <w:rPr>
          <w:lang w:val="en-US"/>
        </w:rPr>
      </w:pPr>
      <w:r w:rsidRPr="00EB66FB">
        <w:rPr>
          <w:rFonts w:ascii="Times New Roman" w:eastAsia="Times New Roman" w:hAnsi="Times New Roman" w:cs="Times New Roman"/>
          <w:b/>
          <w:sz w:val="20"/>
          <w:szCs w:val="20"/>
        </w:rPr>
        <w:t xml:space="preserve">Tabel </w:t>
      </w:r>
      <w:r>
        <w:rPr>
          <w:rFonts w:ascii="Times New Roman" w:eastAsia="Times New Roman" w:hAnsi="Times New Roman" w:cs="Times New Roman"/>
          <w:b/>
          <w:sz w:val="20"/>
          <w:szCs w:val="20"/>
          <w:lang w:val="en-US"/>
        </w:rPr>
        <w:t>4</w:t>
      </w:r>
      <w:r w:rsidRPr="00EB66FB">
        <w:rPr>
          <w:rFonts w:ascii="Times New Roman" w:eastAsia="Times New Roman" w:hAnsi="Times New Roman" w:cs="Times New Roman"/>
          <w:b/>
          <w:sz w:val="20"/>
          <w:szCs w:val="20"/>
        </w:rPr>
        <w:t>.</w:t>
      </w:r>
      <w:r w:rsidRPr="00EB66FB">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lang w:val="en-US"/>
        </w:rPr>
        <w:t>Tabel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Peramalan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dengan</w:t>
      </w:r>
      <w:proofErr w:type="spellEnd"/>
      <w:r>
        <w:rPr>
          <w:rFonts w:ascii="Times New Roman" w:eastAsia="Times New Roman" w:hAnsi="Times New Roman" w:cs="Times New Roman"/>
          <w:sz w:val="20"/>
          <w:szCs w:val="20"/>
          <w:lang w:val="en-US"/>
        </w:rPr>
        <w:t xml:space="preserve">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No.</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Tahun</w:t>
            </w:r>
            <w:proofErr w:type="spellEnd"/>
            <w:r w:rsidRPr="00543EA7">
              <w:rPr>
                <w:rFonts w:ascii="Times New Roman" w:hAnsi="Times New Roman" w:cs="Times New Roman"/>
                <w:sz w:val="20"/>
                <w:szCs w:val="20"/>
              </w:rPr>
              <w:t xml:space="preserve"> </w:t>
            </w:r>
          </w:p>
        </w:tc>
        <w:tc>
          <w:tcPr>
            <w:tcW w:w="1581" w:type="dxa"/>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Mahasiswa</w:t>
            </w:r>
            <w:proofErr w:type="spellEnd"/>
            <w:r w:rsidRPr="00543EA7">
              <w:rPr>
                <w:rFonts w:ascii="Times New Roman" w:hAnsi="Times New Roman" w:cs="Times New Roman"/>
                <w:sz w:val="20"/>
                <w:szCs w:val="20"/>
              </w:rPr>
              <w:t xml:space="preserve"> (</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roofErr w:type="spellStart"/>
            <w:r w:rsidRPr="00543EA7">
              <w:rPr>
                <w:rFonts w:ascii="Times New Roman" w:hAnsi="Times New Roman" w:cs="Times New Roman"/>
                <w:sz w:val="20"/>
                <w:szCs w:val="20"/>
              </w:rPr>
              <w:t>Xt</w:t>
            </w:r>
            <w:proofErr w:type="spellEnd"/>
            <w:r w:rsidRPr="00543EA7">
              <w:rPr>
                <w:rFonts w:ascii="Times New Roman" w:hAnsi="Times New Roman" w:cs="Times New Roman"/>
                <w:sz w:val="20"/>
                <w:szCs w:val="20"/>
              </w:rPr>
              <w:t>-Ft)^2</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2017</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2018</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200</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27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729</w:t>
            </w:r>
          </w:p>
        </w:tc>
      </w:tr>
      <w:tr w:rsidR="00CE1FA8" w:rsidRPr="00543EA7" w:rsidTr="00C84C2E">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3</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2019</w:t>
            </w:r>
          </w:p>
        </w:tc>
        <w:tc>
          <w:tcPr>
            <w:tcW w:w="1581" w:type="dxa"/>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282</w:t>
            </w:r>
          </w:p>
        </w:tc>
        <w:tc>
          <w:tcPr>
            <w:tcW w:w="1581" w:type="dxa"/>
            <w:tcBorders>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178.4</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103.6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10732.96</w:t>
            </w:r>
          </w:p>
        </w:tc>
      </w:tr>
      <w:tr w:rsidR="00CE1FA8" w:rsidRPr="00543EA7" w:rsidTr="00C84C2E">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4</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2020</w:t>
            </w:r>
          </w:p>
        </w:tc>
        <w:tc>
          <w:tcPr>
            <w:tcW w:w="1581" w:type="dxa"/>
            <w:tcBorders>
              <w:bottom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204</w:t>
            </w:r>
          </w:p>
        </w:tc>
        <w:tc>
          <w:tcPr>
            <w:tcW w:w="1581" w:type="dxa"/>
            <w:tcBorders>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199.12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4.88</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23.81</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5</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173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159.30</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13.7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187.69</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2022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sz w:val="20"/>
                <w:szCs w:val="20"/>
              </w:rPr>
              <w:t>226</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193.9</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Times New Roman" w:hAnsi="Times New Roman" w:cs="Times New Roman"/>
                <w:sz w:val="20"/>
                <w:szCs w:val="20"/>
              </w:rPr>
              <w:t>32.1</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1030.41</w:t>
            </w:r>
          </w:p>
        </w:tc>
      </w:tr>
      <w:tr w:rsidR="00CE1FA8" w:rsidRPr="00543EA7" w:rsidTr="00C84C2E">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7</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2023</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eastAsia="Times New Roman" w:hAnsi="Times New Roman" w:cs="Times New Roman"/>
                <w:sz w:val="20"/>
                <w:szCs w:val="20"/>
              </w:rPr>
            </w:pPr>
            <w:r w:rsidRPr="00543EA7">
              <w:rPr>
                <w:rFonts w:ascii="Times New Roman" w:eastAsia="Times New Roman" w:hAnsi="Times New Roman" w:cs="Times New Roman"/>
                <w:sz w:val="20"/>
                <w:szCs w:val="20"/>
              </w:rPr>
              <w:t>-</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eastAsia="Times New Roman" w:hAnsi="Times New Roman" w:cs="Times New Roman"/>
                <w:color w:val="000000"/>
                <w:sz w:val="20"/>
                <w:szCs w:val="20"/>
              </w:rPr>
              <w:t>200.32</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p>
        </w:tc>
      </w:tr>
      <w:tr w:rsidR="00CE1FA8" w:rsidRPr="00543EA7" w:rsidTr="00C84C2E">
        <w:tc>
          <w:tcPr>
            <w:tcW w:w="1581" w:type="dxa"/>
            <w:tcBorders>
              <w:top w:val="single" w:sz="4" w:space="0" w:color="auto"/>
              <w:left w:val="nil"/>
              <w:bottom w:val="nil"/>
              <w:right w:val="nil"/>
            </w:tcBorders>
          </w:tcPr>
          <w:p w:rsidR="00CE1FA8" w:rsidRPr="00543EA7" w:rsidRDefault="00CE1FA8" w:rsidP="00C84C2E">
            <w:pPr>
              <w:rPr>
                <w:rFonts w:ascii="Times New Roman" w:hAnsi="Times New Roman" w:cs="Times New Roman"/>
                <w:sz w:val="20"/>
                <w:szCs w:val="20"/>
              </w:rPr>
            </w:pPr>
          </w:p>
        </w:tc>
        <w:tc>
          <w:tcPr>
            <w:tcW w:w="1581" w:type="dxa"/>
            <w:tcBorders>
              <w:top w:val="single" w:sz="4" w:space="0" w:color="auto"/>
              <w:left w:val="nil"/>
              <w:bottom w:val="nil"/>
              <w:right w:val="single" w:sz="4" w:space="0" w:color="auto"/>
            </w:tcBorders>
          </w:tcPr>
          <w:p w:rsidR="00CE1FA8" w:rsidRPr="00543EA7" w:rsidRDefault="00CE1FA8" w:rsidP="00C84C2E">
            <w:pPr>
              <w:rPr>
                <w:rFonts w:ascii="Times New Roman" w:hAnsi="Times New Roman" w:cs="Times New Roman"/>
                <w:sz w:val="20"/>
                <w:szCs w:val="20"/>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Pr>
                <w:rFonts w:ascii="Cambria Math" w:hAnsi="Cambria Math" w:cs="Cambria Math"/>
              </w:rPr>
              <w:t>𝑀𝑆𝐸</w:t>
            </w:r>
            <w:r>
              <w:t xml:space="preserve"> = ∑(</w:t>
            </w:r>
            <w:r>
              <w:rPr>
                <w:rFonts w:ascii="Cambria Math" w:hAnsi="Cambria Math" w:cs="Cambria Math"/>
              </w:rPr>
              <w:t>𝑋𝑡</w:t>
            </w:r>
            <w:r>
              <w:t xml:space="preserve"> − </w:t>
            </w:r>
            <w:r>
              <w:rPr>
                <w:rFonts w:ascii="Cambria Math" w:hAnsi="Cambria Math" w:cs="Cambria Math"/>
              </w:rPr>
              <w:t>𝐹𝑡</w:t>
            </w:r>
            <w:r>
              <w:t>)</w:t>
            </w:r>
            <w:r>
              <w:rPr>
                <w:vertAlign w:val="superscript"/>
              </w:rPr>
              <w:t>2</w:t>
            </w:r>
            <w:r>
              <w:t xml:space="preserve"> / </w:t>
            </w:r>
            <w:r>
              <w:rPr>
                <w:rFonts w:ascii="Cambria Math" w:hAnsi="Cambria Math" w:cs="Cambria Math"/>
              </w:rPr>
              <w:t>𝑛</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TOTAL</w:t>
            </w:r>
          </w:p>
        </w:tc>
        <w:tc>
          <w:tcPr>
            <w:tcW w:w="1581" w:type="dxa"/>
            <w:tcBorders>
              <w:top w:val="single" w:sz="4" w:space="0" w:color="auto"/>
              <w:left w:val="single" w:sz="4" w:space="0" w:color="auto"/>
              <w:bottom w:val="single" w:sz="4" w:space="0" w:color="auto"/>
              <w:right w:val="single" w:sz="4" w:space="0" w:color="auto"/>
            </w:tcBorders>
          </w:tcPr>
          <w:p w:rsidR="00CE1FA8" w:rsidRPr="00543EA7" w:rsidRDefault="00CE1FA8" w:rsidP="00C84C2E">
            <w:pPr>
              <w:rPr>
                <w:rFonts w:ascii="Times New Roman" w:hAnsi="Times New Roman" w:cs="Times New Roman"/>
                <w:sz w:val="20"/>
                <w:szCs w:val="20"/>
              </w:rPr>
            </w:pPr>
            <w:r w:rsidRPr="00543EA7">
              <w:rPr>
                <w:rFonts w:ascii="Times New Roman" w:hAnsi="Times New Roman" w:cs="Times New Roman"/>
                <w:sz w:val="20"/>
                <w:szCs w:val="20"/>
              </w:rPr>
              <w:t>12703.87</w:t>
            </w:r>
          </w:p>
        </w:tc>
      </w:tr>
    </w:tbl>
    <w:p w:rsidR="00CE1FA8" w:rsidRDefault="00CE1FA8" w:rsidP="00CE1FA8">
      <w:pPr>
        <w:rPr>
          <w:lang w:val="en-US"/>
        </w:rPr>
      </w:pPr>
    </w:p>
    <w:p w:rsidR="00CE1FA8" w:rsidRPr="00D57F45" w:rsidRDefault="00CE1FA8" w:rsidP="00CE1FA8">
      <w:pPr>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Keterangan</w:t>
      </w:r>
      <w:proofErr w:type="spellEnd"/>
      <w:r w:rsidRPr="00D57F45">
        <w:rPr>
          <w:rFonts w:ascii="Times New Roman" w:hAnsi="Times New Roman" w:cs="Times New Roman"/>
          <w:sz w:val="20"/>
          <w:szCs w:val="20"/>
          <w:lang w:val="en-US"/>
        </w:rPr>
        <w:t xml:space="preserve"> </w:t>
      </w:r>
      <w:proofErr w:type="spellStart"/>
      <w:proofErr w:type="gramStart"/>
      <w:r w:rsidRPr="00D57F45">
        <w:rPr>
          <w:rFonts w:ascii="Times New Roman" w:hAnsi="Times New Roman" w:cs="Times New Roman"/>
          <w:sz w:val="20"/>
          <w:szCs w:val="20"/>
          <w:lang w:val="en-US"/>
        </w:rPr>
        <w:t>Rumus</w:t>
      </w:r>
      <w:proofErr w:type="spellEnd"/>
      <w:r w:rsidRPr="00D57F45">
        <w:rPr>
          <w:rFonts w:ascii="Times New Roman" w:hAnsi="Times New Roman" w:cs="Times New Roman"/>
          <w:sz w:val="20"/>
          <w:szCs w:val="20"/>
          <w:lang w:val="en-US"/>
        </w:rPr>
        <w:t xml:space="preserve"> :</w:t>
      </w:r>
      <w:proofErr w:type="gramEnd"/>
      <w:r w:rsidRPr="00D57F45">
        <w:rPr>
          <w:rFonts w:ascii="Times New Roman" w:hAnsi="Times New Roman" w:cs="Times New Roman"/>
          <w:sz w:val="20"/>
          <w:szCs w:val="20"/>
          <w:lang w:val="en-US"/>
        </w:rPr>
        <w:t xml:space="preserve"> </w:t>
      </w:r>
    </w:p>
    <w:p w:rsidR="00CE1FA8" w:rsidRPr="00D57F45" w:rsidRDefault="00CE1FA8" w:rsidP="00CE1FA8">
      <w:pPr>
        <w:ind w:left="720"/>
        <w:rPr>
          <w:rFonts w:ascii="Times New Roman" w:hAnsi="Times New Roman" w:cs="Times New Roman"/>
          <w:sz w:val="20"/>
          <w:szCs w:val="20"/>
        </w:rPr>
      </w:pPr>
      <w:r w:rsidRPr="00CC1EB8">
        <w:rPr>
          <w:rFonts w:ascii="Cambria Math" w:hAnsi="Cambria Math" w:cs="Cambria Math"/>
        </w:rPr>
        <w:t>𝑀𝑆𝐸</w:t>
      </w:r>
      <w:r w:rsidRPr="00D57F45">
        <w:rPr>
          <w:rFonts w:ascii="Times New Roman" w:hAnsi="Times New Roman" w:cs="Times New Roman"/>
          <w:sz w:val="20"/>
          <w:szCs w:val="20"/>
        </w:rPr>
        <w:t xml:space="preserve"> = ∑(</w:t>
      </w:r>
      <w:r w:rsidRPr="00D57F45">
        <w:rPr>
          <w:rFonts w:ascii="Cambria Math" w:hAnsi="Cambria Math" w:cs="Cambria Math"/>
          <w:sz w:val="20"/>
          <w:szCs w:val="20"/>
        </w:rPr>
        <w:t>𝑋𝑡</w:t>
      </w:r>
      <w:r w:rsidRPr="00D57F45">
        <w:rPr>
          <w:rFonts w:ascii="Times New Roman" w:hAnsi="Times New Roman" w:cs="Times New Roman"/>
          <w:sz w:val="20"/>
          <w:szCs w:val="20"/>
        </w:rPr>
        <w:t xml:space="preserve"> − </w:t>
      </w:r>
      <w:r w:rsidRPr="00D57F45">
        <w:rPr>
          <w:rFonts w:ascii="Cambria Math" w:hAnsi="Cambria Math" w:cs="Cambria Math"/>
          <w:sz w:val="20"/>
          <w:szCs w:val="20"/>
        </w:rPr>
        <w:t>𝐹𝑡</w:t>
      </w:r>
      <w:r w:rsidRPr="00D57F45">
        <w:rPr>
          <w:rFonts w:ascii="Times New Roman" w:hAnsi="Times New Roman" w:cs="Times New Roman"/>
          <w:sz w:val="20"/>
          <w:szCs w:val="20"/>
        </w:rPr>
        <w:t>)</w:t>
      </w:r>
      <w:r w:rsidRPr="00D57F45">
        <w:rPr>
          <w:rFonts w:ascii="Times New Roman" w:hAnsi="Times New Roman" w:cs="Times New Roman"/>
          <w:sz w:val="20"/>
          <w:szCs w:val="20"/>
          <w:vertAlign w:val="superscript"/>
          <w:lang w:val="en-US"/>
        </w:rPr>
        <w:t>2</w:t>
      </w:r>
      <w:r w:rsidRPr="00D57F45">
        <w:rPr>
          <w:rFonts w:ascii="Times New Roman" w:hAnsi="Times New Roman" w:cs="Times New Roman"/>
          <w:sz w:val="20"/>
          <w:szCs w:val="20"/>
        </w:rPr>
        <w:t xml:space="preserve"> </w:t>
      </w:r>
      <w:r w:rsidRPr="00D57F45">
        <w:rPr>
          <w:rFonts w:ascii="Times New Roman" w:hAnsi="Times New Roman" w:cs="Times New Roman"/>
          <w:sz w:val="20"/>
          <w:szCs w:val="20"/>
          <w:lang w:val="en-US"/>
        </w:rPr>
        <w:t xml:space="preserve">/ </w:t>
      </w:r>
      <w:r w:rsidRPr="00D57F45">
        <w:rPr>
          <w:rFonts w:ascii="Cambria Math" w:hAnsi="Cambria Math" w:cs="Cambria Math"/>
          <w:sz w:val="20"/>
          <w:szCs w:val="20"/>
        </w:rPr>
        <w:t>𝑛</w:t>
      </w:r>
    </w:p>
    <w:p w:rsidR="00CE1FA8" w:rsidRDefault="00CE1FA8" w:rsidP="00CE1FA8">
      <w:pPr>
        <w:spacing w:after="0"/>
        <w:rPr>
          <w:rFonts w:ascii="Times New Roman" w:hAnsi="Times New Roman" w:cs="Times New Roman"/>
          <w:sz w:val="20"/>
          <w:szCs w:val="20"/>
          <w:lang w:val="en-US"/>
        </w:rPr>
      </w:pPr>
      <w:r>
        <w:rPr>
          <w:rFonts w:ascii="Times New Roman" w:hAnsi="Times New Roman" w:cs="Times New Roman"/>
          <w:sz w:val="20"/>
          <w:szCs w:val="20"/>
          <w:lang w:val="en-US"/>
        </w:rPr>
        <w:t xml:space="preserve">MSE </w:t>
      </w:r>
      <w:proofErr w:type="gramStart"/>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Mean Square Error)</w:t>
      </w:r>
    </w:p>
    <w:p w:rsidR="00CE1FA8" w:rsidRPr="00D57F45" w:rsidRDefault="00CE1FA8" w:rsidP="00CE1FA8">
      <w:pPr>
        <w:spacing w:after="0"/>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Xt</w:t>
      </w:r>
      <w:proofErr w:type="spellEnd"/>
      <w:r w:rsidRPr="00D57F45">
        <w:rPr>
          <w:rFonts w:ascii="Times New Roman" w:hAnsi="Times New Roman" w:cs="Times New Roman"/>
          <w:sz w:val="20"/>
          <w:szCs w:val="20"/>
          <w:lang w:val="en-US"/>
        </w:rPr>
        <w:t xml:space="preserve"> = Data </w:t>
      </w:r>
      <w:proofErr w:type="spellStart"/>
      <w:r w:rsidRPr="00D57F45">
        <w:rPr>
          <w:rFonts w:ascii="Times New Roman" w:hAnsi="Times New Roman" w:cs="Times New Roman"/>
          <w:sz w:val="20"/>
          <w:szCs w:val="20"/>
          <w:lang w:val="en-US"/>
        </w:rPr>
        <w:t>aktual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t</w:t>
      </w:r>
    </w:p>
    <w:p w:rsidR="00CE1FA8" w:rsidRPr="00D57F45" w:rsidRDefault="00CE1FA8" w:rsidP="00CE1FA8">
      <w:pPr>
        <w:spacing w:after="0"/>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Ft = </w:t>
      </w:r>
      <w:proofErr w:type="spellStart"/>
      <w:r w:rsidRPr="00D57F45">
        <w:rPr>
          <w:rFonts w:ascii="Times New Roman" w:hAnsi="Times New Roman" w:cs="Times New Roman"/>
          <w:sz w:val="20"/>
          <w:szCs w:val="20"/>
          <w:lang w:val="en-US"/>
        </w:rPr>
        <w:t>Hasil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ramalan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t</w:t>
      </w:r>
    </w:p>
    <w:p w:rsidR="00CE1FA8" w:rsidRPr="00D57F45" w:rsidRDefault="00CE1FA8" w:rsidP="00CE1FA8">
      <w:pPr>
        <w:spacing w:after="0"/>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n =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pengamatan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atau</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periode</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pengamatan</w:t>
      </w:r>
      <w:proofErr w:type="spellEnd"/>
    </w:p>
    <w:p w:rsidR="00CE1FA8" w:rsidRPr="00D57F45" w:rsidRDefault="00CE1FA8" w:rsidP="00CE1FA8">
      <w:pPr>
        <w:spacing w:after="0"/>
        <w:rPr>
          <w:rFonts w:ascii="Times New Roman" w:hAnsi="Times New Roman" w:cs="Times New Roman"/>
          <w:sz w:val="20"/>
          <w:szCs w:val="20"/>
          <w:lang w:val="en-US"/>
        </w:rPr>
      </w:pPr>
      <w:proofErr w:type="spellStart"/>
      <w:r w:rsidRPr="00D57F45">
        <w:rPr>
          <w:rFonts w:ascii="Times New Roman" w:hAnsi="Times New Roman" w:cs="Times New Roman"/>
          <w:sz w:val="20"/>
          <w:szCs w:val="20"/>
          <w:lang w:val="en-US"/>
        </w:rPr>
        <w:t>Xt</w:t>
      </w:r>
      <w:proofErr w:type="spellEnd"/>
      <w:r w:rsidRPr="00D57F45">
        <w:rPr>
          <w:rFonts w:ascii="Times New Roman" w:hAnsi="Times New Roman" w:cs="Times New Roman"/>
          <w:sz w:val="20"/>
          <w:szCs w:val="20"/>
          <w:lang w:val="en-US"/>
        </w:rPr>
        <w:t xml:space="preserve"> – Ft = </w:t>
      </w:r>
      <w:proofErr w:type="spellStart"/>
      <w:r w:rsidRPr="00D57F45">
        <w:rPr>
          <w:rFonts w:ascii="Times New Roman" w:hAnsi="Times New Roman" w:cs="Times New Roman"/>
          <w:sz w:val="20"/>
          <w:szCs w:val="20"/>
          <w:lang w:val="en-US"/>
        </w:rPr>
        <w:t>Deviasi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atau</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kesalahan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peramalan</w:t>
      </w:r>
      <w:proofErr w:type="spellEnd"/>
    </w:p>
    <w:p w:rsidR="00CE1FA8" w:rsidRDefault="00CE1FA8" w:rsidP="00CE1FA8">
      <w:pPr>
        <w:pStyle w:val="ListParagraph"/>
        <w:numPr>
          <w:ilvl w:val="0"/>
          <w:numId w:val="5"/>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Hitung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peramalan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MSE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alpha 0.1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w:t>
      </w:r>
      <w:r w:rsidRPr="00CD57D9">
        <w:rPr>
          <w:rFonts w:ascii="Times New Roman" w:hAnsi="Times New Roman" w:cs="Times New Roman"/>
          <w:sz w:val="20"/>
          <w:szCs w:val="20"/>
        </w:rPr>
        <w:t>21571.98</w:t>
      </w:r>
      <w:r>
        <w:rPr>
          <w:rFonts w:ascii="Times New Roman" w:hAnsi="Times New Roman" w:cs="Times New Roman"/>
          <w:sz w:val="20"/>
          <w:szCs w:val="20"/>
          <w:lang w:val="en-US"/>
        </w:rPr>
        <w:t xml:space="preserve"> / 6 = </w:t>
      </w:r>
      <w:r w:rsidRPr="00BC0952">
        <w:rPr>
          <w:rFonts w:ascii="Times New Roman" w:hAnsi="Times New Roman" w:cs="Times New Roman"/>
          <w:sz w:val="20"/>
          <w:szCs w:val="20"/>
          <w:lang w:val="en-US"/>
        </w:rPr>
        <w:t>3595.33</w:t>
      </w:r>
      <w:r>
        <w:rPr>
          <w:rFonts w:ascii="Times New Roman" w:hAnsi="Times New Roman" w:cs="Times New Roman"/>
          <w:sz w:val="20"/>
          <w:szCs w:val="20"/>
          <w:lang w:val="en-US"/>
        </w:rPr>
        <w:t>.</w:t>
      </w:r>
    </w:p>
    <w:p w:rsidR="00CE1FA8" w:rsidRPr="00BC0952" w:rsidRDefault="00CE1FA8" w:rsidP="00CE1FA8">
      <w:pPr>
        <w:pStyle w:val="ListParagraph"/>
        <w:numPr>
          <w:ilvl w:val="0"/>
          <w:numId w:val="5"/>
        </w:numPr>
        <w:rPr>
          <w:rFonts w:ascii="Times New Roman" w:hAnsi="Times New Roman" w:cs="Times New Roman"/>
          <w:sz w:val="20"/>
          <w:szCs w:val="20"/>
          <w:lang w:val="en-US"/>
        </w:rPr>
      </w:pPr>
      <w:proofErr w:type="spellStart"/>
      <w:r>
        <w:rPr>
          <w:rFonts w:ascii="Times New Roman" w:hAnsi="Times New Roman" w:cs="Times New Roman"/>
          <w:sz w:val="20"/>
          <w:szCs w:val="20"/>
          <w:lang w:val="en-US"/>
        </w:rPr>
        <w:t>Hitung</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peramalan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menggunakan</w:t>
      </w:r>
      <w:proofErr w:type="spellEnd"/>
      <w:r>
        <w:rPr>
          <w:rFonts w:ascii="Times New Roman" w:hAnsi="Times New Roman" w:cs="Times New Roman"/>
          <w:sz w:val="20"/>
          <w:szCs w:val="20"/>
          <w:lang w:val="en-US"/>
        </w:rPr>
        <w:t xml:space="preserve"> MSE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alpha 0.2 </w:t>
      </w:r>
      <w:proofErr w:type="spellStart"/>
      <w:r>
        <w:rPr>
          <w:rFonts w:ascii="Times New Roman" w:hAnsi="Times New Roman" w:cs="Times New Roman"/>
          <w:sz w:val="20"/>
          <w:szCs w:val="20"/>
          <w:lang w:val="en-US"/>
        </w:rPr>
        <w:t>yaitu</w:t>
      </w:r>
      <w:proofErr w:type="spellEnd"/>
      <w:r>
        <w:rPr>
          <w:rFonts w:ascii="Times New Roman" w:hAnsi="Times New Roman" w:cs="Times New Roman"/>
          <w:sz w:val="20"/>
          <w:szCs w:val="20"/>
          <w:lang w:val="en-US"/>
        </w:rPr>
        <w:t xml:space="preserve"> </w:t>
      </w:r>
      <w:r w:rsidRPr="00543EA7">
        <w:rPr>
          <w:rFonts w:ascii="Times New Roman" w:hAnsi="Times New Roman" w:cs="Times New Roman"/>
          <w:sz w:val="20"/>
          <w:szCs w:val="20"/>
        </w:rPr>
        <w:t>12703.87</w:t>
      </w:r>
      <w:r>
        <w:rPr>
          <w:rFonts w:ascii="Times New Roman" w:hAnsi="Times New Roman" w:cs="Times New Roman"/>
          <w:sz w:val="20"/>
          <w:szCs w:val="20"/>
          <w:lang w:val="en-US"/>
        </w:rPr>
        <w:t xml:space="preserve"> / 6 = </w:t>
      </w:r>
      <w:r w:rsidRPr="00BC0952">
        <w:rPr>
          <w:rFonts w:ascii="Times New Roman" w:hAnsi="Times New Roman" w:cs="Times New Roman"/>
          <w:sz w:val="20"/>
          <w:szCs w:val="20"/>
          <w:lang w:val="en-US"/>
        </w:rPr>
        <w:t>2117.31</w:t>
      </w:r>
      <w:r>
        <w:rPr>
          <w:rFonts w:ascii="Times New Roman" w:hAnsi="Times New Roman" w:cs="Times New Roman"/>
          <w:sz w:val="20"/>
          <w:szCs w:val="20"/>
          <w:lang w:val="en-US"/>
        </w:rPr>
        <w:t xml:space="preserve">. </w:t>
      </w:r>
    </w:p>
    <w:p w:rsidR="00CE1FA8" w:rsidRPr="00D57F45" w:rsidRDefault="00CE1FA8" w:rsidP="00CE1FA8">
      <w:pPr>
        <w:jc w:val="both"/>
        <w:rPr>
          <w:rFonts w:ascii="Times New Roman" w:hAnsi="Times New Roman" w:cs="Times New Roman"/>
          <w:sz w:val="20"/>
          <w:szCs w:val="20"/>
          <w:lang w:val="en-US"/>
        </w:rPr>
      </w:pPr>
      <w:r w:rsidRPr="00D57F45">
        <w:rPr>
          <w:rFonts w:ascii="Times New Roman" w:hAnsi="Times New Roman" w:cs="Times New Roman"/>
          <w:sz w:val="20"/>
          <w:szCs w:val="20"/>
          <w:lang w:val="en-US"/>
        </w:rPr>
        <w:t xml:space="preserve">Dari </w:t>
      </w:r>
      <w:proofErr w:type="spellStart"/>
      <w:r w:rsidRPr="00D57F45">
        <w:rPr>
          <w:rFonts w:ascii="Times New Roman" w:hAnsi="Times New Roman" w:cs="Times New Roman"/>
          <w:sz w:val="20"/>
          <w:szCs w:val="20"/>
          <w:lang w:val="en-US"/>
        </w:rPr>
        <w:t>hasil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perhitungan</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dilakukan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peneliti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dapat</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dilihat</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bahwa</w:t>
      </w:r>
      <w:proofErr w:type="spellEnd"/>
      <w:r w:rsidRPr="00D57F45">
        <w:rPr>
          <w:rFonts w:ascii="Times New Roman" w:hAnsi="Times New Roman" w:cs="Times New Roman"/>
          <w:sz w:val="20"/>
          <w:szCs w:val="20"/>
          <w:lang w:val="en-US"/>
        </w:rPr>
        <w:t xml:space="preserve"> Mean Square Error (MSE) </w:t>
      </w:r>
      <w:proofErr w:type="spellStart"/>
      <w:r w:rsidRPr="00D57F45">
        <w:rPr>
          <w:rFonts w:ascii="Times New Roman" w:hAnsi="Times New Roman" w:cs="Times New Roman"/>
          <w:sz w:val="20"/>
          <w:szCs w:val="20"/>
          <w:lang w:val="en-US"/>
        </w:rPr>
        <w:t>terkecil</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diperoleh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alpha 0.</w:t>
      </w:r>
      <w:r>
        <w:rPr>
          <w:rFonts w:ascii="Times New Roman" w:hAnsi="Times New Roman" w:cs="Times New Roman"/>
          <w:sz w:val="20"/>
          <w:szCs w:val="20"/>
          <w:lang w:val="en-US"/>
        </w:rPr>
        <w:t xml:space="preserve">2 </w:t>
      </w:r>
      <w:proofErr w:type="spellStart"/>
      <w:r w:rsidRPr="00D57F45">
        <w:rPr>
          <w:rFonts w:ascii="Times New Roman" w:hAnsi="Times New Roman" w:cs="Times New Roman"/>
          <w:sz w:val="20"/>
          <w:szCs w:val="20"/>
          <w:lang w:val="en-US"/>
        </w:rPr>
        <w:t>yaitu</w:t>
      </w:r>
      <w:proofErr w:type="spellEnd"/>
      <w:r w:rsidRPr="00D57F45">
        <w:rPr>
          <w:rFonts w:ascii="Times New Roman" w:hAnsi="Times New Roman" w:cs="Times New Roman"/>
          <w:sz w:val="20"/>
          <w:szCs w:val="20"/>
          <w:lang w:val="en-US"/>
        </w:rPr>
        <w:t xml:space="preserve"> </w:t>
      </w:r>
      <w:r w:rsidRPr="00543EA7">
        <w:rPr>
          <w:rFonts w:ascii="Times New Roman" w:hAnsi="Times New Roman" w:cs="Times New Roman"/>
          <w:sz w:val="20"/>
          <w:szCs w:val="20"/>
        </w:rPr>
        <w:t>12703.87</w:t>
      </w:r>
      <w:r w:rsidRPr="00D57F45">
        <w:rPr>
          <w:rFonts w:ascii="Times New Roman" w:hAnsi="Times New Roman" w:cs="Times New Roman"/>
          <w:sz w:val="20"/>
          <w:szCs w:val="20"/>
          <w:lang w:val="en-US"/>
        </w:rPr>
        <w:t xml:space="preserve">. Hal </w:t>
      </w:r>
      <w:proofErr w:type="spellStart"/>
      <w:r w:rsidRPr="00D57F45">
        <w:rPr>
          <w:rFonts w:ascii="Times New Roman" w:hAnsi="Times New Roman" w:cs="Times New Roman"/>
          <w:sz w:val="20"/>
          <w:szCs w:val="20"/>
          <w:lang w:val="en-US"/>
        </w:rPr>
        <w:t>ini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menunjukkan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bahwa</w:t>
      </w:r>
      <w:proofErr w:type="spellEnd"/>
      <w:r w:rsidRPr="00D57F45">
        <w:rPr>
          <w:rFonts w:ascii="Times New Roman" w:hAnsi="Times New Roman" w:cs="Times New Roman"/>
          <w:sz w:val="20"/>
          <w:szCs w:val="20"/>
          <w:lang w:val="en-US"/>
        </w:rPr>
        <w:t xml:space="preserve"> forecast </w:t>
      </w:r>
      <w:proofErr w:type="spellStart"/>
      <w:r w:rsidRPr="00D57F45">
        <w:rPr>
          <w:rFonts w:ascii="Times New Roman" w:hAnsi="Times New Roman" w:cs="Times New Roman"/>
          <w:sz w:val="20"/>
          <w:szCs w:val="20"/>
          <w:lang w:val="en-US"/>
        </w:rPr>
        <w:t>terbaik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meramalkan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calon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mahasiswa</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mendaftar</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tahun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selanjutnya</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menggunakan</w:t>
      </w:r>
      <w:proofErr w:type="spellEnd"/>
      <w:r w:rsidRPr="00D57F45">
        <w:rPr>
          <w:rFonts w:ascii="Times New Roman" w:hAnsi="Times New Roman" w:cs="Times New Roman"/>
          <w:sz w:val="20"/>
          <w:szCs w:val="20"/>
          <w:lang w:val="en-US"/>
        </w:rPr>
        <w:t xml:space="preserve"> alpha 0.</w:t>
      </w:r>
      <w:r>
        <w:rPr>
          <w:rFonts w:ascii="Times New Roman" w:hAnsi="Times New Roman" w:cs="Times New Roman"/>
          <w:sz w:val="20"/>
          <w:szCs w:val="20"/>
          <w:lang w:val="en-US"/>
        </w:rPr>
        <w:t>2</w:t>
      </w:r>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Jadi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nilai</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peramalan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jumlah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calon</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mahasiswa</w:t>
      </w:r>
      <w:proofErr w:type="spellEnd"/>
      <w:r w:rsidRPr="00D57F45">
        <w:rPr>
          <w:rFonts w:ascii="Times New Roman" w:hAnsi="Times New Roman" w:cs="Times New Roman"/>
          <w:sz w:val="20"/>
          <w:szCs w:val="20"/>
          <w:lang w:val="en-US"/>
        </w:rPr>
        <w:t xml:space="preserve"> yang </w:t>
      </w:r>
      <w:proofErr w:type="spellStart"/>
      <w:r w:rsidRPr="00D57F45">
        <w:rPr>
          <w:rFonts w:ascii="Times New Roman" w:hAnsi="Times New Roman" w:cs="Times New Roman"/>
          <w:sz w:val="20"/>
          <w:szCs w:val="20"/>
          <w:lang w:val="en-US"/>
        </w:rPr>
        <w:t>mendaftar</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untuk</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tahun</w:t>
      </w:r>
      <w:proofErr w:type="spellEnd"/>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2023-</w:t>
      </w:r>
      <w:r w:rsidRPr="00543EA7">
        <w:rPr>
          <w:rFonts w:ascii="Times New Roman" w:eastAsia="Times New Roman" w:hAnsi="Times New Roman" w:cs="Times New Roman"/>
          <w:sz w:val="20"/>
          <w:szCs w:val="20"/>
        </w:rPr>
        <w:t>202</w:t>
      </w:r>
      <w:r>
        <w:rPr>
          <w:rFonts w:ascii="Times New Roman" w:eastAsia="Times New Roman" w:hAnsi="Times New Roman" w:cs="Times New Roman"/>
          <w:sz w:val="20"/>
          <w:szCs w:val="20"/>
          <w:lang w:val="en-US"/>
        </w:rPr>
        <w:t xml:space="preserve">4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dengan</w:t>
      </w:r>
      <w:proofErr w:type="spellEnd"/>
      <w:r w:rsidRPr="00D57F45">
        <w:rPr>
          <w:rFonts w:ascii="Times New Roman" w:hAnsi="Times New Roman" w:cs="Times New Roman"/>
          <w:sz w:val="20"/>
          <w:szCs w:val="20"/>
          <w:lang w:val="en-US"/>
        </w:rPr>
        <w:t xml:space="preserve"> alpha = 0.</w:t>
      </w:r>
      <w:r>
        <w:rPr>
          <w:rFonts w:ascii="Times New Roman" w:hAnsi="Times New Roman" w:cs="Times New Roman"/>
          <w:sz w:val="20"/>
          <w:szCs w:val="20"/>
          <w:lang w:val="en-US"/>
        </w:rPr>
        <w:t>2</w:t>
      </w:r>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adalah</w:t>
      </w:r>
      <w:proofErr w:type="spellEnd"/>
      <w:r w:rsidRPr="00D57F45">
        <w:rPr>
          <w:rFonts w:ascii="Times New Roman" w:hAnsi="Times New Roman" w:cs="Times New Roman"/>
          <w:sz w:val="20"/>
          <w:szCs w:val="20"/>
          <w:lang w:val="en-US"/>
        </w:rPr>
        <w:t xml:space="preserve"> </w:t>
      </w:r>
      <w:proofErr w:type="spellStart"/>
      <w:r w:rsidRPr="00D57F45">
        <w:rPr>
          <w:rFonts w:ascii="Times New Roman" w:hAnsi="Times New Roman" w:cs="Times New Roman"/>
          <w:sz w:val="20"/>
          <w:szCs w:val="20"/>
          <w:lang w:val="en-US"/>
        </w:rPr>
        <w:t>sebesar</w:t>
      </w:r>
      <w:proofErr w:type="spellEnd"/>
      <w:r w:rsidRPr="00D57F45">
        <w:rPr>
          <w:rFonts w:ascii="Times New Roman" w:hAnsi="Times New Roman" w:cs="Times New Roman"/>
          <w:sz w:val="20"/>
          <w:szCs w:val="20"/>
          <w:lang w:val="en-US"/>
        </w:rPr>
        <w:t xml:space="preserve"> </w:t>
      </w:r>
      <w:r w:rsidRPr="00543EA7">
        <w:rPr>
          <w:rFonts w:ascii="Times New Roman" w:eastAsia="Times New Roman" w:hAnsi="Times New Roman" w:cs="Times New Roman"/>
          <w:color w:val="000000"/>
          <w:sz w:val="20"/>
          <w:szCs w:val="20"/>
        </w:rPr>
        <w:t>1</w:t>
      </w:r>
      <w:r w:rsidRPr="00543EA7">
        <w:rPr>
          <w:rFonts w:ascii="Times New Roman" w:eastAsia="Times New Roman" w:hAnsi="Times New Roman" w:cs="Times New Roman"/>
          <w:sz w:val="20"/>
          <w:szCs w:val="20"/>
        </w:rPr>
        <w:t>53.45</w:t>
      </w:r>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w:t>
      </w:r>
      <w:r w:rsidRPr="00D57F45">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153 </w:t>
      </w:r>
      <w:proofErr w:type="spellStart"/>
      <w:r>
        <w:rPr>
          <w:rFonts w:ascii="Times New Roman" w:hAnsi="Times New Roman" w:cs="Times New Roman"/>
          <w:sz w:val="20"/>
          <w:szCs w:val="20"/>
          <w:lang w:val="en-US"/>
        </w:rPr>
        <w:t>caalon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mahasiswa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baru</w:t>
      </w:r>
      <w:proofErr w:type="spellEnd"/>
      <w:r w:rsidRPr="00D57F45">
        <w:rPr>
          <w:rFonts w:ascii="Times New Roman" w:hAnsi="Times New Roman" w:cs="Times New Roman"/>
          <w:sz w:val="20"/>
          <w:szCs w:val="20"/>
          <w:lang w:val="en-US"/>
        </w:rPr>
        <w:t>.</w:t>
      </w:r>
    </w:p>
    <w:p w:rsidR="00595D73" w:rsidRPr="00595D73" w:rsidRDefault="00595D73" w:rsidP="00595D73">
      <w:pPr>
        <w:rPr>
          <w:lang w:val="en-US"/>
        </w:rPr>
      </w:pP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 xml:space="preserve">JABE </w:t>
      </w:r>
      <w:r w:rsidR="00495EE4" w:rsidRPr="00495EE4">
        <w:rPr>
          <w:rFonts w:ascii="Times New Roman" w:hAnsi="Times New Roman" w:cs="Times New Roman"/>
          <w:i/>
          <w:iCs/>
          <w:noProof/>
          <w:sz w:val="18"/>
          <w:szCs w:val="24"/>
        </w:rPr>
        <w:lastRenderedPageBreak/>
        <w:t>(Journal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F27" w:rsidRDefault="00346F27">
      <w:pPr>
        <w:spacing w:after="0" w:line="240" w:lineRule="auto"/>
      </w:pPr>
      <w:r>
        <w:separator/>
      </w:r>
    </w:p>
  </w:endnote>
  <w:endnote w:type="continuationSeparator" w:id="0">
    <w:p w:rsidR="00346F27" w:rsidRDefault="0034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CE1FA8">
      <w:rPr>
        <w:noProof/>
        <w:color w:val="000000"/>
        <w:sz w:val="20"/>
        <w:szCs w:val="20"/>
      </w:rPr>
      <w:t>178</w:t>
    </w:r>
    <w:r>
      <w:rPr>
        <w:color w:val="000000"/>
        <w:sz w:val="20"/>
        <w:szCs w:val="20"/>
      </w:rPr>
      <w:fldChar w:fldCharType="end"/>
    </w:r>
    <w:r>
      <w:rPr>
        <w:color w:val="000000"/>
        <w:sz w:val="20"/>
        <w:szCs w:val="20"/>
      </w:rPr>
      <w:t xml:space="preserve"> </w:t>
    </w:r>
  </w:p>
  <w:p w:rsidR="00ED7D4C" w:rsidRDefault="00346F27">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F27" w:rsidRDefault="00346F27">
      <w:pPr>
        <w:spacing w:after="0" w:line="240" w:lineRule="auto"/>
      </w:pPr>
      <w:r>
        <w:separator/>
      </w:r>
    </w:p>
  </w:footnote>
  <w:footnote w:type="continuationSeparator" w:id="0">
    <w:p w:rsidR="00346F27" w:rsidRDefault="00346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B6FAC"/>
    <w:rsid w:val="001F3151"/>
    <w:rsid w:val="0021308D"/>
    <w:rsid w:val="002519AF"/>
    <w:rsid w:val="00284137"/>
    <w:rsid w:val="002A74B8"/>
    <w:rsid w:val="002C4757"/>
    <w:rsid w:val="002D5C64"/>
    <w:rsid w:val="002F65C0"/>
    <w:rsid w:val="00346F27"/>
    <w:rsid w:val="00366D4C"/>
    <w:rsid w:val="003C4D92"/>
    <w:rsid w:val="003E331D"/>
    <w:rsid w:val="0045568D"/>
    <w:rsid w:val="00495EE4"/>
    <w:rsid w:val="004D5341"/>
    <w:rsid w:val="004F628E"/>
    <w:rsid w:val="00520E3B"/>
    <w:rsid w:val="00595D73"/>
    <w:rsid w:val="005B125D"/>
    <w:rsid w:val="005B5D0A"/>
    <w:rsid w:val="0062249A"/>
    <w:rsid w:val="00687C53"/>
    <w:rsid w:val="006F1B3C"/>
    <w:rsid w:val="00711286"/>
    <w:rsid w:val="00743801"/>
    <w:rsid w:val="007750F7"/>
    <w:rsid w:val="00800363"/>
    <w:rsid w:val="00803432"/>
    <w:rsid w:val="0081575A"/>
    <w:rsid w:val="00826B9F"/>
    <w:rsid w:val="008457D8"/>
    <w:rsid w:val="008524EA"/>
    <w:rsid w:val="00863D1B"/>
    <w:rsid w:val="00866723"/>
    <w:rsid w:val="00885D39"/>
    <w:rsid w:val="00916131"/>
    <w:rsid w:val="00977516"/>
    <w:rsid w:val="009B075F"/>
    <w:rsid w:val="009F1022"/>
    <w:rsid w:val="009F7791"/>
    <w:rsid w:val="00AB0AC1"/>
    <w:rsid w:val="00AE0B8B"/>
    <w:rsid w:val="00B75DE2"/>
    <w:rsid w:val="00C122C9"/>
    <w:rsid w:val="00C2693C"/>
    <w:rsid w:val="00CB5671"/>
    <w:rsid w:val="00CD7221"/>
    <w:rsid w:val="00CE1FA8"/>
    <w:rsid w:val="00D111BA"/>
    <w:rsid w:val="00DC063B"/>
    <w:rsid w:val="00DE459C"/>
    <w:rsid w:val="00DE72FA"/>
    <w:rsid w:val="00E85280"/>
    <w:rsid w:val="00E938D0"/>
    <w:rsid w:val="00EB2CA1"/>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A74CE"/>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769273-301A-4D4C-9C20-DDFF6B98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6737</Words>
  <Characters>38406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6</cp:revision>
  <dcterms:created xsi:type="dcterms:W3CDTF">2022-11-03T22:12:00Z</dcterms:created>
  <dcterms:modified xsi:type="dcterms:W3CDTF">2022-11-05T18:46:00Z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