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D0D77" w14:textId="5387E159" w:rsidR="000E5C2E" w:rsidRDefault="00636A71" w:rsidP="00636A71">
      <w:pPr>
        <w:pStyle w:val="a3"/>
        <w:ind w:firstLine="1276"/>
        <w:rPr>
          <w:lang w:val="ru-RU"/>
        </w:rPr>
      </w:pPr>
      <w:r>
        <w:rPr>
          <w:lang w:val="ru-RU"/>
        </w:rPr>
        <w:t>Отчет для лабораторной 6</w:t>
      </w:r>
    </w:p>
    <w:p w14:paraId="49881B04" w14:textId="10E58C88" w:rsidR="00636A71" w:rsidRDefault="00636A71" w:rsidP="00636A71">
      <w:pPr>
        <w:rPr>
          <w:i/>
          <w:iCs/>
          <w:lang w:val="ru-RU"/>
        </w:rPr>
      </w:pPr>
      <w:r w:rsidRPr="00636A71">
        <w:rPr>
          <w:i/>
          <w:iCs/>
          <w:lang w:val="ru-RU"/>
        </w:rPr>
        <w:t>Лютаревич Виолетты</w:t>
      </w:r>
    </w:p>
    <w:p w14:paraId="11378EF7" w14:textId="775A9521" w:rsidR="00636A71" w:rsidRDefault="00636A71" w:rsidP="00636A71">
      <w:pPr>
        <w:rPr>
          <w:lang w:val="ru-RU"/>
        </w:rPr>
      </w:pPr>
      <w:r>
        <w:rPr>
          <w:lang w:val="ru-RU"/>
        </w:rPr>
        <w:t>4. Установка версии</w:t>
      </w:r>
    </w:p>
    <w:p w14:paraId="5A4496E0" w14:textId="267667AD" w:rsidR="00636A71" w:rsidRPr="00636A71" w:rsidRDefault="00636A71" w:rsidP="00636A71">
      <w:pPr>
        <w:rPr>
          <w:lang w:val="ru-BY"/>
        </w:rPr>
      </w:pPr>
      <w:r w:rsidRPr="00636A71">
        <w:rPr>
          <w:lang w:val="ru-BY"/>
        </w:rPr>
        <w:drawing>
          <wp:inline distT="0" distB="0" distL="0" distR="0" wp14:anchorId="3C7471F5" wp14:editId="6C6CD6B9">
            <wp:extent cx="5940425" cy="1978025"/>
            <wp:effectExtent l="0" t="0" r="3175" b="3175"/>
            <wp:docPr id="11933229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467A" w14:textId="6B27F808" w:rsidR="00636A71" w:rsidRDefault="00636A71" w:rsidP="00636A71">
      <w:pPr>
        <w:rPr>
          <w:lang w:val="en-US"/>
        </w:rPr>
      </w:pPr>
      <w:r>
        <w:rPr>
          <w:lang w:val="ru-RU"/>
        </w:rPr>
        <w:t xml:space="preserve">5. Справка по </w:t>
      </w:r>
      <w:r>
        <w:rPr>
          <w:lang w:val="en-US"/>
        </w:rPr>
        <w:t>git</w:t>
      </w:r>
    </w:p>
    <w:p w14:paraId="6FF9027B" w14:textId="0149B2B4" w:rsidR="00636A71" w:rsidRPr="00636A71" w:rsidRDefault="00636A71" w:rsidP="00636A71">
      <w:pPr>
        <w:rPr>
          <w:lang w:val="ru-BY"/>
        </w:rPr>
      </w:pPr>
      <w:r w:rsidRPr="00636A71">
        <w:rPr>
          <w:lang w:val="ru-BY"/>
        </w:rPr>
        <w:drawing>
          <wp:inline distT="0" distB="0" distL="0" distR="0" wp14:anchorId="62A1B065" wp14:editId="4B150ABC">
            <wp:extent cx="5940425" cy="1137920"/>
            <wp:effectExtent l="0" t="0" r="3175" b="5080"/>
            <wp:docPr id="9934583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FE8A" w14:textId="61CF0F8E" w:rsidR="00636A71" w:rsidRDefault="00636A71" w:rsidP="00636A71">
      <w:pPr>
        <w:rPr>
          <w:lang w:val="en-US"/>
        </w:rPr>
      </w:pPr>
      <w:r>
        <w:rPr>
          <w:lang w:val="en-US"/>
        </w:rPr>
        <w:t>7-1</w:t>
      </w:r>
      <w:r w:rsidR="00D65042">
        <w:rPr>
          <w:lang w:val="en-US"/>
        </w:rPr>
        <w:t>1</w:t>
      </w:r>
      <w:r>
        <w:rPr>
          <w:lang w:val="en-US"/>
        </w:rPr>
        <w:t>.</w:t>
      </w:r>
    </w:p>
    <w:p w14:paraId="14685F70" w14:textId="5FA6E698" w:rsidR="00636A71" w:rsidRPr="00636A71" w:rsidRDefault="00636A71" w:rsidP="00636A71">
      <w:pPr>
        <w:rPr>
          <w:lang w:val="ru-BY"/>
        </w:rPr>
      </w:pPr>
      <w:r w:rsidRPr="00636A71">
        <w:rPr>
          <w:lang w:val="ru-BY"/>
        </w:rPr>
        <w:drawing>
          <wp:inline distT="0" distB="0" distL="0" distR="0" wp14:anchorId="225E3D74" wp14:editId="04919251">
            <wp:extent cx="5940425" cy="3333750"/>
            <wp:effectExtent l="0" t="0" r="3175" b="0"/>
            <wp:docPr id="1388667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6A20" w14:textId="021AB6EC" w:rsidR="00D65042" w:rsidRPr="00D65042" w:rsidRDefault="00D65042" w:rsidP="00D65042">
      <w:pPr>
        <w:rPr>
          <w:lang w:val="ru-RU"/>
        </w:rPr>
      </w:pPr>
      <w:r w:rsidRPr="00D65042">
        <w:rPr>
          <w:lang w:val="ru-RU"/>
        </w:rPr>
        <w:t>12.</w:t>
      </w:r>
      <w:r w:rsidRPr="00D65042">
        <w:rPr>
          <w:b/>
          <w:bCs/>
          <w:sz w:val="28"/>
          <w:szCs w:val="28"/>
          <w:lang w:val="ru-RU"/>
        </w:rPr>
        <w:t xml:space="preserve"> </w:t>
      </w:r>
      <w:r w:rsidRPr="00D65042">
        <w:rPr>
          <w:b/>
          <w:bCs/>
          <w:lang w:val="ru-RU"/>
        </w:rPr>
        <w:t>Изменения после инициализации репозитория</w:t>
      </w:r>
    </w:p>
    <w:p w14:paraId="7E14103C" w14:textId="77777777" w:rsidR="00D65042" w:rsidRPr="00D65042" w:rsidRDefault="00D65042" w:rsidP="00D65042">
      <w:pPr>
        <w:rPr>
          <w:lang w:val="ru-RU"/>
        </w:rPr>
      </w:pPr>
      <w:r w:rsidRPr="00D65042">
        <w:rPr>
          <w:lang w:val="ru-RU"/>
        </w:rPr>
        <w:t xml:space="preserve">В корневой </w:t>
      </w:r>
      <w:proofErr w:type="gramStart"/>
      <w:r w:rsidRPr="00D65042">
        <w:rPr>
          <w:lang w:val="ru-RU"/>
        </w:rPr>
        <w:t>директории  репозитория</w:t>
      </w:r>
      <w:proofErr w:type="gramEnd"/>
      <w:r w:rsidRPr="00D65042">
        <w:rPr>
          <w:lang w:val="ru-RU"/>
        </w:rPr>
        <w:t xml:space="preserve">  создана скрытая папка .</w:t>
      </w:r>
      <w:proofErr w:type="spellStart"/>
      <w:r w:rsidRPr="00D65042">
        <w:rPr>
          <w:lang w:val="ru-RU"/>
        </w:rPr>
        <w:t>git</w:t>
      </w:r>
      <w:proofErr w:type="spellEnd"/>
      <w:r w:rsidRPr="00D65042">
        <w:rPr>
          <w:lang w:val="ru-RU"/>
        </w:rPr>
        <w:t xml:space="preserve">. Эта папка содержит все метаданные и историю </w:t>
      </w:r>
      <w:proofErr w:type="gramStart"/>
      <w:r w:rsidRPr="00D65042">
        <w:rPr>
          <w:lang w:val="ru-RU"/>
        </w:rPr>
        <w:t>версий  проекта</w:t>
      </w:r>
      <w:proofErr w:type="gramEnd"/>
      <w:r w:rsidRPr="00D65042">
        <w:rPr>
          <w:lang w:val="ru-RU"/>
        </w:rPr>
        <w:t>. Она включает в себя:</w:t>
      </w:r>
    </w:p>
    <w:p w14:paraId="62BFB9FE" w14:textId="77777777" w:rsidR="00D65042" w:rsidRPr="00D65042" w:rsidRDefault="00D65042" w:rsidP="00D65042">
      <w:pPr>
        <w:rPr>
          <w:lang w:val="ru-RU"/>
        </w:rPr>
      </w:pPr>
      <w:r w:rsidRPr="00D65042">
        <w:rPr>
          <w:lang w:val="ru-RU"/>
        </w:rPr>
        <w:lastRenderedPageBreak/>
        <w:t xml:space="preserve">- </w:t>
      </w:r>
      <w:proofErr w:type="spellStart"/>
      <w:r w:rsidRPr="00D65042">
        <w:rPr>
          <w:lang w:val="ru-RU"/>
        </w:rPr>
        <w:t>config</w:t>
      </w:r>
      <w:proofErr w:type="spellEnd"/>
      <w:r w:rsidRPr="00D65042">
        <w:rPr>
          <w:lang w:val="ru-RU"/>
        </w:rPr>
        <w:t xml:space="preserve">: конфигурационные файлы </w:t>
      </w:r>
      <w:proofErr w:type="gramStart"/>
      <w:r w:rsidRPr="00D65042">
        <w:rPr>
          <w:lang w:val="ru-RU"/>
        </w:rPr>
        <w:t>для  репозитория</w:t>
      </w:r>
      <w:proofErr w:type="gramEnd"/>
      <w:r w:rsidRPr="00D65042">
        <w:rPr>
          <w:lang w:val="ru-RU"/>
        </w:rPr>
        <w:t>.</w:t>
      </w:r>
    </w:p>
    <w:p w14:paraId="704F2A33" w14:textId="77777777" w:rsidR="00D65042" w:rsidRPr="00D65042" w:rsidRDefault="00D65042" w:rsidP="00D65042">
      <w:pPr>
        <w:rPr>
          <w:lang w:val="ru-RU"/>
        </w:rPr>
      </w:pPr>
      <w:r w:rsidRPr="00D65042">
        <w:rPr>
          <w:lang w:val="ru-RU"/>
        </w:rPr>
        <w:t xml:space="preserve">- </w:t>
      </w:r>
      <w:proofErr w:type="spellStart"/>
      <w:r w:rsidRPr="00D65042">
        <w:rPr>
          <w:lang w:val="ru-RU"/>
        </w:rPr>
        <w:t>objects</w:t>
      </w:r>
      <w:proofErr w:type="spellEnd"/>
      <w:r w:rsidRPr="00D65042">
        <w:rPr>
          <w:lang w:val="ru-RU"/>
        </w:rPr>
        <w:t xml:space="preserve">: хранилище для всех объектов, связанных </w:t>
      </w:r>
      <w:proofErr w:type="gramStart"/>
      <w:r w:rsidRPr="00D65042">
        <w:rPr>
          <w:lang w:val="ru-RU"/>
        </w:rPr>
        <w:t>с  репозиторием</w:t>
      </w:r>
      <w:proofErr w:type="gramEnd"/>
      <w:r w:rsidRPr="00D65042">
        <w:rPr>
          <w:lang w:val="ru-RU"/>
        </w:rPr>
        <w:t xml:space="preserve"> (коммиты, деревья и т.д.).</w:t>
      </w:r>
    </w:p>
    <w:p w14:paraId="2812DA12" w14:textId="77777777" w:rsidR="00D65042" w:rsidRPr="00D65042" w:rsidRDefault="00D65042" w:rsidP="00D65042">
      <w:pPr>
        <w:rPr>
          <w:lang w:val="ru-RU"/>
        </w:rPr>
      </w:pPr>
      <w:r w:rsidRPr="00D65042">
        <w:rPr>
          <w:lang w:val="ru-RU"/>
        </w:rPr>
        <w:t xml:space="preserve">- </w:t>
      </w:r>
      <w:proofErr w:type="spellStart"/>
      <w:r w:rsidRPr="00D65042">
        <w:rPr>
          <w:lang w:val="ru-RU"/>
        </w:rPr>
        <w:t>refs</w:t>
      </w:r>
      <w:proofErr w:type="spellEnd"/>
      <w:r w:rsidRPr="00D65042">
        <w:rPr>
          <w:lang w:val="ru-RU"/>
        </w:rPr>
        <w:t>: ссылки на коммиты и ветки.</w:t>
      </w:r>
    </w:p>
    <w:p w14:paraId="76449B9C" w14:textId="77777777" w:rsidR="00D65042" w:rsidRPr="00D65042" w:rsidRDefault="00D65042" w:rsidP="00D65042">
      <w:pPr>
        <w:rPr>
          <w:lang w:val="ru-RU"/>
        </w:rPr>
      </w:pPr>
      <w:r w:rsidRPr="00D65042">
        <w:rPr>
          <w:lang w:val="ru-RU"/>
        </w:rPr>
        <w:t xml:space="preserve">- Другие файлы, необходимые для работы </w:t>
      </w:r>
      <w:proofErr w:type="spellStart"/>
      <w:r w:rsidRPr="00D65042">
        <w:rPr>
          <w:lang w:val="ru-RU"/>
        </w:rPr>
        <w:t>Git</w:t>
      </w:r>
      <w:proofErr w:type="spellEnd"/>
      <w:r w:rsidRPr="00D65042">
        <w:rPr>
          <w:lang w:val="ru-RU"/>
        </w:rPr>
        <w:t>.</w:t>
      </w:r>
    </w:p>
    <w:p w14:paraId="50B41123" w14:textId="77777777" w:rsidR="00D65042" w:rsidRPr="00D65042" w:rsidRDefault="00D65042" w:rsidP="00D65042">
      <w:pPr>
        <w:rPr>
          <w:b/>
          <w:bCs/>
          <w:lang w:val="ru-RU"/>
        </w:rPr>
      </w:pPr>
      <w:r w:rsidRPr="00D65042">
        <w:rPr>
          <w:b/>
          <w:bCs/>
          <w:lang w:val="ru-RU"/>
        </w:rPr>
        <w:t>Информация о статусе репозитория</w:t>
      </w:r>
    </w:p>
    <w:p w14:paraId="270254B1" w14:textId="77777777" w:rsidR="00D65042" w:rsidRPr="00D65042" w:rsidRDefault="00D65042" w:rsidP="00D65042">
      <w:pPr>
        <w:numPr>
          <w:ilvl w:val="0"/>
          <w:numId w:val="1"/>
        </w:numPr>
        <w:rPr>
          <w:lang w:val="ru-RU"/>
        </w:rPr>
      </w:pPr>
      <w:r w:rsidRPr="00D65042">
        <w:rPr>
          <w:lang w:val="ru-RU"/>
        </w:rPr>
        <w:t>Красным цветом отмечены новые и модифицированные файлы и папки.</w:t>
      </w:r>
    </w:p>
    <w:p w14:paraId="1F77D023" w14:textId="77777777" w:rsidR="00D65042" w:rsidRPr="00D65042" w:rsidRDefault="00D65042" w:rsidP="00D65042">
      <w:pPr>
        <w:numPr>
          <w:ilvl w:val="0"/>
          <w:numId w:val="1"/>
        </w:numPr>
        <w:rPr>
          <w:lang w:val="ru-RU"/>
        </w:rPr>
      </w:pPr>
      <w:r w:rsidRPr="00D65042">
        <w:rPr>
          <w:lang w:val="ru-RU"/>
        </w:rPr>
        <w:t xml:space="preserve">Отображена ветка, в которой мы работаем (главная ветка – </w:t>
      </w:r>
      <w:r w:rsidRPr="00D65042">
        <w:rPr>
          <w:lang w:val="en-US"/>
        </w:rPr>
        <w:t>master</w:t>
      </w:r>
      <w:r w:rsidRPr="00D65042">
        <w:rPr>
          <w:lang w:val="ru-RU"/>
        </w:rPr>
        <w:t>).</w:t>
      </w:r>
    </w:p>
    <w:p w14:paraId="52788D47" w14:textId="77777777" w:rsidR="00D65042" w:rsidRDefault="00D65042" w:rsidP="00D65042">
      <w:pPr>
        <w:numPr>
          <w:ilvl w:val="0"/>
          <w:numId w:val="1"/>
        </w:numPr>
      </w:pPr>
      <w:r w:rsidRPr="00D65042">
        <w:t xml:space="preserve">Если вы создали новые файлы, которые еще не отслеживаются </w:t>
      </w:r>
      <w:proofErr w:type="spellStart"/>
      <w:r w:rsidRPr="00D65042">
        <w:t>Git</w:t>
      </w:r>
      <w:proofErr w:type="spellEnd"/>
      <w:r w:rsidRPr="00D65042">
        <w:t xml:space="preserve">, они будут отображаться под заголовком: </w:t>
      </w:r>
      <w:proofErr w:type="spellStart"/>
      <w:r w:rsidRPr="00D65042">
        <w:t>untracked</w:t>
      </w:r>
      <w:proofErr w:type="spellEnd"/>
      <w:r w:rsidRPr="00D65042">
        <w:t xml:space="preserve"> </w:t>
      </w:r>
      <w:proofErr w:type="spellStart"/>
      <w:r w:rsidRPr="00D65042">
        <w:t>files</w:t>
      </w:r>
      <w:proofErr w:type="spellEnd"/>
      <w:r w:rsidRPr="00D65042">
        <w:t>.</w:t>
      </w:r>
    </w:p>
    <w:p w14:paraId="33F56474" w14:textId="5D267857" w:rsidR="00D65042" w:rsidRPr="00D65042" w:rsidRDefault="00D65042" w:rsidP="00D65042">
      <w:pPr>
        <w:rPr>
          <w:lang w:val="ru-BY"/>
        </w:rPr>
      </w:pPr>
      <w:r>
        <w:t xml:space="preserve">14. </w:t>
      </w:r>
      <w:proofErr w:type="spellStart"/>
      <w:r w:rsidRPr="00283519">
        <w:rPr>
          <w:rFonts w:ascii="Consolas" w:hAnsi="Consolas" w:cs="Consolas"/>
          <w:sz w:val="28"/>
          <w:szCs w:val="28"/>
        </w:rPr>
        <w:t>git</w:t>
      </w:r>
      <w:proofErr w:type="spellEnd"/>
      <w:r w:rsidRPr="0028351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3519">
        <w:rPr>
          <w:rFonts w:ascii="Consolas" w:hAnsi="Consolas" w:cs="Consolas"/>
          <w:sz w:val="28"/>
          <w:szCs w:val="28"/>
        </w:rPr>
        <w:t>log</w:t>
      </w:r>
      <w:proofErr w:type="spellEnd"/>
      <w:r w:rsidRPr="00D65042">
        <w:rPr>
          <w:lang w:val="ru-BY"/>
        </w:rPr>
        <w:t xml:space="preserve"> </w:t>
      </w:r>
      <w:r w:rsidRPr="00D65042">
        <w:rPr>
          <w:lang w:val="ru-BY"/>
        </w:rPr>
        <w:drawing>
          <wp:inline distT="0" distB="0" distL="0" distR="0" wp14:anchorId="53E93079" wp14:editId="1182B427">
            <wp:extent cx="5940425" cy="3600450"/>
            <wp:effectExtent l="0" t="0" r="3175" b="0"/>
            <wp:docPr id="7802540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B230" w14:textId="3441630A" w:rsidR="00D65042" w:rsidRDefault="00D65042" w:rsidP="00D65042">
      <w:r>
        <w:t xml:space="preserve">15. </w:t>
      </w:r>
      <w:r w:rsidR="00F62B50" w:rsidRPr="00F62B50">
        <w:rPr>
          <w:lang w:val="ru-RU"/>
        </w:rPr>
        <w:t>Изменения индексируемых файлов</w:t>
      </w:r>
    </w:p>
    <w:p w14:paraId="32274832" w14:textId="7135ECAB" w:rsidR="00F62B50" w:rsidRPr="00F62B50" w:rsidRDefault="00F62B50" w:rsidP="00F62B50">
      <w:pPr>
        <w:rPr>
          <w:lang w:val="ru-BY"/>
        </w:rPr>
      </w:pPr>
      <w:r w:rsidRPr="00F62B50">
        <w:rPr>
          <w:lang w:val="ru-BY"/>
        </w:rPr>
        <w:drawing>
          <wp:inline distT="0" distB="0" distL="0" distR="0" wp14:anchorId="1F2A3B07" wp14:editId="6C1B5FC5">
            <wp:extent cx="5940425" cy="2543810"/>
            <wp:effectExtent l="0" t="0" r="3175" b="8890"/>
            <wp:docPr id="2559942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0816" w14:textId="77777777" w:rsidR="00F62B50" w:rsidRPr="00D65042" w:rsidRDefault="00F62B50" w:rsidP="00D65042"/>
    <w:p w14:paraId="37BB8CDF" w14:textId="2752334D" w:rsidR="00636A71" w:rsidRDefault="00F62B50" w:rsidP="00636A71">
      <w:proofErr w:type="gramStart"/>
      <w:r>
        <w:t xml:space="preserve">17. </w:t>
      </w:r>
      <w:r w:rsidRPr="001F43DD">
        <w:rPr>
          <w:rFonts w:ascii="Consolas" w:hAnsi="Consolas" w:cs="Consolas"/>
          <w:sz w:val="28"/>
          <w:szCs w:val="28"/>
        </w:rPr>
        <w:t>.</w:t>
      </w:r>
      <w:proofErr w:type="spellStart"/>
      <w:r w:rsidRPr="001F43DD">
        <w:rPr>
          <w:rFonts w:ascii="Consolas" w:hAnsi="Consolas" w:cs="Consolas"/>
          <w:sz w:val="28"/>
          <w:szCs w:val="28"/>
        </w:rPr>
        <w:t>gitignore</w:t>
      </w:r>
      <w:proofErr w:type="spellEnd"/>
      <w:proofErr w:type="gramEnd"/>
    </w:p>
    <w:p w14:paraId="3DCD0BAC" w14:textId="29AC5595" w:rsidR="00F62B50" w:rsidRPr="00F62B50" w:rsidRDefault="00F62B50" w:rsidP="00F62B50">
      <w:pPr>
        <w:rPr>
          <w:lang w:val="ru-BY"/>
        </w:rPr>
      </w:pPr>
      <w:r w:rsidRPr="00F62B50">
        <w:rPr>
          <w:lang w:val="ru-BY"/>
        </w:rPr>
        <w:drawing>
          <wp:inline distT="0" distB="0" distL="0" distR="0" wp14:anchorId="74A37504" wp14:editId="29151AA8">
            <wp:extent cx="5940425" cy="2960370"/>
            <wp:effectExtent l="0" t="0" r="3175" b="0"/>
            <wp:docPr id="143826364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F76B" w14:textId="08F36B1F" w:rsidR="00F62B50" w:rsidRPr="00F62B50" w:rsidRDefault="00F62B50" w:rsidP="00636A71">
      <w:pPr>
        <w:rPr>
          <w:lang w:val="ru-RU"/>
        </w:rPr>
      </w:pPr>
      <w:r>
        <w:t xml:space="preserve">18.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и переключение веток</w:t>
      </w:r>
    </w:p>
    <w:p w14:paraId="11BD9B43" w14:textId="32F24D7C" w:rsidR="00F62B50" w:rsidRPr="00F62B50" w:rsidRDefault="00F62B50" w:rsidP="00F62B50">
      <w:pPr>
        <w:rPr>
          <w:lang w:val="ru-BY"/>
        </w:rPr>
      </w:pPr>
      <w:r w:rsidRPr="00F62B50">
        <w:rPr>
          <w:lang w:val="ru-BY"/>
        </w:rPr>
        <w:drawing>
          <wp:inline distT="0" distB="0" distL="0" distR="0" wp14:anchorId="3F14884C" wp14:editId="6F4E8933">
            <wp:extent cx="5364480" cy="3855720"/>
            <wp:effectExtent l="0" t="0" r="7620" b="0"/>
            <wp:docPr id="16761895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CD48" w14:textId="77777777" w:rsidR="00F62B50" w:rsidRDefault="00F62B50" w:rsidP="00636A71">
      <w:pPr>
        <w:rPr>
          <w:lang w:val="ru-RU"/>
        </w:rPr>
      </w:pPr>
    </w:p>
    <w:p w14:paraId="0C21E24C" w14:textId="77777777" w:rsidR="00F62B50" w:rsidRDefault="00F62B50" w:rsidP="00636A71">
      <w:pPr>
        <w:rPr>
          <w:lang w:val="ru-RU"/>
        </w:rPr>
      </w:pPr>
    </w:p>
    <w:p w14:paraId="2D531A50" w14:textId="77777777" w:rsidR="00F62B50" w:rsidRDefault="00F62B50" w:rsidP="00636A71">
      <w:pPr>
        <w:rPr>
          <w:lang w:val="ru-RU"/>
        </w:rPr>
      </w:pPr>
    </w:p>
    <w:p w14:paraId="7956787E" w14:textId="77777777" w:rsidR="00F62B50" w:rsidRDefault="00F62B50" w:rsidP="00636A71">
      <w:pPr>
        <w:rPr>
          <w:lang w:val="ru-RU"/>
        </w:rPr>
      </w:pPr>
    </w:p>
    <w:p w14:paraId="792E367F" w14:textId="200C91F9" w:rsidR="00F62B50" w:rsidRPr="00F62B50" w:rsidRDefault="00F62B50" w:rsidP="00636A71">
      <w:pPr>
        <w:rPr>
          <w:lang w:val="ru-RU"/>
        </w:rPr>
      </w:pPr>
      <w:r>
        <w:rPr>
          <w:lang w:val="ru-RU"/>
        </w:rPr>
        <w:lastRenderedPageBreak/>
        <w:t xml:space="preserve">19. Создание </w:t>
      </w:r>
      <w:r>
        <w:rPr>
          <w:lang w:val="en-US"/>
        </w:rPr>
        <w:t>html</w:t>
      </w:r>
      <w:r>
        <w:rPr>
          <w:lang w:val="ru-RU"/>
        </w:rPr>
        <w:t xml:space="preserve"> документа</w:t>
      </w:r>
    </w:p>
    <w:p w14:paraId="6672EFC1" w14:textId="403F14EB" w:rsidR="00F62B50" w:rsidRPr="00F62B50" w:rsidRDefault="00F62B50" w:rsidP="00F62B50">
      <w:pPr>
        <w:rPr>
          <w:lang w:val="ru-BY"/>
        </w:rPr>
      </w:pPr>
      <w:r w:rsidRPr="00F62B50">
        <w:rPr>
          <w:lang w:val="ru-BY"/>
        </w:rPr>
        <w:drawing>
          <wp:inline distT="0" distB="0" distL="0" distR="0" wp14:anchorId="7396421B" wp14:editId="35B37292">
            <wp:extent cx="5940425" cy="2291080"/>
            <wp:effectExtent l="0" t="0" r="3175" b="0"/>
            <wp:docPr id="604813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E5A5" w14:textId="5D5A7224" w:rsidR="00F62B50" w:rsidRDefault="00F62B50" w:rsidP="00636A71">
      <w:pPr>
        <w:rPr>
          <w:lang w:val="ru-RU"/>
        </w:rPr>
      </w:pPr>
      <w:r>
        <w:rPr>
          <w:lang w:val="ru-RU"/>
        </w:rPr>
        <w:t>2</w:t>
      </w:r>
      <w:r w:rsidR="00B75ECE">
        <w:rPr>
          <w:lang w:val="ru-RU"/>
        </w:rPr>
        <w:t>1</w:t>
      </w:r>
      <w:r>
        <w:rPr>
          <w:lang w:val="ru-RU"/>
        </w:rPr>
        <w:t>.</w:t>
      </w:r>
      <w:r w:rsidR="00B75ECE">
        <w:rPr>
          <w:lang w:val="ru-RU"/>
        </w:rPr>
        <w:t xml:space="preserve"> </w:t>
      </w:r>
      <w:proofErr w:type="spellStart"/>
      <w:r w:rsidR="00B75ECE" w:rsidRPr="003639CD">
        <w:rPr>
          <w:rFonts w:ascii="Times New Roman" w:hAnsi="Times New Roman" w:cs="Times New Roman"/>
          <w:sz w:val="28"/>
          <w:szCs w:val="28"/>
        </w:rPr>
        <w:t>merge</w:t>
      </w:r>
      <w:proofErr w:type="spellEnd"/>
    </w:p>
    <w:p w14:paraId="436E904A" w14:textId="113B498E" w:rsidR="00B75ECE" w:rsidRPr="00B75ECE" w:rsidRDefault="00B75ECE" w:rsidP="00B75ECE">
      <w:pPr>
        <w:rPr>
          <w:lang w:val="ru-BY"/>
        </w:rPr>
      </w:pPr>
      <w:r w:rsidRPr="00B75ECE">
        <w:rPr>
          <w:lang w:val="ru-BY"/>
        </w:rPr>
        <w:drawing>
          <wp:inline distT="0" distB="0" distL="0" distR="0" wp14:anchorId="472A78F1" wp14:editId="7AC92271">
            <wp:extent cx="5940425" cy="821690"/>
            <wp:effectExtent l="0" t="0" r="3175" b="0"/>
            <wp:docPr id="13664400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206B" w14:textId="77777777" w:rsidR="00537CA7" w:rsidRDefault="00B75ECE" w:rsidP="00636A71">
      <w:pPr>
        <w:rPr>
          <w:lang w:val="en-US"/>
        </w:rPr>
      </w:pPr>
      <w:r>
        <w:rPr>
          <w:lang w:val="ru-RU"/>
        </w:rPr>
        <w:t>22</w:t>
      </w:r>
    </w:p>
    <w:p w14:paraId="250C325D" w14:textId="77777777" w:rsidR="00537CA7" w:rsidRDefault="00B75ECE" w:rsidP="00636A71">
      <w:pPr>
        <w:rPr>
          <w:lang w:val="ru-BY"/>
        </w:rPr>
      </w:pPr>
      <w:r>
        <w:rPr>
          <w:lang w:val="ru-RU"/>
        </w:rPr>
        <w:t>.</w:t>
      </w:r>
      <w:r w:rsidR="00537CA7" w:rsidRPr="00537CA7">
        <w:rPr>
          <w:lang w:val="ru-BY"/>
        </w:rPr>
        <w:t xml:space="preserve"> </w:t>
      </w:r>
      <w:r w:rsidR="00537CA7" w:rsidRPr="00537CA7">
        <w:rPr>
          <w:lang w:val="ru-BY"/>
        </w:rPr>
        <w:drawing>
          <wp:inline distT="0" distB="0" distL="0" distR="0" wp14:anchorId="45BABCD7" wp14:editId="08007401">
            <wp:extent cx="2667000" cy="4826506"/>
            <wp:effectExtent l="0" t="0" r="0" b="0"/>
            <wp:docPr id="82795523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77" cy="48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A599" w14:textId="7218BB04" w:rsidR="00537CA7" w:rsidRDefault="00537CA7" w:rsidP="00636A71">
      <w:pPr>
        <w:rPr>
          <w:lang w:val="ru-RU"/>
        </w:rPr>
      </w:pPr>
      <w:r>
        <w:rPr>
          <w:lang w:val="ru-RU"/>
        </w:rPr>
        <w:lastRenderedPageBreak/>
        <w:t>Разрешение конфликта</w:t>
      </w:r>
    </w:p>
    <w:p w14:paraId="46BB52FF" w14:textId="22182603" w:rsidR="00537CA7" w:rsidRDefault="00537CA7" w:rsidP="00537CA7">
      <w:pPr>
        <w:rPr>
          <w:lang w:val="ru-BY"/>
        </w:rPr>
      </w:pPr>
      <w:r w:rsidRPr="00537CA7">
        <w:rPr>
          <w:lang w:val="ru-BY"/>
        </w:rPr>
        <w:drawing>
          <wp:inline distT="0" distB="0" distL="0" distR="0" wp14:anchorId="0C1CC4EC" wp14:editId="5A203EDA">
            <wp:extent cx="3627120" cy="2164080"/>
            <wp:effectExtent l="0" t="0" r="0" b="7620"/>
            <wp:docPr id="9634792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2043" w14:textId="4AC95410" w:rsidR="00537CA7" w:rsidRPr="00537CA7" w:rsidRDefault="00537CA7" w:rsidP="00537CA7">
      <w:pPr>
        <w:rPr>
          <w:lang w:val="ru-BY"/>
        </w:rPr>
      </w:pPr>
      <w:r w:rsidRPr="00537CA7">
        <w:rPr>
          <w:lang w:val="ru-BY"/>
        </w:rPr>
        <w:drawing>
          <wp:inline distT="0" distB="0" distL="0" distR="0" wp14:anchorId="0FF854BA" wp14:editId="60C6EEF0">
            <wp:extent cx="3345180" cy="1889760"/>
            <wp:effectExtent l="0" t="0" r="7620" b="0"/>
            <wp:docPr id="211311110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3C0C" w14:textId="1B9137C2" w:rsidR="00537CA7" w:rsidRPr="00537CA7" w:rsidRDefault="00537CA7" w:rsidP="00537CA7">
      <w:pPr>
        <w:rPr>
          <w:lang w:val="ru-BY"/>
        </w:rPr>
      </w:pPr>
      <w:r w:rsidRPr="00537CA7">
        <w:rPr>
          <w:lang w:val="ru-BY"/>
        </w:rPr>
        <w:drawing>
          <wp:inline distT="0" distB="0" distL="0" distR="0" wp14:anchorId="78A5DCE5" wp14:editId="3FC249AD">
            <wp:extent cx="4450080" cy="1371600"/>
            <wp:effectExtent l="0" t="0" r="7620" b="0"/>
            <wp:docPr id="209012646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BC37" w14:textId="0C900983" w:rsidR="00537CA7" w:rsidRPr="00537CA7" w:rsidRDefault="00537CA7" w:rsidP="00537CA7">
      <w:pPr>
        <w:rPr>
          <w:lang w:val="ru-BY"/>
        </w:rPr>
      </w:pPr>
    </w:p>
    <w:p w14:paraId="4F447297" w14:textId="77777777" w:rsidR="00537CA7" w:rsidRPr="00537CA7" w:rsidRDefault="00537CA7" w:rsidP="00537CA7">
      <w:pPr>
        <w:rPr>
          <w:lang w:val="ru-BY"/>
        </w:rPr>
      </w:pPr>
    </w:p>
    <w:p w14:paraId="4D3E49B2" w14:textId="77777777" w:rsidR="00537CA7" w:rsidRPr="00537CA7" w:rsidRDefault="00537CA7" w:rsidP="00636A71">
      <w:pPr>
        <w:rPr>
          <w:lang w:val="ru-RU"/>
        </w:rPr>
      </w:pPr>
    </w:p>
    <w:p w14:paraId="4045EAD9" w14:textId="37C67DDA" w:rsidR="00537CA7" w:rsidRPr="00537CA7" w:rsidRDefault="00537CA7" w:rsidP="00537CA7">
      <w:pPr>
        <w:rPr>
          <w:lang w:val="ru-BY"/>
        </w:rPr>
      </w:pPr>
    </w:p>
    <w:p w14:paraId="04483E7F" w14:textId="78BA67BB" w:rsidR="00537CA7" w:rsidRPr="00537CA7" w:rsidRDefault="00537CA7" w:rsidP="00636A71">
      <w:pPr>
        <w:rPr>
          <w:lang w:val="en-US"/>
        </w:rPr>
      </w:pPr>
    </w:p>
    <w:sectPr w:rsidR="00537CA7" w:rsidRPr="00537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6440"/>
    <w:multiLevelType w:val="hybridMultilevel"/>
    <w:tmpl w:val="F6E2D6EA"/>
    <w:lvl w:ilvl="0" w:tplc="3D843C76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6309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71"/>
    <w:rsid w:val="000E5C2E"/>
    <w:rsid w:val="00537CA7"/>
    <w:rsid w:val="00636A71"/>
    <w:rsid w:val="00B75ECE"/>
    <w:rsid w:val="00C27AE3"/>
    <w:rsid w:val="00D528B3"/>
    <w:rsid w:val="00D65042"/>
    <w:rsid w:val="00F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C3B6"/>
  <w15:chartTrackingRefBased/>
  <w15:docId w15:val="{374ED2D8-93FD-47CC-A7A6-24756312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6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D650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Лютаревич</dc:creator>
  <cp:keywords/>
  <dc:description/>
  <cp:lastModifiedBy>Ярослав Лютаревич</cp:lastModifiedBy>
  <cp:revision>1</cp:revision>
  <dcterms:created xsi:type="dcterms:W3CDTF">2024-11-28T20:28:00Z</dcterms:created>
  <dcterms:modified xsi:type="dcterms:W3CDTF">2024-11-28T22:52:00Z</dcterms:modified>
</cp:coreProperties>
</file>