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3830" w14:textId="77777777" w:rsidR="004607D0" w:rsidRPr="00507692" w:rsidRDefault="004607D0" w:rsidP="000178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7692">
        <w:rPr>
          <w:rFonts w:ascii="Times New Roman" w:hAnsi="Times New Roman" w:cs="Times New Roman"/>
          <w:sz w:val="28"/>
          <w:szCs w:val="28"/>
        </w:rPr>
        <w:t>Кейс-задача № 1</w:t>
      </w:r>
    </w:p>
    <w:p w14:paraId="0CF36E8A" w14:textId="38823959" w:rsidR="004607D0" w:rsidRPr="00507692" w:rsidRDefault="001862F9" w:rsidP="0001788D">
      <w:pPr>
        <w:spacing w:line="360" w:lineRule="auto"/>
        <w:ind w:firstLine="709"/>
        <w:jc w:val="center"/>
        <w:rPr>
          <w:rFonts w:ascii="Times New Roman" w:hAnsi="Times New Roman" w:cs="Times New Roman"/>
          <w:u w:val="single"/>
        </w:rPr>
      </w:pPr>
      <w:r w:rsidRPr="00507692">
        <w:rPr>
          <w:rFonts w:ascii="Times New Roman" w:hAnsi="Times New Roman" w:cs="Times New Roman"/>
          <w:u w:val="single"/>
        </w:rPr>
        <w:t xml:space="preserve">Вопрос 1. </w:t>
      </w:r>
      <w:r w:rsidRPr="00507692">
        <w:rPr>
          <w:rFonts w:ascii="Times New Roman" w:hAnsi="Times New Roman" w:cs="Times New Roman"/>
          <w:u w:val="single"/>
        </w:rPr>
        <w:t>Рассмотрите и опишите какие языки программирования необходимо знать для работы в сфере веб-разработки?</w:t>
      </w:r>
    </w:p>
    <w:p w14:paraId="57F03716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Для разработки веб-сайтов и интерактивных веб-приложений используются специальные языки программирования. Они позволяют создавать контент, оформление и обеспечивать работоспособность ресурсов в интернете. Эти языки применяются как для разработки клиентской части (то, с чем взаимодействует пользователь), так и для серверной части (логика работы сервера и управления базами данных).</w:t>
      </w:r>
    </w:p>
    <w:p w14:paraId="357E3104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Несмотря на существование более чем семи тысяч языков программирования, наибольшее распространение в веб-разработке получили HTML, CSS, Python, JavaScript, Java, C++, C#, PHP, Perl, </w:t>
      </w:r>
      <w:proofErr w:type="spellStart"/>
      <w:r w:rsidRPr="0001788D">
        <w:rPr>
          <w:rFonts w:ascii="Times New Roman" w:hAnsi="Times New Roman" w:cs="Times New Roman"/>
        </w:rPr>
        <w:t>GoLang</w:t>
      </w:r>
      <w:proofErr w:type="spellEnd"/>
      <w:r w:rsidRPr="0001788D">
        <w:rPr>
          <w:rFonts w:ascii="Times New Roman" w:hAnsi="Times New Roman" w:cs="Times New Roman"/>
        </w:rPr>
        <w:t xml:space="preserve"> и Ruby.</w:t>
      </w:r>
    </w:p>
    <w:p w14:paraId="452B411E" w14:textId="3DC113A0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Программист выбирает язык, наиболее подходящий для решения конкретных задач. Однако, в большинстве своем, языки программирования имеют схожую структуру, что позволяет понимать общий смысл кода.</w:t>
      </w:r>
    </w:p>
    <w:p w14:paraId="276DED7F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Веб-разработку принято разделять на два основных направления: фронтенд и бэкенд. Фронтенд отвечает за разработку пользовательского интерфейса, с которым непосредственно взаимодействуют посетители сайта. Бэкенд включает в себя внутреннюю логику сайта, обработку данных и взаимодействие с базами данных. Фронтенд отправляет запросы на бэкенд, который, в свою очередь, обрабатывает их, обращается к серверу и базам данных, а затем возвращает результаты на фронтенд. Выбор конкретного языка программирования и других технологий зависит от того, с какой частью веб-приложения разработчик предпочитает работать.</w:t>
      </w:r>
    </w:p>
    <w:p w14:paraId="0BD65D35" w14:textId="77777777" w:rsidR="006D75B3" w:rsidRPr="00507692" w:rsidRDefault="006D75B3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03CB1B5B" w14:textId="77777777" w:rsidR="006D75B3" w:rsidRPr="00507692" w:rsidRDefault="006D75B3" w:rsidP="0001788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Языки для фронтенд-разработчиков</w:t>
      </w:r>
    </w:p>
    <w:p w14:paraId="4213C8F3" w14:textId="6E7348A0" w:rsidR="00D318B5" w:rsidRDefault="00D318B5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318B5">
        <w:rPr>
          <w:rFonts w:ascii="Times New Roman" w:hAnsi="Times New Roman" w:cs="Times New Roman"/>
        </w:rPr>
        <w:t>При создании пользовательского интерфейса веб-сайтов используются три основные технологии, однако языком программирования среди них считается только JavaScript.</w:t>
      </w:r>
    </w:p>
    <w:p w14:paraId="6F0048E3" w14:textId="147B7AAD" w:rsidR="006D75B3" w:rsidRPr="00507692" w:rsidRDefault="006D75B3" w:rsidP="0001788D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HTML</w:t>
      </w:r>
    </w:p>
    <w:p w14:paraId="49CC266D" w14:textId="77777777" w:rsidR="00D318B5" w:rsidRPr="00D318B5" w:rsidRDefault="00D318B5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318B5">
        <w:rPr>
          <w:rFonts w:ascii="Times New Roman" w:hAnsi="Times New Roman" w:cs="Times New Roman"/>
        </w:rPr>
        <w:t>HTML – это язык разметки гипертекста. Изначально, когда интернет-ресурсы были простыми и представляли собой обычные веб-страницы, он применялся для создания сайтов. Сегодня HTML по-прежнему является основой веб-страниц, определяя расположение элементов, таких как таблицы, изображения и текстовая информация.</w:t>
      </w:r>
    </w:p>
    <w:p w14:paraId="6678618C" w14:textId="37EAF9EA" w:rsidR="00D318B5" w:rsidRPr="00507692" w:rsidRDefault="00D318B5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318B5">
        <w:rPr>
          <w:rFonts w:ascii="Times New Roman" w:hAnsi="Times New Roman" w:cs="Times New Roman"/>
        </w:rPr>
        <w:t>HTML состоит из тегов, представляющих собой команды для браузера, указывающие, как отображать содержимое. При вводе адреса сайта браузер отправляет запрос и получает HTML-файл в ответ. Затем браузер преобразует теги в визуальное представление страницы. HTML – это основа любого веб-документа и азбука для веб-разработчика, знакомая как фронтенд-, так и бэкенд-разработчикам.</w:t>
      </w:r>
    </w:p>
    <w:p w14:paraId="1C7ACB4C" w14:textId="7A48D79F" w:rsidR="006D75B3" w:rsidRPr="00507692" w:rsidRDefault="006D75B3" w:rsidP="0001788D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lastRenderedPageBreak/>
        <w:t>CSS</w:t>
      </w:r>
    </w:p>
    <w:p w14:paraId="053FFFAF" w14:textId="044C4811" w:rsidR="00D318B5" w:rsidRPr="00507692" w:rsidRDefault="00D318B5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D318B5">
        <w:rPr>
          <w:rFonts w:ascii="Times New Roman" w:hAnsi="Times New Roman" w:cs="Times New Roman"/>
        </w:rPr>
        <w:t>CSS (каскадные таблицы стилей) – это вторая ключевая технология в современной веб-разработке. Если HTML – это структура сайта, то CSS отвечает за его внешний вид. Сайты, созданные только на HTML, обладают структурой, но выглядят невыразительно. CSS позволяет улучшить оформление, делая сайт привлекательным и удобным. CSS подключается к HTML-основе для задания единых стандартов внешнего вида, таких как размер заголовков, цвета и размеры кнопок. Хотя некоторые параметры оформления можно задать с помощью HTML-тегов, CSS упрощает этот процесс, позволяя создавать стандарты оформления один раз и применять их ко всем страницам.</w:t>
      </w:r>
    </w:p>
    <w:p w14:paraId="6A1CF52B" w14:textId="51B1E105" w:rsidR="006D75B3" w:rsidRPr="00507692" w:rsidRDefault="006D75B3" w:rsidP="0001788D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JavaScript</w:t>
      </w:r>
    </w:p>
    <w:p w14:paraId="6E962F77" w14:textId="7A2A29E4" w:rsid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JavaScript – самый популярный язык программирования для создания интерактивных сайтов, реагирующих на действия пользователя. До его появления для отображения изменений требовалась перезагрузка страницы.</w:t>
      </w:r>
    </w:p>
    <w:p w14:paraId="5CCC5E38" w14:textId="755287A1" w:rsid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JavaScript – это прорыв в веб-разработке. Он работает на основе скриптов, выполняемых браузером. Например, нажатие кнопки может активировать всплывающее окно, данные из которого обработаются на стороне клиента без запросов к серверу. Это уменьшает время ожидания и снижает нагрузку на трафик и сервер. Кнопки, формы, меню, автозаполнение – все это реализуется на JavaScript. Его также используют для бэкенда, но реже.</w:t>
      </w:r>
      <w:r>
        <w:rPr>
          <w:rFonts w:ascii="Times New Roman" w:hAnsi="Times New Roman" w:cs="Times New Roman"/>
        </w:rPr>
        <w:t xml:space="preserve"> </w:t>
      </w:r>
      <w:r w:rsidRPr="0001788D">
        <w:rPr>
          <w:rFonts w:ascii="Times New Roman" w:hAnsi="Times New Roman" w:cs="Times New Roman"/>
        </w:rPr>
        <w:t>JavaScript считается относительно простым в изучении</w:t>
      </w:r>
    </w:p>
    <w:p w14:paraId="00380BFF" w14:textId="490F91A0" w:rsidR="00D318B5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Для JavaScript разработано множество фреймворков и библиотек. Знание одного из них – часто обязательное условие при трудоустройстве. Самые популярные: </w:t>
      </w:r>
      <w:proofErr w:type="spellStart"/>
      <w:r w:rsidRPr="0001788D">
        <w:rPr>
          <w:rFonts w:ascii="Times New Roman" w:hAnsi="Times New Roman" w:cs="Times New Roman"/>
        </w:rPr>
        <w:t>Angular</w:t>
      </w:r>
      <w:proofErr w:type="spellEnd"/>
      <w:r w:rsidRPr="0001788D">
        <w:rPr>
          <w:rFonts w:ascii="Times New Roman" w:hAnsi="Times New Roman" w:cs="Times New Roman"/>
        </w:rPr>
        <w:t xml:space="preserve">, </w:t>
      </w:r>
      <w:proofErr w:type="spellStart"/>
      <w:r w:rsidRPr="0001788D">
        <w:rPr>
          <w:rFonts w:ascii="Times New Roman" w:hAnsi="Times New Roman" w:cs="Times New Roman"/>
        </w:rPr>
        <w:t>React</w:t>
      </w:r>
      <w:proofErr w:type="spellEnd"/>
      <w:r w:rsidRPr="0001788D">
        <w:rPr>
          <w:rFonts w:ascii="Times New Roman" w:hAnsi="Times New Roman" w:cs="Times New Roman"/>
        </w:rPr>
        <w:t xml:space="preserve"> и </w:t>
      </w:r>
      <w:proofErr w:type="spellStart"/>
      <w:r w:rsidRPr="0001788D">
        <w:rPr>
          <w:rFonts w:ascii="Times New Roman" w:hAnsi="Times New Roman" w:cs="Times New Roman"/>
        </w:rPr>
        <w:t>Vue</w:t>
      </w:r>
      <w:proofErr w:type="spellEnd"/>
      <w:r w:rsidRPr="0001788D">
        <w:rPr>
          <w:rFonts w:ascii="Times New Roman" w:hAnsi="Times New Roman" w:cs="Times New Roman"/>
        </w:rPr>
        <w:t>.</w:t>
      </w:r>
      <w:r w:rsidRPr="0001788D">
        <w:rPr>
          <w:rFonts w:ascii="Times New Roman" w:hAnsi="Times New Roman" w:cs="Times New Roman"/>
        </w:rPr>
        <w:br/>
      </w:r>
    </w:p>
    <w:p w14:paraId="5CA3F8E0" w14:textId="77777777" w:rsidR="00507692" w:rsidRDefault="00507692" w:rsidP="0001788D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Языки для бэкенд-разработчиков</w:t>
      </w:r>
    </w:p>
    <w:p w14:paraId="763D6458" w14:textId="3F98128B" w:rsidR="0001788D" w:rsidRPr="0001788D" w:rsidRDefault="006D75B3" w:rsidP="0001788D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PHP</w:t>
      </w:r>
    </w:p>
    <w:p w14:paraId="632DE723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PHP, разработанный в 1995 году, остается одним из самых зрелых и востребованных языков в веб-разработке. Около 76% веб-сайтов в сети используют его, что свидетельствует о его широком распространении. Это лидерство во многом объясняется наличием готовых систем управления контентом (CMS), таких как </w:t>
      </w:r>
      <w:proofErr w:type="spellStart"/>
      <w:r w:rsidRPr="0001788D">
        <w:rPr>
          <w:rFonts w:ascii="Times New Roman" w:hAnsi="Times New Roman" w:cs="Times New Roman"/>
        </w:rPr>
        <w:t>WordPress</w:t>
      </w:r>
      <w:proofErr w:type="spellEnd"/>
      <w:r w:rsidRPr="0001788D">
        <w:rPr>
          <w:rFonts w:ascii="Times New Roman" w:hAnsi="Times New Roman" w:cs="Times New Roman"/>
        </w:rPr>
        <w:t xml:space="preserve">. Согласно индексу TIOBE на март 2024 года, PHP занимает 12-е место, а по данным </w:t>
      </w:r>
      <w:proofErr w:type="spellStart"/>
      <w:r w:rsidRPr="0001788D">
        <w:rPr>
          <w:rFonts w:ascii="Times New Roman" w:hAnsi="Times New Roman" w:cs="Times New Roman"/>
        </w:rPr>
        <w:t>GitHub</w:t>
      </w:r>
      <w:proofErr w:type="spellEnd"/>
      <w:r w:rsidRPr="0001788D">
        <w:rPr>
          <w:rFonts w:ascii="Times New Roman" w:hAnsi="Times New Roman" w:cs="Times New Roman"/>
        </w:rPr>
        <w:t xml:space="preserve"> – 6-е место среди всех языков программирования и 3-е место среди серверных технологий.</w:t>
      </w:r>
    </w:p>
    <w:p w14:paraId="730908F2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В настоящее время PHP позволяет разрабатывать веб-сайты различной сложности, от простых страниц, созданных с помощью готовых инструментов, до масштабных платформ, таких как Wikipedia, </w:t>
      </w:r>
      <w:proofErr w:type="spellStart"/>
      <w:r w:rsidRPr="0001788D">
        <w:rPr>
          <w:rFonts w:ascii="Times New Roman" w:hAnsi="Times New Roman" w:cs="Times New Roman"/>
        </w:rPr>
        <w:t>BlaBlaCar</w:t>
      </w:r>
      <w:proofErr w:type="spellEnd"/>
      <w:r w:rsidRPr="0001788D">
        <w:rPr>
          <w:rFonts w:ascii="Times New Roman" w:hAnsi="Times New Roman" w:cs="Times New Roman"/>
        </w:rPr>
        <w:t>, Facebook или «ВКонтакте».</w:t>
      </w:r>
    </w:p>
    <w:p w14:paraId="3CA926F2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Своей популярностью PHP обязан простоте использования и совместимости с различными технологиями, включая распространенные базы данных и веб-серверы. Язык активно развивается, а последняя версия 8.3 была выпущена в 2023 году. Кроме того, у PHP обширное сообщество, </w:t>
      </w:r>
      <w:r w:rsidRPr="0001788D">
        <w:rPr>
          <w:rFonts w:ascii="Times New Roman" w:hAnsi="Times New Roman" w:cs="Times New Roman"/>
        </w:rPr>
        <w:lastRenderedPageBreak/>
        <w:t>которое поддерживает и продвигает технологию. PHP – это специализированный язык, ориентированный исключительно на веб-разработку. В этой области он выделяется своей доступностью, находя применение как в крупных проектах, так и при создании небольших коммерческих веб-сайтов.</w:t>
      </w:r>
    </w:p>
    <w:p w14:paraId="4047F5A5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Среди наиболее популярных фреймворков для веб-разработки на PHP можно выделить </w:t>
      </w:r>
      <w:proofErr w:type="spellStart"/>
      <w:r w:rsidRPr="0001788D">
        <w:rPr>
          <w:rFonts w:ascii="Times New Roman" w:hAnsi="Times New Roman" w:cs="Times New Roman"/>
        </w:rPr>
        <w:t>Laravel</w:t>
      </w:r>
      <w:proofErr w:type="spellEnd"/>
      <w:r w:rsidRPr="0001788D">
        <w:rPr>
          <w:rFonts w:ascii="Times New Roman" w:hAnsi="Times New Roman" w:cs="Times New Roman"/>
        </w:rPr>
        <w:t xml:space="preserve"> и </w:t>
      </w:r>
      <w:proofErr w:type="spellStart"/>
      <w:r w:rsidRPr="0001788D">
        <w:rPr>
          <w:rFonts w:ascii="Times New Roman" w:hAnsi="Times New Roman" w:cs="Times New Roman"/>
        </w:rPr>
        <w:t>Symfony</w:t>
      </w:r>
      <w:proofErr w:type="spellEnd"/>
      <w:r w:rsidRPr="0001788D">
        <w:rPr>
          <w:rFonts w:ascii="Times New Roman" w:hAnsi="Times New Roman" w:cs="Times New Roman"/>
        </w:rPr>
        <w:t>.</w:t>
      </w:r>
    </w:p>
    <w:p w14:paraId="626D874E" w14:textId="47B3587B" w:rsidR="0001788D" w:rsidRPr="00507692" w:rsidRDefault="0001788D" w:rsidP="00B040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PHP, подобно JavaScript, является языком с динамической типизацией. Это может снижать надежность, но упрощает процесс обучения, что делает его одним из самых доступных для начинающих разработчиков.</w:t>
      </w:r>
    </w:p>
    <w:p w14:paraId="7EA8383E" w14:textId="0D5A6015" w:rsidR="0001788D" w:rsidRPr="0001788D" w:rsidRDefault="006D75B3" w:rsidP="0001788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01149">
        <w:rPr>
          <w:rFonts w:ascii="Times New Roman" w:hAnsi="Times New Roman" w:cs="Times New Roman"/>
        </w:rPr>
        <w:t>Python</w:t>
      </w:r>
    </w:p>
    <w:p w14:paraId="5C40221C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В отличие от PHP, Python выделяется своей универсальностью как язык программирования. Его сфера применения простирается далеко за пределы веб-разработки, охватывая такие области, как анализ данных, машинное обучение, разработка программ для настольных компьютеров и даже создание игр. Согласно индексу TIOBE за март 2024 года, Python лидирует по популярности. В исследовании </w:t>
      </w:r>
      <w:proofErr w:type="spellStart"/>
      <w:r w:rsidRPr="0001788D">
        <w:rPr>
          <w:rFonts w:ascii="Times New Roman" w:hAnsi="Times New Roman" w:cs="Times New Roman"/>
        </w:rPr>
        <w:t>GitHub</w:t>
      </w:r>
      <w:proofErr w:type="spellEnd"/>
      <w:r w:rsidRPr="0001788D">
        <w:rPr>
          <w:rFonts w:ascii="Times New Roman" w:hAnsi="Times New Roman" w:cs="Times New Roman"/>
        </w:rPr>
        <w:t xml:space="preserve"> он занимает третье место среди всех языков и четвертое среди серверных технологий.</w:t>
      </w:r>
    </w:p>
    <w:p w14:paraId="23696E2E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В веб-разработке Python используется для создания серверных приложений. Примером может служить Google, где на Python разработаны отдельные компоненты поисковой системы. Кроме того, серверные части </w:t>
      </w:r>
      <w:proofErr w:type="spellStart"/>
      <w:r w:rsidRPr="0001788D">
        <w:rPr>
          <w:rFonts w:ascii="Times New Roman" w:hAnsi="Times New Roman" w:cs="Times New Roman"/>
        </w:rPr>
        <w:t>Dropbox</w:t>
      </w:r>
      <w:proofErr w:type="spellEnd"/>
      <w:r w:rsidRPr="0001788D">
        <w:rPr>
          <w:rFonts w:ascii="Times New Roman" w:hAnsi="Times New Roman" w:cs="Times New Roman"/>
        </w:rPr>
        <w:t xml:space="preserve"> и YouTube также функционируют на Python.</w:t>
      </w:r>
    </w:p>
    <w:p w14:paraId="1EB4B022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Python – это интерпретируемый язык, что означает отсутствие необходимости в компиляции перед запуском. Код можно запускать на любом компьютере, где установлен интерпретатор. Благодаря динамической типизации, код на Python получается компактным и выразительным.</w:t>
      </w:r>
    </w:p>
    <w:p w14:paraId="14D5BE87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Популярность Python облегчает процесс обучения, так как большинство проблем и ошибок можно оперативно найти в сети. Обширное сообщество готово оказать поддержку начинающим. Дополнительным преимуществом является многофункциональность Python, позволяющая веб-разработчикам легко переключаться между проектами или даже сферами деятельности, например, от разработки серверных приложений к машинному обучению.</w:t>
      </w:r>
    </w:p>
    <w:p w14:paraId="588FE788" w14:textId="465637FB" w:rsidR="0001788D" w:rsidRPr="00507692" w:rsidRDefault="0001788D" w:rsidP="00B040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Python располагает широким выбором фреймворков и библиотек. Веб-разработчики обычно отдают предпочтение </w:t>
      </w:r>
      <w:proofErr w:type="spellStart"/>
      <w:r w:rsidRPr="0001788D">
        <w:rPr>
          <w:rFonts w:ascii="Times New Roman" w:hAnsi="Times New Roman" w:cs="Times New Roman"/>
        </w:rPr>
        <w:t>Django</w:t>
      </w:r>
      <w:proofErr w:type="spellEnd"/>
      <w:r w:rsidRPr="0001788D">
        <w:rPr>
          <w:rFonts w:ascii="Times New Roman" w:hAnsi="Times New Roman" w:cs="Times New Roman"/>
        </w:rPr>
        <w:t xml:space="preserve">, </w:t>
      </w:r>
      <w:proofErr w:type="spellStart"/>
      <w:r w:rsidRPr="0001788D">
        <w:rPr>
          <w:rFonts w:ascii="Times New Roman" w:hAnsi="Times New Roman" w:cs="Times New Roman"/>
        </w:rPr>
        <w:t>Pyramid</w:t>
      </w:r>
      <w:proofErr w:type="spellEnd"/>
      <w:r w:rsidRPr="0001788D">
        <w:rPr>
          <w:rFonts w:ascii="Times New Roman" w:hAnsi="Times New Roman" w:cs="Times New Roman"/>
        </w:rPr>
        <w:t xml:space="preserve"> или </w:t>
      </w:r>
      <w:proofErr w:type="spellStart"/>
      <w:r w:rsidRPr="0001788D">
        <w:rPr>
          <w:rFonts w:ascii="Times New Roman" w:hAnsi="Times New Roman" w:cs="Times New Roman"/>
        </w:rPr>
        <w:t>Flask</w:t>
      </w:r>
      <w:proofErr w:type="spellEnd"/>
      <w:r w:rsidRPr="0001788D">
        <w:rPr>
          <w:rFonts w:ascii="Times New Roman" w:hAnsi="Times New Roman" w:cs="Times New Roman"/>
        </w:rPr>
        <w:t>.</w:t>
      </w:r>
    </w:p>
    <w:p w14:paraId="793B2562" w14:textId="6B383008" w:rsidR="0001788D" w:rsidRPr="0001788D" w:rsidRDefault="006D75B3" w:rsidP="0001788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01149">
        <w:rPr>
          <w:rFonts w:ascii="Times New Roman" w:hAnsi="Times New Roman" w:cs="Times New Roman"/>
        </w:rPr>
        <w:t>Java</w:t>
      </w:r>
    </w:p>
    <w:p w14:paraId="257EBAFE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Java является востребованным языком программирования, особенно в крупных организациях, таких как финансовые учреждения и банки. Он часто используется для разработки серверной части высокопроизводительных приложений, где критически важна безопасность. Согласно индексу TIOBE за март 2024 года, Java занимает четвертое место по популярности среди языков программирования. Исследование </w:t>
      </w:r>
      <w:proofErr w:type="spellStart"/>
      <w:r w:rsidRPr="0001788D">
        <w:rPr>
          <w:rFonts w:ascii="Times New Roman" w:hAnsi="Times New Roman" w:cs="Times New Roman"/>
        </w:rPr>
        <w:t>GitHub</w:t>
      </w:r>
      <w:proofErr w:type="spellEnd"/>
      <w:r w:rsidRPr="0001788D">
        <w:rPr>
          <w:rFonts w:ascii="Times New Roman" w:hAnsi="Times New Roman" w:cs="Times New Roman"/>
        </w:rPr>
        <w:t xml:space="preserve"> показывает, что он находится на втором месте среди всех языков и лидирует в сфере бэкенд-разработки.</w:t>
      </w:r>
    </w:p>
    <w:p w14:paraId="09D8711A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lastRenderedPageBreak/>
        <w:t xml:space="preserve">Такие компании, как Amazon, Goldman Sachs и </w:t>
      </w:r>
      <w:proofErr w:type="spellStart"/>
      <w:r w:rsidRPr="0001788D">
        <w:rPr>
          <w:rFonts w:ascii="Times New Roman" w:hAnsi="Times New Roman" w:cs="Times New Roman"/>
        </w:rPr>
        <w:t>Netflix</w:t>
      </w:r>
      <w:proofErr w:type="spellEnd"/>
      <w:r w:rsidRPr="0001788D">
        <w:rPr>
          <w:rFonts w:ascii="Times New Roman" w:hAnsi="Times New Roman" w:cs="Times New Roman"/>
        </w:rPr>
        <w:t>, используют Java для своих серверных приложений.</w:t>
      </w:r>
    </w:p>
    <w:p w14:paraId="4F77A938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Язык был разработан компанией Oracle в 1995 году. Java изначально задумывался как более удобная альтернатива языкам C и C++, и в результате стал столь же надежным, но более простым в использовании.</w:t>
      </w:r>
    </w:p>
    <w:p w14:paraId="3CA39AB7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Стоит отметить, что изучение Java может быть сложнее, чем освоение других популярных бэкенд-языков, таких как Python или PHP. Однако это компенсируется повышенной надежностью разрабатываемого кода.</w:t>
      </w:r>
    </w:p>
    <w:p w14:paraId="6B73425C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Java — это компилируемый язык. Программы, написанные на Java, сначала преобразуются в байт-код, который затем выполняется виртуальной машиной. Это обеспечивает высокую скорость работы и повышает безопасность. Компилятор проверяет код на наличие ошибок и соответствие стандартам. Одной из особенностей Java является многословность, что означает, что код может занимать больше строк, а синтаксис более строгий и сложный. Входной порог для изучения этого языка несколько выше, чем у аналогов.</w:t>
      </w:r>
    </w:p>
    <w:p w14:paraId="039F3FE7" w14:textId="74AE7517" w:rsidR="0001788D" w:rsidRPr="00507692" w:rsidRDefault="0001788D" w:rsidP="00B040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Одним из самых популярных и мощных фреймворков для Java является Spring.</w:t>
      </w:r>
    </w:p>
    <w:p w14:paraId="545F1A6D" w14:textId="612D5640" w:rsidR="0001788D" w:rsidRPr="0001788D" w:rsidRDefault="006D75B3" w:rsidP="0001788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01149">
        <w:rPr>
          <w:rFonts w:ascii="Times New Roman" w:hAnsi="Times New Roman" w:cs="Times New Roman"/>
        </w:rPr>
        <w:t>Node.js</w:t>
      </w:r>
    </w:p>
    <w:p w14:paraId="7D6545FD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Node.js представляет собой специализированную платформу, обеспечивающую выполнение JavaScript-кода на серверной стороне. Это означает, что с её помощью можно разрабатывать серверные приложения, используя этот язык программирования. Node.js появился относительно недавно, в 2008 году, и, несмотря на это, его востребованность не столь высока, как у более ранних языков. Согласно исследованиям </w:t>
      </w:r>
      <w:proofErr w:type="spellStart"/>
      <w:r w:rsidRPr="0001788D">
        <w:rPr>
          <w:rFonts w:ascii="Times New Roman" w:hAnsi="Times New Roman" w:cs="Times New Roman"/>
        </w:rPr>
        <w:t>GitHub</w:t>
      </w:r>
      <w:proofErr w:type="spellEnd"/>
      <w:r w:rsidRPr="0001788D">
        <w:rPr>
          <w:rFonts w:ascii="Times New Roman" w:hAnsi="Times New Roman" w:cs="Times New Roman"/>
        </w:rPr>
        <w:t xml:space="preserve">, он занимает седьмую позицию по популярности среди языков, используемых для бэкенд-разработки. Однако, в сфере </w:t>
      </w:r>
      <w:proofErr w:type="spellStart"/>
      <w:r w:rsidRPr="0001788D">
        <w:rPr>
          <w:rFonts w:ascii="Times New Roman" w:hAnsi="Times New Roman" w:cs="Times New Roman"/>
        </w:rPr>
        <w:t>full-stack</w:t>
      </w:r>
      <w:proofErr w:type="spellEnd"/>
      <w:r w:rsidRPr="0001788D">
        <w:rPr>
          <w:rFonts w:ascii="Times New Roman" w:hAnsi="Times New Roman" w:cs="Times New Roman"/>
        </w:rPr>
        <w:t xml:space="preserve"> разработки эта технология занимает второе место по популярности.</w:t>
      </w:r>
    </w:p>
    <w:p w14:paraId="253E6F79" w14:textId="63CEFC8C" w:rsidR="0001788D" w:rsidRPr="00507692" w:rsidRDefault="0001788D" w:rsidP="00B040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Причина кроется в удобстве использования одного и того же языка программирования для создания как фронтенда, так и бэкенда. Это позволяет снизить издержки на разработку, оптимизировать размер команды и обеспечить более тесную интеграцию между используемыми технологиями. Node.js привлекает разработчиков, стремящихся к универсальности. Освоение JavaScript и Node.js представляется более простым, чем изучение JavaScript в сочетании с другим, независимым языком программирования для бэкенда. Следовательно, в перспективе его востребованность будет только расти. В настоящее время Node.js применяется в продуктах таких компаний, как </w:t>
      </w:r>
      <w:proofErr w:type="spellStart"/>
      <w:r w:rsidRPr="0001788D">
        <w:rPr>
          <w:rFonts w:ascii="Times New Roman" w:hAnsi="Times New Roman" w:cs="Times New Roman"/>
        </w:rPr>
        <w:t>Netflix</w:t>
      </w:r>
      <w:proofErr w:type="spellEnd"/>
      <w:r w:rsidRPr="0001788D">
        <w:rPr>
          <w:rFonts w:ascii="Times New Roman" w:hAnsi="Times New Roman" w:cs="Times New Roman"/>
        </w:rPr>
        <w:t xml:space="preserve">, </w:t>
      </w:r>
      <w:proofErr w:type="spellStart"/>
      <w:r w:rsidRPr="0001788D">
        <w:rPr>
          <w:rFonts w:ascii="Times New Roman" w:hAnsi="Times New Roman" w:cs="Times New Roman"/>
        </w:rPr>
        <w:t>Uber</w:t>
      </w:r>
      <w:proofErr w:type="spellEnd"/>
      <w:r w:rsidRPr="0001788D">
        <w:rPr>
          <w:rFonts w:ascii="Times New Roman" w:hAnsi="Times New Roman" w:cs="Times New Roman"/>
        </w:rPr>
        <w:t xml:space="preserve"> и eBay.</w:t>
      </w:r>
    </w:p>
    <w:p w14:paraId="56169B3F" w14:textId="6E6760AA" w:rsidR="0001788D" w:rsidRPr="0001788D" w:rsidRDefault="006D75B3" w:rsidP="0001788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01149">
        <w:rPr>
          <w:rFonts w:ascii="Times New Roman" w:hAnsi="Times New Roman" w:cs="Times New Roman"/>
        </w:rPr>
        <w:t>Ruby</w:t>
      </w:r>
    </w:p>
    <w:p w14:paraId="7B7E1660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Хотя Ruby является универсальным языком программирования, наибольшее распространение он получил в сфере веб-разработки. Разработанный в 1995 году с намерением создать простой и удобный в использовании язык, Ruby приобрел широкую известность лишь в 2005 году, когда появился фреймворк Ruby </w:t>
      </w:r>
      <w:proofErr w:type="spellStart"/>
      <w:r w:rsidRPr="0001788D">
        <w:rPr>
          <w:rFonts w:ascii="Times New Roman" w:hAnsi="Times New Roman" w:cs="Times New Roman"/>
        </w:rPr>
        <w:t>on</w:t>
      </w:r>
      <w:proofErr w:type="spellEnd"/>
      <w:r w:rsidRPr="0001788D">
        <w:rPr>
          <w:rFonts w:ascii="Times New Roman" w:hAnsi="Times New Roman" w:cs="Times New Roman"/>
        </w:rPr>
        <w:t xml:space="preserve"> </w:t>
      </w:r>
      <w:proofErr w:type="spellStart"/>
      <w:r w:rsidRPr="0001788D">
        <w:rPr>
          <w:rFonts w:ascii="Times New Roman" w:hAnsi="Times New Roman" w:cs="Times New Roman"/>
        </w:rPr>
        <w:t>Rails</w:t>
      </w:r>
      <w:proofErr w:type="spellEnd"/>
      <w:r w:rsidRPr="0001788D">
        <w:rPr>
          <w:rFonts w:ascii="Times New Roman" w:hAnsi="Times New Roman" w:cs="Times New Roman"/>
        </w:rPr>
        <w:t>, специально разработанный для веб-</w:t>
      </w:r>
      <w:r w:rsidRPr="0001788D">
        <w:rPr>
          <w:rFonts w:ascii="Times New Roman" w:hAnsi="Times New Roman" w:cs="Times New Roman"/>
        </w:rPr>
        <w:lastRenderedPageBreak/>
        <w:t xml:space="preserve">приложений. Согласно индексу TIOBE на март 2024 года, Ruby занимает восемнадцатую позицию по популярности. В исследовании </w:t>
      </w:r>
      <w:proofErr w:type="spellStart"/>
      <w:r w:rsidRPr="0001788D">
        <w:rPr>
          <w:rFonts w:ascii="Times New Roman" w:hAnsi="Times New Roman" w:cs="Times New Roman"/>
        </w:rPr>
        <w:t>GitHub</w:t>
      </w:r>
      <w:proofErr w:type="spellEnd"/>
      <w:r w:rsidRPr="0001788D">
        <w:rPr>
          <w:rFonts w:ascii="Times New Roman" w:hAnsi="Times New Roman" w:cs="Times New Roman"/>
        </w:rPr>
        <w:t xml:space="preserve"> язык занимает двенадцатое место среди всех языков программирования и восьмое место среди технологий, используемых для серверной разработки.</w:t>
      </w:r>
    </w:p>
    <w:p w14:paraId="2E46E7ED" w14:textId="16BB772E" w:rsidR="0001788D" w:rsidRPr="00507692" w:rsidRDefault="0001788D" w:rsidP="00B040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 xml:space="preserve">Ruby характеризуется своим кратким синтаксисом и динамической типизацией. Этот язык программирования находит применение в электронной коммерции и при создании стартапов, поскольку позволяет оперативно реализовывать сложные решения. Как правило, его используют в сочетании с фреймворком Ruby </w:t>
      </w:r>
      <w:proofErr w:type="spellStart"/>
      <w:r w:rsidRPr="0001788D">
        <w:rPr>
          <w:rFonts w:ascii="Times New Roman" w:hAnsi="Times New Roman" w:cs="Times New Roman"/>
        </w:rPr>
        <w:t>on</w:t>
      </w:r>
      <w:proofErr w:type="spellEnd"/>
      <w:r w:rsidRPr="0001788D">
        <w:rPr>
          <w:rFonts w:ascii="Times New Roman" w:hAnsi="Times New Roman" w:cs="Times New Roman"/>
        </w:rPr>
        <w:t xml:space="preserve"> </w:t>
      </w:r>
      <w:proofErr w:type="spellStart"/>
      <w:r w:rsidRPr="0001788D">
        <w:rPr>
          <w:rFonts w:ascii="Times New Roman" w:hAnsi="Times New Roman" w:cs="Times New Roman"/>
        </w:rPr>
        <w:t>Rails</w:t>
      </w:r>
      <w:proofErr w:type="spellEnd"/>
      <w:r w:rsidRPr="0001788D">
        <w:rPr>
          <w:rFonts w:ascii="Times New Roman" w:hAnsi="Times New Roman" w:cs="Times New Roman"/>
        </w:rPr>
        <w:t>.</w:t>
      </w:r>
    </w:p>
    <w:p w14:paraId="012066E0" w14:textId="7B6A2017" w:rsidR="0001788D" w:rsidRPr="0001788D" w:rsidRDefault="006D75B3" w:rsidP="0001788D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101149">
        <w:rPr>
          <w:rFonts w:ascii="Times New Roman" w:hAnsi="Times New Roman" w:cs="Times New Roman"/>
        </w:rPr>
        <w:t>SQL</w:t>
      </w:r>
    </w:p>
    <w:p w14:paraId="3639D97A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SQL – это специализированный язык, используемый для работы с базами данных, а не полноценный язык программирования. Его основная цель – управление данными, поэтому разработка приложений или веб-сайтов на нем невозможна. Однако, SQL является важным инструментом для любого разработчика серверной части (</w:t>
      </w:r>
      <w:proofErr w:type="spellStart"/>
      <w:r w:rsidRPr="0001788D">
        <w:rPr>
          <w:rFonts w:ascii="Times New Roman" w:hAnsi="Times New Roman" w:cs="Times New Roman"/>
        </w:rPr>
        <w:t>backend</w:t>
      </w:r>
      <w:proofErr w:type="spellEnd"/>
      <w:r w:rsidRPr="0001788D">
        <w:rPr>
          <w:rFonts w:ascii="Times New Roman" w:hAnsi="Times New Roman" w:cs="Times New Roman"/>
        </w:rPr>
        <w:t>), и знание его основ необходимо.</w:t>
      </w:r>
    </w:p>
    <w:p w14:paraId="6458DC09" w14:textId="77777777" w:rsid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1788D">
        <w:rPr>
          <w:rFonts w:ascii="Times New Roman" w:hAnsi="Times New Roman" w:cs="Times New Roman"/>
        </w:rPr>
        <w:t>Современные приложения хранят информацию в базах данных, представляющих собой большие таблицы с упорядоченными ячейками. Для навигации и манипулирования этими данными используется SQL. С его помощью можно извлекать, обновлять, сортировать данные, а также объединять различные таблицы. SQL позволяет создавать интерактивные запросы, соответствующие общепринятым стандартам, и совместим с большинством популярных СУБД. Благодаря своей простой структуре, SQL относительно легко изучить.</w:t>
      </w:r>
    </w:p>
    <w:p w14:paraId="207454B5" w14:textId="77777777" w:rsidR="0001788D" w:rsidRPr="0001788D" w:rsidRDefault="0001788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F38A2F7" w14:textId="5A5D4EEE" w:rsidR="00507692" w:rsidRPr="00101149" w:rsidRDefault="00507692" w:rsidP="0001788D">
      <w:pPr>
        <w:spacing w:after="0" w:line="360" w:lineRule="auto"/>
        <w:ind w:firstLine="709"/>
        <w:jc w:val="center"/>
        <w:rPr>
          <w:rFonts w:ascii="Times New Roman" w:hAnsi="Times New Roman" w:cs="Times New Roman"/>
          <w:u w:val="single"/>
        </w:rPr>
      </w:pPr>
      <w:r w:rsidRPr="00101149">
        <w:rPr>
          <w:rFonts w:ascii="Times New Roman" w:hAnsi="Times New Roman" w:cs="Times New Roman"/>
          <w:u w:val="single"/>
        </w:rPr>
        <w:t xml:space="preserve">Вопрос 2. </w:t>
      </w:r>
      <w:r w:rsidRPr="00101149">
        <w:rPr>
          <w:rFonts w:ascii="Times New Roman" w:hAnsi="Times New Roman" w:cs="Times New Roman"/>
          <w:u w:val="single"/>
        </w:rPr>
        <w:t>Какие принципы и паттерны программирования широко используются при создании веб-приложений?</w:t>
      </w:r>
    </w:p>
    <w:p w14:paraId="09565B2E" w14:textId="57E33B57" w:rsidR="004A4FE2" w:rsidRPr="00507692" w:rsidRDefault="004A4FE2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При создании веб-приложений широко используются принципы проектирования, паттерны и технологии, связанные с веб-разработкой. Эти элементы помогают создавать интерактивные функции и сервисы, которые изменяются в зависимости от действий пользователя.</w:t>
      </w:r>
    </w:p>
    <w:p w14:paraId="07E0F522" w14:textId="24F04B0F" w:rsidR="002F06FF" w:rsidRPr="00507692" w:rsidRDefault="004A4FE2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Принципы, которые применяются при проектировании веб-приложений:</w:t>
      </w:r>
    </w:p>
    <w:p w14:paraId="085157B5" w14:textId="6A7C069B" w:rsidR="002F06FF" w:rsidRPr="00507692" w:rsidRDefault="002F06FF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-</w:t>
      </w:r>
      <w:r w:rsidR="00101149">
        <w:rPr>
          <w:rFonts w:ascii="Times New Roman" w:hAnsi="Times New Roman" w:cs="Times New Roman"/>
        </w:rPr>
        <w:t xml:space="preserve"> </w:t>
      </w:r>
      <w:r w:rsidRPr="00507692">
        <w:rPr>
          <w:rFonts w:ascii="Times New Roman" w:hAnsi="Times New Roman" w:cs="Times New Roman"/>
        </w:rPr>
        <w:t>Принцип единственной ответственности – каждый компонент должен иметь только одну ответственность.</w:t>
      </w:r>
    </w:p>
    <w:p w14:paraId="637CAF25" w14:textId="4D9B95C7" w:rsidR="002F06FF" w:rsidRPr="00507692" w:rsidRDefault="002F06FF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- Принцип открытости/закрытости – код должен быть открыт для расширения (если необходимо внести изменения, они должны быть выполнены без изменения существующего кода.</w:t>
      </w:r>
    </w:p>
    <w:p w14:paraId="444F3987" w14:textId="5314728D" w:rsidR="002F06FF" w:rsidRPr="00507692" w:rsidRDefault="002F06FF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- Принцип разделения интерфейсов – приложение должно быть разделено на логические части, которые не зависят друг от друга.</w:t>
      </w:r>
    </w:p>
    <w:p w14:paraId="6567AB62" w14:textId="2799047E" w:rsidR="002F06FF" w:rsidRPr="00507692" w:rsidRDefault="002F06FF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- Принцип инверсии зависимостей – зависимости между компонентами должны быть определены на уровне абстракции, а не на уровне реализации.</w:t>
      </w:r>
    </w:p>
    <w:p w14:paraId="5BF029EB" w14:textId="56860F72" w:rsidR="002F06FF" w:rsidRPr="00507692" w:rsidRDefault="002F06FF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t>- Принцип композиции – компоненты должны быть построены из более мелких компонентов, что позволяет легко добавлять, изменять или удалять функциональность.</w:t>
      </w:r>
    </w:p>
    <w:p w14:paraId="7AE15FB8" w14:textId="60D162C2" w:rsidR="00B040FC" w:rsidRDefault="00E55CFD" w:rsidP="00B040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07692">
        <w:rPr>
          <w:rFonts w:ascii="Times New Roman" w:hAnsi="Times New Roman" w:cs="Times New Roman"/>
        </w:rPr>
        <w:lastRenderedPageBreak/>
        <w:t xml:space="preserve">Паттерны программирования </w:t>
      </w:r>
      <w:r w:rsidR="00543DE6" w:rsidRPr="00507692">
        <w:rPr>
          <w:rFonts w:ascii="Times New Roman" w:hAnsi="Times New Roman" w:cs="Times New Roman"/>
        </w:rPr>
        <w:t>— это</w:t>
      </w:r>
      <w:r w:rsidRPr="00507692">
        <w:rPr>
          <w:rFonts w:ascii="Times New Roman" w:hAnsi="Times New Roman" w:cs="Times New Roman"/>
        </w:rPr>
        <w:t xml:space="preserve"> особые способы или решения, которые программисты используют для решения обычных задач при написании программ. Эти способы помогают сделать код более понятным, удобным для работы и повторного использования. Паттерны </w:t>
      </w:r>
      <w:proofErr w:type="gramStart"/>
      <w:r w:rsidRPr="00507692">
        <w:rPr>
          <w:rFonts w:ascii="Times New Roman" w:hAnsi="Times New Roman" w:cs="Times New Roman"/>
        </w:rPr>
        <w:t>- это</w:t>
      </w:r>
      <w:proofErr w:type="gramEnd"/>
      <w:r w:rsidRPr="00507692">
        <w:rPr>
          <w:rFonts w:ascii="Times New Roman" w:hAnsi="Times New Roman" w:cs="Times New Roman"/>
        </w:rPr>
        <w:t xml:space="preserve"> своего рода шаблоны, которые предоставляют соглашения о том, как лучше всего структурировать и организовать код для достижения нужных целей.</w:t>
      </w:r>
    </w:p>
    <w:p w14:paraId="314D4864" w14:textId="30D93306" w:rsidR="00E55CFD" w:rsidRPr="00101149" w:rsidRDefault="00E55CFD" w:rsidP="0001788D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Singleton</w:t>
      </w:r>
      <w:proofErr w:type="spellEnd"/>
      <w:r w:rsidR="00101149"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101149" w:rsidRPr="00101149">
        <w:rPr>
          <w:rFonts w:ascii="Times New Roman" w:hAnsi="Times New Roman" w:cs="Times New Roman"/>
        </w:rPr>
        <w:t>(Одиночка)</w:t>
      </w:r>
    </w:p>
    <w:p w14:paraId="53FCDF66" w14:textId="4F2E497A" w:rsidR="00B040FC" w:rsidRP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Паттерн </w:t>
      </w:r>
      <w:proofErr w:type="spellStart"/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Singleton</w:t>
      </w:r>
      <w:proofErr w:type="spellEnd"/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B040FC"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предназначен для контроля над созданием экземпляров класса, гарантируя, что в приложении существует только один его экземпляр. Достигается это за счет приватного конструктора, который блокирует возможность создания объектов класса напрямую извне. Внутри класса объявляется статическая переменная, которая и хранит этот единственный объект. Для получения доступа к экземпляру используется статический метод, который создает экземпляр при первом обращении или возвращает существующий при последующих.</w:t>
      </w:r>
    </w:p>
    <w:p w14:paraId="286A4848" w14:textId="3DC5BFA9" w:rsidR="00B040FC" w:rsidRPr="00B040FC" w:rsidRDefault="00B040FC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Такой подход предоставляет глобальную точку доступа к одному и тому же объекту, что особенно ценно при работе с общими ресурсами, параметрами конфигурации или при ведении логов. </w:t>
      </w:r>
      <w:proofErr w:type="spellStart"/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Singleton</w:t>
      </w:r>
      <w:proofErr w:type="spellEnd"/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гарантирует единичность экземпляра, что повышает эффективность использования ресурсов и облегчает поддержку кодовой базы.</w:t>
      </w:r>
    </w:p>
    <w:p w14:paraId="5E5C7567" w14:textId="536808DC" w:rsidR="00B040FC" w:rsidRPr="00B040FC" w:rsidRDefault="00B040FC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разработке программного обеспечения </w:t>
      </w:r>
      <w:proofErr w:type="spellStart"/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Singleton</w:t>
      </w:r>
      <w:proofErr w:type="spellEnd"/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полезен в ситуациях, когда необходим централизованный контроль доступа к ресурсам, таким как подключение к базе данных, параметры приложения или система протоколирования.</w:t>
      </w:r>
    </w:p>
    <w:p w14:paraId="22F65350" w14:textId="77777777" w:rsidR="00B040FC" w:rsidRDefault="00B040FC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Примеры использования </w:t>
      </w:r>
      <w:proofErr w:type="spellStart"/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Singleton</w:t>
      </w:r>
      <w:proofErr w:type="spellEnd"/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2553666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Настройки приложения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Хранение и доступ к общим настройкам и конфигурации приложения.</w:t>
      </w:r>
    </w:p>
    <w:p w14:paraId="6894C9D8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База данных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Управление единственным соединением с базой данных.</w:t>
      </w:r>
    </w:p>
    <w:p w14:paraId="619C3F4B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Логирование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Централизованное логирование для всего приложения.</w:t>
      </w:r>
    </w:p>
    <w:p w14:paraId="13A816FC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Управление ресурсами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Создание и управление ресурсами, такими как пулы потоков или</w:t>
      </w:r>
      <w:r w:rsid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соединений.</w:t>
      </w:r>
    </w:p>
    <w:p w14:paraId="07BAABB0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Кэширование данных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Хранение часто используемых данных для оптимизации производительности.</w:t>
      </w:r>
    </w:p>
    <w:p w14:paraId="3F43F469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Глобальный доступ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Доступ к общему объекту из разных частей приложения.</w:t>
      </w:r>
    </w:p>
    <w:p w14:paraId="13A59C40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Счетчики и идентификаторы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Создание уникальных счетчиков или идентификаторов.</w:t>
      </w:r>
    </w:p>
    <w:p w14:paraId="443F5FCB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Реализация паттернов других паттернов</w:t>
      </w:r>
      <w:r w:rsidR="00927B52"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например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используется в фабричных 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методах или строителях для гарантии единственного создания объектов.</w:t>
      </w:r>
    </w:p>
    <w:p w14:paraId="702CFBB3" w14:textId="77777777" w:rsidR="00910BD3" w:rsidRPr="00910BD3" w:rsidRDefault="00E55CFD" w:rsidP="00910BD3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 xml:space="preserve">Factory </w:t>
      </w:r>
      <w:proofErr w:type="spellStart"/>
      <w:r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>Method</w:t>
      </w:r>
      <w:proofErr w:type="spellEnd"/>
      <w:r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 xml:space="preserve"> (Фабричный метод)</w:t>
      </w:r>
    </w:p>
    <w:p w14:paraId="45B169AD" w14:textId="77777777" w:rsidR="00910BD3" w:rsidRDefault="00B040FC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Фабричный метод – это паттерн проектирования, относящийся к порождающим паттернам. Он определяет общий интерфейс для конструирования объектов в родительском классе, перекладывая выбор конкретного класса создаваемого объекта на дочерние классы. Это позволяет </w:t>
      </w: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перенести ответственность за создание экземпляров на подклассы, обеспечивая более адаптивную и масштабируемую структуру приложения.</w:t>
      </w:r>
    </w:p>
    <w:p w14:paraId="03241DDA" w14:textId="77777777" w:rsidR="00910BD3" w:rsidRDefault="00B040FC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Механизм работы фабричного метода:</w:t>
      </w:r>
    </w:p>
    <w:p w14:paraId="307C298E" w14:textId="1A4A1A5F" w:rsidR="00B040FC" w:rsidRPr="00910BD3" w:rsidRDefault="00B040FC" w:rsidP="00910BD3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Определяется абстрактный родительский класс (или интерфейс), содержащий метод (фабричный метод), предназначенный для создания объекта.</w:t>
      </w:r>
    </w:p>
    <w:p w14:paraId="2652ED7A" w14:textId="77777777" w:rsidR="00B040FC" w:rsidRPr="00B040FC" w:rsidRDefault="00B040FC" w:rsidP="00B040FC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Дочерние классы реализуют этот фабричный метод, возвращая определенные экземпляры объектов, соответствующие их специфике или потребностям.</w:t>
      </w:r>
    </w:p>
    <w:p w14:paraId="6C377884" w14:textId="77777777" w:rsidR="00910BD3" w:rsidRDefault="00B040FC" w:rsidP="00910BD3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Клиентский код взаимодействует с абстрактным родительским классом и вызывает фабричный метод для получения объектов, не вдаваясь в детали их конкретной реализации.</w:t>
      </w:r>
    </w:p>
    <w:p w14:paraId="0D5F1A21" w14:textId="77777777" w:rsidR="00910BD3" w:rsidRDefault="00910BD3" w:rsidP="00910BD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Примеры использования:</w:t>
      </w:r>
    </w:p>
    <w:p w14:paraId="48079989" w14:textId="77777777" w:rsidR="00910BD3" w:rsidRDefault="00E55CFD" w:rsidP="00910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Драйверы устройств</w:t>
      </w: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Драйверы устройств в операционных системах используют Фабричные методы для создания экземпляров устройств, таких как принтеры или сканеры.</w:t>
      </w:r>
    </w:p>
    <w:p w14:paraId="4927FB11" w14:textId="77777777" w:rsidR="00910BD3" w:rsidRDefault="00E55CFD" w:rsidP="00910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Создание объектов в играх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 игровой разработке Фабричные методы могут использоваться для создания персонажей, оружия, монстров и других игровых объектов.</w:t>
      </w:r>
    </w:p>
    <w:p w14:paraId="09CBEF7F" w14:textId="77777777" w:rsidR="00910BD3" w:rsidRDefault="00E55CFD" w:rsidP="00910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Подключение к базам данных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Библиотеки для работы с базами данных могут использовать Фабричные методы для создания соединений с разными типами баз данных.</w:t>
      </w:r>
    </w:p>
    <w:p w14:paraId="1BFE2011" w14:textId="506D3D0D" w:rsidR="00101149" w:rsidRPr="00101149" w:rsidRDefault="00E55CFD" w:rsidP="00910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Фреймворки и библиотеки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Фабричные методы часто применяются в фреймворках и библиотеках, чтобы предоставить клиентам способ создания пользовательских объектов, не изменяя основной код фреймворка.</w:t>
      </w:r>
    </w:p>
    <w:p w14:paraId="0F6010B3" w14:textId="17874599" w:rsidR="00E55CFD" w:rsidRPr="00101149" w:rsidRDefault="00101149" w:rsidP="0001788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 w:rsidRPr="00101149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>Observer (Наблюдатель)</w:t>
      </w:r>
    </w:p>
    <w:p w14:paraId="15592AD4" w14:textId="716B7081" w:rsidR="00910BD3" w:rsidRP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Паттерн </w:t>
      </w:r>
      <w:r w:rsidRPr="0050769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Observer</w:t>
      </w:r>
      <w:r w:rsidRPr="00507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910BD3"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предназначен для установления связи типа "один ко многим" между компонентами системы. Это означает, </w:t>
      </w:r>
      <w:proofErr w:type="gramStart"/>
      <w:r w:rsidR="00910BD3"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</w:t>
      </w:r>
      <w:proofErr w:type="gramEnd"/>
      <w:r w:rsidR="00910BD3"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когда состояние одного объекта претерпевает изменения, все объекты, зависящие от него, получают автоматическое уведомление и выполняют обновление.</w:t>
      </w:r>
    </w:p>
    <w:p w14:paraId="02E730C2" w14:textId="41C7F3AF" w:rsidR="00910BD3" w:rsidRPr="00910BD3" w:rsidRDefault="00910BD3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Такой подход обеспечивает взаимодействие и синхронизацию между элементами системы, избегая жесткой взаимозависимости между ними. Другими словами, наблюдаемые объекты не имеют прямого знания о наблюдателях.</w:t>
      </w:r>
    </w:p>
    <w:p w14:paraId="098BD79B" w14:textId="7A462E4E" w:rsidR="00B040FC" w:rsidRDefault="00910BD3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Благодаря этому, система становится более гибкой и расширяемой, так как добавление или удаление наблюдателей не требует внесения изменений в наблюдаемый объект. Это способствует упрощению процесса разработки и поддержки программного обеспечения.</w:t>
      </w:r>
    </w:p>
    <w:p w14:paraId="33A9B16E" w14:textId="2EDC4CED" w:rsidR="00E55CFD" w:rsidRPr="00101149" w:rsidRDefault="00B040FC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55CFD"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спользование на практике</w:t>
      </w:r>
      <w:r w:rsid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805249B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Паттерн Observer используется в различных областях программирования и приложений, включая:</w:t>
      </w:r>
      <w:r w:rsid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рафические интерфейсы пользователя (GUI), где виджеты могут быть наблюдателями за моделью данных</w:t>
      </w:r>
      <w:r w:rsidR="00910BD3"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  <w:r w:rsid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еализация шаблона "издатель-подписчик" в системах сообщений и событий</w:t>
      </w:r>
      <w:r w:rsidR="00910BD3"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  <w:r w:rsid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череди событий и обработчики событий</w:t>
      </w:r>
      <w:r w:rsidR="00910BD3"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;</w:t>
      </w:r>
      <w:r w:rsid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еактивное программирование и библиотеки, такие как </w:t>
      </w:r>
      <w:proofErr w:type="spellStart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RxJava</w:t>
      </w:r>
      <w:proofErr w:type="spellEnd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RxSwift.</w:t>
      </w:r>
      <w:proofErr w:type="spellEnd"/>
    </w:p>
    <w:p w14:paraId="2A1655C7" w14:textId="27B2001B" w:rsidR="00B040FC" w:rsidRPr="00910BD3" w:rsidRDefault="00910BD3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4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 </w:t>
      </w:r>
      <w:r w:rsidR="00E55CFD"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>Паттерн Strategy (Стратегия)</w:t>
      </w:r>
    </w:p>
    <w:p w14:paraId="2E5DB32B" w14:textId="77777777" w:rsidR="00B040FC" w:rsidRDefault="00E55CFD" w:rsidP="00B040F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Паттерн Strategy (Стратегия) позволяет определить семейство алгоритмов, инкапсулировать каждый из них и сделать их взаимозаменяемыми. Это позволяет выбирать конкретный алгоритм во время выполнения программы без изменения кода клиента, что делает код более гибким и обеспечивает его расширяемость.</w:t>
      </w:r>
    </w:p>
    <w:p w14:paraId="01C292D9" w14:textId="7B8C2876" w:rsidR="00910BD3" w:rsidRDefault="00B040FC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55CFD"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спользование на практике</w:t>
      </w:r>
      <w:r w:rsid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20CBDBCE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Системы сортировки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Вы можете использовать паттерн Стратегия для реализации разных алгоритмов сортировки (например, сортировка пузырьком, сортировка слиянием, быстрая сортировка) и переключать между ними в зависимости от требований приложения.</w:t>
      </w:r>
    </w:p>
    <w:p w14:paraId="3681FB56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Парсинг</w:t>
      </w:r>
      <w:proofErr w:type="spellEnd"/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 xml:space="preserve"> данных</w:t>
      </w:r>
      <w:r w:rsidR="00101149"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если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 вас есть разные форматы данных (например, JSON, XML, CSV), вы можете использовать Стратегию для выбора соответствующего парсера в зависимости от формата данных.</w:t>
      </w:r>
    </w:p>
    <w:p w14:paraId="7211CE81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Авторизация и аутентификация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В зависимости от требований безопасности, вы можете использовать Стратегию для выбора разных методов аутентификации, таких как логин-пароль, </w:t>
      </w:r>
      <w:proofErr w:type="spellStart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OAuth</w:t>
      </w:r>
      <w:proofErr w:type="spellEnd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JWT.</w:t>
      </w:r>
    </w:p>
    <w:p w14:paraId="75EA515E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Генерация отчетов</w:t>
      </w:r>
      <w:r w:rsidR="00101149"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если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 вас есть разные форматы отчетов (PDF, Excel, HTML), вы можете использовать Стратегию для генерации отчетов в выбранном формате.</w:t>
      </w:r>
    </w:p>
    <w:p w14:paraId="501E9AC5" w14:textId="3567B099" w:rsidR="00B040FC" w:rsidRPr="00910BD3" w:rsidRDefault="00910BD3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10BD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</w:t>
      </w:r>
      <w:r w:rsidRP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E55CFD" w:rsidRPr="00910BD3">
        <w:rPr>
          <w:rFonts w:ascii="Times New Roman" w:eastAsia="Times New Roman" w:hAnsi="Times New Roman" w:cs="Times New Roman"/>
          <w:kern w:val="36"/>
          <w:lang w:val="en-US" w:eastAsia="ru-RU"/>
          <w14:ligatures w14:val="none"/>
        </w:rPr>
        <w:t>MVC</w:t>
      </w:r>
      <w:r w:rsidR="00E55CFD"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 xml:space="preserve"> (</w:t>
      </w:r>
      <w:r w:rsidR="00E55CFD" w:rsidRPr="00910BD3">
        <w:rPr>
          <w:rFonts w:ascii="Times New Roman" w:eastAsia="Times New Roman" w:hAnsi="Times New Roman" w:cs="Times New Roman"/>
          <w:kern w:val="36"/>
          <w:lang w:val="en-US" w:eastAsia="ru-RU"/>
          <w14:ligatures w14:val="none"/>
        </w:rPr>
        <w:t>Model</w:t>
      </w:r>
      <w:r w:rsidR="00E55CFD"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>-</w:t>
      </w:r>
      <w:r w:rsidR="00E55CFD" w:rsidRPr="00910BD3">
        <w:rPr>
          <w:rFonts w:ascii="Times New Roman" w:eastAsia="Times New Roman" w:hAnsi="Times New Roman" w:cs="Times New Roman"/>
          <w:kern w:val="36"/>
          <w:lang w:val="en-US" w:eastAsia="ru-RU"/>
          <w14:ligatures w14:val="none"/>
        </w:rPr>
        <w:t>View</w:t>
      </w:r>
      <w:r w:rsidR="00E55CFD"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>-</w:t>
      </w:r>
      <w:r w:rsidR="00E55CFD" w:rsidRPr="00910BD3">
        <w:rPr>
          <w:rFonts w:ascii="Times New Roman" w:eastAsia="Times New Roman" w:hAnsi="Times New Roman" w:cs="Times New Roman"/>
          <w:kern w:val="36"/>
          <w:lang w:val="en-US" w:eastAsia="ru-RU"/>
          <w14:ligatures w14:val="none"/>
        </w:rPr>
        <w:t>Controller</w:t>
      </w:r>
      <w:r w:rsidR="00E55CFD" w:rsidRPr="00910BD3">
        <w:rPr>
          <w:rFonts w:ascii="Times New Roman" w:eastAsia="Times New Roman" w:hAnsi="Times New Roman" w:cs="Times New Roman"/>
          <w:kern w:val="36"/>
          <w:lang w:eastAsia="ru-RU"/>
          <w14:ligatures w14:val="none"/>
        </w:rPr>
        <w:t>)</w:t>
      </w:r>
    </w:p>
    <w:p w14:paraId="1B5F5287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Паттерн MVC (Model-View-</w:t>
      </w:r>
      <w:proofErr w:type="spellStart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Controller</w:t>
      </w:r>
      <w:proofErr w:type="spellEnd"/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разделяет приложение на три основных компонента</w:t>
      </w:r>
    </w:p>
    <w:p w14:paraId="1F8B2E8F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Модель (Model)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Этот компонент представляет данные и бизнес-логику приложения. Модель отвечает за хранение, обработку и обновление данных. Она не зависит от представления и контроллера.</w:t>
      </w:r>
    </w:p>
    <w:p w14:paraId="7FDD16A8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Представление (View)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Представление отображает данные из модели пользователю. Это компонент, который отвечает за отображение информации и интерфейс взаимодействия с пользователем. Представление не содержит бизнес-логику и не взаимодействует напрямую с моделью.</w:t>
      </w:r>
    </w:p>
    <w:p w14:paraId="77FE3EE4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Контроллер (</w:t>
      </w:r>
      <w:proofErr w:type="spellStart"/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Controller</w:t>
      </w:r>
      <w:proofErr w:type="spellEnd"/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)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Контроллер обрабатывает пользовательский ввод и управляет моделью и представлением. Он принимает запросы от пользователя через представление, взаимодействует с моделью для получения или обновления данных и обновляет представление с учетом изменений в модели.</w:t>
      </w:r>
    </w:p>
    <w:p w14:paraId="7BF7160B" w14:textId="77777777" w:rsidR="00910BD3" w:rsidRDefault="00B040FC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r w:rsidR="00E55CFD" w:rsidRPr="00B040F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спользование на практике</w:t>
      </w:r>
      <w:r w:rsidR="00910BD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2A58BB95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Веб-приложения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MVC широко используется в веб-разработке для разделения логики бэкенда (модель), отображения веб-страниц (представление) и обработки HTTP-запросов (контроллер).</w:t>
      </w:r>
    </w:p>
    <w:p w14:paraId="64325FA5" w14:textId="77777777" w:rsidR="00910BD3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lastRenderedPageBreak/>
        <w:t>Десктопные приложения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MVC может быть использован в десктопных приложениях для создания графического пользовательского интерфейса, где модель представляет данные, представление отображает их и контроллер обрабатывает действия пользователя.</w:t>
      </w:r>
    </w:p>
    <w:p w14:paraId="629ED689" w14:textId="2CFF9636" w:rsidR="00E55CFD" w:rsidRPr="00101149" w:rsidRDefault="00E55CFD" w:rsidP="00910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01149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Мобильные приложения</w:t>
      </w:r>
      <w:r w:rsidR="00101149"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аналогично</w:t>
      </w:r>
      <w:r w:rsidRPr="0010114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веб- и десктоп-приложениям, MVC может быть применен в мобильных приложениях для обеспечения разделения между бизнес-логикой, пользовательским интерфейсом и обработкой событий.</w:t>
      </w:r>
    </w:p>
    <w:p w14:paraId="55DC3CA4" w14:textId="77777777" w:rsidR="00E55CFD" w:rsidRPr="00101149" w:rsidRDefault="00E55CF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FF1A350" w14:textId="77777777" w:rsidR="00E55CFD" w:rsidRPr="00507692" w:rsidRDefault="00E55CF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B791809" w14:textId="77777777" w:rsidR="00E55CFD" w:rsidRPr="00507692" w:rsidRDefault="00E55CF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CF61324" w14:textId="77777777" w:rsidR="00E55CFD" w:rsidRPr="00507692" w:rsidRDefault="00E55CF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C9F55C6" w14:textId="77777777" w:rsidR="00E55CFD" w:rsidRPr="00507692" w:rsidRDefault="00E55CFD" w:rsidP="0001788D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E55CFD" w:rsidRPr="00507692" w:rsidSect="0001788D">
      <w:pgSz w:w="11906" w:h="16838"/>
      <w:pgMar w:top="709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BE1"/>
    <w:multiLevelType w:val="multilevel"/>
    <w:tmpl w:val="6D9A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741B"/>
    <w:multiLevelType w:val="multilevel"/>
    <w:tmpl w:val="0AD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0035E"/>
    <w:multiLevelType w:val="hybridMultilevel"/>
    <w:tmpl w:val="5EC8B02A"/>
    <w:lvl w:ilvl="0" w:tplc="FFB680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8C230B"/>
    <w:multiLevelType w:val="multilevel"/>
    <w:tmpl w:val="3B7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92652"/>
    <w:multiLevelType w:val="multilevel"/>
    <w:tmpl w:val="8B9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A1805"/>
    <w:multiLevelType w:val="multilevel"/>
    <w:tmpl w:val="4E38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51B0F"/>
    <w:multiLevelType w:val="hybridMultilevel"/>
    <w:tmpl w:val="4D6CA7F2"/>
    <w:lvl w:ilvl="0" w:tplc="F41A1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2239D1"/>
    <w:multiLevelType w:val="multilevel"/>
    <w:tmpl w:val="A09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D41B0"/>
    <w:multiLevelType w:val="multilevel"/>
    <w:tmpl w:val="725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52DE7"/>
    <w:multiLevelType w:val="multilevel"/>
    <w:tmpl w:val="5B04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E649D"/>
    <w:multiLevelType w:val="multilevel"/>
    <w:tmpl w:val="B648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56254"/>
    <w:multiLevelType w:val="hybridMultilevel"/>
    <w:tmpl w:val="1E5AB7EC"/>
    <w:lvl w:ilvl="0" w:tplc="8C60A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EB483D"/>
    <w:multiLevelType w:val="multilevel"/>
    <w:tmpl w:val="43C6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A6DA0"/>
    <w:multiLevelType w:val="multilevel"/>
    <w:tmpl w:val="E85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90B79"/>
    <w:multiLevelType w:val="multilevel"/>
    <w:tmpl w:val="C95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05E07"/>
    <w:multiLevelType w:val="multilevel"/>
    <w:tmpl w:val="1348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96004"/>
    <w:multiLevelType w:val="multilevel"/>
    <w:tmpl w:val="870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C1476"/>
    <w:multiLevelType w:val="hybridMultilevel"/>
    <w:tmpl w:val="67BC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126F3"/>
    <w:multiLevelType w:val="hybridMultilevel"/>
    <w:tmpl w:val="59963F68"/>
    <w:lvl w:ilvl="0" w:tplc="5FCA5F2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31537912">
    <w:abstractNumId w:val="3"/>
  </w:num>
  <w:num w:numId="2" w16cid:durableId="1713991454">
    <w:abstractNumId w:val="9"/>
  </w:num>
  <w:num w:numId="3" w16cid:durableId="612439060">
    <w:abstractNumId w:val="5"/>
  </w:num>
  <w:num w:numId="4" w16cid:durableId="1734159848">
    <w:abstractNumId w:val="16"/>
  </w:num>
  <w:num w:numId="5" w16cid:durableId="889728065">
    <w:abstractNumId w:val="14"/>
  </w:num>
  <w:num w:numId="6" w16cid:durableId="1346785053">
    <w:abstractNumId w:val="0"/>
  </w:num>
  <w:num w:numId="7" w16cid:durableId="1060253410">
    <w:abstractNumId w:val="12"/>
  </w:num>
  <w:num w:numId="8" w16cid:durableId="1414737066">
    <w:abstractNumId w:val="8"/>
  </w:num>
  <w:num w:numId="9" w16cid:durableId="1614484108">
    <w:abstractNumId w:val="13"/>
  </w:num>
  <w:num w:numId="10" w16cid:durableId="610404700">
    <w:abstractNumId w:val="10"/>
  </w:num>
  <w:num w:numId="11" w16cid:durableId="1619919054">
    <w:abstractNumId w:val="4"/>
  </w:num>
  <w:num w:numId="12" w16cid:durableId="1864052417">
    <w:abstractNumId w:val="15"/>
  </w:num>
  <w:num w:numId="13" w16cid:durableId="2014144355">
    <w:abstractNumId w:val="1"/>
  </w:num>
  <w:num w:numId="14" w16cid:durableId="1885017101">
    <w:abstractNumId w:val="7"/>
  </w:num>
  <w:num w:numId="15" w16cid:durableId="1673221422">
    <w:abstractNumId w:val="2"/>
  </w:num>
  <w:num w:numId="16" w16cid:durableId="1986398441">
    <w:abstractNumId w:val="6"/>
  </w:num>
  <w:num w:numId="17" w16cid:durableId="370038210">
    <w:abstractNumId w:val="18"/>
  </w:num>
  <w:num w:numId="18" w16cid:durableId="2085839446">
    <w:abstractNumId w:val="11"/>
  </w:num>
  <w:num w:numId="19" w16cid:durableId="15624487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C9"/>
    <w:rsid w:val="0001788D"/>
    <w:rsid w:val="000A182F"/>
    <w:rsid w:val="00101149"/>
    <w:rsid w:val="001862F9"/>
    <w:rsid w:val="002F06FF"/>
    <w:rsid w:val="0034377D"/>
    <w:rsid w:val="003A3330"/>
    <w:rsid w:val="004607D0"/>
    <w:rsid w:val="004A4FE2"/>
    <w:rsid w:val="004D287D"/>
    <w:rsid w:val="004D5AAD"/>
    <w:rsid w:val="00507692"/>
    <w:rsid w:val="00543DE6"/>
    <w:rsid w:val="006D75B3"/>
    <w:rsid w:val="008229C9"/>
    <w:rsid w:val="00852C45"/>
    <w:rsid w:val="00903F8A"/>
    <w:rsid w:val="00910BD3"/>
    <w:rsid w:val="00927B52"/>
    <w:rsid w:val="00AE4605"/>
    <w:rsid w:val="00B040FC"/>
    <w:rsid w:val="00CD2DEA"/>
    <w:rsid w:val="00D318B5"/>
    <w:rsid w:val="00E55CFD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1F2B"/>
  <w15:chartTrackingRefBased/>
  <w15:docId w15:val="{A359FAAE-7882-4B70-8F63-C1ADD95C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9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9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9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9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9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9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2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29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29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29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2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29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29C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D75B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D7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E5A4C-73B1-47EE-A7B1-49BE3290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3008</Words>
  <Characters>17147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М</dc:creator>
  <cp:keywords/>
  <dc:description/>
  <cp:lastModifiedBy>Анжелика М</cp:lastModifiedBy>
  <cp:revision>10</cp:revision>
  <dcterms:created xsi:type="dcterms:W3CDTF">2025-06-15T11:56:00Z</dcterms:created>
  <dcterms:modified xsi:type="dcterms:W3CDTF">2025-07-20T23:26:00Z</dcterms:modified>
</cp:coreProperties>
</file>