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5F" w:rsidRDefault="00251E5F" w:rsidP="007101A5">
      <w:pPr>
        <w:pStyle w:val="a7"/>
        <w:ind w:firstLine="640"/>
      </w:pPr>
      <w:r>
        <w:rPr>
          <w:rFonts w:hint="eastAsia"/>
        </w:rPr>
        <w:t>背影</w:t>
      </w:r>
    </w:p>
    <w:p w:rsidR="00251E5F" w:rsidRDefault="00251E5F" w:rsidP="00251E5F">
      <w:pPr>
        <w:ind w:firstLine="420"/>
      </w:pPr>
      <w:r>
        <w:rPr>
          <w:rFonts w:hint="eastAsia"/>
        </w:rPr>
        <w:t>我与父亲不相见已二年余了，我最不能忘记的是他的背影。那年冬天，祖母死了，父亲的差使也交卸了，正是祸不单行的日子，我从北京到徐州，打算跟着父亲奔丧回家。到徐州见着父亲，看见满院狼藉的东西，又想起祖母，不禁簌簌地流下眼泪。父亲说，“事已如此，不必难过，好在天无绝人之路！”</w:t>
      </w:r>
    </w:p>
    <w:p w:rsidR="00251E5F" w:rsidRDefault="00251E5F" w:rsidP="00251E5F">
      <w:pPr>
        <w:ind w:firstLine="420"/>
      </w:pPr>
      <w:r>
        <w:rPr>
          <w:rFonts w:hint="eastAsia"/>
        </w:rPr>
        <w:t xml:space="preserve">　　回家变卖典质，父亲还了亏空；又借钱办了丧事。这些日子，家中光景很是惨淡，一半为了丧事，一半为了父亲赋闲。丧事完毕，父亲要到南京谋事，我也要回北京念书，我们便同行。</w:t>
      </w:r>
    </w:p>
    <w:p w:rsidR="00251E5F" w:rsidRDefault="00251E5F" w:rsidP="00251E5F">
      <w:pPr>
        <w:ind w:firstLine="420"/>
      </w:pPr>
      <w:r>
        <w:rPr>
          <w:rFonts w:hint="eastAsia"/>
        </w:rPr>
        <w:t xml:space="preserve">　　到南京时，有朋友约去游逛，勾留了一日；第二日上午便须渡江到浦口，下午上车北去。父亲因为事忙，本已说定不送我，叫旅馆里一个熟识的茶房陪我同去。他再三嘱咐茶房，甚是仔细。但他终于不放心，怕茶房不妥帖；颇踌躇了一会。其实我那年已二十岁，北京已来往过两三次，是没有甚么要紧的了。他踌躇了一会，终于决定还是自己送我去。我两三回劝他不必去；他只说，“不要紧，他们去不好！”</w:t>
      </w:r>
    </w:p>
    <w:p w:rsidR="00251E5F" w:rsidRDefault="00251E5F" w:rsidP="00251E5F">
      <w:pPr>
        <w:ind w:firstLine="420"/>
      </w:pPr>
      <w:r>
        <w:rPr>
          <w:rFonts w:hint="eastAsia"/>
        </w:rPr>
        <w:t xml:space="preserve">　　我们过了江，进了车站。我买票，他忙着照看行李。行李太多了，得向脚夫行些小费，才可过去。他便又忙着和他们讲价钱。我那时真是聪明过分，总觉他说话不大漂亮，非自己插嘴不可。但他终于讲定了价钱；就送我上车。他给我拣定了靠车门的一张椅子；我将他给我做</w:t>
      </w:r>
      <w:proofErr w:type="gramStart"/>
      <w:r>
        <w:rPr>
          <w:rFonts w:hint="eastAsia"/>
        </w:rPr>
        <w:t>的紫毛大衣</w:t>
      </w:r>
      <w:proofErr w:type="gramEnd"/>
      <w:r>
        <w:rPr>
          <w:rFonts w:hint="eastAsia"/>
        </w:rPr>
        <w:t>铺好坐位。他</w:t>
      </w:r>
      <w:proofErr w:type="gramStart"/>
      <w:r>
        <w:rPr>
          <w:rFonts w:hint="eastAsia"/>
        </w:rPr>
        <w:t>嘱</w:t>
      </w:r>
      <w:proofErr w:type="gramEnd"/>
      <w:r>
        <w:rPr>
          <w:rFonts w:hint="eastAsia"/>
        </w:rPr>
        <w:t>我路上小心，夜里警醒些，不要受凉。又嘱托茶房好好照应我。我心里暗笑他的</w:t>
      </w:r>
      <w:proofErr w:type="gramStart"/>
      <w:r>
        <w:rPr>
          <w:rFonts w:hint="eastAsia"/>
        </w:rPr>
        <w:t>迂</w:t>
      </w:r>
      <w:proofErr w:type="gramEnd"/>
      <w:r>
        <w:rPr>
          <w:rFonts w:hint="eastAsia"/>
        </w:rPr>
        <w:t>；他们只认得钱，托他们直是白托！而且我这样大年纪的人，难道还不能料理自己么？唉，我现在想想，那时真是太聪明了！</w:t>
      </w:r>
    </w:p>
    <w:p w:rsidR="00251E5F" w:rsidRDefault="00251E5F" w:rsidP="00251E5F">
      <w:pPr>
        <w:ind w:firstLine="420"/>
      </w:pPr>
      <w:r>
        <w:rPr>
          <w:rFonts w:hint="eastAsia"/>
        </w:rPr>
        <w:t xml:space="preserve">　　我说道，“爸爸，你走吧。”他望车外看了看，说，“我买几个橘子去。你就在此地，不要走动。”我看那边月台的栅栏外有几个卖东西的等着顾客。走到那边月台，须穿过铁道，</w:t>
      </w:r>
      <w:proofErr w:type="gramStart"/>
      <w:r>
        <w:rPr>
          <w:rFonts w:hint="eastAsia"/>
        </w:rPr>
        <w:t>须跳下去</w:t>
      </w:r>
      <w:proofErr w:type="gramEnd"/>
      <w:r>
        <w:rPr>
          <w:rFonts w:hint="eastAsia"/>
        </w:rPr>
        <w:t>又爬上去。父亲是一个胖子，走过去自然要费事些。我本来要去的，他不肯，只好让他去。我看见他戴着黑布小帽，穿着黑布大马褂，</w:t>
      </w:r>
      <w:proofErr w:type="gramStart"/>
      <w:r>
        <w:rPr>
          <w:rFonts w:hint="eastAsia"/>
        </w:rPr>
        <w:t>深青布</w:t>
      </w:r>
      <w:proofErr w:type="gramEnd"/>
      <w:r>
        <w:rPr>
          <w:rFonts w:hint="eastAsia"/>
        </w:rPr>
        <w:t>棉袍，蹒跚地走到铁道边，慢慢探身下去，尚不大难。可是他穿过铁道，要爬上那边月台，就不容易了。他用两手</w:t>
      </w:r>
      <w:proofErr w:type="gramStart"/>
      <w:r>
        <w:rPr>
          <w:rFonts w:hint="eastAsia"/>
        </w:rPr>
        <w:t>攀着</w:t>
      </w:r>
      <w:proofErr w:type="gramEnd"/>
      <w:r>
        <w:rPr>
          <w:rFonts w:hint="eastAsia"/>
        </w:rPr>
        <w:t>上面，两脚再向上缩；他肥胖的身子向左微倾，显出努力的样子。这时我看见他的背影，我的</w:t>
      </w:r>
      <w:proofErr w:type="gramStart"/>
      <w:r>
        <w:rPr>
          <w:rFonts w:hint="eastAsia"/>
        </w:rPr>
        <w:t>泪很快</w:t>
      </w:r>
      <w:proofErr w:type="gramEnd"/>
      <w:r>
        <w:rPr>
          <w:rFonts w:hint="eastAsia"/>
        </w:rPr>
        <w:t>地流下来了。我赶紧拭干了泪，怕他看见，也怕别人看见。我再向外看时，他已抱了朱红的橘子望回走了。过铁道时，他先将橘子散放在地上，自己慢慢爬下，再抱起橘子走。到这边时，我赶紧去搀他。他和我走到车上，将橘子一股脑儿放在我的皮大衣上。于是扑扑衣上的泥土，心里很轻松似的，过一会说，“我走了；到那边来信！”我望着他走出去。他走了几步，回过头看见我，说，“进去吧，里边没人。”等他的背影混入来来往往的人里，再找不着了，我便进来坐下，我的眼泪又来了。</w:t>
      </w:r>
      <w:bookmarkStart w:id="0" w:name="_GoBack"/>
      <w:bookmarkEnd w:id="0"/>
    </w:p>
    <w:p w:rsidR="006F4CF8" w:rsidRDefault="00251E5F" w:rsidP="00251E5F">
      <w:pPr>
        <w:ind w:firstLine="420"/>
      </w:pPr>
      <w:r>
        <w:rPr>
          <w:rFonts w:hint="eastAsia"/>
        </w:rPr>
        <w:t xml:space="preserve">　　近几年来，父亲和我都是东奔西走，家中光景是一日不如一日。他少年出外谋生，独力支持，做了许多大事。那知老境却如此颓唐！他触目伤怀，自然情不能自已。情郁于中，自然要发之于外；家庭琐屑便往往触他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怒。他待我渐渐不同往日。但最近两年的不见，他终于忘却我的不好，只是惦记着我，惦记着我的儿子。我北来后，他写了一信给我，信中说道，“我身体平安，惟膀子疼痛利害，举箸提笔，诸多不便，大约大去之期不远矣。”我读到此处，在晶莹的泪光中，又看见那肥胖的，青布棉袍，黑布马褂的背影。唉！我不知何时再能与他相见！</w:t>
      </w:r>
    </w:p>
    <w:p w:rsidR="004402DA" w:rsidRDefault="004402DA" w:rsidP="00251E5F">
      <w:pPr>
        <w:ind w:firstLine="420"/>
      </w:pPr>
    </w:p>
    <w:p w:rsidR="004402DA" w:rsidRDefault="004402DA" w:rsidP="004402DA">
      <w:pPr>
        <w:ind w:firstLine="420"/>
        <w:jc w:val="right"/>
        <w:rPr>
          <w:rFonts w:hint="eastAsia"/>
        </w:rPr>
      </w:pPr>
      <w:r w:rsidRPr="004402DA">
        <w:t>1925年10月在北京。</w:t>
      </w:r>
    </w:p>
    <w:p w:rsidR="004402DA" w:rsidRPr="001536C8" w:rsidRDefault="004402DA" w:rsidP="004402DA">
      <w:pPr>
        <w:ind w:firstLine="420"/>
        <w:jc w:val="right"/>
        <w:rPr>
          <w:rFonts w:hint="eastAsia"/>
        </w:rPr>
      </w:pPr>
      <w:r>
        <w:rPr>
          <w:rFonts w:hint="eastAsia"/>
        </w:rPr>
        <w:t>朱自清</w:t>
      </w:r>
    </w:p>
    <w:p w:rsidR="004402DA" w:rsidRDefault="004402DA" w:rsidP="00251E5F">
      <w:pPr>
        <w:ind w:firstLine="420"/>
        <w:rPr>
          <w:rFonts w:hint="eastAsia"/>
        </w:rPr>
      </w:pPr>
    </w:p>
    <w:sectPr w:rsidR="004402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B21" w:rsidRDefault="00762B21" w:rsidP="00251E5F">
      <w:pPr>
        <w:ind w:firstLine="420"/>
      </w:pPr>
      <w:r>
        <w:separator/>
      </w:r>
    </w:p>
  </w:endnote>
  <w:endnote w:type="continuationSeparator" w:id="0">
    <w:p w:rsidR="00762B21" w:rsidRDefault="00762B21" w:rsidP="00251E5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5F" w:rsidRDefault="00251E5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5F" w:rsidRDefault="00251E5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5F" w:rsidRDefault="00251E5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B21" w:rsidRDefault="00762B21" w:rsidP="00251E5F">
      <w:pPr>
        <w:ind w:firstLine="420"/>
      </w:pPr>
      <w:r>
        <w:separator/>
      </w:r>
    </w:p>
  </w:footnote>
  <w:footnote w:type="continuationSeparator" w:id="0">
    <w:p w:rsidR="00762B21" w:rsidRDefault="00762B21" w:rsidP="00251E5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5F" w:rsidRDefault="00251E5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5F" w:rsidRDefault="00251E5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5F" w:rsidRDefault="00251E5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3C"/>
    <w:rsid w:val="0001763C"/>
    <w:rsid w:val="001536C8"/>
    <w:rsid w:val="00251E5F"/>
    <w:rsid w:val="003C4CCD"/>
    <w:rsid w:val="004402DA"/>
    <w:rsid w:val="00660019"/>
    <w:rsid w:val="006F4CF8"/>
    <w:rsid w:val="007101A5"/>
    <w:rsid w:val="00762B21"/>
    <w:rsid w:val="009D3133"/>
    <w:rsid w:val="00B37916"/>
    <w:rsid w:val="00EE5A97"/>
    <w:rsid w:val="00F9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778CF"/>
  <w15:chartTrackingRefBased/>
  <w15:docId w15:val="{395898DD-AC06-4375-8B78-131B0310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00" w:lineRule="exact"/>
        <w:ind w:left="414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916"/>
    <w:pPr>
      <w:spacing w:line="240" w:lineRule="auto"/>
      <w:ind w:left="0"/>
    </w:pPr>
  </w:style>
  <w:style w:type="paragraph" w:styleId="1">
    <w:name w:val="heading 1"/>
    <w:basedOn w:val="a"/>
    <w:next w:val="a"/>
    <w:link w:val="10"/>
    <w:uiPriority w:val="9"/>
    <w:qFormat/>
    <w:rsid w:val="003C4CCD"/>
    <w:pPr>
      <w:keepNext/>
      <w:keepLines/>
      <w:ind w:firstLineChars="0" w:firstLine="0"/>
      <w:jc w:val="left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4CCD"/>
    <w:rPr>
      <w:b/>
      <w:bCs/>
      <w:kern w:val="44"/>
      <w:sz w:val="36"/>
      <w:szCs w:val="44"/>
    </w:rPr>
  </w:style>
  <w:style w:type="paragraph" w:styleId="a3">
    <w:name w:val="header"/>
    <w:basedOn w:val="a"/>
    <w:link w:val="a4"/>
    <w:uiPriority w:val="99"/>
    <w:unhideWhenUsed/>
    <w:rsid w:val="00251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E5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101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101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>清华大学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智帅</dc:creator>
  <cp:keywords/>
  <dc:description/>
  <cp:lastModifiedBy>张 智帅</cp:lastModifiedBy>
  <cp:revision>5</cp:revision>
  <dcterms:created xsi:type="dcterms:W3CDTF">2020-07-18T05:14:00Z</dcterms:created>
  <dcterms:modified xsi:type="dcterms:W3CDTF">2020-07-18T05:15:00Z</dcterms:modified>
</cp:coreProperties>
</file>