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r w:rsidR="001E0A21">
        <w:rPr>
          <w:b/>
        </w:rPr>
        <w:t>Jhonatan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tuloTDC"/>
          </w:pPr>
          <w:r>
            <w:t>Contents</w:t>
          </w:r>
        </w:p>
        <w:p w14:paraId="7D81D1A1" w14:textId="7E81E150" w:rsidR="00964FF1" w:rsidRDefault="00EC5D37">
          <w:pPr>
            <w:pStyle w:val="TD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ipervnculo"/>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964FF1">
          <w:pPr>
            <w:pStyle w:val="TDC1"/>
            <w:tabs>
              <w:tab w:val="right" w:leader="dot" w:pos="11018"/>
            </w:tabs>
            <w:rPr>
              <w:rFonts w:asciiTheme="minorHAnsi" w:eastAsiaTheme="minorEastAsia" w:hAnsiTheme="minorHAnsi" w:cstheme="minorBidi"/>
              <w:noProof/>
              <w:color w:val="auto"/>
              <w:lang w:eastAsia="ja-JP"/>
            </w:rPr>
          </w:pPr>
          <w:hyperlink w:anchor="_Toc527662344" w:history="1">
            <w:r w:rsidRPr="00DE7A93">
              <w:rPr>
                <w:rStyle w:val="Hipervnculo"/>
                <w:noProof/>
              </w:rPr>
              <w:t>Requerimientos:</w:t>
            </w:r>
            <w:r>
              <w:rPr>
                <w:noProof/>
                <w:webHidden/>
              </w:rPr>
              <w:tab/>
            </w:r>
            <w:r>
              <w:rPr>
                <w:noProof/>
                <w:webHidden/>
              </w:rPr>
              <w:fldChar w:fldCharType="begin"/>
            </w:r>
            <w:r>
              <w:rPr>
                <w:noProof/>
                <w:webHidden/>
              </w:rPr>
              <w:instrText xml:space="preserve"> PAGEREF _Toc527662344 \h </w:instrText>
            </w:r>
            <w:r>
              <w:rPr>
                <w:noProof/>
                <w:webHidden/>
              </w:rPr>
            </w:r>
            <w:r>
              <w:rPr>
                <w:noProof/>
                <w:webHidden/>
              </w:rPr>
              <w:fldChar w:fldCharType="separate"/>
            </w:r>
            <w:r w:rsidR="00CB18CD">
              <w:rPr>
                <w:noProof/>
                <w:webHidden/>
              </w:rPr>
              <w:t>1</w:t>
            </w:r>
            <w:r>
              <w:rPr>
                <w:noProof/>
                <w:webHidden/>
              </w:rPr>
              <w:fldChar w:fldCharType="end"/>
            </w:r>
          </w:hyperlink>
        </w:p>
        <w:p w14:paraId="4D5E7CDF" w14:textId="19C8197E" w:rsidR="00964FF1" w:rsidRDefault="00964FF1">
          <w:pPr>
            <w:pStyle w:val="TDC1"/>
            <w:tabs>
              <w:tab w:val="right" w:leader="dot" w:pos="11018"/>
            </w:tabs>
            <w:rPr>
              <w:rFonts w:asciiTheme="minorHAnsi" w:eastAsiaTheme="minorEastAsia" w:hAnsiTheme="minorHAnsi" w:cstheme="minorBidi"/>
              <w:noProof/>
              <w:color w:val="auto"/>
              <w:lang w:eastAsia="ja-JP"/>
            </w:rPr>
          </w:pPr>
          <w:hyperlink w:anchor="_Toc527662345" w:history="1">
            <w:r w:rsidRPr="00DE7A93">
              <w:rPr>
                <w:rStyle w:val="Hipervnculo"/>
                <w:noProof/>
              </w:rPr>
              <w:t>Recopilación de Información:</w:t>
            </w:r>
            <w:r>
              <w:rPr>
                <w:noProof/>
                <w:webHidden/>
              </w:rPr>
              <w:tab/>
            </w:r>
            <w:r>
              <w:rPr>
                <w:noProof/>
                <w:webHidden/>
              </w:rPr>
              <w:fldChar w:fldCharType="begin"/>
            </w:r>
            <w:r>
              <w:rPr>
                <w:noProof/>
                <w:webHidden/>
              </w:rPr>
              <w:instrText xml:space="preserve"> PAGEREF _Toc527662345 \h </w:instrText>
            </w:r>
            <w:r>
              <w:rPr>
                <w:noProof/>
                <w:webHidden/>
              </w:rPr>
            </w:r>
            <w:r>
              <w:rPr>
                <w:noProof/>
                <w:webHidden/>
              </w:rPr>
              <w:fldChar w:fldCharType="separate"/>
            </w:r>
            <w:r w:rsidR="00CB18CD">
              <w:rPr>
                <w:noProof/>
                <w:webHidden/>
              </w:rPr>
              <w:t>3</w:t>
            </w:r>
            <w:r>
              <w:rPr>
                <w:noProof/>
                <w:webHidden/>
              </w:rPr>
              <w:fldChar w:fldCharType="end"/>
            </w:r>
          </w:hyperlink>
        </w:p>
        <w:p w14:paraId="3CE960BC" w14:textId="497CBA09" w:rsidR="00964FF1" w:rsidRDefault="00964FF1">
          <w:pPr>
            <w:pStyle w:val="TDC1"/>
            <w:tabs>
              <w:tab w:val="right" w:leader="dot" w:pos="11018"/>
            </w:tabs>
            <w:rPr>
              <w:rFonts w:asciiTheme="minorHAnsi" w:eastAsiaTheme="minorEastAsia" w:hAnsiTheme="minorHAnsi" w:cstheme="minorBidi"/>
              <w:noProof/>
              <w:color w:val="auto"/>
              <w:lang w:eastAsia="ja-JP"/>
            </w:rPr>
          </w:pPr>
          <w:hyperlink w:anchor="_Toc527662346" w:history="1">
            <w:r w:rsidRPr="00DE7A93">
              <w:rPr>
                <w:rStyle w:val="Hipervnculo"/>
                <w:noProof/>
              </w:rPr>
              <w:t>Alternativas Creativas:</w:t>
            </w:r>
            <w:r>
              <w:rPr>
                <w:noProof/>
                <w:webHidden/>
              </w:rPr>
              <w:tab/>
            </w:r>
            <w:r>
              <w:rPr>
                <w:noProof/>
                <w:webHidden/>
              </w:rPr>
              <w:fldChar w:fldCharType="begin"/>
            </w:r>
            <w:r>
              <w:rPr>
                <w:noProof/>
                <w:webHidden/>
              </w:rPr>
              <w:instrText xml:space="preserve"> PAGEREF _Toc527662346 \h </w:instrText>
            </w:r>
            <w:r>
              <w:rPr>
                <w:noProof/>
                <w:webHidden/>
              </w:rPr>
            </w:r>
            <w:r>
              <w:rPr>
                <w:noProof/>
                <w:webHidden/>
              </w:rPr>
              <w:fldChar w:fldCharType="separate"/>
            </w:r>
            <w:r w:rsidR="00CB18CD">
              <w:rPr>
                <w:noProof/>
                <w:webHidden/>
              </w:rPr>
              <w:t>4</w:t>
            </w:r>
            <w:r>
              <w:rPr>
                <w:noProof/>
                <w:webHidden/>
              </w:rPr>
              <w:fldChar w:fldCharType="end"/>
            </w:r>
          </w:hyperlink>
        </w:p>
        <w:p w14:paraId="6030F173" w14:textId="1B3EFB80" w:rsidR="00964FF1" w:rsidRDefault="00964FF1">
          <w:pPr>
            <w:pStyle w:val="TDC1"/>
            <w:tabs>
              <w:tab w:val="right" w:leader="dot" w:pos="11018"/>
            </w:tabs>
            <w:rPr>
              <w:rFonts w:asciiTheme="minorHAnsi" w:eastAsiaTheme="minorEastAsia" w:hAnsiTheme="minorHAnsi" w:cstheme="minorBidi"/>
              <w:noProof/>
              <w:color w:val="auto"/>
              <w:lang w:eastAsia="ja-JP"/>
            </w:rPr>
          </w:pPr>
          <w:hyperlink w:anchor="_Toc527662347" w:history="1">
            <w:r w:rsidRPr="00DE7A93">
              <w:rPr>
                <w:rStyle w:val="Hipervnculo"/>
                <w:noProof/>
              </w:rPr>
              <w:t>Elementos relacionados entre las Alternativas creativas escogidas:</w:t>
            </w:r>
            <w:r>
              <w:rPr>
                <w:noProof/>
                <w:webHidden/>
              </w:rPr>
              <w:tab/>
            </w:r>
            <w:r>
              <w:rPr>
                <w:noProof/>
                <w:webHidden/>
              </w:rPr>
              <w:fldChar w:fldCharType="begin"/>
            </w:r>
            <w:r>
              <w:rPr>
                <w:noProof/>
                <w:webHidden/>
              </w:rPr>
              <w:instrText xml:space="preserve"> PAGEREF _Toc527662347 \h </w:instrText>
            </w:r>
            <w:r>
              <w:rPr>
                <w:noProof/>
                <w:webHidden/>
              </w:rPr>
            </w:r>
            <w:r>
              <w:rPr>
                <w:noProof/>
                <w:webHidden/>
              </w:rPr>
              <w:fldChar w:fldCharType="separate"/>
            </w:r>
            <w:r w:rsidR="00CB18CD">
              <w:rPr>
                <w:noProof/>
                <w:webHidden/>
              </w:rPr>
              <w:t>6</w:t>
            </w:r>
            <w:r>
              <w:rPr>
                <w:noProof/>
                <w:webHidden/>
              </w:rPr>
              <w:fldChar w:fldCharType="end"/>
            </w:r>
          </w:hyperlink>
        </w:p>
        <w:p w14:paraId="50ABAADC" w14:textId="598D5CE3" w:rsidR="00964FF1" w:rsidRDefault="00964FF1">
          <w:pPr>
            <w:pStyle w:val="TDC1"/>
            <w:tabs>
              <w:tab w:val="right" w:leader="dot" w:pos="11018"/>
            </w:tabs>
            <w:rPr>
              <w:rFonts w:asciiTheme="minorHAnsi" w:eastAsiaTheme="minorEastAsia" w:hAnsiTheme="minorHAnsi" w:cstheme="minorBidi"/>
              <w:noProof/>
              <w:color w:val="auto"/>
              <w:lang w:eastAsia="ja-JP"/>
            </w:rPr>
          </w:pPr>
          <w:hyperlink w:anchor="_Toc527662348" w:history="1">
            <w:r w:rsidRPr="00DE7A93">
              <w:rPr>
                <w:rStyle w:val="Hipervnculo"/>
                <w:noProof/>
              </w:rPr>
              <w:t>Búsqueda de Soluciones Creativas:</w:t>
            </w:r>
            <w:r>
              <w:rPr>
                <w:noProof/>
                <w:webHidden/>
              </w:rPr>
              <w:tab/>
            </w:r>
            <w:r>
              <w:rPr>
                <w:noProof/>
                <w:webHidden/>
              </w:rPr>
              <w:fldChar w:fldCharType="begin"/>
            </w:r>
            <w:r>
              <w:rPr>
                <w:noProof/>
                <w:webHidden/>
              </w:rPr>
              <w:instrText xml:space="preserve"> PAGEREF _Toc527662348 \h </w:instrText>
            </w:r>
            <w:r>
              <w:rPr>
                <w:noProof/>
                <w:webHidden/>
              </w:rPr>
            </w:r>
            <w:r>
              <w:rPr>
                <w:noProof/>
                <w:webHidden/>
              </w:rPr>
              <w:fldChar w:fldCharType="separate"/>
            </w:r>
            <w:r w:rsidR="00CB18CD">
              <w:rPr>
                <w:noProof/>
                <w:webHidden/>
              </w:rPr>
              <w:t>6</w:t>
            </w:r>
            <w:r>
              <w:rPr>
                <w:noProof/>
                <w:webHidden/>
              </w:rPr>
              <w:fldChar w:fldCharType="end"/>
            </w:r>
          </w:hyperlink>
        </w:p>
        <w:p w14:paraId="64C68AD8" w14:textId="44AB3997" w:rsidR="00964FF1" w:rsidRDefault="00964FF1">
          <w:pPr>
            <w:pStyle w:val="TDC1"/>
            <w:tabs>
              <w:tab w:val="right" w:leader="dot" w:pos="11018"/>
            </w:tabs>
            <w:rPr>
              <w:rFonts w:asciiTheme="minorHAnsi" w:eastAsiaTheme="minorEastAsia" w:hAnsiTheme="minorHAnsi" w:cstheme="minorBidi"/>
              <w:noProof/>
              <w:color w:val="auto"/>
              <w:lang w:eastAsia="ja-JP"/>
            </w:rPr>
          </w:pPr>
          <w:hyperlink w:anchor="_Toc527662349" w:history="1">
            <w:r w:rsidRPr="00DE7A93">
              <w:rPr>
                <w:rStyle w:val="Hipervnculo"/>
                <w:noProof/>
              </w:rPr>
              <w:t>Alternativas de solución creativas:</w:t>
            </w:r>
            <w:r>
              <w:rPr>
                <w:noProof/>
                <w:webHidden/>
              </w:rPr>
              <w:tab/>
            </w:r>
            <w:r>
              <w:rPr>
                <w:noProof/>
                <w:webHidden/>
              </w:rPr>
              <w:fldChar w:fldCharType="begin"/>
            </w:r>
            <w:r>
              <w:rPr>
                <w:noProof/>
                <w:webHidden/>
              </w:rPr>
              <w:instrText xml:space="preserve"> PAGEREF _Toc527662349 \h </w:instrText>
            </w:r>
            <w:r>
              <w:rPr>
                <w:noProof/>
                <w:webHidden/>
              </w:rPr>
            </w:r>
            <w:r>
              <w:rPr>
                <w:noProof/>
                <w:webHidden/>
              </w:rPr>
              <w:fldChar w:fldCharType="separate"/>
            </w:r>
            <w:r w:rsidR="00CB18CD">
              <w:rPr>
                <w:noProof/>
                <w:webHidden/>
              </w:rPr>
              <w:t>7</w:t>
            </w:r>
            <w:r>
              <w:rPr>
                <w:noProof/>
                <w:webHidden/>
              </w:rPr>
              <w:fldChar w:fldCharType="end"/>
            </w:r>
          </w:hyperlink>
        </w:p>
        <w:p w14:paraId="2FC960E7" w14:textId="144161A2" w:rsidR="00964FF1" w:rsidRDefault="00964FF1">
          <w:pPr>
            <w:pStyle w:val="TDC1"/>
            <w:tabs>
              <w:tab w:val="right" w:leader="dot" w:pos="11018"/>
            </w:tabs>
            <w:rPr>
              <w:rFonts w:asciiTheme="minorHAnsi" w:eastAsiaTheme="minorEastAsia" w:hAnsiTheme="minorHAnsi" w:cstheme="minorBidi"/>
              <w:noProof/>
              <w:color w:val="auto"/>
              <w:lang w:eastAsia="ja-JP"/>
            </w:rPr>
          </w:pPr>
          <w:hyperlink w:anchor="_Toc527662350" w:history="1">
            <w:r w:rsidRPr="00DE7A93">
              <w:rPr>
                <w:rStyle w:val="Hipervnculo"/>
                <w:noProof/>
              </w:rPr>
              <w:t>Ventajas y desventajas:</w:t>
            </w:r>
            <w:r>
              <w:rPr>
                <w:noProof/>
                <w:webHidden/>
              </w:rPr>
              <w:tab/>
            </w:r>
            <w:r>
              <w:rPr>
                <w:noProof/>
                <w:webHidden/>
              </w:rPr>
              <w:fldChar w:fldCharType="begin"/>
            </w:r>
            <w:r>
              <w:rPr>
                <w:noProof/>
                <w:webHidden/>
              </w:rPr>
              <w:instrText xml:space="preserve"> PAGEREF _Toc527662350 \h </w:instrText>
            </w:r>
            <w:r>
              <w:rPr>
                <w:noProof/>
                <w:webHidden/>
              </w:rPr>
            </w:r>
            <w:r>
              <w:rPr>
                <w:noProof/>
                <w:webHidden/>
              </w:rPr>
              <w:fldChar w:fldCharType="separate"/>
            </w:r>
            <w:r w:rsidR="00CB18CD">
              <w:rPr>
                <w:noProof/>
                <w:webHidden/>
              </w:rPr>
              <w:t>9</w:t>
            </w:r>
            <w:r>
              <w:rPr>
                <w:noProof/>
                <w:webHidden/>
              </w:rPr>
              <w:fldChar w:fldCharType="end"/>
            </w:r>
          </w:hyperlink>
        </w:p>
        <w:p w14:paraId="5B974EFD" w14:textId="0298C088" w:rsidR="00964FF1" w:rsidRDefault="00964FF1">
          <w:pPr>
            <w:pStyle w:val="TDC1"/>
            <w:tabs>
              <w:tab w:val="right" w:leader="dot" w:pos="11018"/>
            </w:tabs>
            <w:rPr>
              <w:rFonts w:asciiTheme="minorHAnsi" w:eastAsiaTheme="minorEastAsia" w:hAnsiTheme="minorHAnsi" w:cstheme="minorBidi"/>
              <w:noProof/>
              <w:color w:val="auto"/>
              <w:lang w:eastAsia="ja-JP"/>
            </w:rPr>
          </w:pPr>
          <w:hyperlink w:anchor="_Toc527662351" w:history="1">
            <w:r w:rsidRPr="00DE7A93">
              <w:rPr>
                <w:rStyle w:val="Hipervnculo"/>
                <w:noProof/>
              </w:rPr>
              <w:t>Diagrama de cla</w:t>
            </w:r>
            <w:r w:rsidRPr="00DE7A93">
              <w:rPr>
                <w:rStyle w:val="Hipervnculo"/>
                <w:noProof/>
              </w:rPr>
              <w:t>s</w:t>
            </w:r>
            <w:r w:rsidRPr="00DE7A93">
              <w:rPr>
                <w:rStyle w:val="Hipervnculo"/>
                <w:noProof/>
              </w:rPr>
              <w:t>e:</w:t>
            </w:r>
            <w:r>
              <w:rPr>
                <w:noProof/>
                <w:webHidden/>
              </w:rPr>
              <w:tab/>
            </w:r>
            <w:r>
              <w:rPr>
                <w:noProof/>
                <w:webHidden/>
              </w:rPr>
              <w:fldChar w:fldCharType="begin"/>
            </w:r>
            <w:r>
              <w:rPr>
                <w:noProof/>
                <w:webHidden/>
              </w:rPr>
              <w:instrText xml:space="preserve"> PAGEREF _Toc527662351 \h </w:instrText>
            </w:r>
            <w:r>
              <w:rPr>
                <w:noProof/>
                <w:webHidden/>
              </w:rPr>
            </w:r>
            <w:r>
              <w:rPr>
                <w:noProof/>
                <w:webHidden/>
              </w:rPr>
              <w:fldChar w:fldCharType="separate"/>
            </w:r>
            <w:r w:rsidR="00CB18CD">
              <w:rPr>
                <w:noProof/>
                <w:webHidden/>
              </w:rPr>
              <w:t>12</w:t>
            </w:r>
            <w:r>
              <w:rPr>
                <w:noProof/>
                <w:webHidden/>
              </w:rPr>
              <w:fldChar w:fldCharType="end"/>
            </w:r>
          </w:hyperlink>
        </w:p>
        <w:p w14:paraId="56BE2E47" w14:textId="6FFEE695" w:rsidR="00964FF1" w:rsidRDefault="00964FF1">
          <w:pPr>
            <w:pStyle w:val="TDC1"/>
            <w:tabs>
              <w:tab w:val="right" w:leader="dot" w:pos="11018"/>
            </w:tabs>
            <w:rPr>
              <w:rFonts w:asciiTheme="minorHAnsi" w:eastAsiaTheme="minorEastAsia" w:hAnsiTheme="minorHAnsi" w:cstheme="minorBidi"/>
              <w:noProof/>
              <w:color w:val="auto"/>
              <w:lang w:eastAsia="ja-JP"/>
            </w:rPr>
          </w:pPr>
          <w:hyperlink w:anchor="_Toc527662352" w:history="1">
            <w:r w:rsidRPr="00DE7A93">
              <w:rPr>
                <w:rStyle w:val="Hipervnculo"/>
                <w:noProof/>
              </w:rPr>
              <w:t>Fuentes:</w:t>
            </w:r>
            <w:r>
              <w:rPr>
                <w:noProof/>
                <w:webHidden/>
              </w:rPr>
              <w:tab/>
            </w:r>
            <w:r>
              <w:rPr>
                <w:noProof/>
                <w:webHidden/>
              </w:rPr>
              <w:fldChar w:fldCharType="begin"/>
            </w:r>
            <w:r>
              <w:rPr>
                <w:noProof/>
                <w:webHidden/>
              </w:rPr>
              <w:instrText xml:space="preserve"> PAGEREF _Toc527662352 \h </w:instrText>
            </w:r>
            <w:r>
              <w:rPr>
                <w:noProof/>
                <w:webHidden/>
              </w:rPr>
            </w:r>
            <w:r>
              <w:rPr>
                <w:noProof/>
                <w:webHidden/>
              </w:rPr>
              <w:fldChar w:fldCharType="separate"/>
            </w:r>
            <w:r w:rsidR="00CB18CD">
              <w:rPr>
                <w:noProof/>
                <w:webHidden/>
              </w:rPr>
              <w:t>12</w:t>
            </w:r>
            <w:r>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Ttulo1"/>
        <w:rPr>
          <w:rFonts w:ascii="Times New Roman" w:eastAsia="Times New Roman" w:hAnsi="Times New Roman" w:cs="Times New Roman"/>
          <w:color w:val="auto"/>
          <w:sz w:val="32"/>
          <w:szCs w:val="24"/>
          <w:lang w:val="es-CO"/>
        </w:rPr>
      </w:pPr>
      <w:r w:rsidRPr="00FF73ED">
        <w:rPr>
          <w:sz w:val="28"/>
        </w:rPr>
        <w:t xml:space="preserve"> </w:t>
      </w:r>
      <w:bookmarkStart w:id="0" w:name="_Toc527662343"/>
      <w:r w:rsidRPr="00FF73ED">
        <w:rPr>
          <w:sz w:val="28"/>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tulo"/>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tulo"/>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bookmarkStart w:id="2" w:name="_GoBack"/>
      <w:bookmarkEnd w:id="2"/>
    </w:p>
    <w:p w14:paraId="4B75F349" w14:textId="7749AC91" w:rsidR="00FF73ED" w:rsidRDefault="00FF73ED" w:rsidP="00FF73ED">
      <w:pPr>
        <w:pStyle w:val="Ttulo1"/>
        <w:rPr>
          <w:rFonts w:eastAsia="Times New Roman"/>
          <w:lang w:val="es-CO"/>
        </w:rPr>
      </w:pPr>
      <w:bookmarkStart w:id="3" w:name="_Toc527662344"/>
      <w:r w:rsidRPr="00FF73ED">
        <w:rPr>
          <w:sz w:val="28"/>
        </w:rPr>
        <w:t>Requerimientos</w:t>
      </w:r>
      <w:r>
        <w:t>:</w:t>
      </w:r>
      <w:bookmarkEnd w:id="3"/>
    </w:p>
    <w:p w14:paraId="380235C0" w14:textId="77777777" w:rsidR="005116A7" w:rsidRDefault="005116A7" w:rsidP="005116A7"/>
    <w:p w14:paraId="6BD4B6EC" w14:textId="4DFF5190" w:rsidR="005116A7" w:rsidRDefault="005116A7" w:rsidP="00FF73ED">
      <w:pPr>
        <w:pStyle w:val="Subttulo"/>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La aplicación debe permitir recibir datos por medio un archivo csv,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tulo"/>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582358E8" w:rsidR="005116A7" w:rsidRPr="00FF73ED" w:rsidRDefault="005116A7" w:rsidP="00FF73ED">
      <w:pPr>
        <w:pStyle w:val="Ttulo1"/>
        <w:ind w:left="0" w:firstLine="10"/>
        <w:rPr>
          <w:sz w:val="28"/>
          <w:lang w:val="es-CO"/>
        </w:rPr>
      </w:pPr>
      <w:bookmarkStart w:id="4" w:name="_Toc527662345"/>
      <w:r w:rsidRPr="00FF73ED">
        <w:rPr>
          <w:sz w:val="28"/>
          <w:lang w:val="es-CO"/>
        </w:rPr>
        <w:t xml:space="preserve">Recopilación de </w:t>
      </w:r>
      <w:r w:rsidR="00FF73ED" w:rsidRPr="00FF73ED">
        <w:rPr>
          <w:sz w:val="28"/>
          <w:lang w:val="es-CO"/>
        </w:rPr>
        <w:t>Información:</w:t>
      </w:r>
      <w:bookmarkEnd w:id="4"/>
    </w:p>
    <w:p w14:paraId="0B8ED37C" w14:textId="77777777" w:rsidR="005116A7" w:rsidRPr="00FF73ED" w:rsidRDefault="005116A7" w:rsidP="005116A7"/>
    <w:p w14:paraId="0153E7A9" w14:textId="77777777" w:rsidR="005116A7" w:rsidRPr="00FF73ED" w:rsidRDefault="005116A7" w:rsidP="00FF73ED">
      <w:pPr>
        <w:pStyle w:val="Subttulo"/>
      </w:pPr>
      <w:r w:rsidRPr="00FF73ED">
        <w:t>Baloncesto:</w:t>
      </w:r>
    </w:p>
    <w:p w14:paraId="0AEAFDEE" w14:textId="77777777" w:rsidR="005116A7" w:rsidRPr="00FF73ED" w:rsidRDefault="005116A7" w:rsidP="005116A7">
      <w:r w:rsidRPr="00FF73ED">
        <w:t>baloncesto o básquetbol (del inglés basketball)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tulo"/>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tulo"/>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tulo"/>
      </w:pPr>
      <w:r w:rsidRPr="00FF73ED">
        <w:t>Archivos CSV:</w:t>
      </w:r>
    </w:p>
    <w:p w14:paraId="41A7B06E" w14:textId="77777777" w:rsidR="007C4487" w:rsidRPr="007C4487" w:rsidRDefault="007C4487" w:rsidP="007C4487">
      <w:pPr>
        <w:rPr>
          <w:bCs/>
          <w:lang w:val="es-ES"/>
        </w:rPr>
      </w:pPr>
      <w:r w:rsidRPr="007C4487">
        <w:rPr>
          <w:bCs/>
          <w:lang w:val="es-ES"/>
        </w:rPr>
        <w:t>os archivos CSV (del inglés comma-separated values)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tulo"/>
      </w:pPr>
      <w:r w:rsidRPr="00FF73ED">
        <w:t>Arboles N-Arios:</w:t>
      </w:r>
    </w:p>
    <w:p w14:paraId="697047B5" w14:textId="77777777" w:rsidR="00791D18" w:rsidRPr="00FF73ED" w:rsidRDefault="00791D18" w:rsidP="00791D18">
      <w:pPr>
        <w:rPr>
          <w:bCs/>
        </w:rPr>
      </w:pPr>
      <w:r w:rsidRPr="00FF73ED">
        <w:rPr>
          <w:bCs/>
        </w:rPr>
        <w:lastRenderedPageBreak/>
        <w:t>Un árbol n-ario es una estructura recursiva, en la cual cada elemento tiene un número cualquiera de árboles n-arios asociados. Estos árboles corresponden a la generalización de un árbol binario. La diferencia radia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r w:rsidRPr="00791D18">
        <w:rPr>
          <w:bCs/>
          <w:lang w:val="en-US"/>
        </w:rPr>
        <w:t>como Hermano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A1,…,An Nodo Raiz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tulo"/>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r w:rsidRPr="005116A7">
        <w:rPr>
          <w:rFonts w:eastAsia="Times New Roman"/>
          <w:b/>
          <w:bCs/>
          <w:lang w:val="en-US"/>
        </w:rPr>
        <w:t>Notación:</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El estado de un Tad viene dado por el número de operaciones dado sobre el.</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Un tipo de dato abstracto (TDA) o Tipo abstracto de datos (TAD) es un modelo matemático compuesto por una colección de operaciones definidas sobre un conjunto de datos para el modelo. Algunos ejemplos de utilización de TDA´s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.bb</w:t>
      </w:r>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FF73ED" w:rsidRDefault="00A435B1" w:rsidP="00FF73ED">
      <w:pPr>
        <w:pStyle w:val="Ttulo1"/>
      </w:pPr>
      <w:bookmarkStart w:id="5" w:name="_Toc527662346"/>
      <w:r w:rsidRPr="00FF73ED">
        <w:t>Altern</w:t>
      </w:r>
      <w:r w:rsidR="00D76AA3" w:rsidRPr="00FF73ED">
        <w:t>ati</w:t>
      </w:r>
      <w:r w:rsidR="007F0EEF" w:rsidRPr="00FF73ED">
        <w:t xml:space="preserve">vas </w:t>
      </w:r>
      <w:r w:rsidRPr="00FF73ED">
        <w:t>Creativas:</w:t>
      </w:r>
      <w:bookmarkEnd w:id="5"/>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tulo"/>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lastRenderedPageBreak/>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iran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r>
        <w:rPr>
          <w:rFonts w:ascii="Times New Roman" w:eastAsia="Times New Roman" w:hAnsi="Times New Roman" w:cs="Times New Roman"/>
          <w:color w:val="auto"/>
        </w:rPr>
        <w:t>gi</w:t>
      </w:r>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tulo"/>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Los archivos CSV (del inglés comma-separated values)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Por otra parte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tulo"/>
      </w:pPr>
    </w:p>
    <w:p w14:paraId="6D520ADC" w14:textId="77777777" w:rsidR="00FF73ED" w:rsidRDefault="00FF73ED" w:rsidP="00FF73ED">
      <w:pPr>
        <w:pStyle w:val="Subttulo"/>
      </w:pPr>
    </w:p>
    <w:p w14:paraId="27165557" w14:textId="77777777" w:rsidR="00FF73ED" w:rsidRDefault="00FF73ED" w:rsidP="00FF73ED">
      <w:pPr>
        <w:pStyle w:val="Subttulo"/>
      </w:pPr>
    </w:p>
    <w:p w14:paraId="779AC06A" w14:textId="7F77842B" w:rsidR="00A435B1" w:rsidRPr="00FF73ED" w:rsidRDefault="00FF73ED" w:rsidP="00FF73ED">
      <w:pPr>
        <w:pStyle w:val="Subttulo"/>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tulo"/>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lastRenderedPageBreak/>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Es una estructura de datos donde cada nodo posee un numero indeterminado de hijos. es una estructura recursiva, y corresponde a la generalización de un árbol binario de cuyos nodos pueden desprenderse múltiples arboles binarios. las reglas que aplican a los arboles binarios pueden ser fácilmente transpoladas a los arboles n-arios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tulo"/>
      </w:pPr>
      <w:r w:rsidRPr="00FF73ED">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Ya hemos visto algunos ejemplos de funciones recursivas. Una función es recursiva cuando se llama a si misma. Una vez que uno se acostumbra a su uso, se comprueba que la recursión es una forma mucho más natural que la iteración de expresar un gran número de funciones y procedimientos.</w:t>
      </w:r>
    </w:p>
    <w:p w14:paraId="78F54EF1" w14:textId="7105FB60" w:rsidR="00524D0C" w:rsidRDefault="00524D0C" w:rsidP="00524D0C">
      <w:pPr>
        <w:pStyle w:val="NormalWeb"/>
        <w:rPr>
          <w:rFonts w:ascii="Arial" w:hAnsi="Arial" w:cs="Arial"/>
          <w:color w:val="000000"/>
          <w:sz w:val="22"/>
          <w:szCs w:val="22"/>
        </w:rPr>
      </w:pPr>
      <w:r>
        <w:rPr>
          <w:rFonts w:ascii="Arial" w:hAnsi="Arial" w:cs="Arial"/>
          <w:color w:val="000000"/>
          <w:sz w:val="22"/>
          <w:szCs w:val="22"/>
        </w:rPr>
        <w:t>Recordemos el ejemplo típico de función recursiva, el factorial: La formulación matemática de la recursión es sencilla de entender, pero su implementación en un lenguaje de programación no lo es tanto. El primer lenguaje de programación que permitió el uso de expresiones recursivas fue el LISP.</w:t>
      </w:r>
    </w:p>
    <w:p w14:paraId="0D8983B2" w14:textId="6F8DF3D7" w:rsidR="00FF73ED" w:rsidRDefault="00FF73ED" w:rsidP="00524D0C">
      <w:pPr>
        <w:pStyle w:val="NormalWeb"/>
        <w:rPr>
          <w:rFonts w:ascii="Arial" w:hAnsi="Arial" w:cs="Arial"/>
          <w:color w:val="000000"/>
          <w:sz w:val="22"/>
          <w:szCs w:val="22"/>
        </w:rPr>
      </w:pPr>
    </w:p>
    <w:p w14:paraId="33D07771" w14:textId="5F82F919" w:rsidR="00FF73ED" w:rsidRDefault="00FF73ED" w:rsidP="00524D0C">
      <w:pPr>
        <w:pStyle w:val="NormalWeb"/>
        <w:rPr>
          <w:rFonts w:ascii="Arial" w:hAnsi="Arial" w:cs="Arial"/>
          <w:color w:val="000000"/>
          <w:sz w:val="22"/>
          <w:szCs w:val="22"/>
        </w:rPr>
      </w:pPr>
    </w:p>
    <w:p w14:paraId="3E9B2620" w14:textId="77777777" w:rsidR="00FF73ED" w:rsidRDefault="00FF73ED" w:rsidP="00524D0C">
      <w:pPr>
        <w:pStyle w:val="NormalWeb"/>
        <w:rPr>
          <w:rFonts w:ascii="Arial" w:hAnsi="Arial" w:cs="Arial"/>
          <w:color w:val="000000"/>
          <w:sz w:val="22"/>
          <w:szCs w:val="22"/>
        </w:rPr>
      </w:pPr>
    </w:p>
    <w:p w14:paraId="1FFC8447" w14:textId="2B121D97" w:rsidR="00524D0C" w:rsidRPr="00FF73ED" w:rsidRDefault="00524D0C" w:rsidP="00EC5D37">
      <w:pPr>
        <w:pStyle w:val="Ttulo1"/>
        <w:rPr>
          <w:sz w:val="28"/>
          <w:lang w:val="es-CO"/>
        </w:rPr>
      </w:pPr>
      <w:bookmarkStart w:id="6"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6"/>
    </w:p>
    <w:p w14:paraId="356B52C3" w14:textId="77777777" w:rsidR="00524D0C" w:rsidRPr="00524D0C" w:rsidRDefault="00524D0C" w:rsidP="00524D0C">
      <w:pPr>
        <w:rPr>
          <w:b/>
        </w:rPr>
      </w:pPr>
    </w:p>
    <w:p w14:paraId="43C1F04D" w14:textId="1BA07CD3" w:rsidR="00524D0C" w:rsidRDefault="00524D0C" w:rsidP="00524D0C">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r w:rsidR="00B9085D">
        <w:t>.</w:t>
      </w:r>
    </w:p>
    <w:p w14:paraId="1DDC2602" w14:textId="6F0C2EFC" w:rsidR="00B9085D" w:rsidRDefault="00B9085D" w:rsidP="00A435B1">
      <w:pPr>
        <w:spacing w:after="0" w:line="240" w:lineRule="auto"/>
        <w:ind w:left="0" w:right="0" w:firstLine="0"/>
        <w:rPr>
          <w:rFonts w:eastAsia="Times New Roman"/>
        </w:rPr>
      </w:pPr>
    </w:p>
    <w:p w14:paraId="026F3667" w14:textId="77777777" w:rsidR="00FF73ED" w:rsidRDefault="00FF73ED" w:rsidP="00EC5D37">
      <w:pPr>
        <w:pStyle w:val="Ttulo1"/>
        <w:rPr>
          <w:sz w:val="28"/>
          <w:lang w:val="es-CO"/>
        </w:rPr>
      </w:pPr>
    </w:p>
    <w:p w14:paraId="6F7D848B" w14:textId="77777777" w:rsidR="00FF73ED" w:rsidRDefault="00FF73ED" w:rsidP="00EC5D37">
      <w:pPr>
        <w:pStyle w:val="Ttulo1"/>
        <w:rPr>
          <w:sz w:val="28"/>
          <w:lang w:val="es-CO"/>
        </w:rPr>
      </w:pPr>
    </w:p>
    <w:p w14:paraId="2BD34DCF" w14:textId="77777777" w:rsidR="00FF73ED" w:rsidRDefault="00FF73ED" w:rsidP="00EC5D37">
      <w:pPr>
        <w:pStyle w:val="Ttulo1"/>
        <w:rPr>
          <w:sz w:val="28"/>
          <w:lang w:val="es-CO"/>
        </w:rPr>
      </w:pPr>
    </w:p>
    <w:p w14:paraId="5903E75D" w14:textId="77777777" w:rsidR="00FF73ED" w:rsidRDefault="00FF73ED" w:rsidP="00EC5D37">
      <w:pPr>
        <w:pStyle w:val="Ttulo1"/>
        <w:rPr>
          <w:sz w:val="28"/>
          <w:lang w:val="es-CO"/>
        </w:rPr>
      </w:pPr>
    </w:p>
    <w:p w14:paraId="14161231" w14:textId="645CD929" w:rsidR="00B9085D" w:rsidRPr="00FF73ED" w:rsidRDefault="00B9085D" w:rsidP="00EC5D37">
      <w:pPr>
        <w:pStyle w:val="Ttulo1"/>
        <w:rPr>
          <w:sz w:val="28"/>
          <w:lang w:val="es-CO"/>
        </w:rPr>
      </w:pPr>
      <w:bookmarkStart w:id="7"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7"/>
    </w:p>
    <w:p w14:paraId="2DC49A39" w14:textId="77777777" w:rsidR="00B9085D" w:rsidRPr="00B9085D" w:rsidRDefault="00B9085D" w:rsidP="00EC5D37">
      <w:pPr>
        <w:pStyle w:val="Subttulo"/>
      </w:pPr>
    </w:p>
    <w:p w14:paraId="6A5D4DED" w14:textId="04304D47" w:rsidR="00B9085D" w:rsidRDefault="00B9085D" w:rsidP="00FF73ED">
      <w:pPr>
        <w:pStyle w:val="Subttulo"/>
      </w:pPr>
      <w:r w:rsidRPr="00FF73ED">
        <w:lastRenderedPageBreak/>
        <w:t>método generador de ideas:</w:t>
      </w:r>
    </w:p>
    <w:p w14:paraId="4C11440E" w14:textId="77777777" w:rsidR="00FF73ED" w:rsidRPr="00FF73ED" w:rsidRDefault="00FF73ED" w:rsidP="00FF73ED">
      <w:pPr>
        <w:rPr>
          <w:lang w:val="en-US"/>
        </w:rPr>
      </w:pPr>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como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aconcuadrcula"/>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Prrafodelista"/>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Prrafodelista"/>
              <w:numPr>
                <w:ilvl w:val="2"/>
                <w:numId w:val="28"/>
              </w:numPr>
              <w:spacing w:after="0" w:line="240" w:lineRule="auto"/>
              <w:ind w:right="0"/>
              <w:rPr>
                <w:rFonts w:eastAsia="Times New Roman"/>
              </w:rPr>
            </w:pPr>
            <w:r w:rsidRPr="00353E5F">
              <w:rPr>
                <w:rFonts w:eastAsia="Times New Roman"/>
              </w:rPr>
              <w:t>Arbol Rojo y Negro</w:t>
            </w:r>
          </w:p>
        </w:tc>
        <w:tc>
          <w:tcPr>
            <w:tcW w:w="3673" w:type="dxa"/>
          </w:tcPr>
          <w:p w14:paraId="02C88F2A" w14:textId="6A578972" w:rsidR="00F00ED2" w:rsidRPr="00353E5F" w:rsidRDefault="00353E5F" w:rsidP="00353E5F">
            <w:pPr>
              <w:pStyle w:val="Prrafodelista"/>
              <w:numPr>
                <w:ilvl w:val="0"/>
                <w:numId w:val="30"/>
              </w:numPr>
              <w:spacing w:after="0" w:line="240" w:lineRule="auto"/>
              <w:ind w:right="0"/>
              <w:rPr>
                <w:rFonts w:eastAsia="Times New Roman"/>
              </w:rPr>
            </w:pPr>
            <w:r w:rsidRPr="00353E5F">
              <w:rPr>
                <w:rFonts w:eastAsia="Times New Roman"/>
              </w:rPr>
              <w:t>Jlist</w:t>
            </w:r>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Prrafodelista"/>
              <w:numPr>
                <w:ilvl w:val="2"/>
                <w:numId w:val="28"/>
              </w:numPr>
              <w:spacing w:after="0" w:line="240" w:lineRule="auto"/>
              <w:ind w:right="0"/>
              <w:rPr>
                <w:rFonts w:eastAsia="Times New Roman"/>
              </w:rPr>
            </w:pPr>
            <w:r w:rsidRPr="00353E5F">
              <w:rPr>
                <w:rFonts w:eastAsia="Times New Roman"/>
              </w:rPr>
              <w:t>Arbol Binario</w:t>
            </w:r>
          </w:p>
        </w:tc>
        <w:tc>
          <w:tcPr>
            <w:tcW w:w="3673" w:type="dxa"/>
          </w:tcPr>
          <w:p w14:paraId="2F7EDB18" w14:textId="099655E4" w:rsidR="00F00ED2" w:rsidRPr="00353E5F" w:rsidRDefault="00353E5F" w:rsidP="00353E5F">
            <w:pPr>
              <w:pStyle w:val="Prrafodelista"/>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Prrafodelista"/>
              <w:numPr>
                <w:ilvl w:val="2"/>
                <w:numId w:val="28"/>
              </w:numPr>
              <w:spacing w:after="0" w:line="240" w:lineRule="auto"/>
              <w:ind w:right="0"/>
              <w:rPr>
                <w:rFonts w:eastAsia="Times New Roman"/>
              </w:rPr>
            </w:pPr>
            <w:r w:rsidRPr="00353E5F">
              <w:rPr>
                <w:rFonts w:eastAsia="Times New Roman"/>
              </w:rPr>
              <w:t>Arbol N-Ario</w:t>
            </w:r>
          </w:p>
        </w:tc>
        <w:tc>
          <w:tcPr>
            <w:tcW w:w="3673" w:type="dxa"/>
          </w:tcPr>
          <w:p w14:paraId="609670DE" w14:textId="68A60CFF" w:rsidR="00F00ED2" w:rsidRPr="00353E5F" w:rsidRDefault="00353E5F" w:rsidP="00353E5F">
            <w:pPr>
              <w:pStyle w:val="Prrafodelista"/>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Prrafodelista"/>
              <w:numPr>
                <w:ilvl w:val="2"/>
                <w:numId w:val="28"/>
              </w:numPr>
              <w:spacing w:after="0" w:line="240" w:lineRule="auto"/>
              <w:ind w:right="0"/>
              <w:rPr>
                <w:rFonts w:eastAsia="Times New Roman"/>
              </w:rPr>
            </w:pPr>
            <w:r w:rsidRPr="00353E5F">
              <w:rPr>
                <w:rFonts w:eastAsia="Times New Roman"/>
              </w:rPr>
              <w:t>Estrucutras Recursivas</w:t>
            </w:r>
          </w:p>
        </w:tc>
        <w:tc>
          <w:tcPr>
            <w:tcW w:w="3673" w:type="dxa"/>
          </w:tcPr>
          <w:p w14:paraId="495AAC0F" w14:textId="767DB37E" w:rsidR="00F00ED2" w:rsidRPr="00353E5F" w:rsidRDefault="00353E5F" w:rsidP="00353E5F">
            <w:pPr>
              <w:pStyle w:val="Prrafodelista"/>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r w:rsidRPr="00B9085D">
        <w:rPr>
          <w:rFonts w:eastAsia="Times New Roman"/>
          <w:b/>
        </w:rPr>
        <w:t>1,a,b,c,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Ttulo1"/>
        <w:rPr>
          <w:lang w:val="es-CO"/>
        </w:rPr>
      </w:pPr>
      <w:bookmarkStart w:id="8" w:name="_Toc527662349"/>
      <w:r>
        <w:rPr>
          <w:lang w:val="es-CO"/>
        </w:rPr>
        <w:t>Alternativas de solución creativas</w:t>
      </w:r>
      <w:r w:rsidR="00B33403" w:rsidRPr="00FF73ED">
        <w:rPr>
          <w:lang w:val="es-CO"/>
        </w:rPr>
        <w:t>:</w:t>
      </w:r>
      <w:bookmarkEnd w:id="8"/>
    </w:p>
    <w:p w14:paraId="6BFB50F9" w14:textId="77777777" w:rsidR="00FF73ED" w:rsidRPr="00FF73ED" w:rsidRDefault="00FF73ED" w:rsidP="00FF73ED"/>
    <w:p w14:paraId="1572B2FC" w14:textId="7A14146E" w:rsidR="00B33403" w:rsidRPr="00FF73ED" w:rsidRDefault="00FF73ED" w:rsidP="00FF73ED">
      <w:pPr>
        <w:pStyle w:val="Subttulo"/>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tulo"/>
      </w:pPr>
      <w:r>
        <w:t>Alternativa</w:t>
      </w:r>
      <w:r w:rsidR="00B33403" w:rsidRPr="00FF73ED">
        <w:t xml:space="preserve"> 2:</w:t>
      </w:r>
    </w:p>
    <w:p w14:paraId="72CA35A9" w14:textId="2FFFDC1C" w:rsidR="000D3A9D" w:rsidRDefault="00B33403" w:rsidP="00B33403">
      <w:pPr>
        <w:spacing w:before="240"/>
        <w:ind w:left="0" w:firstLine="0"/>
      </w:pPr>
      <w:r w:rsidRPr="00947838">
        <w:lastRenderedPageBreak/>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tulo"/>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t xml:space="preserve">los jugadores que hayan obtenido un </w:t>
      </w:r>
      <w:bookmarkStart w:id="9"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9"/>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tulo"/>
      </w:pPr>
      <w:bookmarkStart w:id="10" w:name="_Hlk527408761"/>
      <w:r>
        <w:t>Alternativa</w:t>
      </w:r>
      <w:r w:rsidR="005E7B0A" w:rsidRPr="00FF73ED">
        <w:t xml:space="preserve"> 4:</w:t>
      </w:r>
    </w:p>
    <w:bookmarkEnd w:id="10"/>
    <w:p w14:paraId="2E4D0EFF" w14:textId="0AC5F458"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archivo CSV</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tulo"/>
      </w:pPr>
      <w:r w:rsidRPr="00B80743">
        <w:lastRenderedPageBreak/>
        <w:t>Alternative 5:</w:t>
      </w:r>
    </w:p>
    <w:p w14:paraId="378DA30C" w14:textId="05EC08FB"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una tabla hash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773FC107" w:rsidR="00866499" w:rsidRPr="00FF73ED" w:rsidRDefault="00DA6D7C" w:rsidP="00DA6D7C">
      <w:pPr>
        <w:pStyle w:val="Subttulo"/>
      </w:pPr>
      <w:r>
        <w:t>Alternativa</w:t>
      </w:r>
      <w:r w:rsidR="00866499" w:rsidRPr="00FF73ED">
        <w:t xml:space="preserve"> 6:</w:t>
      </w:r>
      <w:r w:rsidR="00D935CD" w:rsidRPr="00FF73ED">
        <w:t xml:space="preserve"> </w:t>
      </w:r>
    </w:p>
    <w:p w14:paraId="3CC7DF1D" w14:textId="63DD2805" w:rsidR="00A12E17" w:rsidRPr="00FF73ED" w:rsidRDefault="00A12E17" w:rsidP="00A12E17">
      <w:r w:rsidRPr="00FF73ED">
        <w:t>Se crea archive txt</w:t>
      </w:r>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FF73ED" w:rsidRDefault="00AE0E75" w:rsidP="00B33403">
      <w:pPr>
        <w:spacing w:before="240"/>
        <w:ind w:left="0" w:firstLine="0"/>
        <w:rPr>
          <w:b/>
          <w:lang w:val="en-US"/>
        </w:rPr>
      </w:pPr>
      <w:r w:rsidRPr="00FF73ED">
        <w:rPr>
          <w:b/>
          <w:lang w:val="en-US"/>
        </w:rPr>
        <w:t>Rubro deseado</w:t>
      </w:r>
    </w:p>
    <w:p w14:paraId="43BC662F" w14:textId="7F7E25F6" w:rsidR="00AE0E75" w:rsidRPr="00FF73ED" w:rsidRDefault="00AE0E75" w:rsidP="00B33403">
      <w:pPr>
        <w:spacing w:before="240"/>
        <w:ind w:left="0" w:firstLine="0"/>
        <w:rPr>
          <w:b/>
          <w:lang w:val="en-US"/>
        </w:rPr>
      </w:pPr>
      <w:r w:rsidRPr="00FF73ED">
        <w:rPr>
          <w:b/>
          <w:lang w:val="en-US"/>
        </w:rPr>
        <w:t>Eliminar, modififcar</w:t>
      </w:r>
    </w:p>
    <w:p w14:paraId="7EACD125" w14:textId="257FB766" w:rsidR="005E7B0A" w:rsidRPr="00FF73ED" w:rsidRDefault="005E7B0A" w:rsidP="00B33403">
      <w:pPr>
        <w:spacing w:before="240"/>
        <w:ind w:left="0" w:firstLine="0"/>
        <w:rPr>
          <w:lang w:val="en-US"/>
        </w:rPr>
      </w:pPr>
    </w:p>
    <w:p w14:paraId="2FAB90C8" w14:textId="63DE227E" w:rsidR="00F34DAE" w:rsidRPr="00FF73ED" w:rsidRDefault="00F34DAE" w:rsidP="00B33403">
      <w:pPr>
        <w:spacing w:before="240"/>
        <w:ind w:left="0" w:firstLine="0"/>
        <w:rPr>
          <w:lang w:val="en-US"/>
        </w:rPr>
      </w:pPr>
    </w:p>
    <w:p w14:paraId="5BDE33CF" w14:textId="76766596" w:rsidR="00F34DAE" w:rsidRPr="00FF73ED" w:rsidRDefault="00F34DAE" w:rsidP="00B33403">
      <w:pPr>
        <w:spacing w:before="240"/>
        <w:ind w:left="0" w:firstLine="0"/>
        <w:rPr>
          <w:lang w:val="en-US"/>
        </w:rPr>
      </w:pPr>
    </w:p>
    <w:p w14:paraId="37242015" w14:textId="7FEF9161" w:rsidR="00F34DAE" w:rsidRPr="00FF73ED" w:rsidRDefault="00F34DAE" w:rsidP="00B33403">
      <w:pPr>
        <w:spacing w:before="240"/>
        <w:ind w:left="0" w:firstLine="0"/>
        <w:rPr>
          <w:lang w:val="en-US"/>
        </w:rPr>
      </w:pPr>
    </w:p>
    <w:p w14:paraId="7E5E3517" w14:textId="7E79D35A" w:rsidR="00F34DAE" w:rsidRPr="00FF73ED" w:rsidRDefault="00F34DAE" w:rsidP="00B33403">
      <w:pPr>
        <w:spacing w:before="240"/>
        <w:ind w:left="0" w:firstLine="0"/>
        <w:rPr>
          <w:lang w:val="en-US"/>
        </w:rPr>
      </w:pPr>
    </w:p>
    <w:p w14:paraId="7F0CC7DE" w14:textId="7117DB8B" w:rsidR="00C669AB" w:rsidRPr="00DA6D7C" w:rsidRDefault="00DA6D7C" w:rsidP="00EC5D37">
      <w:pPr>
        <w:pStyle w:val="Ttulo1"/>
        <w:rPr>
          <w:sz w:val="28"/>
        </w:rPr>
      </w:pPr>
      <w:bookmarkStart w:id="11" w:name="_Toc527662350"/>
      <w:r w:rsidRPr="00DA6D7C">
        <w:rPr>
          <w:sz w:val="28"/>
        </w:rPr>
        <w:t>Ventajas y desventajas</w:t>
      </w:r>
      <w:r w:rsidR="00C669AB" w:rsidRPr="00DA6D7C">
        <w:rPr>
          <w:sz w:val="28"/>
        </w:rPr>
        <w:t>:</w:t>
      </w:r>
      <w:bookmarkEnd w:id="11"/>
    </w:p>
    <w:p w14:paraId="3B4E67E5" w14:textId="77777777" w:rsidR="00DA6D7C" w:rsidRPr="00DA6D7C" w:rsidRDefault="00DA6D7C" w:rsidP="00DA6D7C">
      <w:pPr>
        <w:rPr>
          <w:lang w:val="en-US"/>
        </w:rPr>
      </w:pPr>
    </w:p>
    <w:p w14:paraId="285C7F4B" w14:textId="53252BF0" w:rsidR="00C669AB" w:rsidRDefault="00DA6D7C" w:rsidP="00DA6D7C">
      <w:pPr>
        <w:pStyle w:val="Subttulo"/>
      </w:pPr>
      <w:r>
        <w:t>Alternativa</w:t>
      </w:r>
      <w:r w:rsidR="00C669AB" w:rsidRPr="009330B4">
        <w:t xml:space="preserve"> 1:</w:t>
      </w:r>
    </w:p>
    <w:p w14:paraId="40DF3998" w14:textId="77777777" w:rsidR="00F34DAE" w:rsidRDefault="00D935CD" w:rsidP="00CE1029">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w:t>
      </w:r>
      <w:r w:rsidR="00B415DE">
        <w:t xml:space="preserve">Una vez los datos ya sean ingresados al sistema se creará el árbol rojo y negro. </w:t>
      </w:r>
      <w:bookmarkStart w:id="12" w:name="_Hlk527410145"/>
      <w:r w:rsidR="00B415DE">
        <w:t xml:space="preserve">Una de las ventajas de usar esta clase de estructuras de datos es que </w:t>
      </w:r>
      <w:r w:rsidR="00CE1029">
        <w:t>v</w:t>
      </w:r>
      <w:r w:rsidR="00CE1029" w:rsidRPr="00CE1029">
        <w:t>entajas</w:t>
      </w:r>
      <w:r w:rsidR="00CE1029">
        <w:t>, t</w:t>
      </w:r>
      <w:r w:rsidR="00CE1029" w:rsidRPr="00CE1029">
        <w:t>odas las operaciones son O(log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2"/>
      <w:r>
        <w:t xml:space="preserve"> En las ventajas que encontramos a la hora de implementar un Árbol binario es que e</w:t>
      </w:r>
      <w:r w:rsidRPr="00CE1029">
        <w:t>l número de accesos al árbol es menor que en una lista enlazada,</w:t>
      </w:r>
      <w:r>
        <w:t xml:space="preserve"> p</w:t>
      </w:r>
      <w:r w:rsidRPr="00CE1029">
        <w:t xml:space="preserve">or ejemplo, en un árbol lleno que tenga n </w:t>
      </w:r>
      <w:r w:rsidRPr="00CE1029">
        <w:lastRenderedPageBreak/>
        <w:t>nodos el camino más largo</w:t>
      </w:r>
      <w:r>
        <w:t xml:space="preserve"> </w:t>
      </w:r>
      <w:r w:rsidRPr="00CE1029">
        <w:t>que hay que recorrer es log2(n+1),</w:t>
      </w:r>
      <w:r>
        <w:t xml:space="preserve"> esto nos facilitaría mucho a la hora de buscar o encontrar un elemento en el </w:t>
      </w:r>
      <w:r w:rsidR="00F34DAE">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tulo"/>
      </w:pPr>
      <w:r>
        <w:t>Alternativa</w:t>
      </w:r>
      <w:r w:rsidR="00F34DAE" w:rsidRPr="00FF73ED">
        <w:t xml:space="preserve"> 2:</w:t>
      </w:r>
    </w:p>
    <w:p w14:paraId="0F5F95DF" w14:textId="2658DC56" w:rsidR="00EE3DD7" w:rsidRDefault="00F34DAE" w:rsidP="00EE3DD7">
      <w:pPr>
        <w:spacing w:before="240"/>
        <w:ind w:left="0" w:firstLine="0"/>
      </w:pPr>
      <w:r w:rsidRPr="000349B2">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tulo"/>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w:t>
      </w:r>
      <w:r>
        <w:lastRenderedPageBreak/>
        <w:t>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tulo"/>
      </w:pPr>
      <w:r>
        <w:t>Aternativa</w:t>
      </w:r>
      <w:r w:rsidR="007D234F" w:rsidRPr="005E7B0A">
        <w:t xml:space="preserve"> 4:</w:t>
      </w:r>
    </w:p>
    <w:p w14:paraId="145FB5EB" w14:textId="2E123FFE" w:rsidR="00D935CD"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odas las operaciones son O(log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68BFA313"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rPr>
      </w:pPr>
    </w:p>
    <w:p w14:paraId="5CAD96CD" w14:textId="140C2B40" w:rsidR="00D935CD" w:rsidRDefault="00D935CD" w:rsidP="00C669AB">
      <w:pPr>
        <w:spacing w:before="240"/>
        <w:ind w:left="0" w:firstLine="0"/>
        <w:rPr>
          <w:b/>
        </w:rPr>
      </w:pPr>
    </w:p>
    <w:p w14:paraId="31E3F57E" w14:textId="114DA1F1" w:rsidR="00964FF1" w:rsidRDefault="00964FF1" w:rsidP="00C669AB">
      <w:pPr>
        <w:spacing w:before="240"/>
        <w:ind w:left="0" w:firstLine="0"/>
        <w:rPr>
          <w:b/>
        </w:rPr>
      </w:pPr>
    </w:p>
    <w:p w14:paraId="6A4A52BF" w14:textId="40554C11" w:rsidR="00964FF1" w:rsidRDefault="00964FF1" w:rsidP="00C669AB">
      <w:pPr>
        <w:spacing w:before="240"/>
        <w:ind w:left="0" w:firstLine="0"/>
        <w:rPr>
          <w:b/>
        </w:rPr>
      </w:pPr>
    </w:p>
    <w:p w14:paraId="23540A7C" w14:textId="6A22F682" w:rsidR="00964FF1" w:rsidRDefault="00964FF1" w:rsidP="00C669AB">
      <w:pPr>
        <w:spacing w:before="240"/>
        <w:ind w:left="0" w:firstLine="0"/>
        <w:rPr>
          <w:b/>
        </w:rPr>
      </w:pPr>
    </w:p>
    <w:p w14:paraId="5A57D3A8" w14:textId="765FCC96" w:rsidR="00964FF1" w:rsidRDefault="00964FF1" w:rsidP="00C669AB">
      <w:pPr>
        <w:spacing w:before="240"/>
        <w:ind w:left="0" w:firstLine="0"/>
        <w:rPr>
          <w:b/>
        </w:rPr>
      </w:pPr>
    </w:p>
    <w:p w14:paraId="5438A0A9" w14:textId="1B784B23" w:rsidR="00964FF1" w:rsidRDefault="00964FF1" w:rsidP="00C669AB">
      <w:pPr>
        <w:spacing w:before="240"/>
        <w:ind w:left="0" w:firstLine="0"/>
        <w:rPr>
          <w:b/>
        </w:rPr>
      </w:pPr>
    </w:p>
    <w:p w14:paraId="70E74C16" w14:textId="745EE80B" w:rsidR="00964FF1" w:rsidRDefault="00964FF1" w:rsidP="00C669AB">
      <w:pPr>
        <w:spacing w:before="240"/>
        <w:ind w:left="0" w:firstLine="0"/>
        <w:rPr>
          <w:b/>
        </w:rPr>
      </w:pPr>
    </w:p>
    <w:p w14:paraId="77F8D82B" w14:textId="2089D24C" w:rsidR="00964FF1" w:rsidRDefault="00964FF1" w:rsidP="00C669AB">
      <w:pPr>
        <w:spacing w:before="240"/>
        <w:ind w:left="0" w:firstLine="0"/>
        <w:rPr>
          <w:b/>
        </w:rPr>
      </w:pPr>
    </w:p>
    <w:p w14:paraId="62557E01" w14:textId="04CFE8C0" w:rsidR="00964FF1" w:rsidRDefault="00964FF1" w:rsidP="00C669AB">
      <w:pPr>
        <w:spacing w:before="240"/>
        <w:ind w:left="0" w:firstLine="0"/>
        <w:rPr>
          <w:b/>
        </w:rPr>
      </w:pPr>
    </w:p>
    <w:p w14:paraId="3720AEF2" w14:textId="77777777" w:rsidR="00964FF1" w:rsidRDefault="00964FF1" w:rsidP="00C669AB">
      <w:pPr>
        <w:spacing w:before="240"/>
        <w:ind w:left="0" w:firstLine="0"/>
        <w:rPr>
          <w:b/>
        </w:rPr>
      </w:pPr>
    </w:p>
    <w:p w14:paraId="49568B14" w14:textId="5036FB12" w:rsidR="00D935CD" w:rsidRPr="00964FF1" w:rsidRDefault="00DA6D7C" w:rsidP="00DA6D7C">
      <w:pPr>
        <w:pStyle w:val="Ttulo1"/>
        <w:rPr>
          <w:lang w:val="es-CO"/>
        </w:rPr>
      </w:pPr>
      <w:bookmarkStart w:id="13" w:name="_Toc527662351"/>
      <w:r w:rsidRPr="00964FF1">
        <w:rPr>
          <w:lang w:val="es-CO"/>
        </w:rPr>
        <w:lastRenderedPageBreak/>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3"/>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jpg.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tulo"/>
      </w:pPr>
      <w:r>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6E9166FF">
            <wp:extent cx="6991350" cy="2133600"/>
            <wp:effectExtent l="0" t="0" r="0" b="0"/>
            <wp:docPr id="3" name="Imagen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991350" cy="2133600"/>
                    </a:xfrm>
                    <a:prstGeom prst="rect">
                      <a:avLst/>
                    </a:prstGeom>
                    <a:noFill/>
                    <a:ln>
                      <a:noFill/>
                    </a:ln>
                  </pic:spPr>
                </pic:pic>
              </a:graphicData>
            </a:graphic>
          </wp:inline>
        </w:drawing>
      </w:r>
    </w:p>
    <w:p w14:paraId="04D2BAC5" w14:textId="7AD2985C" w:rsidR="00B62248" w:rsidRDefault="00B62248" w:rsidP="00B62248">
      <w:pPr>
        <w:pStyle w:val="Subttulo"/>
      </w:pPr>
      <w:r>
        <w:t>Diagrama del paquete de la vista</w:t>
      </w:r>
      <w:r>
        <w:t>:</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Ttulo1"/>
        <w:rPr>
          <w:sz w:val="28"/>
          <w:lang w:val="es-CO"/>
        </w:rPr>
      </w:pPr>
      <w:bookmarkStart w:id="14" w:name="_Toc527662352"/>
      <w:r w:rsidRPr="00FF73ED">
        <w:rPr>
          <w:sz w:val="28"/>
          <w:lang w:val="es-CO"/>
        </w:rPr>
        <w:t>Fuentes:</w:t>
      </w:r>
      <w:bookmarkEnd w:id="14"/>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6" w:history="1">
        <w:r w:rsidRPr="00B9085D">
          <w:rPr>
            <w:b/>
            <w:color w:val="0000FF"/>
            <w:u w:val="single"/>
          </w:rPr>
          <w:t>https://jarroba.com/tablas-hash-o-tabla-de-dispersion/</w:t>
        </w:r>
      </w:hyperlink>
    </w:p>
    <w:p w14:paraId="44B95366" w14:textId="77777777" w:rsidR="00FF73ED" w:rsidRDefault="00FF73ED" w:rsidP="00FF73ED">
      <w:hyperlink r:id="rId17" w:history="1">
        <w:r w:rsidRPr="00FE2A3C">
          <w:rPr>
            <w:rStyle w:val="Hipervnculo"/>
            <w:b/>
          </w:rPr>
          <w:t>http://www.dccia.ua.es/dccia/inf/asignaturas/LPP/2010-2011/teoria/tema4.html</w:t>
        </w:r>
      </w:hyperlink>
      <w:r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13996" w14:textId="77777777" w:rsidR="00FC54D8" w:rsidRDefault="00FC54D8">
      <w:pPr>
        <w:spacing w:after="0" w:line="240" w:lineRule="auto"/>
      </w:pPr>
      <w:r>
        <w:separator/>
      </w:r>
    </w:p>
  </w:endnote>
  <w:endnote w:type="continuationSeparator" w:id="0">
    <w:p w14:paraId="4AA6F5CE" w14:textId="77777777" w:rsidR="00FC54D8" w:rsidRDefault="00FC5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1002AFF" w:usb1="4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EA7B94" w14:textId="77777777" w:rsidR="00FC54D8" w:rsidRDefault="00FC54D8">
      <w:pPr>
        <w:spacing w:after="0" w:line="259" w:lineRule="auto"/>
        <w:ind w:left="0" w:right="0" w:firstLine="0"/>
        <w:jc w:val="left"/>
      </w:pPr>
      <w:r>
        <w:separator/>
      </w:r>
    </w:p>
  </w:footnote>
  <w:footnote w:type="continuationSeparator" w:id="0">
    <w:p w14:paraId="02C6840D" w14:textId="77777777" w:rsidR="00FC54D8" w:rsidRDefault="00FC54D8">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B16AD"/>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67CBE"/>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4FF1"/>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A6D7C"/>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Ttulo1">
    <w:name w:val="heading 1"/>
    <w:next w:val="Normal"/>
    <w:link w:val="Ttulo1Car"/>
    <w:uiPriority w:val="9"/>
    <w:unhideWhenUsed/>
    <w:qFormat/>
    <w:pPr>
      <w:keepNext/>
      <w:keepLines/>
      <w:spacing w:after="31"/>
      <w:ind w:left="175" w:hanging="10"/>
      <w:outlineLvl w:val="0"/>
    </w:pPr>
    <w:rPr>
      <w:rFonts w:ascii="Arial" w:eastAsia="Arial" w:hAnsi="Arial" w:cs="Arial"/>
      <w:b/>
      <w:color w:val="000000"/>
    </w:rPr>
  </w:style>
  <w:style w:type="paragraph" w:styleId="Ttulo2">
    <w:name w:val="heading 2"/>
    <w:next w:val="Normal"/>
    <w:link w:val="Ttulo2C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Ttulo3">
    <w:name w:val="heading 3"/>
    <w:basedOn w:val="Normal"/>
    <w:next w:val="Normal"/>
    <w:link w:val="Ttulo3C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Prrafodelista">
    <w:name w:val="List Paragraph"/>
    <w:basedOn w:val="Normal"/>
    <w:uiPriority w:val="34"/>
    <w:qFormat/>
    <w:rsid w:val="0001553E"/>
    <w:pPr>
      <w:ind w:left="720"/>
      <w:contextualSpacing/>
    </w:pPr>
  </w:style>
  <w:style w:type="paragraph" w:styleId="HTMLconformatoprevio">
    <w:name w:val="HTML Preformatted"/>
    <w:basedOn w:val="Normal"/>
    <w:link w:val="HTMLconformatoprevioC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conformatoprevioCar">
    <w:name w:val="HTML con formato previo Car"/>
    <w:basedOn w:val="Fuentedeprrafopredeter"/>
    <w:link w:val="HTMLconformatoprevio"/>
    <w:uiPriority w:val="99"/>
    <w:semiHidden/>
    <w:rsid w:val="001D4A82"/>
    <w:rPr>
      <w:rFonts w:ascii="Courier New" w:eastAsia="Times New Roman" w:hAnsi="Courier New" w:cs="Courier New"/>
      <w:sz w:val="20"/>
      <w:szCs w:val="20"/>
      <w:lang w:val="es-CO" w:eastAsia="ja-JP"/>
    </w:rPr>
  </w:style>
  <w:style w:type="character" w:styleId="CdigoHTML">
    <w:name w:val="HTML Code"/>
    <w:basedOn w:val="Fuentedeprrafopredeter"/>
    <w:uiPriority w:val="99"/>
    <w:semiHidden/>
    <w:unhideWhenUsed/>
    <w:rsid w:val="001D4A82"/>
    <w:rPr>
      <w:rFonts w:ascii="Courier New" w:eastAsia="Times New Roman" w:hAnsi="Courier New" w:cs="Courier New"/>
      <w:sz w:val="20"/>
      <w:szCs w:val="20"/>
    </w:rPr>
  </w:style>
  <w:style w:type="character" w:styleId="Hipervnculo">
    <w:name w:val="Hyperlink"/>
    <w:basedOn w:val="Fuentedeprrafopredeter"/>
    <w:uiPriority w:val="99"/>
    <w:unhideWhenUsed/>
    <w:rsid w:val="00503904"/>
    <w:rPr>
      <w:color w:val="0000FF"/>
      <w:u w:val="single"/>
    </w:rPr>
  </w:style>
  <w:style w:type="table" w:styleId="Tablaconcuadrcula">
    <w:name w:val="Table Grid"/>
    <w:basedOn w:val="Tabla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43B53"/>
    <w:rPr>
      <w:color w:val="808080"/>
    </w:rPr>
  </w:style>
  <w:style w:type="character" w:customStyle="1" w:styleId="UnresolvedMention1">
    <w:name w:val="Unresolved Mention1"/>
    <w:basedOn w:val="Fuentedeprrafopredeter"/>
    <w:uiPriority w:val="99"/>
    <w:semiHidden/>
    <w:unhideWhenUsed/>
    <w:rsid w:val="008B7407"/>
    <w:rPr>
      <w:color w:val="605E5C"/>
      <w:shd w:val="clear" w:color="auto" w:fill="E1DFDD"/>
    </w:rPr>
  </w:style>
  <w:style w:type="paragraph" w:styleId="Subttulo">
    <w:name w:val="Subtitle"/>
    <w:basedOn w:val="Normal"/>
    <w:next w:val="Normal"/>
    <w:link w:val="SubttuloC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tuloCar">
    <w:name w:val="Subtítulo Car"/>
    <w:basedOn w:val="Fuentedeprrafopredeter"/>
    <w:link w:val="Subttulo"/>
    <w:uiPriority w:val="11"/>
    <w:rsid w:val="005116A7"/>
    <w:rPr>
      <w:color w:val="5A5A5A" w:themeColor="text1" w:themeTint="A5"/>
      <w:spacing w:val="15"/>
      <w:lang w:val="es-ES" w:eastAsia="ja-JP"/>
    </w:rPr>
  </w:style>
  <w:style w:type="character" w:customStyle="1" w:styleId="Ttulo3Car">
    <w:name w:val="Título 3 Car"/>
    <w:basedOn w:val="Fuentedeprrafopredeter"/>
    <w:link w:val="Ttulo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Mencinsinresolver">
    <w:name w:val="Unresolved Mention"/>
    <w:basedOn w:val="Fuentedeprrafopredeter"/>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tuloTDC">
    <w:name w:val="TOC Heading"/>
    <w:basedOn w:val="Ttulo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DC1">
    <w:name w:val="toc 1"/>
    <w:basedOn w:val="Normal"/>
    <w:next w:val="Normal"/>
    <w:autoRedefine/>
    <w:uiPriority w:val="39"/>
    <w:unhideWhenUsed/>
    <w:rsid w:val="00EC5D37"/>
    <w:pPr>
      <w:spacing w:after="100"/>
      <w:ind w:left="0"/>
    </w:pPr>
  </w:style>
  <w:style w:type="paragraph" w:styleId="TD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dccia.ua.es/dccia/inf/asignaturas/LPP/2010-2011/teoria/tema4.html" TargetMode="External"/><Relationship Id="rId2" Type="http://schemas.openxmlformats.org/officeDocument/2006/relationships/numbering" Target="numbering.xml"/><Relationship Id="rId16" Type="http://schemas.openxmlformats.org/officeDocument/2006/relationships/hyperlink" Target="https://jarroba.com/tablas-hash-o-tabla-de-disper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Attachments/model%20packa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2E70A-7309-4CD8-95EE-8F439B455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4794</Words>
  <Characters>26373</Characters>
  <Application>Microsoft Office Word</Application>
  <DocSecurity>0</DocSecurity>
  <Lines>219</Lines>
  <Paragraphs>62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Jhonatan Alexis Arenas Bonilla</cp:lastModifiedBy>
  <cp:revision>50</cp:revision>
  <cp:lastPrinted>2018-10-19T02:45:00Z</cp:lastPrinted>
  <dcterms:created xsi:type="dcterms:W3CDTF">2018-10-17T00:03:00Z</dcterms:created>
  <dcterms:modified xsi:type="dcterms:W3CDTF">2018-10-19T02:46:00Z</dcterms:modified>
</cp:coreProperties>
</file>