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20E" w:rsidRDefault="009B720E">
      <w:r>
        <w:rPr>
          <w:rFonts w:hint="eastAsia"/>
        </w:rPr>
        <w:t>方法：同样的bit</w:t>
      </w:r>
      <w:proofErr w:type="gramStart"/>
      <w:r>
        <w:rPr>
          <w:rFonts w:hint="eastAsia"/>
        </w:rPr>
        <w:t>流文件</w:t>
      </w:r>
      <w:proofErr w:type="gramEnd"/>
      <w:r>
        <w:rPr>
          <w:rFonts w:hint="eastAsia"/>
        </w:rPr>
        <w:t>放到不同的板子上</w:t>
      </w:r>
    </w:p>
    <w:p w:rsidR="009B720E" w:rsidRDefault="009B720E">
      <w:pPr>
        <w:rPr>
          <w:rFonts w:hint="eastAsia"/>
        </w:rPr>
      </w:pPr>
      <w:r>
        <w:rPr>
          <w:rFonts w:hint="eastAsia"/>
        </w:rPr>
        <w:t>结果：</w:t>
      </w:r>
    </w:p>
    <w:p w:rsidR="00827EDD" w:rsidRDefault="003254B7">
      <w:r>
        <w:rPr>
          <w:rFonts w:hint="eastAsia"/>
        </w:rPr>
        <w:t>1.</w:t>
      </w:r>
      <w:r w:rsidR="009B720E">
        <w:rPr>
          <w:rFonts w:hint="eastAsia"/>
        </w:rPr>
        <w:t>实验室的板子出错的CRC值：94438625    d6a32c64</w:t>
      </w:r>
    </w:p>
    <w:p w:rsidR="003254B7" w:rsidRDefault="003254B7" w:rsidP="003254B7">
      <w:r>
        <w:rPr>
          <w:rFonts w:hint="eastAsia"/>
        </w:rPr>
        <w:t xml:space="preserve">2. 华为的板子 正确的CRC值 </w:t>
      </w:r>
      <w:r w:rsidR="00467C31">
        <w:t xml:space="preserve"> </w:t>
      </w:r>
      <w:r>
        <w:rPr>
          <w:rFonts w:hint="eastAsia"/>
        </w:rPr>
        <w:t>c</w:t>
      </w:r>
      <w:r>
        <w:t xml:space="preserve">9e53685 </w:t>
      </w:r>
      <w:r w:rsidR="00467C31">
        <w:t xml:space="preserve">   </w:t>
      </w:r>
      <w:r>
        <w:t>731a0bf2</w:t>
      </w:r>
    </w:p>
    <w:p w:rsidR="00141159" w:rsidRPr="00467C31" w:rsidRDefault="003254B7">
      <w:pPr>
        <w:rPr>
          <w:rFonts w:hint="eastAsia"/>
        </w:rPr>
      </w:pPr>
      <w:r>
        <w:rPr>
          <w:rFonts w:hint="eastAsia"/>
        </w:rPr>
        <w:t>截图如下</w:t>
      </w:r>
      <w:r w:rsidR="00CB7A4C">
        <w:rPr>
          <w:rFonts w:hint="eastAsia"/>
        </w:rPr>
        <w:t>：</w:t>
      </w:r>
      <w:r w:rsidR="00467C31">
        <w:rPr>
          <w:rFonts w:hint="eastAsia"/>
        </w:rPr>
        <w:t>实验室的板子需要验证 说生成的bit文件是针对于vu9p的，实验室的板子是IDCODE</w:t>
      </w:r>
      <w:r w:rsidR="00467C31">
        <w:t xml:space="preserve"> </w:t>
      </w:r>
      <w:r w:rsidR="00467C31">
        <w:rPr>
          <w:rFonts w:hint="eastAsia"/>
        </w:rPr>
        <w:t>reversion</w:t>
      </w:r>
      <w:r w:rsidR="00467C31">
        <w:t xml:space="preserve">1 </w:t>
      </w:r>
      <w:r w:rsidR="00DB2EC4">
        <w:rPr>
          <w:rFonts w:hint="eastAsia"/>
        </w:rPr>
        <w:t>，两个不compatible</w:t>
      </w:r>
      <w:r w:rsidR="00141159">
        <w:rPr>
          <w:rFonts w:hint="eastAsia"/>
        </w:rPr>
        <w:t>；查得 华为板子reversion</w:t>
      </w:r>
      <w:r w:rsidR="00141159">
        <w:t xml:space="preserve">1.1 </w:t>
      </w:r>
      <w:r w:rsidR="00141159">
        <w:rPr>
          <w:rFonts w:hint="eastAsia"/>
        </w:rPr>
        <w:t>实验室板子reversion</w:t>
      </w:r>
      <w:r w:rsidR="00141159">
        <w:t>2.0</w:t>
      </w:r>
      <w:r w:rsidR="00E244A0">
        <w:rPr>
          <w:rFonts w:hint="eastAsia"/>
        </w:rPr>
        <w:t>，现</w:t>
      </w:r>
      <w:bookmarkStart w:id="0" w:name="_GoBack"/>
      <w:bookmarkEnd w:id="0"/>
      <w:r w:rsidR="0034587B">
        <w:rPr>
          <w:rFonts w:hint="eastAsia"/>
        </w:rPr>
        <w:t>在</w:t>
      </w:r>
      <w:proofErr w:type="spellStart"/>
      <w:r w:rsidR="0034587B">
        <w:rPr>
          <w:rFonts w:hint="eastAsia"/>
        </w:rPr>
        <w:t>xlinx</w:t>
      </w:r>
      <w:proofErr w:type="spellEnd"/>
      <w:r w:rsidR="0034587B">
        <w:rPr>
          <w:rFonts w:hint="eastAsia"/>
        </w:rPr>
        <w:t>官网上寻求解决方法。</w:t>
      </w:r>
    </w:p>
    <w:p w:rsidR="009B720E" w:rsidRPr="009B720E" w:rsidRDefault="009B720E" w:rsidP="009B72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20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B720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"C:\\Users\\AlI\\Documents\\Tencent Files\\1247783703\\Image\\C2C\\[2S4{K386YI}CI17YXP[FOG.png" \* MERGEFORMATINET </w:instrText>
      </w:r>
      <w:r w:rsidRPr="009B720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B720E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35.25pt;height:198.75pt">
            <v:imagedata r:id="rId4" r:href="rId5"/>
          </v:shape>
        </w:pict>
      </w:r>
      <w:r w:rsidRPr="009B720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B720E" w:rsidRPr="009B720E" w:rsidRDefault="009B720E" w:rsidP="009B72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20E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9B720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"C:\\Users\\AlI\\Documents\\Tencent Files\\1247783703\\Image\\C2C\\5EIO@HY(W]8GF3F16C$J0TW.png" \* MERGEFORMATINET </w:instrText>
      </w:r>
      <w:r w:rsidRPr="009B720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B720E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1356pt;height:456.75pt">
            <v:imagedata r:id="rId6" r:href="rId7"/>
          </v:shape>
        </w:pict>
      </w:r>
      <w:r w:rsidRPr="009B720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B720E" w:rsidRDefault="009B720E"/>
    <w:p w:rsidR="009B720E" w:rsidRPr="009B720E" w:rsidRDefault="009B720E" w:rsidP="009B72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20E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9B720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"C:\\Users\\AlI\\Documents\\Tencent Files\\1247783703\\Image\\C2C\\%DUG071IZYO~NCY1BE}O~`H.png" \* MERGEFORMATINET </w:instrText>
      </w:r>
      <w:r w:rsidRPr="009B720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B720E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1378.5pt;height:379.5pt">
            <v:imagedata r:id="rId8" r:href="rId9"/>
          </v:shape>
        </w:pict>
      </w:r>
      <w:r w:rsidRPr="009B720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B720E" w:rsidRDefault="009B720E">
      <w:pPr>
        <w:rPr>
          <w:rFonts w:hint="eastAsia"/>
        </w:rPr>
      </w:pPr>
    </w:p>
    <w:sectPr w:rsidR="009B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AE"/>
    <w:rsid w:val="00141159"/>
    <w:rsid w:val="003254B7"/>
    <w:rsid w:val="0034587B"/>
    <w:rsid w:val="00467C31"/>
    <w:rsid w:val="004F14E4"/>
    <w:rsid w:val="00827EDD"/>
    <w:rsid w:val="008763AE"/>
    <w:rsid w:val="009B720E"/>
    <w:rsid w:val="00CB7A4C"/>
    <w:rsid w:val="00DB2EC4"/>
    <w:rsid w:val="00E2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E962"/>
  <w15:chartTrackingRefBased/>
  <w15:docId w15:val="{D10D3826-98B8-4054-AB4A-1E823DEF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1247783703/Image/C2C/5EIO@HY(W%5d8GF3F16C$J0TW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../Documents/Tencent%20Files/1247783703/Image/C2C/%5b2S4%7bK386YI%7dCI17YXP%5bFOG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../Documents/Tencent%20Files/1247783703/Image/C2C/%25DUG071IZYO~NCY1BE%7dO~%60H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2018-04-13T02:15:00Z</dcterms:created>
  <dcterms:modified xsi:type="dcterms:W3CDTF">2018-04-13T02:24:00Z</dcterms:modified>
</cp:coreProperties>
</file>