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1B1A" w14:textId="6F6EC44C" w:rsidR="00702FAD" w:rsidRPr="00B91120" w:rsidRDefault="00B91120" w:rsidP="00B91120">
      <w:r>
        <w:rPr>
          <w:noProof/>
        </w:rPr>
        <w:drawing>
          <wp:anchor distT="0" distB="0" distL="114300" distR="114300" simplePos="0" relativeHeight="251658240" behindDoc="0" locked="0" layoutInCell="1" allowOverlap="1" wp14:anchorId="4D7425FA" wp14:editId="5C5C8E42">
            <wp:simplePos x="0" y="0"/>
            <wp:positionH relativeFrom="column">
              <wp:posOffset>-641724</wp:posOffset>
            </wp:positionH>
            <wp:positionV relativeFrom="paragraph">
              <wp:posOffset>-148233</wp:posOffset>
            </wp:positionV>
            <wp:extent cx="6889315" cy="7342211"/>
            <wp:effectExtent l="0" t="0" r="6985" b="0"/>
            <wp:wrapNone/>
            <wp:docPr id="1116277336" name="Imagen 1" descr="Resumen de la anatomía y fisiología del sistema respira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men de la anatomía y fisiología del sistema respiratori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908" cy="734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2FAD" w:rsidRPr="00B911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20"/>
    <w:rsid w:val="00702FAD"/>
    <w:rsid w:val="00B9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FA946"/>
  <w15:chartTrackingRefBased/>
  <w15:docId w15:val="{86FC6618-E93F-4119-94C1-F8CD1152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Andreina Ojeda Marquez</dc:creator>
  <cp:keywords/>
  <dc:description/>
  <cp:lastModifiedBy>Andreina Ojeda Marquez</cp:lastModifiedBy>
  <cp:revision>1</cp:revision>
  <dcterms:created xsi:type="dcterms:W3CDTF">2024-05-01T15:17:00Z</dcterms:created>
  <dcterms:modified xsi:type="dcterms:W3CDTF">2024-05-01T15:18:00Z</dcterms:modified>
</cp:coreProperties>
</file>