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39502" w14:textId="77777777" w:rsidR="004E316A" w:rsidRDefault="004E316A" w:rsidP="004E316A">
      <w:pPr>
        <w:pStyle w:val="Ttulo2"/>
      </w:pPr>
      <w:r>
        <w:t>Implementación del enlace entre el algoritmo y el motor de juego: REST API</w:t>
      </w:r>
    </w:p>
    <w:p w14:paraId="18184AF1" w14:textId="77777777" w:rsidR="004E316A" w:rsidRDefault="004E316A" w:rsidP="004E316A">
      <w:pPr>
        <w:pStyle w:val="EstiloPrimeralnea0cm"/>
      </w:pPr>
      <w:r>
        <w:t xml:space="preserve">Tal y como planteé en el planteamiento del diseño, en el apartado 3.1, el diseño iba a estar dividido en tres partes: el motor de juego (en </w:t>
      </w:r>
      <w:proofErr w:type="spellStart"/>
      <w:r>
        <w:t>c++</w:t>
      </w:r>
      <w:proofErr w:type="spellEnd"/>
      <w:r>
        <w:t xml:space="preserve">), el algoritmo (en R) y el enlace entre ambos. </w:t>
      </w:r>
    </w:p>
    <w:p w14:paraId="76FFB186" w14:textId="77777777" w:rsidR="004E316A" w:rsidRDefault="004E316A" w:rsidP="004E316A">
      <w:r>
        <w:t>En este apartado voy a explicar cómo he implementado el enlace entre ambas partes del código. Para ello, he decidido establecer un REST API como método de enlace, dado que es un elemento sencillo de programar y permite el enlace entre lenguajes de programación distintos.</w:t>
      </w:r>
    </w:p>
    <w:p w14:paraId="4A4A67CD" w14:textId="77777777" w:rsidR="004E316A" w:rsidRDefault="004E316A" w:rsidP="004E316A">
      <w:r>
        <w:t xml:space="preserve"> Para ello, he decidido que el algoritmo sea el servidor y el motor de juego el cliente. He decidido esto en base a que es el motor de juego el que solicita la información al algoritmo durante el desarrollo de la partida y es el algoritmo el que devuelve la respuesta.</w:t>
      </w:r>
    </w:p>
    <w:p w14:paraId="237D02B5" w14:textId="77777777" w:rsidR="004E316A" w:rsidRDefault="004E316A" w:rsidP="004E316A">
      <w:pPr>
        <w:ind w:firstLine="0"/>
      </w:pPr>
      <w:r>
        <w:t>Este REST API, como enlace entre ambos, tiene su parte de código en el código del algoritmo y parte de su código en el motor de juego.</w:t>
      </w:r>
    </w:p>
    <w:p w14:paraId="0DDDAE6D" w14:textId="77777777" w:rsidR="004E316A" w:rsidRDefault="004E316A" w:rsidP="004E316A">
      <w:pPr>
        <w:pStyle w:val="EstiloPrimeralnea0cm"/>
      </w:pPr>
      <w:r>
        <w:t>Vamos a empezar con el servidor: el algoritmo en R.</w:t>
      </w:r>
    </w:p>
    <w:p w14:paraId="0C7948D1" w14:textId="77777777" w:rsidR="004E316A" w:rsidRDefault="004E316A" w:rsidP="004E316A">
      <w:pPr>
        <w:pStyle w:val="Ttulo3"/>
      </w:pPr>
      <w:r>
        <w:t xml:space="preserve">Servidor en R: </w:t>
      </w:r>
      <w:proofErr w:type="spellStart"/>
      <w:r>
        <w:t>rplumber</w:t>
      </w:r>
      <w:proofErr w:type="spellEnd"/>
    </w:p>
    <w:p w14:paraId="23EB3CC4" w14:textId="77777777" w:rsidR="004E316A" w:rsidRDefault="004E316A" w:rsidP="004E316A">
      <w:r>
        <w:t xml:space="preserve">Para establecer el servidor API REST en R es necesario utilizar el paquete </w:t>
      </w:r>
      <w:proofErr w:type="spellStart"/>
      <w:r>
        <w:t>Plumber</w:t>
      </w:r>
      <w:proofErr w:type="spellEnd"/>
      <w:r>
        <w:t xml:space="preserve"> dentro de R. Este paquete incluye todas las funcionalidades necesarias para crear el servidor de un API REST en la dirección </w:t>
      </w:r>
      <w:hyperlink r:id="rId7" w:history="1">
        <w:r w:rsidRPr="004F621A">
          <w:rPr>
            <w:rStyle w:val="Hipervnculo"/>
          </w:rPr>
          <w:t>http://localhost</w:t>
        </w:r>
        <w:r w:rsidRPr="00025B1A">
          <w:rPr>
            <w:rStyle w:val="Hipervnculo"/>
          </w:rPr>
          <w:t>:puerto</w:t>
        </w:r>
      </w:hyperlink>
      <w:r>
        <w:t>, siendo el puerto definido en la llamada a la función de creación del servidor.</w:t>
      </w:r>
    </w:p>
    <w:p w14:paraId="1286DF95" w14:textId="77777777" w:rsidR="004E316A" w:rsidRDefault="004E316A" w:rsidP="004E316A">
      <w:r>
        <w:t xml:space="preserve">Para poder establecer este servidor, es necesario primero crear un nuevo script que va a incluir los </w:t>
      </w:r>
      <w:proofErr w:type="spellStart"/>
      <w:r>
        <w:t>Endpoints</w:t>
      </w:r>
      <w:proofErr w:type="spellEnd"/>
      <w:r>
        <w:t xml:space="preserve"> de la API REST. Este archivo es el </w:t>
      </w:r>
      <w:proofErr w:type="spellStart"/>
      <w:r>
        <w:t>plumber.R</w:t>
      </w:r>
      <w:proofErr w:type="spellEnd"/>
      <w:r>
        <w:t>.</w:t>
      </w:r>
      <w:r>
        <w:rPr>
          <w:rStyle w:val="Refdenotaalpie"/>
        </w:rPr>
        <w:footnoteReference w:id="1"/>
      </w:r>
    </w:p>
    <w:p w14:paraId="5B3C0954" w14:textId="77777777" w:rsidR="004E316A" w:rsidRPr="004F621A" w:rsidRDefault="004E316A" w:rsidP="004E316A">
      <w:r>
        <w:t xml:space="preserve">Para definir los valores de las funciones, la estructura es la siguiente (cabe destacar que es necesario </w:t>
      </w:r>
      <w:proofErr w:type="gramStart"/>
      <w:r>
        <w:t>usar  #</w:t>
      </w:r>
      <w:proofErr w:type="gramEnd"/>
      <w:r>
        <w:t xml:space="preserve">* para distinguirlo de los comentarios normales y que </w:t>
      </w:r>
      <w:proofErr w:type="spellStart"/>
      <w:r>
        <w:t>plumber</w:t>
      </w:r>
      <w:proofErr w:type="spellEnd"/>
      <w:r>
        <w:t xml:space="preserve"> los </w:t>
      </w:r>
      <w:proofErr w:type="spellStart"/>
      <w:r>
        <w:t>identifice</w:t>
      </w:r>
      <w:proofErr w:type="spellEnd"/>
      <w:r>
        <w:t xml:space="preserve"> adecuadamente):</w:t>
      </w:r>
    </w:p>
    <w:p w14:paraId="293ED02E" w14:textId="77777777" w:rsidR="004E316A" w:rsidRDefault="004E316A" w:rsidP="004E316A">
      <w:pPr>
        <w:ind w:left="360" w:firstLine="0"/>
      </w:pPr>
      <w:r>
        <w:t>#* Definición de la función</w:t>
      </w:r>
    </w:p>
    <w:p w14:paraId="69C5476E" w14:textId="77777777" w:rsidR="004E316A" w:rsidRDefault="004E316A" w:rsidP="004E316A">
      <w:pPr>
        <w:ind w:left="360" w:firstLine="0"/>
      </w:pPr>
      <w:r>
        <w:t>#* tipo de salida (si no se especifica, será JSON)</w:t>
      </w:r>
    </w:p>
    <w:p w14:paraId="5052352E" w14:textId="77777777" w:rsidR="004E316A" w:rsidRDefault="004E316A" w:rsidP="004E316A">
      <w:pPr>
        <w:ind w:left="360" w:firstLine="0"/>
      </w:pPr>
      <w:r>
        <w:t>#* parámetros pi</w:t>
      </w:r>
    </w:p>
    <w:p w14:paraId="7CCF06F7" w14:textId="77777777" w:rsidR="004E316A" w:rsidRDefault="004E316A" w:rsidP="004E316A">
      <w:pPr>
        <w:ind w:left="360" w:firstLine="0"/>
      </w:pPr>
      <w:r>
        <w:t xml:space="preserve">#* </w:t>
      </w:r>
      <w:proofErr w:type="spellStart"/>
      <w:r>
        <w:t>endpoint</w:t>
      </w:r>
      <w:proofErr w:type="spellEnd"/>
    </w:p>
    <w:p w14:paraId="2D4B2918" w14:textId="77777777" w:rsidR="004E316A" w:rsidRDefault="004E316A" w:rsidP="004E316A">
      <w:pPr>
        <w:ind w:left="360" w:firstLine="0"/>
      </w:pPr>
      <w:proofErr w:type="spellStart"/>
      <w:r>
        <w:lastRenderedPageBreak/>
        <w:t>Function</w:t>
      </w:r>
      <w:proofErr w:type="spellEnd"/>
      <w:r>
        <w:t>(pi</w:t>
      </w:r>
      <w:proofErr w:type="gramStart"/>
      <w:r>
        <w:t>){</w:t>
      </w:r>
      <w:proofErr w:type="gramEnd"/>
    </w:p>
    <w:p w14:paraId="37743ED5" w14:textId="77777777" w:rsidR="004E316A" w:rsidRDefault="004E316A" w:rsidP="004E316A">
      <w:pPr>
        <w:ind w:left="360" w:firstLine="0"/>
      </w:pPr>
      <w:r>
        <w:t>Métodos de la función</w:t>
      </w:r>
    </w:p>
    <w:p w14:paraId="019B454D" w14:textId="77777777" w:rsidR="004E316A" w:rsidRDefault="004E316A" w:rsidP="004E316A">
      <w:pPr>
        <w:ind w:left="360" w:firstLine="0"/>
      </w:pPr>
      <w:r>
        <w:t>}</w:t>
      </w:r>
    </w:p>
    <w:p w14:paraId="3CBE5F3C" w14:textId="77777777" w:rsidR="004E316A" w:rsidRDefault="004E316A" w:rsidP="004E316A">
      <w:pPr>
        <w:ind w:left="360" w:firstLine="0"/>
      </w:pPr>
      <w:r>
        <w:t>Siendo funciones de ejemplo las siguientes:</w:t>
      </w:r>
    </w:p>
    <w:p w14:paraId="6E58467B"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Echo back </w:t>
      </w:r>
      <w:proofErr w:type="spellStart"/>
      <w:r>
        <w:rPr>
          <w:rStyle w:val="c1"/>
          <w:rFonts w:ascii="Consolas" w:hAnsi="Consolas"/>
          <w:i/>
          <w:iCs/>
          <w:color w:val="999988"/>
          <w:bdr w:val="none" w:sz="0" w:space="0" w:color="auto" w:frame="1"/>
        </w:rPr>
        <w:t>the</w:t>
      </w:r>
      <w:proofErr w:type="spellEnd"/>
      <w:r>
        <w:rPr>
          <w:rStyle w:val="c1"/>
          <w:rFonts w:ascii="Consolas" w:hAnsi="Consolas"/>
          <w:i/>
          <w:iCs/>
          <w:color w:val="999988"/>
          <w:bdr w:val="none" w:sz="0" w:space="0" w:color="auto" w:frame="1"/>
        </w:rPr>
        <w:t xml:space="preserve"> input</w:t>
      </w:r>
    </w:p>
    <w:p w14:paraId="4B94BF24"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@param </w:t>
      </w:r>
      <w:proofErr w:type="spellStart"/>
      <w:r>
        <w:rPr>
          <w:rStyle w:val="c1"/>
          <w:rFonts w:ascii="Consolas" w:hAnsi="Consolas"/>
          <w:i/>
          <w:iCs/>
          <w:color w:val="999988"/>
          <w:bdr w:val="none" w:sz="0" w:space="0" w:color="auto" w:frame="1"/>
        </w:rPr>
        <w:t>msg</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The</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message</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to</w:t>
      </w:r>
      <w:proofErr w:type="spellEnd"/>
      <w:r>
        <w:rPr>
          <w:rStyle w:val="c1"/>
          <w:rFonts w:ascii="Consolas" w:hAnsi="Consolas"/>
          <w:i/>
          <w:iCs/>
          <w:color w:val="999988"/>
          <w:bdr w:val="none" w:sz="0" w:space="0" w:color="auto" w:frame="1"/>
        </w:rPr>
        <w:t xml:space="preserve"> echo</w:t>
      </w:r>
    </w:p>
    <w:p w14:paraId="247595A2"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@get /echo</w:t>
      </w:r>
    </w:p>
    <w:p w14:paraId="4DFA1B40"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proofErr w:type="spellStart"/>
      <w:r>
        <w:rPr>
          <w:rStyle w:val="k"/>
          <w:rFonts w:ascii="Consolas" w:hAnsi="Consolas"/>
          <w:b/>
          <w:bCs/>
          <w:color w:val="333333"/>
          <w:bdr w:val="none" w:sz="0" w:space="0" w:color="auto" w:frame="1"/>
        </w:rPr>
        <w:t>function</w:t>
      </w:r>
      <w:proofErr w:type="spellEnd"/>
      <w:r>
        <w:rPr>
          <w:rStyle w:val="p"/>
          <w:rFonts w:ascii="Consolas" w:hAnsi="Consolas"/>
          <w:color w:val="333333"/>
          <w:bdr w:val="none" w:sz="0" w:space="0" w:color="auto" w:frame="1"/>
        </w:rPr>
        <w:t>(</w:t>
      </w:r>
      <w:proofErr w:type="spellStart"/>
      <w:r>
        <w:rPr>
          <w:rStyle w:val="n"/>
          <w:rFonts w:ascii="Consolas" w:hAnsi="Consolas"/>
          <w:color w:val="333333"/>
          <w:bdr w:val="none" w:sz="0" w:space="0" w:color="auto" w:frame="1"/>
        </w:rPr>
        <w:t>msg</w:t>
      </w:r>
      <w:proofErr w:type="spellEnd"/>
      <w:r>
        <w:rPr>
          <w:rStyle w:val="o"/>
          <w:rFonts w:ascii="Consolas" w:hAnsi="Consolas"/>
          <w:b/>
          <w:bCs/>
          <w:color w:val="333333"/>
          <w:bdr w:val="none" w:sz="0" w:space="0" w:color="auto" w:frame="1"/>
        </w:rPr>
        <w:t>=</w:t>
      </w:r>
      <w:r>
        <w:rPr>
          <w:rStyle w:val="s2"/>
          <w:rFonts w:ascii="Consolas" w:hAnsi="Consolas"/>
          <w:color w:val="DD1144"/>
          <w:bdr w:val="none" w:sz="0" w:space="0" w:color="auto" w:frame="1"/>
        </w:rPr>
        <w:t>"</w:t>
      </w:r>
      <w:proofErr w:type="gramStart"/>
      <w:r>
        <w:rPr>
          <w:rStyle w:val="s2"/>
          <w:rFonts w:ascii="Consolas" w:hAnsi="Consolas"/>
          <w:color w:val="DD1144"/>
          <w:bdr w:val="none" w:sz="0" w:space="0" w:color="auto" w:frame="1"/>
        </w:rPr>
        <w:t>"</w:t>
      </w:r>
      <w:r>
        <w:rPr>
          <w:rStyle w:val="p"/>
          <w:rFonts w:ascii="Consolas" w:hAnsi="Consolas"/>
          <w:color w:val="333333"/>
          <w:bdr w:val="none" w:sz="0" w:space="0" w:color="auto" w:frame="1"/>
        </w:rPr>
        <w:t>){</w:t>
      </w:r>
      <w:proofErr w:type="gramEnd"/>
    </w:p>
    <w:p w14:paraId="0EF45752"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proofErr w:type="spellStart"/>
      <w:proofErr w:type="gramStart"/>
      <w:r>
        <w:rPr>
          <w:rStyle w:val="nf"/>
          <w:rFonts w:ascii="Consolas" w:hAnsi="Consolas"/>
          <w:b/>
          <w:bCs/>
          <w:color w:val="990000"/>
          <w:bdr w:val="none" w:sz="0" w:space="0" w:color="auto" w:frame="1"/>
        </w:rPr>
        <w:t>list</w:t>
      </w:r>
      <w:proofErr w:type="spellEnd"/>
      <w:r>
        <w:rPr>
          <w:rStyle w:val="p"/>
          <w:rFonts w:ascii="Consolas" w:hAnsi="Consolas"/>
          <w:color w:val="333333"/>
          <w:bdr w:val="none" w:sz="0" w:space="0" w:color="auto" w:frame="1"/>
        </w:rPr>
        <w:t>(</w:t>
      </w:r>
      <w:proofErr w:type="spellStart"/>
      <w:proofErr w:type="gramEnd"/>
      <w:r>
        <w:rPr>
          <w:rStyle w:val="n"/>
          <w:rFonts w:ascii="Consolas" w:hAnsi="Consolas"/>
          <w:color w:val="333333"/>
          <w:bdr w:val="none" w:sz="0" w:space="0" w:color="auto" w:frame="1"/>
        </w:rPr>
        <w:t>msg</w:t>
      </w:r>
      <w:proofErr w:type="spellEnd"/>
      <w:r>
        <w:rPr>
          <w:rStyle w:val="w"/>
          <w:rFonts w:ascii="Consolas" w:hAnsi="Consolas"/>
          <w:color w:val="BBBBBB"/>
          <w:bdr w:val="none" w:sz="0" w:space="0" w:color="auto" w:frame="1"/>
        </w:rPr>
        <w:t xml:space="preserve"> </w:t>
      </w:r>
      <w:r>
        <w:rPr>
          <w:rStyle w:val="o"/>
          <w:rFonts w:ascii="Consolas" w:hAnsi="Consolas"/>
          <w:b/>
          <w:bCs/>
          <w:color w:val="333333"/>
          <w:bdr w:val="none" w:sz="0" w:space="0" w:color="auto" w:frame="1"/>
        </w:rPr>
        <w:t>=</w:t>
      </w:r>
      <w:r>
        <w:rPr>
          <w:rStyle w:val="w"/>
          <w:rFonts w:ascii="Consolas" w:hAnsi="Consolas"/>
          <w:color w:val="BBBBBB"/>
          <w:bdr w:val="none" w:sz="0" w:space="0" w:color="auto" w:frame="1"/>
        </w:rPr>
        <w:t xml:space="preserve"> </w:t>
      </w:r>
      <w:r>
        <w:rPr>
          <w:rStyle w:val="n"/>
          <w:rFonts w:ascii="Consolas" w:hAnsi="Consolas"/>
          <w:color w:val="333333"/>
          <w:bdr w:val="none" w:sz="0" w:space="0" w:color="auto" w:frame="1"/>
        </w:rPr>
        <w:t>paste0</w:t>
      </w:r>
      <w:r>
        <w:rPr>
          <w:rStyle w:val="p"/>
          <w:rFonts w:ascii="Consolas" w:hAnsi="Consolas"/>
          <w:color w:val="333333"/>
          <w:bdr w:val="none" w:sz="0" w:space="0" w:color="auto" w:frame="1"/>
        </w:rPr>
        <w:t>(</w:t>
      </w:r>
      <w:r>
        <w:rPr>
          <w:rStyle w:val="s2"/>
          <w:rFonts w:ascii="Consolas" w:hAnsi="Consolas"/>
          <w:color w:val="DD1144"/>
          <w:bdr w:val="none" w:sz="0" w:space="0" w:color="auto" w:frame="1"/>
        </w:rPr>
        <w:t>"</w:t>
      </w:r>
      <w:proofErr w:type="spellStart"/>
      <w:r>
        <w:rPr>
          <w:rStyle w:val="s2"/>
          <w:rFonts w:ascii="Consolas" w:hAnsi="Consolas"/>
          <w:color w:val="DD1144"/>
          <w:bdr w:val="none" w:sz="0" w:space="0" w:color="auto" w:frame="1"/>
        </w:rPr>
        <w:t>The</w:t>
      </w:r>
      <w:proofErr w:type="spellEnd"/>
      <w:r>
        <w:rPr>
          <w:rStyle w:val="s2"/>
          <w:rFonts w:ascii="Consolas" w:hAnsi="Consolas"/>
          <w:color w:val="DD1144"/>
          <w:bdr w:val="none" w:sz="0" w:space="0" w:color="auto" w:frame="1"/>
        </w:rPr>
        <w:t xml:space="preserve"> </w:t>
      </w:r>
      <w:proofErr w:type="spellStart"/>
      <w:r>
        <w:rPr>
          <w:rStyle w:val="s2"/>
          <w:rFonts w:ascii="Consolas" w:hAnsi="Consolas"/>
          <w:color w:val="DD1144"/>
          <w:bdr w:val="none" w:sz="0" w:space="0" w:color="auto" w:frame="1"/>
        </w:rPr>
        <w:t>message</w:t>
      </w:r>
      <w:proofErr w:type="spellEnd"/>
      <w:r>
        <w:rPr>
          <w:rStyle w:val="s2"/>
          <w:rFonts w:ascii="Consolas" w:hAnsi="Consolas"/>
          <w:color w:val="DD1144"/>
          <w:bdr w:val="none" w:sz="0" w:space="0" w:color="auto" w:frame="1"/>
        </w:rPr>
        <w:t xml:space="preserve"> </w:t>
      </w:r>
      <w:proofErr w:type="spellStart"/>
      <w:r>
        <w:rPr>
          <w:rStyle w:val="s2"/>
          <w:rFonts w:ascii="Consolas" w:hAnsi="Consolas"/>
          <w:color w:val="DD1144"/>
          <w:bdr w:val="none" w:sz="0" w:space="0" w:color="auto" w:frame="1"/>
        </w:rPr>
        <w:t>is</w:t>
      </w:r>
      <w:proofErr w:type="spellEnd"/>
      <w:r>
        <w:rPr>
          <w:rStyle w:val="s2"/>
          <w:rFonts w:ascii="Consolas" w:hAnsi="Consolas"/>
          <w:color w:val="DD1144"/>
          <w:bdr w:val="none" w:sz="0" w:space="0" w:color="auto" w:frame="1"/>
        </w:rPr>
        <w:t>: '"</w:t>
      </w:r>
      <w:r>
        <w:rPr>
          <w:rStyle w:val="p"/>
          <w:rFonts w:ascii="Consolas" w:hAnsi="Consolas"/>
          <w:color w:val="333333"/>
          <w:bdr w:val="none" w:sz="0" w:space="0" w:color="auto" w:frame="1"/>
        </w:rPr>
        <w:t>,</w:t>
      </w:r>
      <w:r>
        <w:rPr>
          <w:rStyle w:val="w"/>
          <w:rFonts w:ascii="Consolas" w:hAnsi="Consolas"/>
          <w:color w:val="BBBBBB"/>
          <w:bdr w:val="none" w:sz="0" w:space="0" w:color="auto" w:frame="1"/>
        </w:rPr>
        <w:t xml:space="preserve"> </w:t>
      </w:r>
      <w:proofErr w:type="spellStart"/>
      <w:r>
        <w:rPr>
          <w:rStyle w:val="n"/>
          <w:rFonts w:ascii="Consolas" w:hAnsi="Consolas"/>
          <w:color w:val="333333"/>
          <w:bdr w:val="none" w:sz="0" w:space="0" w:color="auto" w:frame="1"/>
        </w:rPr>
        <w:t>msg</w:t>
      </w:r>
      <w:proofErr w:type="spellEnd"/>
      <w:r>
        <w:rPr>
          <w:rStyle w:val="p"/>
          <w:rFonts w:ascii="Consolas" w:hAnsi="Consolas"/>
          <w:color w:val="333333"/>
          <w:bdr w:val="none" w:sz="0" w:space="0" w:color="auto" w:frame="1"/>
        </w:rPr>
        <w:t>,</w:t>
      </w:r>
      <w:r>
        <w:rPr>
          <w:rStyle w:val="w"/>
          <w:rFonts w:ascii="Consolas" w:hAnsi="Consolas"/>
          <w:color w:val="BBBBBB"/>
          <w:bdr w:val="none" w:sz="0" w:space="0" w:color="auto" w:frame="1"/>
        </w:rPr>
        <w:t xml:space="preserve"> </w:t>
      </w:r>
      <w:r>
        <w:rPr>
          <w:rStyle w:val="s2"/>
          <w:rFonts w:ascii="Consolas" w:hAnsi="Consolas"/>
          <w:color w:val="DD1144"/>
          <w:bdr w:val="none" w:sz="0" w:space="0" w:color="auto" w:frame="1"/>
        </w:rPr>
        <w:t>"'"</w:t>
      </w:r>
      <w:r>
        <w:rPr>
          <w:rStyle w:val="p"/>
          <w:rFonts w:ascii="Consolas" w:hAnsi="Consolas"/>
          <w:color w:val="333333"/>
          <w:bdr w:val="none" w:sz="0" w:space="0" w:color="auto" w:frame="1"/>
        </w:rPr>
        <w:t>))</w:t>
      </w:r>
    </w:p>
    <w:p w14:paraId="4EC69BF0"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r>
        <w:rPr>
          <w:rStyle w:val="p"/>
          <w:rFonts w:ascii="Consolas" w:hAnsi="Consolas"/>
          <w:color w:val="333333"/>
          <w:bdr w:val="none" w:sz="0" w:space="0" w:color="auto" w:frame="1"/>
        </w:rPr>
        <w:t>}</w:t>
      </w:r>
    </w:p>
    <w:p w14:paraId="3459140A"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p>
    <w:p w14:paraId="586292E8"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Plot</w:t>
      </w:r>
      <w:proofErr w:type="spellEnd"/>
      <w:r>
        <w:rPr>
          <w:rStyle w:val="c1"/>
          <w:rFonts w:ascii="Consolas" w:hAnsi="Consolas"/>
          <w:i/>
          <w:iCs/>
          <w:color w:val="999988"/>
          <w:bdr w:val="none" w:sz="0" w:space="0" w:color="auto" w:frame="1"/>
        </w:rPr>
        <w:t xml:space="preserve"> a </w:t>
      </w:r>
      <w:proofErr w:type="spellStart"/>
      <w:r>
        <w:rPr>
          <w:rStyle w:val="c1"/>
          <w:rFonts w:ascii="Consolas" w:hAnsi="Consolas"/>
          <w:i/>
          <w:iCs/>
          <w:color w:val="999988"/>
          <w:bdr w:val="none" w:sz="0" w:space="0" w:color="auto" w:frame="1"/>
        </w:rPr>
        <w:t>histogram</w:t>
      </w:r>
      <w:proofErr w:type="spellEnd"/>
    </w:p>
    <w:p w14:paraId="58AAAEDD"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@png</w:t>
      </w:r>
    </w:p>
    <w:p w14:paraId="2703334C"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@get /</w:t>
      </w:r>
      <w:proofErr w:type="spellStart"/>
      <w:r>
        <w:rPr>
          <w:rStyle w:val="c1"/>
          <w:rFonts w:ascii="Consolas" w:hAnsi="Consolas"/>
          <w:i/>
          <w:iCs/>
          <w:color w:val="999988"/>
          <w:bdr w:val="none" w:sz="0" w:space="0" w:color="auto" w:frame="1"/>
        </w:rPr>
        <w:t>plot</w:t>
      </w:r>
      <w:proofErr w:type="spellEnd"/>
    </w:p>
    <w:p w14:paraId="40D3AA60"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proofErr w:type="spellStart"/>
      <w:proofErr w:type="gramStart"/>
      <w:r>
        <w:rPr>
          <w:rStyle w:val="k"/>
          <w:rFonts w:ascii="Consolas" w:hAnsi="Consolas"/>
          <w:b/>
          <w:bCs/>
          <w:color w:val="333333"/>
          <w:bdr w:val="none" w:sz="0" w:space="0" w:color="auto" w:frame="1"/>
        </w:rPr>
        <w:t>function</w:t>
      </w:r>
      <w:proofErr w:type="spellEnd"/>
      <w:r>
        <w:rPr>
          <w:rStyle w:val="p"/>
          <w:rFonts w:ascii="Consolas" w:hAnsi="Consolas"/>
          <w:color w:val="333333"/>
          <w:bdr w:val="none" w:sz="0" w:space="0" w:color="auto" w:frame="1"/>
        </w:rPr>
        <w:t>(</w:t>
      </w:r>
      <w:proofErr w:type="gramEnd"/>
      <w:r>
        <w:rPr>
          <w:rStyle w:val="p"/>
          <w:rFonts w:ascii="Consolas" w:hAnsi="Consolas"/>
          <w:color w:val="333333"/>
          <w:bdr w:val="none" w:sz="0" w:space="0" w:color="auto" w:frame="1"/>
        </w:rPr>
        <w:t>){</w:t>
      </w:r>
    </w:p>
    <w:p w14:paraId="133BEE75"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r>
        <w:rPr>
          <w:rStyle w:val="n"/>
          <w:rFonts w:ascii="Consolas" w:hAnsi="Consolas"/>
          <w:color w:val="333333"/>
          <w:bdr w:val="none" w:sz="0" w:space="0" w:color="auto" w:frame="1"/>
        </w:rPr>
        <w:t>rand</w:t>
      </w:r>
      <w:r>
        <w:rPr>
          <w:rStyle w:val="w"/>
          <w:rFonts w:ascii="Consolas" w:hAnsi="Consolas"/>
          <w:color w:val="BBBBBB"/>
          <w:bdr w:val="none" w:sz="0" w:space="0" w:color="auto" w:frame="1"/>
        </w:rPr>
        <w:t xml:space="preserve"> </w:t>
      </w:r>
      <w:r>
        <w:rPr>
          <w:rStyle w:val="o"/>
          <w:rFonts w:ascii="Consolas" w:hAnsi="Consolas"/>
          <w:b/>
          <w:bCs/>
          <w:color w:val="333333"/>
          <w:bdr w:val="none" w:sz="0" w:space="0" w:color="auto" w:frame="1"/>
        </w:rPr>
        <w:t>&lt;-</w:t>
      </w:r>
      <w:r>
        <w:rPr>
          <w:rStyle w:val="w"/>
          <w:rFonts w:ascii="Consolas" w:hAnsi="Consolas"/>
          <w:color w:val="BBBBBB"/>
          <w:bdr w:val="none" w:sz="0" w:space="0" w:color="auto" w:frame="1"/>
        </w:rPr>
        <w:t xml:space="preserve"> </w:t>
      </w:r>
      <w:proofErr w:type="spellStart"/>
      <w:proofErr w:type="gramStart"/>
      <w:r>
        <w:rPr>
          <w:rStyle w:val="n"/>
          <w:rFonts w:ascii="Consolas" w:hAnsi="Consolas"/>
          <w:color w:val="333333"/>
          <w:bdr w:val="none" w:sz="0" w:space="0" w:color="auto" w:frame="1"/>
        </w:rPr>
        <w:t>rnorm</w:t>
      </w:r>
      <w:proofErr w:type="spellEnd"/>
      <w:r>
        <w:rPr>
          <w:rStyle w:val="p"/>
          <w:rFonts w:ascii="Consolas" w:hAnsi="Consolas"/>
          <w:color w:val="333333"/>
          <w:bdr w:val="none" w:sz="0" w:space="0" w:color="auto" w:frame="1"/>
        </w:rPr>
        <w:t>(</w:t>
      </w:r>
      <w:proofErr w:type="gramEnd"/>
      <w:r>
        <w:rPr>
          <w:rStyle w:val="m"/>
          <w:rFonts w:ascii="Consolas" w:hAnsi="Consolas"/>
          <w:color w:val="009999"/>
          <w:bdr w:val="none" w:sz="0" w:space="0" w:color="auto" w:frame="1"/>
        </w:rPr>
        <w:t>100</w:t>
      </w:r>
      <w:r>
        <w:rPr>
          <w:rStyle w:val="p"/>
          <w:rFonts w:ascii="Consolas" w:hAnsi="Consolas"/>
          <w:color w:val="333333"/>
          <w:bdr w:val="none" w:sz="0" w:space="0" w:color="auto" w:frame="1"/>
        </w:rPr>
        <w:t>)</w:t>
      </w:r>
    </w:p>
    <w:p w14:paraId="7D37C036"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proofErr w:type="spellStart"/>
      <w:r>
        <w:rPr>
          <w:rStyle w:val="n"/>
          <w:rFonts w:ascii="Consolas" w:hAnsi="Consolas"/>
          <w:color w:val="333333"/>
          <w:bdr w:val="none" w:sz="0" w:space="0" w:color="auto" w:frame="1"/>
        </w:rPr>
        <w:t>hist</w:t>
      </w:r>
      <w:proofErr w:type="spellEnd"/>
      <w:r>
        <w:rPr>
          <w:rStyle w:val="p"/>
          <w:rFonts w:ascii="Consolas" w:hAnsi="Consolas"/>
          <w:color w:val="333333"/>
          <w:bdr w:val="none" w:sz="0" w:space="0" w:color="auto" w:frame="1"/>
        </w:rPr>
        <w:t>(</w:t>
      </w:r>
      <w:r>
        <w:rPr>
          <w:rStyle w:val="n"/>
          <w:rFonts w:ascii="Consolas" w:hAnsi="Consolas"/>
          <w:color w:val="333333"/>
          <w:bdr w:val="none" w:sz="0" w:space="0" w:color="auto" w:frame="1"/>
        </w:rPr>
        <w:t>rand</w:t>
      </w:r>
      <w:r>
        <w:rPr>
          <w:rStyle w:val="p"/>
          <w:rFonts w:ascii="Consolas" w:hAnsi="Consolas"/>
          <w:color w:val="333333"/>
          <w:bdr w:val="none" w:sz="0" w:space="0" w:color="auto" w:frame="1"/>
        </w:rPr>
        <w:t>)</w:t>
      </w:r>
    </w:p>
    <w:p w14:paraId="5ED5E348"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r>
        <w:rPr>
          <w:rStyle w:val="p"/>
          <w:rFonts w:ascii="Consolas" w:hAnsi="Consolas"/>
          <w:color w:val="333333"/>
          <w:bdr w:val="none" w:sz="0" w:space="0" w:color="auto" w:frame="1"/>
        </w:rPr>
        <w:t>}</w:t>
      </w:r>
    </w:p>
    <w:p w14:paraId="4E7D312C"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p>
    <w:p w14:paraId="33D45407"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Return</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the</w:t>
      </w:r>
      <w:proofErr w:type="spellEnd"/>
      <w:r>
        <w:rPr>
          <w:rStyle w:val="c1"/>
          <w:rFonts w:ascii="Consolas" w:hAnsi="Consolas"/>
          <w:i/>
          <w:iCs/>
          <w:color w:val="999988"/>
          <w:bdr w:val="none" w:sz="0" w:space="0" w:color="auto" w:frame="1"/>
        </w:rPr>
        <w:t xml:space="preserve"> sum </w:t>
      </w:r>
      <w:proofErr w:type="spellStart"/>
      <w:r>
        <w:rPr>
          <w:rStyle w:val="c1"/>
          <w:rFonts w:ascii="Consolas" w:hAnsi="Consolas"/>
          <w:i/>
          <w:iCs/>
          <w:color w:val="999988"/>
          <w:bdr w:val="none" w:sz="0" w:space="0" w:color="auto" w:frame="1"/>
        </w:rPr>
        <w:t>of</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two</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numbers</w:t>
      </w:r>
      <w:proofErr w:type="spellEnd"/>
    </w:p>
    <w:p w14:paraId="73A871B9"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@param a </w:t>
      </w:r>
      <w:proofErr w:type="spellStart"/>
      <w:r>
        <w:rPr>
          <w:rStyle w:val="c1"/>
          <w:rFonts w:ascii="Consolas" w:hAnsi="Consolas"/>
          <w:i/>
          <w:iCs/>
          <w:color w:val="999988"/>
          <w:bdr w:val="none" w:sz="0" w:space="0" w:color="auto" w:frame="1"/>
        </w:rPr>
        <w:t>The</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first</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number</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to</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add</w:t>
      </w:r>
      <w:proofErr w:type="spellEnd"/>
    </w:p>
    <w:p w14:paraId="201FB69A"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xml:space="preserve">#* @param b </w:t>
      </w:r>
      <w:proofErr w:type="spellStart"/>
      <w:r>
        <w:rPr>
          <w:rStyle w:val="c1"/>
          <w:rFonts w:ascii="Consolas" w:hAnsi="Consolas"/>
          <w:i/>
          <w:iCs/>
          <w:color w:val="999988"/>
          <w:bdr w:val="none" w:sz="0" w:space="0" w:color="auto" w:frame="1"/>
        </w:rPr>
        <w:t>The</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second</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number</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to</w:t>
      </w:r>
      <w:proofErr w:type="spellEnd"/>
      <w:r>
        <w:rPr>
          <w:rStyle w:val="c1"/>
          <w:rFonts w:ascii="Consolas" w:hAnsi="Consolas"/>
          <w:i/>
          <w:iCs/>
          <w:color w:val="999988"/>
          <w:bdr w:val="none" w:sz="0" w:space="0" w:color="auto" w:frame="1"/>
        </w:rPr>
        <w:t xml:space="preserve"> </w:t>
      </w:r>
      <w:proofErr w:type="spellStart"/>
      <w:r>
        <w:rPr>
          <w:rStyle w:val="c1"/>
          <w:rFonts w:ascii="Consolas" w:hAnsi="Consolas"/>
          <w:i/>
          <w:iCs/>
          <w:color w:val="999988"/>
          <w:bdr w:val="none" w:sz="0" w:space="0" w:color="auto" w:frame="1"/>
        </w:rPr>
        <w:t>add</w:t>
      </w:r>
      <w:proofErr w:type="spellEnd"/>
    </w:p>
    <w:p w14:paraId="7BACF71A"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1"/>
          <w:rFonts w:ascii="Consolas" w:hAnsi="Consolas"/>
          <w:i/>
          <w:iCs/>
          <w:color w:val="999988"/>
          <w:bdr w:val="none" w:sz="0" w:space="0" w:color="auto" w:frame="1"/>
        </w:rPr>
      </w:pPr>
      <w:r>
        <w:rPr>
          <w:rStyle w:val="c1"/>
          <w:rFonts w:ascii="Consolas" w:hAnsi="Consolas"/>
          <w:i/>
          <w:iCs/>
          <w:color w:val="999988"/>
          <w:bdr w:val="none" w:sz="0" w:space="0" w:color="auto" w:frame="1"/>
        </w:rPr>
        <w:t>#* @post /sum</w:t>
      </w:r>
    </w:p>
    <w:p w14:paraId="35909363"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proofErr w:type="spellStart"/>
      <w:proofErr w:type="gramStart"/>
      <w:r>
        <w:rPr>
          <w:rStyle w:val="k"/>
          <w:rFonts w:ascii="Consolas" w:hAnsi="Consolas"/>
          <w:b/>
          <w:bCs/>
          <w:color w:val="333333"/>
          <w:bdr w:val="none" w:sz="0" w:space="0" w:color="auto" w:frame="1"/>
        </w:rPr>
        <w:t>function</w:t>
      </w:r>
      <w:proofErr w:type="spellEnd"/>
      <w:r>
        <w:rPr>
          <w:rStyle w:val="p"/>
          <w:rFonts w:ascii="Consolas" w:hAnsi="Consolas"/>
          <w:color w:val="333333"/>
          <w:bdr w:val="none" w:sz="0" w:space="0" w:color="auto" w:frame="1"/>
        </w:rPr>
        <w:t>(</w:t>
      </w:r>
      <w:proofErr w:type="gramEnd"/>
      <w:r>
        <w:rPr>
          <w:rStyle w:val="n"/>
          <w:rFonts w:ascii="Consolas" w:hAnsi="Consolas"/>
          <w:color w:val="333333"/>
          <w:bdr w:val="none" w:sz="0" w:space="0" w:color="auto" w:frame="1"/>
        </w:rPr>
        <w:t>a</w:t>
      </w:r>
      <w:r>
        <w:rPr>
          <w:rStyle w:val="p"/>
          <w:rFonts w:ascii="Consolas" w:hAnsi="Consolas"/>
          <w:color w:val="333333"/>
          <w:bdr w:val="none" w:sz="0" w:space="0" w:color="auto" w:frame="1"/>
        </w:rPr>
        <w:t>,</w:t>
      </w:r>
      <w:r>
        <w:rPr>
          <w:rStyle w:val="w"/>
          <w:rFonts w:ascii="Consolas" w:hAnsi="Consolas"/>
          <w:color w:val="BBBBBB"/>
          <w:bdr w:val="none" w:sz="0" w:space="0" w:color="auto" w:frame="1"/>
        </w:rPr>
        <w:t xml:space="preserve"> </w:t>
      </w:r>
      <w:r>
        <w:rPr>
          <w:rStyle w:val="n"/>
          <w:rFonts w:ascii="Consolas" w:hAnsi="Consolas"/>
          <w:color w:val="333333"/>
          <w:bdr w:val="none" w:sz="0" w:space="0" w:color="auto" w:frame="1"/>
        </w:rPr>
        <w:t>b</w:t>
      </w:r>
      <w:r>
        <w:rPr>
          <w:rStyle w:val="p"/>
          <w:rFonts w:ascii="Consolas" w:hAnsi="Consolas"/>
          <w:color w:val="333333"/>
          <w:bdr w:val="none" w:sz="0" w:space="0" w:color="auto" w:frame="1"/>
        </w:rPr>
        <w:t>){</w:t>
      </w:r>
    </w:p>
    <w:p w14:paraId="06730905"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Consolas" w:hAnsi="Consolas"/>
          <w:color w:val="BBBBBB"/>
          <w:bdr w:val="none" w:sz="0" w:space="0" w:color="auto" w:frame="1"/>
        </w:rPr>
      </w:pPr>
      <w:r>
        <w:rPr>
          <w:rStyle w:val="w"/>
          <w:rFonts w:ascii="Consolas" w:hAnsi="Consolas"/>
          <w:color w:val="BBBBBB"/>
          <w:bdr w:val="none" w:sz="0" w:space="0" w:color="auto" w:frame="1"/>
        </w:rPr>
        <w:t xml:space="preserve">  </w:t>
      </w:r>
      <w:proofErr w:type="spellStart"/>
      <w:proofErr w:type="gramStart"/>
      <w:r>
        <w:rPr>
          <w:rStyle w:val="nf"/>
          <w:rFonts w:ascii="Consolas" w:hAnsi="Consolas"/>
          <w:b/>
          <w:bCs/>
          <w:color w:val="990000"/>
          <w:bdr w:val="none" w:sz="0" w:space="0" w:color="auto" w:frame="1"/>
        </w:rPr>
        <w:t>as.numeric</w:t>
      </w:r>
      <w:proofErr w:type="spellEnd"/>
      <w:proofErr w:type="gramEnd"/>
      <w:r>
        <w:rPr>
          <w:rStyle w:val="p"/>
          <w:rFonts w:ascii="Consolas" w:hAnsi="Consolas"/>
          <w:color w:val="333333"/>
          <w:bdr w:val="none" w:sz="0" w:space="0" w:color="auto" w:frame="1"/>
        </w:rPr>
        <w:t>(</w:t>
      </w:r>
      <w:r>
        <w:rPr>
          <w:rStyle w:val="n"/>
          <w:rFonts w:ascii="Consolas" w:hAnsi="Consolas"/>
          <w:color w:val="333333"/>
          <w:bdr w:val="none" w:sz="0" w:space="0" w:color="auto" w:frame="1"/>
        </w:rPr>
        <w:t>a</w:t>
      </w:r>
      <w:r>
        <w:rPr>
          <w:rStyle w:val="p"/>
          <w:rFonts w:ascii="Consolas" w:hAnsi="Consolas"/>
          <w:color w:val="333333"/>
          <w:bdr w:val="none" w:sz="0" w:space="0" w:color="auto" w:frame="1"/>
        </w:rPr>
        <w:t>)</w:t>
      </w:r>
      <w:r>
        <w:rPr>
          <w:rStyle w:val="w"/>
          <w:rFonts w:ascii="Consolas" w:hAnsi="Consolas"/>
          <w:color w:val="BBBBBB"/>
          <w:bdr w:val="none" w:sz="0" w:space="0" w:color="auto" w:frame="1"/>
        </w:rPr>
        <w:t xml:space="preserve"> </w:t>
      </w:r>
      <w:r>
        <w:rPr>
          <w:rStyle w:val="o"/>
          <w:rFonts w:ascii="Consolas" w:hAnsi="Consolas"/>
          <w:b/>
          <w:bCs/>
          <w:color w:val="333333"/>
          <w:bdr w:val="none" w:sz="0" w:space="0" w:color="auto" w:frame="1"/>
        </w:rPr>
        <w:t>+</w:t>
      </w:r>
      <w:r>
        <w:rPr>
          <w:rStyle w:val="w"/>
          <w:rFonts w:ascii="Consolas" w:hAnsi="Consolas"/>
          <w:color w:val="BBBBBB"/>
          <w:bdr w:val="none" w:sz="0" w:space="0" w:color="auto" w:frame="1"/>
        </w:rPr>
        <w:t xml:space="preserve"> </w:t>
      </w:r>
      <w:proofErr w:type="spellStart"/>
      <w:r>
        <w:rPr>
          <w:rStyle w:val="nf"/>
          <w:rFonts w:ascii="Consolas" w:hAnsi="Consolas"/>
          <w:b/>
          <w:bCs/>
          <w:color w:val="990000"/>
          <w:bdr w:val="none" w:sz="0" w:space="0" w:color="auto" w:frame="1"/>
        </w:rPr>
        <w:t>as.numeric</w:t>
      </w:r>
      <w:proofErr w:type="spellEnd"/>
      <w:r>
        <w:rPr>
          <w:rStyle w:val="p"/>
          <w:rFonts w:ascii="Consolas" w:hAnsi="Consolas"/>
          <w:color w:val="333333"/>
          <w:bdr w:val="none" w:sz="0" w:space="0" w:color="auto" w:frame="1"/>
        </w:rPr>
        <w:t>(</w:t>
      </w:r>
      <w:r>
        <w:rPr>
          <w:rStyle w:val="n"/>
          <w:rFonts w:ascii="Consolas" w:hAnsi="Consolas"/>
          <w:color w:val="333333"/>
          <w:bdr w:val="none" w:sz="0" w:space="0" w:color="auto" w:frame="1"/>
        </w:rPr>
        <w:t>b</w:t>
      </w:r>
      <w:r>
        <w:rPr>
          <w:rStyle w:val="p"/>
          <w:rFonts w:ascii="Consolas" w:hAnsi="Consolas"/>
          <w:color w:val="333333"/>
          <w:bdr w:val="none" w:sz="0" w:space="0" w:color="auto" w:frame="1"/>
        </w:rPr>
        <w:t>)</w:t>
      </w:r>
    </w:p>
    <w:p w14:paraId="062DC64F" w14:textId="77777777" w:rsidR="004E316A" w:rsidRDefault="004E316A" w:rsidP="004E316A">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
          <w:rFonts w:ascii="Consolas" w:hAnsi="Consolas"/>
          <w:color w:val="333333"/>
          <w:bdr w:val="none" w:sz="0" w:space="0" w:color="auto" w:frame="1"/>
        </w:rPr>
        <w:t>}</w:t>
      </w:r>
    </w:p>
    <w:p w14:paraId="251D6EBC" w14:textId="77777777" w:rsidR="004E316A" w:rsidRDefault="004E316A" w:rsidP="004E316A">
      <w:pPr>
        <w:pStyle w:val="Ttulo3"/>
      </w:pPr>
      <w:r>
        <w:t xml:space="preserve">Contenido de </w:t>
      </w:r>
      <w:proofErr w:type="spellStart"/>
      <w:r>
        <w:t>plumber.R</w:t>
      </w:r>
      <w:proofErr w:type="spellEnd"/>
    </w:p>
    <w:p w14:paraId="752DF850" w14:textId="77777777" w:rsidR="004E316A" w:rsidRDefault="004E316A" w:rsidP="004E316A">
      <w:pPr>
        <w:ind w:left="360" w:firstLine="0"/>
      </w:pPr>
      <w:r>
        <w:t xml:space="preserve">Para este proyecto, utilizaré un total de 13 funciones dentro de </w:t>
      </w:r>
      <w:proofErr w:type="spellStart"/>
      <w:r>
        <w:t>plumber</w:t>
      </w:r>
      <w:proofErr w:type="spellEnd"/>
      <w:r>
        <w:t xml:space="preserve">, todas de </w:t>
      </w:r>
      <w:proofErr w:type="spellStart"/>
      <w:r>
        <w:t>endpoint</w:t>
      </w:r>
      <w:proofErr w:type="spellEnd"/>
      <w:r>
        <w:t xml:space="preserve"> GET ya que interactúan con </w:t>
      </w:r>
      <w:proofErr w:type="spellStart"/>
      <w:r>
        <w:t>dataframes</w:t>
      </w:r>
      <w:proofErr w:type="spellEnd"/>
      <w:r>
        <w:t xml:space="preserve"> y, por tanto, no necesitan cookies para trabajar.</w:t>
      </w:r>
    </w:p>
    <w:p w14:paraId="7F9C02FB" w14:textId="77777777" w:rsidR="004E316A" w:rsidRDefault="004E316A" w:rsidP="004E316A">
      <w:pPr>
        <w:ind w:left="360" w:firstLine="0"/>
      </w:pPr>
      <w:r>
        <w:t>Las funciones son las siguientes:</w:t>
      </w:r>
    </w:p>
    <w:p w14:paraId="1F2B4302" w14:textId="77777777" w:rsidR="004E316A" w:rsidRPr="004F621A" w:rsidRDefault="004E316A" w:rsidP="004E316A">
      <w:pPr>
        <w:numPr>
          <w:ilvl w:val="0"/>
          <w:numId w:val="2"/>
        </w:numPr>
        <w:rPr>
          <w:b/>
          <w:bCs/>
        </w:rPr>
      </w:pPr>
      <w:proofErr w:type="spellStart"/>
      <w:r>
        <w:rPr>
          <w:b/>
          <w:bCs/>
        </w:rPr>
        <w:t>preflopini</w:t>
      </w:r>
      <w:proofErr w:type="spellEnd"/>
      <w:r>
        <w:rPr>
          <w:b/>
          <w:bCs/>
        </w:rPr>
        <w:t>(mn</w:t>
      </w:r>
      <w:proofErr w:type="gramStart"/>
      <w:r>
        <w:rPr>
          <w:b/>
          <w:bCs/>
        </w:rPr>
        <w:t>1,mp</w:t>
      </w:r>
      <w:proofErr w:type="gramEnd"/>
      <w:r>
        <w:rPr>
          <w:b/>
          <w:bCs/>
        </w:rPr>
        <w:t>1,mn2,mp2)</w:t>
      </w:r>
    </w:p>
    <w:p w14:paraId="59B665E3" w14:textId="77777777" w:rsidR="004E316A" w:rsidRDefault="004E316A" w:rsidP="004E316A">
      <w:pPr>
        <w:ind w:left="720" w:firstLine="0"/>
      </w:pPr>
      <w:r>
        <w:lastRenderedPageBreak/>
        <w:t xml:space="preserve">Esta función se ejecuta para determinar la primera acción del algoritmo durante el </w:t>
      </w:r>
      <w:proofErr w:type="spellStart"/>
      <w:r>
        <w:t>preflop</w:t>
      </w:r>
      <w:proofErr w:type="spellEnd"/>
      <w:r>
        <w:t xml:space="preserve"> siendo el jugador inicial. Los parámetros de esta función son los números y palos de las cartas de mano del algoritmo, respectivamente. </w:t>
      </w:r>
    </w:p>
    <w:p w14:paraId="456F9E37" w14:textId="77777777" w:rsidR="004E316A" w:rsidRDefault="004E316A" w:rsidP="004E316A">
      <w:pPr>
        <w:ind w:left="720" w:firstLine="0"/>
      </w:pPr>
      <w:r>
        <w:t xml:space="preserve">Primero, se usará </w:t>
      </w:r>
      <w:proofErr w:type="spellStart"/>
      <w:r>
        <w:t>fijarMano</w:t>
      </w:r>
      <w:proofErr w:type="spellEnd"/>
      <w:r>
        <w:t xml:space="preserve"> con los parámetros de entrada creando así mano, se cargarán los </w:t>
      </w:r>
      <w:proofErr w:type="spellStart"/>
      <w:r>
        <w:t>dataframes</w:t>
      </w:r>
      <w:proofErr w:type="spellEnd"/>
      <w:r>
        <w:t xml:space="preserve"> de mano, pesos y triple con sus respectivas funciones, se descartarán las cartas de mano usando </w:t>
      </w:r>
      <w:proofErr w:type="spellStart"/>
      <w:r>
        <w:t>descarteCartas</w:t>
      </w:r>
      <w:proofErr w:type="spellEnd"/>
      <w:r>
        <w:t xml:space="preserve">. Con esto, se descartan también los pesos y las triples probabilidades de las cartas que impliquen esas cartas con </w:t>
      </w:r>
      <w:proofErr w:type="spellStart"/>
      <w:r>
        <w:t>descartePesosMano</w:t>
      </w:r>
      <w:proofErr w:type="spellEnd"/>
      <w:r>
        <w:t xml:space="preserve"> y </w:t>
      </w:r>
      <w:proofErr w:type="spellStart"/>
      <w:r>
        <w:t>descarteTripleMano</w:t>
      </w:r>
      <w:proofErr w:type="spellEnd"/>
      <w:r>
        <w:t xml:space="preserve">. </w:t>
      </w:r>
    </w:p>
    <w:p w14:paraId="66157B45" w14:textId="77777777" w:rsidR="004E316A" w:rsidRDefault="004E316A" w:rsidP="004E316A">
      <w:pPr>
        <w:ind w:left="720" w:firstLine="0"/>
      </w:pPr>
      <w:r>
        <w:t xml:space="preserve">Posteriormente, se almacenan los datos de mazo, pesos, triple y mano en sus respectivos </w:t>
      </w:r>
      <w:proofErr w:type="spellStart"/>
      <w:r>
        <w:t>dataframes</w:t>
      </w:r>
      <w:proofErr w:type="spellEnd"/>
      <w:r>
        <w:t xml:space="preserve"> usando write.csv. Y, por último, se llama a </w:t>
      </w:r>
      <w:proofErr w:type="spellStart"/>
      <w:r>
        <w:t>calculaProbPreflopIni</w:t>
      </w:r>
      <w:proofErr w:type="spellEnd"/>
      <w:r>
        <w:t xml:space="preserve"> para calcular la probabilidad de acción del algoritmo, que se devolverá como salida usando </w:t>
      </w:r>
      <w:proofErr w:type="spellStart"/>
      <w:r>
        <w:t>return</w:t>
      </w:r>
      <w:proofErr w:type="spellEnd"/>
      <w:r>
        <w:t>.</w:t>
      </w:r>
    </w:p>
    <w:p w14:paraId="6126F75B" w14:textId="77777777" w:rsidR="004E316A" w:rsidRPr="004F621A" w:rsidRDefault="004E316A" w:rsidP="004E316A">
      <w:pPr>
        <w:numPr>
          <w:ilvl w:val="0"/>
          <w:numId w:val="2"/>
        </w:numPr>
      </w:pPr>
      <w:proofErr w:type="spellStart"/>
      <w:r>
        <w:rPr>
          <w:b/>
          <w:bCs/>
        </w:rPr>
        <w:t>Preflop</w:t>
      </w:r>
      <w:proofErr w:type="spellEnd"/>
      <w:r>
        <w:rPr>
          <w:b/>
          <w:bCs/>
        </w:rPr>
        <w:t>(mn</w:t>
      </w:r>
      <w:proofErr w:type="gramStart"/>
      <w:r>
        <w:rPr>
          <w:b/>
          <w:bCs/>
        </w:rPr>
        <w:t>1,mp</w:t>
      </w:r>
      <w:proofErr w:type="gramEnd"/>
      <w:r>
        <w:rPr>
          <w:b/>
          <w:bCs/>
        </w:rPr>
        <w:t>1,mn2,mp2,a)</w:t>
      </w:r>
    </w:p>
    <w:p w14:paraId="2EEC507A" w14:textId="77777777" w:rsidR="004E316A" w:rsidRDefault="004E316A" w:rsidP="004E316A">
      <w:pPr>
        <w:ind w:left="720" w:firstLine="0"/>
      </w:pPr>
      <w:r>
        <w:t xml:space="preserve">Esta función se ejecuta para determinar la primera acción del algoritmo durante el </w:t>
      </w:r>
      <w:proofErr w:type="spellStart"/>
      <w:r>
        <w:t>preflop</w:t>
      </w:r>
      <w:proofErr w:type="spellEnd"/>
      <w:r>
        <w:t xml:space="preserve"> cuando no es el jugador inicial, siendo la entrada tanto las cartas, al igual que en </w:t>
      </w:r>
      <w:proofErr w:type="spellStart"/>
      <w:r>
        <w:t>preflopini</w:t>
      </w:r>
      <w:proofErr w:type="spellEnd"/>
      <w:r>
        <w:t xml:space="preserve">, como la acción a. Esta función funcionará de manera similar a </w:t>
      </w:r>
      <w:proofErr w:type="spellStart"/>
      <w:r>
        <w:t>preflopini</w:t>
      </w:r>
      <w:proofErr w:type="spellEnd"/>
      <w:r>
        <w:t>, pero añadiendo unos métodos.</w:t>
      </w:r>
    </w:p>
    <w:p w14:paraId="3AD819CF" w14:textId="77777777" w:rsidR="004E316A" w:rsidRDefault="004E316A" w:rsidP="004E316A">
      <w:pPr>
        <w:ind w:left="720" w:firstLine="0"/>
      </w:pPr>
      <w:r>
        <w:t xml:space="preserve">Tras crear mano, cargar los </w:t>
      </w:r>
      <w:proofErr w:type="spellStart"/>
      <w:r>
        <w:t>dataframes</w:t>
      </w:r>
      <w:proofErr w:type="spellEnd"/>
      <w:r>
        <w:t xml:space="preserve">, descartar las cartas, los pesos y los triples de la misma manera que </w:t>
      </w:r>
      <w:proofErr w:type="spellStart"/>
      <w:r>
        <w:t>preflopini</w:t>
      </w:r>
      <w:proofErr w:type="spellEnd"/>
      <w:r>
        <w:t xml:space="preserve">, se actualizan los pesos con la acción a, y se recalculará las triple probabilidades con </w:t>
      </w:r>
      <w:proofErr w:type="spellStart"/>
      <w:r>
        <w:t>calculoProbabilidadAccion</w:t>
      </w:r>
      <w:proofErr w:type="spellEnd"/>
      <w:r>
        <w:t>.</w:t>
      </w:r>
    </w:p>
    <w:p w14:paraId="0F62EA9A" w14:textId="77777777" w:rsidR="004E316A" w:rsidRDefault="004E316A" w:rsidP="004E316A">
      <w:pPr>
        <w:ind w:left="720" w:firstLine="0"/>
      </w:pPr>
      <w:r>
        <w:t xml:space="preserve">Después se guardan los respectivos </w:t>
      </w:r>
      <w:proofErr w:type="spellStart"/>
      <w:r>
        <w:t>dataframes</w:t>
      </w:r>
      <w:proofErr w:type="spellEnd"/>
      <w:r>
        <w:t xml:space="preserve"> y se calcula la salida de igual manera que </w:t>
      </w:r>
      <w:proofErr w:type="spellStart"/>
      <w:r>
        <w:t>preflopini</w:t>
      </w:r>
      <w:proofErr w:type="spellEnd"/>
      <w:r>
        <w:t>.</w:t>
      </w:r>
    </w:p>
    <w:p w14:paraId="60CEC599" w14:textId="77777777" w:rsidR="004E316A" w:rsidRPr="004F621A" w:rsidRDefault="004E316A" w:rsidP="004E316A">
      <w:pPr>
        <w:numPr>
          <w:ilvl w:val="0"/>
          <w:numId w:val="2"/>
        </w:numPr>
      </w:pPr>
      <w:proofErr w:type="spellStart"/>
      <w:r>
        <w:rPr>
          <w:b/>
          <w:bCs/>
        </w:rPr>
        <w:t>Preflopact</w:t>
      </w:r>
      <w:proofErr w:type="spellEnd"/>
      <w:r>
        <w:rPr>
          <w:b/>
          <w:bCs/>
        </w:rPr>
        <w:t>(a)</w:t>
      </w:r>
    </w:p>
    <w:p w14:paraId="777F6C80" w14:textId="77777777" w:rsidR="004E316A" w:rsidRDefault="004E316A" w:rsidP="004E316A">
      <w:pPr>
        <w:ind w:left="720" w:firstLine="0"/>
      </w:pPr>
      <w:r>
        <w:t xml:space="preserve">Esta función se ejecuta para determinar posteriores acciones del algoritmo durante el </w:t>
      </w:r>
      <w:proofErr w:type="spellStart"/>
      <w:r>
        <w:t>preflop</w:t>
      </w:r>
      <w:proofErr w:type="spellEnd"/>
      <w:r>
        <w:t>, independientemente de si es jugador inicial o no.</w:t>
      </w:r>
    </w:p>
    <w:p w14:paraId="6E72563F" w14:textId="77777777" w:rsidR="004E316A" w:rsidRDefault="004E316A" w:rsidP="004E316A">
      <w:pPr>
        <w:ind w:left="720" w:firstLine="0"/>
      </w:pPr>
      <w:r>
        <w:t xml:space="preserve">Primero, cargará los </w:t>
      </w:r>
      <w:proofErr w:type="spellStart"/>
      <w:r>
        <w:t>dataframes</w:t>
      </w:r>
      <w:proofErr w:type="spellEnd"/>
      <w:r>
        <w:t xml:space="preserve"> de pesos, triple y mazo. Tras eso, se actualiza la tabla de pesos con </w:t>
      </w:r>
      <w:proofErr w:type="spellStart"/>
      <w:r>
        <w:t>actualizaPesos</w:t>
      </w:r>
      <w:proofErr w:type="spellEnd"/>
      <w:r>
        <w:t xml:space="preserve"> y se recalcula la tabla de probabilidades triples con </w:t>
      </w:r>
      <w:proofErr w:type="spellStart"/>
      <w:r>
        <w:t>calculoProbabilidadAccion</w:t>
      </w:r>
      <w:proofErr w:type="spellEnd"/>
      <w:r>
        <w:t xml:space="preserve">. Dado que solo se han modificado en esta función estos dos últimos </w:t>
      </w:r>
      <w:proofErr w:type="spellStart"/>
      <w:r>
        <w:t>dataframes</w:t>
      </w:r>
      <w:proofErr w:type="spellEnd"/>
      <w:r>
        <w:t>, serán los únicos que se guarden con write.csv.</w:t>
      </w:r>
    </w:p>
    <w:p w14:paraId="33639085" w14:textId="77777777" w:rsidR="004E316A" w:rsidRDefault="004E316A" w:rsidP="004E316A">
      <w:pPr>
        <w:ind w:left="720" w:firstLine="0"/>
      </w:pPr>
      <w:r>
        <w:t xml:space="preserve">Por último, se llama a </w:t>
      </w:r>
      <w:proofErr w:type="spellStart"/>
      <w:r>
        <w:t>calculaProbPreflopIni</w:t>
      </w:r>
      <w:proofErr w:type="spellEnd"/>
      <w:r>
        <w:t xml:space="preserve"> para calcular la probabilidad de acción del algoritmo, que se devolverá como salida usando </w:t>
      </w:r>
      <w:proofErr w:type="spellStart"/>
      <w:r>
        <w:t>return</w:t>
      </w:r>
      <w:proofErr w:type="spellEnd"/>
      <w:r>
        <w:t>.</w:t>
      </w:r>
    </w:p>
    <w:p w14:paraId="0DAC0BDF" w14:textId="77777777" w:rsidR="004E316A" w:rsidRPr="007E282E" w:rsidRDefault="004E316A" w:rsidP="004E316A">
      <w:pPr>
        <w:numPr>
          <w:ilvl w:val="0"/>
          <w:numId w:val="2"/>
        </w:numPr>
        <w:rPr>
          <w:b/>
          <w:bCs/>
        </w:rPr>
      </w:pPr>
      <w:proofErr w:type="spellStart"/>
      <w:proofErr w:type="gramStart"/>
      <w:r>
        <w:rPr>
          <w:b/>
          <w:bCs/>
        </w:rPr>
        <w:t>flopini</w:t>
      </w:r>
      <w:proofErr w:type="spellEnd"/>
      <w:r>
        <w:rPr>
          <w:b/>
          <w:bCs/>
        </w:rPr>
        <w:t>(</w:t>
      </w:r>
      <w:proofErr w:type="gramEnd"/>
      <w:r>
        <w:rPr>
          <w:b/>
          <w:bCs/>
        </w:rPr>
        <w:t xml:space="preserve">mn1,mp1,mn2,mp2,mn3,mp3,aa, </w:t>
      </w:r>
      <w:proofErr w:type="spellStart"/>
      <w:r>
        <w:rPr>
          <w:b/>
          <w:bCs/>
        </w:rPr>
        <w:t>ao</w:t>
      </w:r>
      <w:proofErr w:type="spellEnd"/>
      <w:r>
        <w:rPr>
          <w:b/>
          <w:bCs/>
        </w:rPr>
        <w:t>)</w:t>
      </w:r>
    </w:p>
    <w:p w14:paraId="1C501D6A" w14:textId="77777777" w:rsidR="004E316A" w:rsidRDefault="004E316A" w:rsidP="004E316A">
      <w:pPr>
        <w:ind w:left="720" w:firstLine="0"/>
      </w:pPr>
      <w:r>
        <w:t xml:space="preserve">Esta función se ejecuta para determinar la primera acción del algoritmo durante el </w:t>
      </w:r>
      <w:proofErr w:type="spellStart"/>
      <w:r>
        <w:t>flop</w:t>
      </w:r>
      <w:proofErr w:type="spellEnd"/>
      <w:r>
        <w:t xml:space="preserve"> siendo el jugador inicial. Los parámetros de esta función son los números y palos de las </w:t>
      </w:r>
      <w:r>
        <w:lastRenderedPageBreak/>
        <w:t xml:space="preserve">cartas de la mesa en esta ronda, y siendo </w:t>
      </w:r>
      <w:proofErr w:type="spellStart"/>
      <w:r>
        <w:t>aa</w:t>
      </w:r>
      <w:proofErr w:type="spellEnd"/>
      <w:r>
        <w:t xml:space="preserve"> y </w:t>
      </w:r>
      <w:proofErr w:type="spellStart"/>
      <w:r>
        <w:t>ao</w:t>
      </w:r>
      <w:proofErr w:type="spellEnd"/>
      <w:r>
        <w:t xml:space="preserve"> las apuestas del algoritmo y del oponente, respectivamente. </w:t>
      </w:r>
    </w:p>
    <w:p w14:paraId="48853636" w14:textId="77777777" w:rsidR="004E316A" w:rsidRDefault="004E316A" w:rsidP="004E316A">
      <w:pPr>
        <w:ind w:left="720" w:firstLine="0"/>
      </w:pPr>
      <w:r>
        <w:t xml:space="preserve">Primero, cargará los </w:t>
      </w:r>
      <w:proofErr w:type="spellStart"/>
      <w:r>
        <w:t>dataframes</w:t>
      </w:r>
      <w:proofErr w:type="spellEnd"/>
      <w:r>
        <w:t xml:space="preserve"> de pesos, triple, mano y mazo. Se fijan los valores de las cartas usando </w:t>
      </w:r>
      <w:proofErr w:type="spellStart"/>
      <w:r>
        <w:t>fijarMesaFlop</w:t>
      </w:r>
      <w:proofErr w:type="spellEnd"/>
      <w:r>
        <w:t xml:space="preserve"> con las tres cartas, generando la matriz Mesa. Esta matriz Mesa se utiliza con </w:t>
      </w:r>
      <w:proofErr w:type="spellStart"/>
      <w:r>
        <w:t>descarteCartas</w:t>
      </w:r>
      <w:proofErr w:type="spellEnd"/>
      <w:r>
        <w:t xml:space="preserve"> para filtrar las cartas restantes del mazo. </w:t>
      </w:r>
    </w:p>
    <w:p w14:paraId="397D9321" w14:textId="77777777" w:rsidR="004E316A" w:rsidRDefault="004E316A" w:rsidP="004E316A">
      <w:pPr>
        <w:ind w:left="720" w:firstLine="0"/>
      </w:pPr>
      <w:r>
        <w:t xml:space="preserve">Una vez obtenido el mazo filtrado, se descartan los pesos y triple probabilidad con </w:t>
      </w:r>
      <w:proofErr w:type="spellStart"/>
      <w:r>
        <w:t>descartePesosFlop</w:t>
      </w:r>
      <w:proofErr w:type="spellEnd"/>
      <w:r>
        <w:t xml:space="preserve"> y </w:t>
      </w:r>
      <w:proofErr w:type="spellStart"/>
      <w:r>
        <w:t>descarteTripleFlop</w:t>
      </w:r>
      <w:proofErr w:type="spellEnd"/>
      <w:r>
        <w:t xml:space="preserve"> respectivamente. Se actualizan los pesos con </w:t>
      </w:r>
      <w:proofErr w:type="spellStart"/>
      <w:r>
        <w:t>actualizaPesos</w:t>
      </w:r>
      <w:proofErr w:type="spellEnd"/>
      <w:r>
        <w:t xml:space="preserve">, siendo </w:t>
      </w:r>
      <w:proofErr w:type="gramStart"/>
      <w:r>
        <w:t>la acción a introducir</w:t>
      </w:r>
      <w:proofErr w:type="gramEnd"/>
      <w:r>
        <w:t xml:space="preserve"> la acción de ver la apuesta, ya que es el jugador inicial de la ronda.</w:t>
      </w:r>
    </w:p>
    <w:p w14:paraId="218226D7" w14:textId="77777777" w:rsidR="004E316A" w:rsidRDefault="004E316A" w:rsidP="004E316A">
      <w:pPr>
        <w:ind w:left="720" w:firstLine="0"/>
      </w:pPr>
      <w:r>
        <w:t xml:space="preserve">Posteriormente, se calculan el valor de salida usando </w:t>
      </w:r>
      <w:proofErr w:type="spellStart"/>
      <w:r>
        <w:t>calculaProbFlop</w:t>
      </w:r>
      <w:proofErr w:type="spellEnd"/>
      <w:r>
        <w:t xml:space="preserve"> y se dan los nuevos valores de triple probabilidad con </w:t>
      </w:r>
      <w:proofErr w:type="spellStart"/>
      <w:r>
        <w:t>calculaProbabilidadAccion</w:t>
      </w:r>
      <w:proofErr w:type="spellEnd"/>
      <w:r>
        <w:t xml:space="preserve">. Por último, se </w:t>
      </w:r>
      <w:proofErr w:type="spellStart"/>
      <w:r>
        <w:t>sobreescriben</w:t>
      </w:r>
      <w:proofErr w:type="spellEnd"/>
      <w:r>
        <w:t xml:space="preserve"> los </w:t>
      </w:r>
      <w:proofErr w:type="spellStart"/>
      <w:r>
        <w:t>dataframes</w:t>
      </w:r>
      <w:proofErr w:type="spellEnd"/>
      <w:r>
        <w:t xml:space="preserve"> modificados (</w:t>
      </w:r>
      <w:proofErr w:type="spellStart"/>
      <w:r>
        <w:t>deck</w:t>
      </w:r>
      <w:proofErr w:type="spellEnd"/>
      <w:r>
        <w:t xml:space="preserve">, pesos, triple y mesa) y se devuelve la salida con un </w:t>
      </w:r>
      <w:proofErr w:type="spellStart"/>
      <w:r>
        <w:t>return</w:t>
      </w:r>
      <w:proofErr w:type="spellEnd"/>
      <w:r>
        <w:t>.</w:t>
      </w:r>
    </w:p>
    <w:p w14:paraId="1918D562" w14:textId="77777777" w:rsidR="004E316A" w:rsidRPr="004F621A" w:rsidRDefault="004E316A" w:rsidP="004E316A">
      <w:pPr>
        <w:numPr>
          <w:ilvl w:val="0"/>
          <w:numId w:val="2"/>
        </w:numPr>
      </w:pPr>
      <w:proofErr w:type="spellStart"/>
      <w:proofErr w:type="gramStart"/>
      <w:r>
        <w:rPr>
          <w:b/>
          <w:bCs/>
        </w:rPr>
        <w:t>Flop</w:t>
      </w:r>
      <w:proofErr w:type="spellEnd"/>
      <w:r>
        <w:rPr>
          <w:b/>
          <w:bCs/>
        </w:rPr>
        <w:t>(</w:t>
      </w:r>
      <w:proofErr w:type="gramEnd"/>
      <w:r>
        <w:rPr>
          <w:b/>
          <w:bCs/>
        </w:rPr>
        <w:t xml:space="preserve">mn1,mp1,mn2,mp2,mn3,mp3,a,aa, </w:t>
      </w:r>
      <w:proofErr w:type="spellStart"/>
      <w:r>
        <w:rPr>
          <w:b/>
          <w:bCs/>
        </w:rPr>
        <w:t>ao</w:t>
      </w:r>
      <w:proofErr w:type="spellEnd"/>
      <w:r>
        <w:rPr>
          <w:b/>
          <w:bCs/>
        </w:rPr>
        <w:t>)</w:t>
      </w:r>
    </w:p>
    <w:p w14:paraId="68BECAD2" w14:textId="77777777" w:rsidR="004E316A" w:rsidRDefault="004E316A" w:rsidP="004E316A">
      <w:pPr>
        <w:ind w:left="720" w:firstLine="0"/>
      </w:pPr>
      <w:r>
        <w:t xml:space="preserve">De manera análoga a lo que ocurría con </w:t>
      </w:r>
      <w:proofErr w:type="spellStart"/>
      <w:r>
        <w:t>preflopini</w:t>
      </w:r>
      <w:proofErr w:type="spellEnd"/>
      <w:r>
        <w:t xml:space="preserve"> y </w:t>
      </w:r>
      <w:proofErr w:type="spellStart"/>
      <w:r>
        <w:t>preflop</w:t>
      </w:r>
      <w:proofErr w:type="spellEnd"/>
      <w:r>
        <w:t xml:space="preserve">, esta es la función equivalente a </w:t>
      </w:r>
      <w:proofErr w:type="spellStart"/>
      <w:r>
        <w:t>flopini</w:t>
      </w:r>
      <w:proofErr w:type="spellEnd"/>
      <w:r>
        <w:t xml:space="preserve"> cuando el algoritmo no es el jugador inicial. El parámetro adicional a </w:t>
      </w:r>
      <w:proofErr w:type="spellStart"/>
      <w:r>
        <w:t>flopini</w:t>
      </w:r>
      <w:proofErr w:type="spellEnd"/>
      <w:r>
        <w:t xml:space="preserve"> es la acción del oponente.</w:t>
      </w:r>
    </w:p>
    <w:p w14:paraId="7A77B94B" w14:textId="77777777" w:rsidR="004E316A" w:rsidRDefault="004E316A" w:rsidP="004E316A">
      <w:pPr>
        <w:ind w:left="720" w:firstLine="0"/>
      </w:pPr>
      <w:r>
        <w:t xml:space="preserve">El funcionamiento de esta función es idéntico al de la función </w:t>
      </w:r>
      <w:proofErr w:type="spellStart"/>
      <w:r>
        <w:t>flopini</w:t>
      </w:r>
      <w:proofErr w:type="spellEnd"/>
      <w:r>
        <w:t xml:space="preserve">, únicamente cambiando el valor de </w:t>
      </w:r>
      <w:proofErr w:type="spellStart"/>
      <w:r>
        <w:t>actualizaPesos</w:t>
      </w:r>
      <w:proofErr w:type="spellEnd"/>
      <w:r>
        <w:t xml:space="preserve"> y </w:t>
      </w:r>
      <w:proofErr w:type="spellStart"/>
      <w:r>
        <w:t>calculaProbFlop</w:t>
      </w:r>
      <w:proofErr w:type="spellEnd"/>
      <w:r>
        <w:t xml:space="preserve"> predefinido por el valor a.</w:t>
      </w:r>
    </w:p>
    <w:p w14:paraId="5E0C7EBC" w14:textId="77777777" w:rsidR="004E316A" w:rsidRPr="004F621A" w:rsidRDefault="004E316A" w:rsidP="004E316A">
      <w:pPr>
        <w:numPr>
          <w:ilvl w:val="0"/>
          <w:numId w:val="2"/>
        </w:numPr>
      </w:pPr>
      <w:proofErr w:type="spellStart"/>
      <w:r>
        <w:rPr>
          <w:b/>
          <w:bCs/>
        </w:rPr>
        <w:t>Flopact</w:t>
      </w:r>
      <w:proofErr w:type="spellEnd"/>
      <w:r>
        <w:rPr>
          <w:b/>
          <w:bCs/>
        </w:rPr>
        <w:t>(</w:t>
      </w:r>
      <w:proofErr w:type="spellStart"/>
      <w:proofErr w:type="gramStart"/>
      <w:r>
        <w:rPr>
          <w:b/>
          <w:bCs/>
        </w:rPr>
        <w:t>a,aa</w:t>
      </w:r>
      <w:proofErr w:type="gramEnd"/>
      <w:r>
        <w:rPr>
          <w:b/>
          <w:bCs/>
        </w:rPr>
        <w:t>,ao</w:t>
      </w:r>
      <w:proofErr w:type="spellEnd"/>
      <w:r>
        <w:rPr>
          <w:b/>
          <w:bCs/>
        </w:rPr>
        <w:t>)</w:t>
      </w:r>
    </w:p>
    <w:p w14:paraId="2066E251" w14:textId="77777777" w:rsidR="004E316A" w:rsidRDefault="004E316A" w:rsidP="004E316A">
      <w:pPr>
        <w:ind w:left="709" w:firstLine="0"/>
      </w:pPr>
      <w:r>
        <w:t xml:space="preserve">Esta función es la función utilizada para determinar las posteriores acciones del algoritmo durante la ronda de </w:t>
      </w:r>
      <w:proofErr w:type="spellStart"/>
      <w:r>
        <w:t>flop</w:t>
      </w:r>
      <w:proofErr w:type="spellEnd"/>
      <w:r>
        <w:t xml:space="preserve">. Dado que la actualización de acciones es idéntica en </w:t>
      </w:r>
      <w:proofErr w:type="spellStart"/>
      <w:r>
        <w:t>flop</w:t>
      </w:r>
      <w:proofErr w:type="spellEnd"/>
      <w:r>
        <w:t xml:space="preserve"> y </w:t>
      </w:r>
      <w:proofErr w:type="spellStart"/>
      <w:r>
        <w:t>turn</w:t>
      </w:r>
      <w:proofErr w:type="spellEnd"/>
      <w:r>
        <w:t xml:space="preserve">, esta función también se utilizará para determinar acciones posteriores a la primera durante la ronda de </w:t>
      </w:r>
      <w:proofErr w:type="spellStart"/>
      <w:r>
        <w:t>Turn</w:t>
      </w:r>
      <w:proofErr w:type="spellEnd"/>
      <w:r>
        <w:t>.</w:t>
      </w:r>
    </w:p>
    <w:p w14:paraId="2605061C" w14:textId="77777777" w:rsidR="004E316A" w:rsidRDefault="004E316A" w:rsidP="004E316A">
      <w:pPr>
        <w:ind w:left="720" w:firstLine="0"/>
      </w:pPr>
      <w:r>
        <w:t xml:space="preserve">Primero cargará </w:t>
      </w:r>
      <w:proofErr w:type="gramStart"/>
      <w:r>
        <w:t>los  5</w:t>
      </w:r>
      <w:proofErr w:type="gramEnd"/>
      <w:r>
        <w:t xml:space="preserve"> </w:t>
      </w:r>
      <w:proofErr w:type="spellStart"/>
      <w:r>
        <w:t>dataframes</w:t>
      </w:r>
      <w:proofErr w:type="spellEnd"/>
      <w:r>
        <w:t xml:space="preserve"> necesarios (mano, </w:t>
      </w:r>
      <w:proofErr w:type="spellStart"/>
      <w:r>
        <w:t>deck</w:t>
      </w:r>
      <w:proofErr w:type="spellEnd"/>
      <w:r>
        <w:t xml:space="preserve">, mesa, pesos y triple), después actualizará los pesos  con </w:t>
      </w:r>
      <w:proofErr w:type="spellStart"/>
      <w:r>
        <w:t>actualizaPesos</w:t>
      </w:r>
      <w:proofErr w:type="spellEnd"/>
      <w:r>
        <w:t xml:space="preserve"> y calculará la salida con </w:t>
      </w:r>
      <w:proofErr w:type="spellStart"/>
      <w:r>
        <w:t>calculaProbFlop</w:t>
      </w:r>
      <w:proofErr w:type="spellEnd"/>
      <w:r>
        <w:t xml:space="preserve">. Por último, al igual que pasaba con </w:t>
      </w:r>
      <w:proofErr w:type="spellStart"/>
      <w:r>
        <w:t>preflopact</w:t>
      </w:r>
      <w:proofErr w:type="spellEnd"/>
      <w:r>
        <w:t xml:space="preserve">, el único </w:t>
      </w:r>
      <w:proofErr w:type="spellStart"/>
      <w:r>
        <w:t>dataframe</w:t>
      </w:r>
      <w:proofErr w:type="spellEnd"/>
      <w:r>
        <w:t xml:space="preserve"> modificado es pesos, por lo que será el único que necesitará ser sobrescrito.</w:t>
      </w:r>
    </w:p>
    <w:p w14:paraId="29C81AFE" w14:textId="77777777" w:rsidR="004E316A" w:rsidRDefault="004E316A" w:rsidP="004E316A">
      <w:pPr>
        <w:numPr>
          <w:ilvl w:val="0"/>
          <w:numId w:val="2"/>
        </w:numPr>
      </w:pPr>
      <w:proofErr w:type="spellStart"/>
      <w:r>
        <w:rPr>
          <w:b/>
          <w:bCs/>
        </w:rPr>
        <w:t>Turnini</w:t>
      </w:r>
      <w:proofErr w:type="spellEnd"/>
      <w:r>
        <w:rPr>
          <w:b/>
          <w:bCs/>
        </w:rPr>
        <w:t>(</w:t>
      </w:r>
      <w:proofErr w:type="spellStart"/>
      <w:proofErr w:type="gramStart"/>
      <w:r>
        <w:rPr>
          <w:b/>
          <w:bCs/>
        </w:rPr>
        <w:t>mn,mp</w:t>
      </w:r>
      <w:proofErr w:type="gramEnd"/>
      <w:r>
        <w:rPr>
          <w:b/>
          <w:bCs/>
        </w:rPr>
        <w:t>,aa,ao</w:t>
      </w:r>
      <w:proofErr w:type="spellEnd"/>
      <w:r>
        <w:rPr>
          <w:b/>
          <w:bCs/>
        </w:rPr>
        <w:t>)</w:t>
      </w:r>
    </w:p>
    <w:p w14:paraId="7CC04C4D" w14:textId="77777777" w:rsidR="004E316A" w:rsidRDefault="004E316A" w:rsidP="004E316A">
      <w:pPr>
        <w:ind w:left="720" w:firstLine="0"/>
      </w:pPr>
      <w:r>
        <w:t xml:space="preserve">Tal y como se explicó en el apartado 3.4.2.2, el procedimiento de la toma de decisiones en </w:t>
      </w:r>
      <w:proofErr w:type="spellStart"/>
      <w:r>
        <w:t>Flop</w:t>
      </w:r>
      <w:proofErr w:type="spellEnd"/>
      <w:r>
        <w:t xml:space="preserve"> y </w:t>
      </w:r>
      <w:proofErr w:type="spellStart"/>
      <w:r>
        <w:t>Turn</w:t>
      </w:r>
      <w:proofErr w:type="spellEnd"/>
      <w:r>
        <w:t xml:space="preserve"> era prácticamente idéntico, por lo que </w:t>
      </w:r>
      <w:proofErr w:type="spellStart"/>
      <w:r>
        <w:t>turnini</w:t>
      </w:r>
      <w:proofErr w:type="spellEnd"/>
      <w:r>
        <w:t xml:space="preserve"> tendrá un funcionamiento muy similar al de </w:t>
      </w:r>
      <w:proofErr w:type="spellStart"/>
      <w:r>
        <w:t>flopini</w:t>
      </w:r>
      <w:proofErr w:type="spellEnd"/>
      <w:r>
        <w:t>.</w:t>
      </w:r>
    </w:p>
    <w:p w14:paraId="783C117E" w14:textId="77777777" w:rsidR="004E316A" w:rsidRDefault="004E316A" w:rsidP="004E316A">
      <w:pPr>
        <w:ind w:left="720" w:firstLine="0"/>
      </w:pPr>
      <w:r>
        <w:t xml:space="preserve">Después de cargar los 5 </w:t>
      </w:r>
      <w:proofErr w:type="spellStart"/>
      <w:r>
        <w:t>dataframes</w:t>
      </w:r>
      <w:proofErr w:type="spellEnd"/>
      <w:r>
        <w:t xml:space="preserve"> (mano, </w:t>
      </w:r>
      <w:proofErr w:type="spellStart"/>
      <w:r>
        <w:t>deck</w:t>
      </w:r>
      <w:proofErr w:type="spellEnd"/>
      <w:r>
        <w:t xml:space="preserve">, mesa, pesos y triple), se fija la nueva mesa con </w:t>
      </w:r>
      <w:proofErr w:type="spellStart"/>
      <w:r>
        <w:t>fijarMesaPostflop</w:t>
      </w:r>
      <w:proofErr w:type="spellEnd"/>
      <w:r>
        <w:t xml:space="preserve">, se descartan las cartas de mazo, se descarta los valores de </w:t>
      </w:r>
      <w:r>
        <w:lastRenderedPageBreak/>
        <w:t xml:space="preserve">las tablas de la carta asociada con </w:t>
      </w:r>
      <w:proofErr w:type="spellStart"/>
      <w:r>
        <w:t>descartePesosCarta</w:t>
      </w:r>
      <w:proofErr w:type="spellEnd"/>
      <w:r>
        <w:t xml:space="preserve"> y </w:t>
      </w:r>
      <w:proofErr w:type="spellStart"/>
      <w:r>
        <w:t>descarteTripleCarta</w:t>
      </w:r>
      <w:proofErr w:type="spellEnd"/>
      <w:r>
        <w:t xml:space="preserve"> y se actualizan los pesos con </w:t>
      </w:r>
      <w:proofErr w:type="spellStart"/>
      <w:r>
        <w:t>actualizaPesos</w:t>
      </w:r>
      <w:proofErr w:type="spellEnd"/>
      <w:r>
        <w:t>.</w:t>
      </w:r>
    </w:p>
    <w:p w14:paraId="337801CA" w14:textId="77777777" w:rsidR="004E316A" w:rsidRDefault="004E316A" w:rsidP="004E316A">
      <w:pPr>
        <w:ind w:left="720" w:firstLine="0"/>
      </w:pPr>
      <w:r>
        <w:t xml:space="preserve">Por último, se calcula la salida con </w:t>
      </w:r>
      <w:proofErr w:type="spellStart"/>
      <w:r>
        <w:t>calculaProbFlop</w:t>
      </w:r>
      <w:proofErr w:type="spellEnd"/>
      <w:r>
        <w:t xml:space="preserve">, se actualiza la tabla de triple probabilidad con </w:t>
      </w:r>
      <w:proofErr w:type="spellStart"/>
      <w:r>
        <w:t>calculoProbabilidadAccion</w:t>
      </w:r>
      <w:proofErr w:type="spellEnd"/>
      <w:r>
        <w:t xml:space="preserve"> y se guardan los 4 </w:t>
      </w:r>
      <w:proofErr w:type="spellStart"/>
      <w:r>
        <w:t>dataframes</w:t>
      </w:r>
      <w:proofErr w:type="spellEnd"/>
      <w:r>
        <w:t xml:space="preserve"> modificados (</w:t>
      </w:r>
      <w:proofErr w:type="spellStart"/>
      <w:r>
        <w:t>deck</w:t>
      </w:r>
      <w:proofErr w:type="spellEnd"/>
      <w:r>
        <w:t>, data, triple, mesa).</w:t>
      </w:r>
    </w:p>
    <w:p w14:paraId="1DE97555" w14:textId="77777777" w:rsidR="004E316A" w:rsidRPr="004F621A" w:rsidRDefault="004E316A" w:rsidP="004E316A">
      <w:pPr>
        <w:numPr>
          <w:ilvl w:val="0"/>
          <w:numId w:val="2"/>
        </w:numPr>
      </w:pPr>
      <w:proofErr w:type="spellStart"/>
      <w:r>
        <w:rPr>
          <w:b/>
          <w:bCs/>
        </w:rPr>
        <w:t>Turn</w:t>
      </w:r>
      <w:proofErr w:type="spellEnd"/>
      <w:r>
        <w:rPr>
          <w:b/>
          <w:bCs/>
        </w:rPr>
        <w:t>(</w:t>
      </w:r>
      <w:proofErr w:type="spellStart"/>
      <w:proofErr w:type="gramStart"/>
      <w:r>
        <w:rPr>
          <w:b/>
          <w:bCs/>
        </w:rPr>
        <w:t>mn,mp</w:t>
      </w:r>
      <w:proofErr w:type="gramEnd"/>
      <w:r>
        <w:rPr>
          <w:b/>
          <w:bCs/>
        </w:rPr>
        <w:t>,aa,ao,a</w:t>
      </w:r>
      <w:proofErr w:type="spellEnd"/>
      <w:r>
        <w:rPr>
          <w:b/>
          <w:bCs/>
        </w:rPr>
        <w:t>)</w:t>
      </w:r>
    </w:p>
    <w:p w14:paraId="2046F447" w14:textId="77777777" w:rsidR="004E316A" w:rsidRDefault="004E316A" w:rsidP="004E316A">
      <w:pPr>
        <w:ind w:left="720" w:firstLine="0"/>
      </w:pPr>
      <w:r>
        <w:t xml:space="preserve">Esta función es la equivalente a </w:t>
      </w:r>
      <w:proofErr w:type="spellStart"/>
      <w:r>
        <w:t>turnini</w:t>
      </w:r>
      <w:proofErr w:type="spellEnd"/>
      <w:r>
        <w:t xml:space="preserve"> para obtener la primera acción del algoritmo durante la ronda </w:t>
      </w:r>
      <w:proofErr w:type="spellStart"/>
      <w:r>
        <w:t>Turn</w:t>
      </w:r>
      <w:proofErr w:type="spellEnd"/>
      <w:r>
        <w:t xml:space="preserve"> cuando no es el jugador inicial.</w:t>
      </w:r>
    </w:p>
    <w:p w14:paraId="5D161CAF" w14:textId="77777777" w:rsidR="004E316A" w:rsidRDefault="004E316A" w:rsidP="004E316A">
      <w:pPr>
        <w:ind w:left="720" w:firstLine="0"/>
      </w:pPr>
      <w:r>
        <w:t xml:space="preserve">Al igual que pasa con </w:t>
      </w:r>
      <w:proofErr w:type="spellStart"/>
      <w:r>
        <w:t>flop</w:t>
      </w:r>
      <w:proofErr w:type="spellEnd"/>
      <w:r>
        <w:t xml:space="preserve"> y </w:t>
      </w:r>
      <w:proofErr w:type="spellStart"/>
      <w:r>
        <w:t>flopini</w:t>
      </w:r>
      <w:proofErr w:type="spellEnd"/>
      <w:r>
        <w:t xml:space="preserve">, la única diferencia entre </w:t>
      </w:r>
      <w:proofErr w:type="spellStart"/>
      <w:r>
        <w:t>turn</w:t>
      </w:r>
      <w:proofErr w:type="spellEnd"/>
      <w:r>
        <w:t xml:space="preserve"> y </w:t>
      </w:r>
      <w:proofErr w:type="spellStart"/>
      <w:r>
        <w:t>turnini</w:t>
      </w:r>
      <w:proofErr w:type="spellEnd"/>
      <w:r>
        <w:t xml:space="preserve"> es el valor que se introduce en </w:t>
      </w:r>
      <w:proofErr w:type="spellStart"/>
      <w:r>
        <w:t>actualizaPesos</w:t>
      </w:r>
      <w:proofErr w:type="spellEnd"/>
      <w:r>
        <w:t xml:space="preserve"> y </w:t>
      </w:r>
      <w:proofErr w:type="spellStart"/>
      <w:r>
        <w:t>calculaProbFlop</w:t>
      </w:r>
      <w:proofErr w:type="spellEnd"/>
      <w:r>
        <w:t>, que en esta función es a.</w:t>
      </w:r>
    </w:p>
    <w:p w14:paraId="34575E0F" w14:textId="77777777" w:rsidR="004E316A" w:rsidRPr="007E282E" w:rsidRDefault="004E316A" w:rsidP="004E316A">
      <w:pPr>
        <w:numPr>
          <w:ilvl w:val="0"/>
          <w:numId w:val="2"/>
        </w:numPr>
      </w:pPr>
      <w:proofErr w:type="spellStart"/>
      <w:r>
        <w:rPr>
          <w:b/>
          <w:bCs/>
        </w:rPr>
        <w:t>riverini</w:t>
      </w:r>
      <w:proofErr w:type="spellEnd"/>
      <w:r>
        <w:rPr>
          <w:b/>
          <w:bCs/>
        </w:rPr>
        <w:t>(</w:t>
      </w:r>
      <w:proofErr w:type="spellStart"/>
      <w:proofErr w:type="gramStart"/>
      <w:r>
        <w:rPr>
          <w:b/>
          <w:bCs/>
        </w:rPr>
        <w:t>mn,mp</w:t>
      </w:r>
      <w:proofErr w:type="spellEnd"/>
      <w:proofErr w:type="gramEnd"/>
      <w:r>
        <w:rPr>
          <w:b/>
          <w:bCs/>
        </w:rPr>
        <w:t>)</w:t>
      </w:r>
    </w:p>
    <w:p w14:paraId="16C0424A" w14:textId="77777777" w:rsidR="004E316A" w:rsidRDefault="004E316A" w:rsidP="004E316A">
      <w:pPr>
        <w:ind w:left="720" w:firstLine="0"/>
      </w:pPr>
      <w:r>
        <w:t xml:space="preserve">Esta es la función para obtener la primera acción del algoritmo durante la fase de </w:t>
      </w:r>
      <w:proofErr w:type="spellStart"/>
      <w:r>
        <w:t>river</w:t>
      </w:r>
      <w:proofErr w:type="spellEnd"/>
      <w:r>
        <w:t xml:space="preserve"> cuando es el jugador inicial.</w:t>
      </w:r>
    </w:p>
    <w:p w14:paraId="68BBC661" w14:textId="77777777" w:rsidR="004E316A" w:rsidRDefault="004E316A" w:rsidP="004E316A">
      <w:pPr>
        <w:ind w:left="720" w:firstLine="0"/>
      </w:pPr>
      <w:r>
        <w:t xml:space="preserve">Se cargan los </w:t>
      </w:r>
      <w:proofErr w:type="spellStart"/>
      <w:r>
        <w:t>dataframes</w:t>
      </w:r>
      <w:proofErr w:type="spellEnd"/>
      <w:r>
        <w:t xml:space="preserve"> necesarios, que son mano, </w:t>
      </w:r>
      <w:proofErr w:type="spellStart"/>
      <w:r>
        <w:t>deck</w:t>
      </w:r>
      <w:proofErr w:type="spellEnd"/>
      <w:r>
        <w:t xml:space="preserve">, mesa, pesos y triple; se fija la nueva mesa con </w:t>
      </w:r>
      <w:proofErr w:type="spellStart"/>
      <w:r>
        <w:t>fijarMesaPostflop</w:t>
      </w:r>
      <w:proofErr w:type="spellEnd"/>
      <w:r>
        <w:t xml:space="preserve">, se descartan las cartas de mazo, se descarta los valores de las tablas de la carta asociada con </w:t>
      </w:r>
      <w:proofErr w:type="spellStart"/>
      <w:r>
        <w:t>descartePesosCarta</w:t>
      </w:r>
      <w:proofErr w:type="spellEnd"/>
      <w:r>
        <w:t xml:space="preserve"> y </w:t>
      </w:r>
      <w:proofErr w:type="spellStart"/>
      <w:r>
        <w:t>descarteTripleCarta</w:t>
      </w:r>
      <w:proofErr w:type="spellEnd"/>
      <w:r>
        <w:t xml:space="preserve"> y se actualizan los pesos con </w:t>
      </w:r>
      <w:proofErr w:type="spellStart"/>
      <w:r>
        <w:t>actualizaPesos</w:t>
      </w:r>
      <w:proofErr w:type="spellEnd"/>
      <w:r>
        <w:t>.</w:t>
      </w:r>
    </w:p>
    <w:p w14:paraId="06B66B9B" w14:textId="77777777" w:rsidR="004E316A" w:rsidRDefault="004E316A" w:rsidP="004E316A">
      <w:pPr>
        <w:ind w:left="720" w:firstLine="0"/>
      </w:pPr>
      <w:r>
        <w:t xml:space="preserve">Después de eso, se calcula la salida con </w:t>
      </w:r>
      <w:proofErr w:type="spellStart"/>
      <w:r>
        <w:t>calculaProbRiver</w:t>
      </w:r>
      <w:proofErr w:type="spellEnd"/>
      <w:r>
        <w:t xml:space="preserve"> y se actualizan los valores de la tabla de triple probabilidad con </w:t>
      </w:r>
      <w:proofErr w:type="spellStart"/>
      <w:r>
        <w:t>calculoProbabilidadAccion</w:t>
      </w:r>
      <w:proofErr w:type="spellEnd"/>
      <w:r>
        <w:t>.</w:t>
      </w:r>
    </w:p>
    <w:p w14:paraId="1F4AD029" w14:textId="77777777" w:rsidR="004E316A" w:rsidRDefault="004E316A" w:rsidP="004E316A">
      <w:pPr>
        <w:ind w:left="720" w:firstLine="0"/>
      </w:pPr>
      <w:r>
        <w:t xml:space="preserve">Por último, se sobrescriben los 4 </w:t>
      </w:r>
      <w:proofErr w:type="spellStart"/>
      <w:r>
        <w:t>dataframes</w:t>
      </w:r>
      <w:proofErr w:type="spellEnd"/>
      <w:r>
        <w:t xml:space="preserve"> modificados y se devuelve la salida.</w:t>
      </w:r>
    </w:p>
    <w:p w14:paraId="142066E0" w14:textId="77777777" w:rsidR="004E316A" w:rsidRPr="007E282E" w:rsidRDefault="004E316A" w:rsidP="004E316A">
      <w:pPr>
        <w:numPr>
          <w:ilvl w:val="0"/>
          <w:numId w:val="2"/>
        </w:numPr>
      </w:pPr>
      <w:proofErr w:type="spellStart"/>
      <w:r>
        <w:rPr>
          <w:b/>
          <w:bCs/>
        </w:rPr>
        <w:t>river</w:t>
      </w:r>
      <w:proofErr w:type="spellEnd"/>
      <w:r>
        <w:rPr>
          <w:b/>
          <w:bCs/>
        </w:rPr>
        <w:t>(</w:t>
      </w:r>
      <w:proofErr w:type="spellStart"/>
      <w:proofErr w:type="gramStart"/>
      <w:r>
        <w:rPr>
          <w:b/>
          <w:bCs/>
        </w:rPr>
        <w:t>mn,mp</w:t>
      </w:r>
      <w:proofErr w:type="gramEnd"/>
      <w:r>
        <w:rPr>
          <w:b/>
          <w:bCs/>
        </w:rPr>
        <w:t>,a</w:t>
      </w:r>
      <w:proofErr w:type="spellEnd"/>
      <w:r>
        <w:rPr>
          <w:b/>
          <w:bCs/>
        </w:rPr>
        <w:t>)</w:t>
      </w:r>
    </w:p>
    <w:p w14:paraId="3A1758C5" w14:textId="77777777" w:rsidR="004E316A" w:rsidRDefault="004E316A" w:rsidP="004E316A">
      <w:pPr>
        <w:ind w:left="720" w:firstLine="0"/>
      </w:pPr>
      <w:r>
        <w:t xml:space="preserve">De igual manera que ocurre en las otras rondas, esta es la función para obtener la primera acción del algoritmo durante la fase de </w:t>
      </w:r>
      <w:proofErr w:type="spellStart"/>
      <w:r>
        <w:t>river</w:t>
      </w:r>
      <w:proofErr w:type="spellEnd"/>
      <w:r>
        <w:t xml:space="preserve"> cuando no es el jugador inicial.</w:t>
      </w:r>
    </w:p>
    <w:p w14:paraId="2CB55CA7" w14:textId="77777777" w:rsidR="004E316A" w:rsidRDefault="004E316A" w:rsidP="004E316A">
      <w:pPr>
        <w:ind w:left="720" w:firstLine="0"/>
      </w:pPr>
      <w:r>
        <w:t xml:space="preserve">Su funcionamiento es idéntico al de </w:t>
      </w:r>
      <w:proofErr w:type="spellStart"/>
      <w:r>
        <w:t>riverini</w:t>
      </w:r>
      <w:proofErr w:type="spellEnd"/>
      <w:r>
        <w:t xml:space="preserve">, cambiando el valor fijo de </w:t>
      </w:r>
      <w:proofErr w:type="spellStart"/>
      <w:r>
        <w:t>actualizaPesos</w:t>
      </w:r>
      <w:proofErr w:type="spellEnd"/>
      <w:r>
        <w:t xml:space="preserve"> y </w:t>
      </w:r>
      <w:proofErr w:type="spellStart"/>
      <w:r>
        <w:t>calculaProbRiver</w:t>
      </w:r>
      <w:proofErr w:type="spellEnd"/>
      <w:r>
        <w:t xml:space="preserve"> por el valor de entrada a.</w:t>
      </w:r>
    </w:p>
    <w:p w14:paraId="44B03966" w14:textId="77777777" w:rsidR="004E316A" w:rsidRPr="004F621A" w:rsidRDefault="004E316A" w:rsidP="004E316A">
      <w:pPr>
        <w:numPr>
          <w:ilvl w:val="0"/>
          <w:numId w:val="2"/>
        </w:numPr>
      </w:pPr>
      <w:proofErr w:type="spellStart"/>
      <w:r>
        <w:rPr>
          <w:b/>
          <w:bCs/>
        </w:rPr>
        <w:t>riveract</w:t>
      </w:r>
      <w:proofErr w:type="spellEnd"/>
      <w:r>
        <w:rPr>
          <w:b/>
          <w:bCs/>
        </w:rPr>
        <w:t>(a)</w:t>
      </w:r>
    </w:p>
    <w:p w14:paraId="3796E9E1" w14:textId="77777777" w:rsidR="004E316A" w:rsidRDefault="004E316A" w:rsidP="004E316A">
      <w:pPr>
        <w:ind w:left="720" w:firstLine="0"/>
      </w:pPr>
      <w:r>
        <w:t xml:space="preserve">Esta función sirve para obtener las posteriores acciones del algoritmo durante la ronda de </w:t>
      </w:r>
      <w:proofErr w:type="spellStart"/>
      <w:r>
        <w:t>River</w:t>
      </w:r>
      <w:proofErr w:type="spellEnd"/>
      <w:r>
        <w:t>.</w:t>
      </w:r>
    </w:p>
    <w:p w14:paraId="33971ED3" w14:textId="77777777" w:rsidR="004E316A" w:rsidRDefault="004E316A" w:rsidP="004E316A">
      <w:r>
        <w:t xml:space="preserve">Primero se cargan los 5 </w:t>
      </w:r>
      <w:proofErr w:type="spellStart"/>
      <w:r>
        <w:t>dataframes</w:t>
      </w:r>
      <w:proofErr w:type="spellEnd"/>
      <w:r>
        <w:t xml:space="preserve">, se ejecuta la actualización de pesos con </w:t>
      </w:r>
      <w:proofErr w:type="spellStart"/>
      <w:r>
        <w:t>actualizaPesos</w:t>
      </w:r>
      <w:proofErr w:type="spellEnd"/>
      <w:r>
        <w:t xml:space="preserve"> y se calcula la salida con </w:t>
      </w:r>
      <w:proofErr w:type="spellStart"/>
      <w:r>
        <w:t>calculaProbRiver</w:t>
      </w:r>
      <w:proofErr w:type="spellEnd"/>
      <w:r>
        <w:t>.</w:t>
      </w:r>
    </w:p>
    <w:p w14:paraId="4786666F" w14:textId="77777777" w:rsidR="004E316A" w:rsidRDefault="004E316A" w:rsidP="004E316A">
      <w:r>
        <w:t xml:space="preserve">Antes de devolver la salida con un </w:t>
      </w:r>
      <w:proofErr w:type="spellStart"/>
      <w:r>
        <w:t>return</w:t>
      </w:r>
      <w:proofErr w:type="spellEnd"/>
      <w:r>
        <w:t>, se sobrescribe la tabla de pesos con write.csv.</w:t>
      </w:r>
    </w:p>
    <w:p w14:paraId="0A148BBE" w14:textId="77777777" w:rsidR="004E316A" w:rsidRPr="004F621A" w:rsidRDefault="004E316A" w:rsidP="004E316A">
      <w:pPr>
        <w:numPr>
          <w:ilvl w:val="0"/>
          <w:numId w:val="2"/>
        </w:numPr>
      </w:pPr>
      <w:proofErr w:type="spellStart"/>
      <w:proofErr w:type="gramStart"/>
      <w:r>
        <w:rPr>
          <w:b/>
          <w:bCs/>
        </w:rPr>
        <w:t>reset</w:t>
      </w:r>
      <w:proofErr w:type="spellEnd"/>
      <w:r>
        <w:rPr>
          <w:b/>
          <w:bCs/>
        </w:rPr>
        <w:t>(</w:t>
      </w:r>
      <w:proofErr w:type="gramEnd"/>
      <w:r>
        <w:rPr>
          <w:b/>
          <w:bCs/>
        </w:rPr>
        <w:t>)</w:t>
      </w:r>
    </w:p>
    <w:p w14:paraId="51419C37" w14:textId="77777777" w:rsidR="004E316A" w:rsidRDefault="004E316A" w:rsidP="004E316A">
      <w:pPr>
        <w:ind w:left="720" w:firstLine="0"/>
      </w:pPr>
      <w:r>
        <w:lastRenderedPageBreak/>
        <w:t xml:space="preserve">Esta función se utiliza para reiniciar los valores de los </w:t>
      </w:r>
      <w:proofErr w:type="spellStart"/>
      <w:r>
        <w:t>dataframes</w:t>
      </w:r>
      <w:proofErr w:type="spellEnd"/>
      <w:r>
        <w:t xml:space="preserve"> </w:t>
      </w:r>
      <w:proofErr w:type="spellStart"/>
      <w:r>
        <w:t>deck</w:t>
      </w:r>
      <w:proofErr w:type="spellEnd"/>
      <w:r>
        <w:t>, pesos y triple probabilidad.</w:t>
      </w:r>
    </w:p>
    <w:p w14:paraId="5D12B98E" w14:textId="77777777" w:rsidR="004E316A" w:rsidRDefault="004E316A" w:rsidP="004E316A">
      <w:pPr>
        <w:ind w:left="720" w:firstLine="0"/>
      </w:pPr>
      <w:r>
        <w:t xml:space="preserve">Para restaurar los valores de </w:t>
      </w:r>
      <w:proofErr w:type="spellStart"/>
      <w:r>
        <w:t>deck</w:t>
      </w:r>
      <w:proofErr w:type="spellEnd"/>
      <w:r>
        <w:t xml:space="preserve">, se llama a la función </w:t>
      </w:r>
      <w:proofErr w:type="spellStart"/>
      <w:r>
        <w:t>crearMazo</w:t>
      </w:r>
      <w:proofErr w:type="spellEnd"/>
      <w:r>
        <w:t>.</w:t>
      </w:r>
    </w:p>
    <w:p w14:paraId="326552AE" w14:textId="77777777" w:rsidR="004E316A" w:rsidRDefault="004E316A" w:rsidP="004E316A">
      <w:pPr>
        <w:ind w:left="720" w:firstLine="0"/>
      </w:pPr>
      <w:r>
        <w:t xml:space="preserve">Para restaurar los valores de pesos y triple, se cargan los valores de los </w:t>
      </w:r>
      <w:proofErr w:type="spellStart"/>
      <w:r>
        <w:t>dataframes</w:t>
      </w:r>
      <w:proofErr w:type="spellEnd"/>
      <w:r>
        <w:t xml:space="preserve"> base, data_ini.csv y </w:t>
      </w:r>
      <w:proofErr w:type="spellStart"/>
      <w:r>
        <w:t>triple_csv</w:t>
      </w:r>
      <w:proofErr w:type="spellEnd"/>
      <w:r>
        <w:t xml:space="preserve"> respectivamente. Con estas tres matrices, se sobrescriben los </w:t>
      </w:r>
      <w:proofErr w:type="spellStart"/>
      <w:r>
        <w:t>dataframes</w:t>
      </w:r>
      <w:proofErr w:type="spellEnd"/>
      <w:r>
        <w:t xml:space="preserve"> de uso con write.csv.</w:t>
      </w:r>
    </w:p>
    <w:p w14:paraId="7421ABBC" w14:textId="77777777" w:rsidR="004E316A" w:rsidRPr="004F621A" w:rsidRDefault="004E316A" w:rsidP="004E316A">
      <w:pPr>
        <w:numPr>
          <w:ilvl w:val="0"/>
          <w:numId w:val="2"/>
        </w:numPr>
      </w:pPr>
      <w:proofErr w:type="gramStart"/>
      <w:r>
        <w:rPr>
          <w:b/>
          <w:bCs/>
        </w:rPr>
        <w:t>error(</w:t>
      </w:r>
      <w:proofErr w:type="gramEnd"/>
      <w:r>
        <w:rPr>
          <w:b/>
          <w:bCs/>
        </w:rPr>
        <w:t>)</w:t>
      </w:r>
    </w:p>
    <w:p w14:paraId="4AC632EC" w14:textId="77777777" w:rsidR="004E316A" w:rsidRDefault="004E316A" w:rsidP="004E316A">
      <w:pPr>
        <w:ind w:left="720" w:firstLine="0"/>
      </w:pPr>
      <w:r>
        <w:t>Esta función tiene como única función el devolver un error en caso de que ocurra un error en la comunicación.</w:t>
      </w:r>
    </w:p>
    <w:p w14:paraId="309C69AB" w14:textId="77777777" w:rsidR="004E316A" w:rsidRDefault="004E316A" w:rsidP="004E316A">
      <w:pPr>
        <w:pStyle w:val="Ttulo3"/>
      </w:pPr>
      <w:r>
        <w:t>Puesta en marcha del Servidor de API REST</w:t>
      </w:r>
    </w:p>
    <w:p w14:paraId="7B8E881B" w14:textId="77777777" w:rsidR="004E316A" w:rsidRDefault="004E316A" w:rsidP="004E316A">
      <w:pPr>
        <w:ind w:left="720" w:firstLine="0"/>
      </w:pPr>
      <w:r>
        <w:t xml:space="preserve">La puesta en marcha del servidor, tal y como se ha programado, es bastante sencilla. </w:t>
      </w:r>
    </w:p>
    <w:p w14:paraId="26085C7C" w14:textId="77777777" w:rsidR="004E316A" w:rsidRDefault="004E316A" w:rsidP="004E316A">
      <w:pPr>
        <w:ind w:left="720" w:firstLine="0"/>
      </w:pPr>
      <w:r>
        <w:t>Estos comandos se tienen que utilizar desde la consola de R para poder mantener adecuadamente el servidor.</w:t>
      </w:r>
    </w:p>
    <w:p w14:paraId="29D0D172" w14:textId="77777777" w:rsidR="004E316A" w:rsidRDefault="004E316A" w:rsidP="004E316A">
      <w:pPr>
        <w:ind w:left="720" w:firstLine="0"/>
      </w:pPr>
      <w:r>
        <w:t xml:space="preserve">El primer paso, es inicializar todas las funciones y scripts del código. Ya que he creado la función </w:t>
      </w:r>
      <w:proofErr w:type="gramStart"/>
      <w:r>
        <w:t>inicializa(</w:t>
      </w:r>
      <w:proofErr w:type="gramEnd"/>
      <w:r>
        <w:t>) que inicializa todas las funciones, solo es necesario usar los siguientes comandos:</w:t>
      </w:r>
    </w:p>
    <w:p w14:paraId="4AFFD86E" w14:textId="77777777" w:rsidR="004E316A" w:rsidRDefault="004E316A" w:rsidP="004E316A">
      <w:pPr>
        <w:ind w:left="720" w:firstLine="0"/>
      </w:pPr>
      <w:proofErr w:type="spellStart"/>
      <w:r>
        <w:t>source</w:t>
      </w:r>
      <w:proofErr w:type="spellEnd"/>
      <w:r>
        <w:t>(“</w:t>
      </w:r>
      <w:proofErr w:type="spellStart"/>
      <w:proofErr w:type="gramStart"/>
      <w:r>
        <w:t>inicializa.R</w:t>
      </w:r>
      <w:proofErr w:type="spellEnd"/>
      <w:proofErr w:type="gramEnd"/>
      <w:r>
        <w:t>”)</w:t>
      </w:r>
    </w:p>
    <w:p w14:paraId="541EE1E1" w14:textId="77777777" w:rsidR="004E316A" w:rsidRDefault="004E316A" w:rsidP="004E316A">
      <w:pPr>
        <w:ind w:left="720" w:firstLine="0"/>
      </w:pPr>
      <w:proofErr w:type="gramStart"/>
      <w:r>
        <w:t>inicializa(</w:t>
      </w:r>
      <w:proofErr w:type="gramEnd"/>
      <w:r>
        <w:t>)</w:t>
      </w:r>
    </w:p>
    <w:p w14:paraId="3FCC607C" w14:textId="77777777" w:rsidR="004E316A" w:rsidRDefault="004E316A" w:rsidP="004E316A">
      <w:pPr>
        <w:ind w:left="720" w:firstLine="0"/>
      </w:pPr>
      <w:r>
        <w:t xml:space="preserve">Tras esto, se ejecutan los comandos de </w:t>
      </w:r>
      <w:proofErr w:type="spellStart"/>
      <w:r>
        <w:t>plumber</w:t>
      </w:r>
      <w:proofErr w:type="spellEnd"/>
      <w:r>
        <w:t xml:space="preserve">. Lo primero es inicializar la librería, para lo cual se utiliza el comando </w:t>
      </w:r>
      <w:proofErr w:type="spellStart"/>
      <w:r>
        <w:t>library</w:t>
      </w:r>
      <w:proofErr w:type="spellEnd"/>
      <w:r>
        <w:t>(</w:t>
      </w:r>
      <w:proofErr w:type="spellStart"/>
      <w:r>
        <w:t>plumber</w:t>
      </w:r>
      <w:proofErr w:type="spellEnd"/>
      <w:r>
        <w:t xml:space="preserve">), después es necesario cargar el archivo </w:t>
      </w:r>
      <w:proofErr w:type="spellStart"/>
      <w:proofErr w:type="gramStart"/>
      <w:r>
        <w:t>plumber.r</w:t>
      </w:r>
      <w:proofErr w:type="spellEnd"/>
      <w:proofErr w:type="gramEnd"/>
      <w:r>
        <w:t xml:space="preserve"> configurado como tubería. Para eso, se utiliza el comando r&lt;-</w:t>
      </w:r>
      <w:proofErr w:type="spellStart"/>
      <w:r>
        <w:t>plumb</w:t>
      </w:r>
      <w:proofErr w:type="spellEnd"/>
      <w:r>
        <w:t>(“</w:t>
      </w:r>
      <w:proofErr w:type="spellStart"/>
      <w:proofErr w:type="gramStart"/>
      <w:r>
        <w:t>plumber.R</w:t>
      </w:r>
      <w:proofErr w:type="spellEnd"/>
      <w:proofErr w:type="gramEnd"/>
      <w:r>
        <w:t>”).</w:t>
      </w:r>
    </w:p>
    <w:p w14:paraId="1E9E5688" w14:textId="77777777" w:rsidR="004E316A" w:rsidRDefault="004E316A" w:rsidP="004E316A">
      <w:pPr>
        <w:ind w:left="720" w:firstLine="0"/>
      </w:pPr>
      <w:r>
        <w:t>Con esto, r será la variable que tiene toda la información del servidor API REST, así como las funciones para cargarlo.</w:t>
      </w:r>
    </w:p>
    <w:p w14:paraId="3B6A5EF2" w14:textId="77777777" w:rsidR="004E316A" w:rsidRDefault="004E316A" w:rsidP="004E316A">
      <w:pPr>
        <w:ind w:left="720" w:firstLine="0"/>
      </w:pPr>
      <w:r>
        <w:t xml:space="preserve">Por último, se ejecuta el comando </w:t>
      </w:r>
      <w:proofErr w:type="spellStart"/>
      <w:r>
        <w:t>r$run</w:t>
      </w:r>
      <w:proofErr w:type="spellEnd"/>
      <w:r>
        <w:t xml:space="preserve">(port:8000) para ejecutar el servidor en la </w:t>
      </w:r>
      <w:proofErr w:type="spellStart"/>
      <w:r>
        <w:t>url</w:t>
      </w:r>
      <w:proofErr w:type="spellEnd"/>
      <w:r>
        <w:t xml:space="preserve"> </w:t>
      </w:r>
      <w:hyperlink r:id="rId8" w:history="1">
        <w:r w:rsidRPr="00025B1A">
          <w:rPr>
            <w:rStyle w:val="Hipervnculo"/>
          </w:rPr>
          <w:t>http://localhost:8000/</w:t>
        </w:r>
      </w:hyperlink>
      <w:r>
        <w:t xml:space="preserve">. Se puede utilizar </w:t>
      </w:r>
      <w:proofErr w:type="spellStart"/>
      <w:r>
        <w:t>r$</w:t>
      </w:r>
      <w:proofErr w:type="gramStart"/>
      <w:r>
        <w:t>run</w:t>
      </w:r>
      <w:proofErr w:type="spellEnd"/>
      <w:r>
        <w:t>(</w:t>
      </w:r>
      <w:proofErr w:type="gramEnd"/>
      <w:r>
        <w:t>) sin asignar un puerto, entonces el programa te lo asigna a uno aleatorio, pero para poder llamarlo sin problemas desde el cliente, es necesario fijarlo a un puerto, por lo que utilizaré el puerto 8000.</w:t>
      </w:r>
    </w:p>
    <w:p w14:paraId="7AC944F3" w14:textId="77777777" w:rsidR="004E316A" w:rsidRDefault="004E316A" w:rsidP="004E316A">
      <w:pPr>
        <w:ind w:left="720" w:firstLine="0"/>
      </w:pPr>
      <w:r>
        <w:t xml:space="preserve">Con esto, el servidor estará en marcha y devolverá al cliente la respuesta acorde a la URL llamada de manera automática. </w:t>
      </w:r>
    </w:p>
    <w:p w14:paraId="166712B8" w14:textId="77777777" w:rsidR="004E316A" w:rsidRDefault="004E316A" w:rsidP="004E316A">
      <w:pPr>
        <w:ind w:left="720" w:firstLine="0"/>
      </w:pPr>
      <w:r>
        <w:lastRenderedPageBreak/>
        <w:t xml:space="preserve">Para salir o interrumpir el funcionamiento del servidor, se pulsa la tecla ESC en el teclado desde la consola de R, haciendo que el funcionamiento de </w:t>
      </w:r>
      <w:proofErr w:type="spellStart"/>
      <w:r>
        <w:t>r$run</w:t>
      </w:r>
      <w:proofErr w:type="spellEnd"/>
      <w:r>
        <w:t xml:space="preserve"> se detenga.</w:t>
      </w:r>
    </w:p>
    <w:p w14:paraId="0B45DAD0" w14:textId="77777777" w:rsidR="004E316A" w:rsidRPr="004F621A" w:rsidRDefault="004E316A" w:rsidP="004E316A"/>
    <w:p w14:paraId="11E8195C" w14:textId="77777777" w:rsidR="004E316A" w:rsidRDefault="004E316A" w:rsidP="004E316A">
      <w:pPr>
        <w:pStyle w:val="Ttulo3"/>
      </w:pPr>
      <w:r>
        <w:t xml:space="preserve">Cliente en C++: </w:t>
      </w:r>
      <w:proofErr w:type="spellStart"/>
      <w:r>
        <w:t>curl</w:t>
      </w:r>
      <w:proofErr w:type="spellEnd"/>
      <w:r>
        <w:t xml:space="preserve"> y </w:t>
      </w:r>
      <w:proofErr w:type="spellStart"/>
      <w:r>
        <w:t>rapidjson</w:t>
      </w:r>
      <w:proofErr w:type="spellEnd"/>
    </w:p>
    <w:p w14:paraId="10218FF4" w14:textId="77777777" w:rsidR="004E316A" w:rsidRDefault="004E316A" w:rsidP="004E316A">
      <w:pPr>
        <w:ind w:left="720" w:firstLine="0"/>
      </w:pPr>
      <w:r>
        <w:t xml:space="preserve">Hay varias formas de comunicar un código de C++ y una API REST. Una de las maneras más sencillas es el uso del paquete </w:t>
      </w:r>
      <w:proofErr w:type="spellStart"/>
      <w:r>
        <w:t>Curl</w:t>
      </w:r>
      <w:proofErr w:type="spellEnd"/>
      <w:r>
        <w:rPr>
          <w:rStyle w:val="Refdenotaalpie"/>
        </w:rPr>
        <w:footnoteReference w:id="2"/>
      </w:r>
      <w:r>
        <w:t xml:space="preserve">, que permite utilizar los comandos que se utilizan en el paquete de MSDOS del mismo nombre para comunicarse con una API. </w:t>
      </w:r>
    </w:p>
    <w:p w14:paraId="729C3996" w14:textId="77777777" w:rsidR="004E316A" w:rsidRDefault="004E316A" w:rsidP="004E316A">
      <w:pPr>
        <w:ind w:left="720" w:firstLine="0"/>
      </w:pPr>
      <w:r>
        <w:t xml:space="preserve">Para poder traducir los vectores de números en formato </w:t>
      </w:r>
      <w:proofErr w:type="spellStart"/>
      <w:r>
        <w:t>json</w:t>
      </w:r>
      <w:proofErr w:type="spellEnd"/>
      <w:r>
        <w:t xml:space="preserve"> que devuelve la API REST programada, es necesario instalar otro paquete, que es el paquete </w:t>
      </w:r>
      <w:proofErr w:type="spellStart"/>
      <w:r>
        <w:t>Rapidjson</w:t>
      </w:r>
      <w:proofErr w:type="spellEnd"/>
      <w:r>
        <w:rPr>
          <w:rStyle w:val="Refdenotaalpie"/>
        </w:rPr>
        <w:footnoteReference w:id="3"/>
      </w:r>
      <w:r>
        <w:t>.</w:t>
      </w:r>
    </w:p>
    <w:p w14:paraId="6E5A274D" w14:textId="77777777" w:rsidR="004E316A" w:rsidRDefault="004E316A" w:rsidP="004E316A">
      <w:pPr>
        <w:ind w:left="720" w:firstLine="0"/>
      </w:pPr>
      <w:r>
        <w:t xml:space="preserve">He elegido estas opciones ya que no necesita una aplicación intermedia para traducir ni conectar con el API. Además, ya que ambos se pueden codificar en </w:t>
      </w:r>
      <w:proofErr w:type="spellStart"/>
      <w:r>
        <w:t>c++</w:t>
      </w:r>
      <w:proofErr w:type="spellEnd"/>
      <w:r>
        <w:t>, facilita mucho el trabajo y es mucho más cómodo trabajar con ellos.</w:t>
      </w:r>
    </w:p>
    <w:p w14:paraId="13A29FE6" w14:textId="77777777" w:rsidR="004E316A" w:rsidRDefault="004E316A" w:rsidP="004E316A">
      <w:pPr>
        <w:ind w:left="720" w:firstLine="0"/>
      </w:pPr>
      <w:r>
        <w:t xml:space="preserve">Ambos paquetes se pueden instalar usando </w:t>
      </w:r>
      <w:proofErr w:type="spellStart"/>
      <w:r>
        <w:t>vcpkg</w:t>
      </w:r>
      <w:proofErr w:type="spellEnd"/>
      <w:r>
        <w:t xml:space="preserve">, utilizando el comando </w:t>
      </w:r>
      <w:proofErr w:type="spellStart"/>
      <w:r>
        <w:t>vcpkg</w:t>
      </w:r>
      <w:proofErr w:type="spellEnd"/>
      <w:r>
        <w:t xml:space="preserve"> </w:t>
      </w:r>
      <w:proofErr w:type="spellStart"/>
      <w:r>
        <w:t>install</w:t>
      </w:r>
      <w:proofErr w:type="spellEnd"/>
      <w:r>
        <w:t xml:space="preserve"> </w:t>
      </w:r>
      <w:proofErr w:type="spellStart"/>
      <w:r>
        <w:t>curl</w:t>
      </w:r>
      <w:proofErr w:type="spellEnd"/>
      <w:r>
        <w:t xml:space="preserve"> y </w:t>
      </w:r>
      <w:proofErr w:type="spellStart"/>
      <w:r>
        <w:t>vcpkg</w:t>
      </w:r>
      <w:proofErr w:type="spellEnd"/>
      <w:r>
        <w:t xml:space="preserve"> </w:t>
      </w:r>
      <w:proofErr w:type="spellStart"/>
      <w:r>
        <w:t>install</w:t>
      </w:r>
      <w:proofErr w:type="spellEnd"/>
      <w:r>
        <w:t xml:space="preserve"> </w:t>
      </w:r>
      <w:proofErr w:type="spellStart"/>
      <w:r>
        <w:t>rapidjson</w:t>
      </w:r>
      <w:proofErr w:type="spellEnd"/>
      <w:r>
        <w:t xml:space="preserve"> respectivamente.</w:t>
      </w:r>
    </w:p>
    <w:p w14:paraId="60DCF5D2" w14:textId="77777777" w:rsidR="004E316A" w:rsidRDefault="004E316A" w:rsidP="004E316A">
      <w:pPr>
        <w:ind w:left="720" w:firstLine="0"/>
      </w:pPr>
      <w:r>
        <w:t>Ahora procedo a explicar como he implementado estos paquetes en la clase Algoritmo.</w:t>
      </w:r>
    </w:p>
    <w:p w14:paraId="17CF6D22" w14:textId="77777777" w:rsidR="004E316A" w:rsidRDefault="004E316A" w:rsidP="004E316A">
      <w:pPr>
        <w:ind w:left="720" w:firstLine="0"/>
      </w:pPr>
      <w:r>
        <w:t>Lo primero es llamar a las librerías instaladas con #include &lt;</w:t>
      </w:r>
      <w:proofErr w:type="spellStart"/>
      <w:r>
        <w:t>curl</w:t>
      </w:r>
      <w:proofErr w:type="spellEnd"/>
      <w:r>
        <w:t>/</w:t>
      </w:r>
      <w:proofErr w:type="spellStart"/>
      <w:r>
        <w:t>curl.h</w:t>
      </w:r>
      <w:proofErr w:type="spellEnd"/>
      <w:r>
        <w:t>&gt; y #include &lt;</w:t>
      </w:r>
      <w:proofErr w:type="spellStart"/>
      <w:r>
        <w:t>rapidjson</w:t>
      </w:r>
      <w:proofErr w:type="spellEnd"/>
      <w:r>
        <w:t>/</w:t>
      </w:r>
      <w:proofErr w:type="spellStart"/>
      <w:r>
        <w:t>document.h</w:t>
      </w:r>
      <w:proofErr w:type="spellEnd"/>
      <w:r>
        <w:t>&gt; dentro del código de Algoritmo.cpp.</w:t>
      </w:r>
    </w:p>
    <w:p w14:paraId="0B9A5DCA" w14:textId="77777777" w:rsidR="004E316A" w:rsidRDefault="004E316A" w:rsidP="004E316A">
      <w:pPr>
        <w:ind w:left="720" w:firstLine="0"/>
      </w:pPr>
      <w:r>
        <w:t xml:space="preserve">Tras esto, se crea una estructura llamada </w:t>
      </w:r>
      <w:proofErr w:type="spellStart"/>
      <w:r>
        <w:t>MemoryStruct</w:t>
      </w:r>
      <w:proofErr w:type="spellEnd"/>
      <w:r>
        <w:t xml:space="preserve">, donde se almacenará el </w:t>
      </w:r>
      <w:proofErr w:type="spellStart"/>
      <w:r>
        <w:t>json</w:t>
      </w:r>
      <w:proofErr w:type="spellEnd"/>
      <w:r>
        <w:t xml:space="preserve"> después de ser analizado.</w:t>
      </w:r>
    </w:p>
    <w:p w14:paraId="3C0CB6D8" w14:textId="77777777" w:rsidR="004E316A" w:rsidRDefault="004E316A" w:rsidP="004E316A">
      <w:pPr>
        <w:autoSpaceDE w:val="0"/>
        <w:autoSpaceDN w:val="0"/>
        <w:adjustRightInd w:val="0"/>
        <w:spacing w:after="0" w:line="240" w:lineRule="auto"/>
        <w:ind w:left="436" w:firstLine="284"/>
        <w:jc w:val="left"/>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MemoryStruct</w:t>
      </w:r>
      <w:proofErr w:type="spellEnd"/>
      <w:r>
        <w:rPr>
          <w:rFonts w:ascii="Consolas" w:hAnsi="Consolas" w:cs="Consolas"/>
          <w:color w:val="000000"/>
          <w:sz w:val="19"/>
          <w:szCs w:val="19"/>
        </w:rPr>
        <w:t xml:space="preserve"> {</w:t>
      </w:r>
    </w:p>
    <w:p w14:paraId="4ECF599B" w14:textId="77777777" w:rsidR="004E316A" w:rsidRDefault="004E316A" w:rsidP="004E316A">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memory</w:t>
      </w:r>
      <w:proofErr w:type="spellEnd"/>
      <w:r>
        <w:rPr>
          <w:rFonts w:ascii="Consolas" w:hAnsi="Consolas" w:cs="Consolas"/>
          <w:color w:val="000000"/>
          <w:sz w:val="19"/>
          <w:szCs w:val="19"/>
        </w:rPr>
        <w:t>;</w:t>
      </w:r>
    </w:p>
    <w:p w14:paraId="03AD60AF" w14:textId="77777777" w:rsidR="004E316A" w:rsidRDefault="004E316A" w:rsidP="004E316A">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14:paraId="2D62D718" w14:textId="77777777" w:rsidR="004E316A" w:rsidRDefault="004E316A" w:rsidP="004E316A">
      <w:pPr>
        <w:ind w:left="720" w:firstLine="132"/>
      </w:pPr>
      <w:r>
        <w:rPr>
          <w:rFonts w:ascii="Consolas" w:hAnsi="Consolas" w:cs="Consolas"/>
          <w:color w:val="000000"/>
          <w:sz w:val="19"/>
          <w:szCs w:val="19"/>
        </w:rPr>
        <w:t>};</w:t>
      </w:r>
    </w:p>
    <w:p w14:paraId="43E26C11" w14:textId="77777777" w:rsidR="004E316A" w:rsidRDefault="004E316A" w:rsidP="004E316A">
      <w:pPr>
        <w:ind w:left="720" w:firstLine="0"/>
      </w:pPr>
      <w:r>
        <w:t xml:space="preserve">El tipo </w:t>
      </w:r>
      <w:proofErr w:type="spellStart"/>
      <w:r>
        <w:t>size_t</w:t>
      </w:r>
      <w:proofErr w:type="spellEnd"/>
      <w:r>
        <w:t xml:space="preserve"> se define como un valor </w:t>
      </w:r>
      <w:proofErr w:type="spellStart"/>
      <w:r>
        <w:t>static</w:t>
      </w:r>
      <w:proofErr w:type="spellEnd"/>
      <w:r>
        <w:t xml:space="preserve">. Tras esto, se crea la función que va a ser utilizada para almacenar en la memoria el </w:t>
      </w:r>
      <w:proofErr w:type="spellStart"/>
      <w:r>
        <w:t>json</w:t>
      </w:r>
      <w:proofErr w:type="spellEnd"/>
      <w:r>
        <w:t xml:space="preserve">: </w:t>
      </w:r>
      <w:proofErr w:type="spellStart"/>
      <w:proofErr w:type="gramStart"/>
      <w:r w:rsidRPr="00CA5C4A">
        <w:t>WriteMemoryCallback</w:t>
      </w:r>
      <w:proofErr w:type="spellEnd"/>
      <w:r w:rsidRPr="00CA5C4A">
        <w:t>(</w:t>
      </w:r>
      <w:proofErr w:type="spellStart"/>
      <w:proofErr w:type="gramEnd"/>
      <w:r w:rsidRPr="00CA5C4A">
        <w:t>void</w:t>
      </w:r>
      <w:proofErr w:type="spellEnd"/>
      <w:r w:rsidRPr="00CA5C4A">
        <w:t xml:space="preserve">* </w:t>
      </w:r>
      <w:proofErr w:type="spellStart"/>
      <w:r w:rsidRPr="00CA5C4A">
        <w:t>contents</w:t>
      </w:r>
      <w:proofErr w:type="spellEnd"/>
      <w:r w:rsidRPr="00CA5C4A">
        <w:t xml:space="preserve">, </w:t>
      </w:r>
      <w:proofErr w:type="spellStart"/>
      <w:r w:rsidRPr="00CA5C4A">
        <w:t>size_t</w:t>
      </w:r>
      <w:proofErr w:type="spellEnd"/>
      <w:r w:rsidRPr="00CA5C4A">
        <w:t xml:space="preserve"> </w:t>
      </w:r>
      <w:proofErr w:type="spellStart"/>
      <w:r w:rsidRPr="00CA5C4A">
        <w:t>size</w:t>
      </w:r>
      <w:proofErr w:type="spellEnd"/>
      <w:r w:rsidRPr="00CA5C4A">
        <w:t xml:space="preserve">, </w:t>
      </w:r>
      <w:proofErr w:type="spellStart"/>
      <w:r w:rsidRPr="00CA5C4A">
        <w:t>size_t</w:t>
      </w:r>
      <w:proofErr w:type="spellEnd"/>
      <w:r w:rsidRPr="00CA5C4A">
        <w:t xml:space="preserve"> </w:t>
      </w:r>
      <w:proofErr w:type="spellStart"/>
      <w:r w:rsidRPr="00CA5C4A">
        <w:t>nmemb</w:t>
      </w:r>
      <w:proofErr w:type="spellEnd"/>
      <w:r w:rsidRPr="00CA5C4A">
        <w:t xml:space="preserve">, </w:t>
      </w:r>
      <w:proofErr w:type="spellStart"/>
      <w:r w:rsidRPr="00CA5C4A">
        <w:t>void</w:t>
      </w:r>
      <w:proofErr w:type="spellEnd"/>
      <w:r w:rsidRPr="00CA5C4A">
        <w:t xml:space="preserve">* </w:t>
      </w:r>
      <w:proofErr w:type="spellStart"/>
      <w:r w:rsidRPr="00CA5C4A">
        <w:t>userp</w:t>
      </w:r>
      <w:proofErr w:type="spellEnd"/>
      <w:r w:rsidRPr="00CA5C4A">
        <w:t>)</w:t>
      </w:r>
    </w:p>
    <w:p w14:paraId="6058926E" w14:textId="77777777" w:rsidR="004E316A" w:rsidRDefault="004E316A" w:rsidP="004E316A">
      <w:pPr>
        <w:ind w:left="720" w:firstLine="0"/>
      </w:pPr>
      <w:r>
        <w:t xml:space="preserve">Esta función crea un elemento de </w:t>
      </w:r>
      <w:proofErr w:type="spellStart"/>
      <w:r>
        <w:t>MemoryStruct</w:t>
      </w:r>
      <w:proofErr w:type="spellEnd"/>
      <w:r>
        <w:t xml:space="preserve"> usando el contenido de </w:t>
      </w:r>
      <w:proofErr w:type="spellStart"/>
      <w:r>
        <w:t>userp</w:t>
      </w:r>
      <w:proofErr w:type="spellEnd"/>
      <w:r>
        <w:t xml:space="preserve">, y una variable </w:t>
      </w:r>
      <w:proofErr w:type="spellStart"/>
      <w:r>
        <w:t>size_T</w:t>
      </w:r>
      <w:proofErr w:type="spellEnd"/>
      <w:r>
        <w:t xml:space="preserve"> que es el valor de </w:t>
      </w:r>
      <w:proofErr w:type="spellStart"/>
      <w:r>
        <w:t>nmemb</w:t>
      </w:r>
      <w:proofErr w:type="spellEnd"/>
      <w:r>
        <w:t xml:space="preserve">. Reasigna el contenido de la memoria a un </w:t>
      </w:r>
      <w:proofErr w:type="spellStart"/>
      <w:r>
        <w:t>char</w:t>
      </w:r>
      <w:proofErr w:type="spellEnd"/>
      <w:r>
        <w:t xml:space="preserve">* usando </w:t>
      </w:r>
      <w:proofErr w:type="spellStart"/>
      <w:r>
        <w:t>realloc</w:t>
      </w:r>
      <w:proofErr w:type="spellEnd"/>
      <w:r>
        <w:t xml:space="preserve"> y, si hay suficiente espacio en memoria, copia el valor de </w:t>
      </w:r>
      <w:proofErr w:type="spellStart"/>
      <w:r>
        <w:t>contents</w:t>
      </w:r>
      <w:proofErr w:type="spellEnd"/>
      <w:r>
        <w:t xml:space="preserve"> a la estructura de memoria, actualizando el </w:t>
      </w:r>
      <w:proofErr w:type="spellStart"/>
      <w:r>
        <w:t>size_t</w:t>
      </w:r>
      <w:proofErr w:type="spellEnd"/>
      <w:r>
        <w:t xml:space="preserve"> creado.</w:t>
      </w:r>
    </w:p>
    <w:p w14:paraId="40F66006" w14:textId="77777777" w:rsidR="004E316A" w:rsidRDefault="004E316A" w:rsidP="004E316A">
      <w:pPr>
        <w:ind w:left="720" w:firstLine="0"/>
      </w:pPr>
      <w:r>
        <w:t xml:space="preserve">Una vez creados estos dos elementos auxiliares, vamos a la implementación directa. Esta implementación se realiza en las funciones </w:t>
      </w:r>
      <w:proofErr w:type="spellStart"/>
      <w:r>
        <w:t>obtenerTriple</w:t>
      </w:r>
      <w:proofErr w:type="spellEnd"/>
      <w:r>
        <w:t xml:space="preserve"> de la clase (</w:t>
      </w:r>
      <w:proofErr w:type="spellStart"/>
      <w:r>
        <w:t>obtenerTriple</w:t>
      </w:r>
      <w:proofErr w:type="spellEnd"/>
      <w:r>
        <w:t xml:space="preserve">, </w:t>
      </w:r>
      <w:proofErr w:type="spellStart"/>
      <w:r>
        <w:lastRenderedPageBreak/>
        <w:t>obtenerTripleAccion</w:t>
      </w:r>
      <w:proofErr w:type="spellEnd"/>
      <w:r>
        <w:t xml:space="preserve"> y </w:t>
      </w:r>
      <w:proofErr w:type="spellStart"/>
      <w:r>
        <w:t>ObtenerTripleAct</w:t>
      </w:r>
      <w:proofErr w:type="spellEnd"/>
      <w:r>
        <w:t xml:space="preserve">) se realizará la implementación de la misma manera, cambiando las </w:t>
      </w:r>
      <w:proofErr w:type="spellStart"/>
      <w:r>
        <w:t>urls</w:t>
      </w:r>
      <w:proofErr w:type="spellEnd"/>
      <w:r>
        <w:t xml:space="preserve"> a las que llamar según corresponda.</w:t>
      </w:r>
    </w:p>
    <w:p w14:paraId="46CEACC2" w14:textId="77777777" w:rsidR="004E316A" w:rsidRDefault="004E316A" w:rsidP="004E316A">
      <w:pPr>
        <w:ind w:left="720" w:firstLine="0"/>
      </w:pPr>
      <w:r>
        <w:t xml:space="preserve">Primero se crea un objeto estructura </w:t>
      </w:r>
      <w:proofErr w:type="spellStart"/>
      <w:r>
        <w:t>MemoryStruct</w:t>
      </w:r>
      <w:proofErr w:type="spellEnd"/>
      <w:r>
        <w:t xml:space="preserve"> y se definen los valores de </w:t>
      </w:r>
      <w:proofErr w:type="spellStart"/>
      <w:r>
        <w:t>memory</w:t>
      </w:r>
      <w:proofErr w:type="spellEnd"/>
      <w:r>
        <w:t xml:space="preserve"> (usando (</w:t>
      </w:r>
      <w:proofErr w:type="spellStart"/>
      <w:r>
        <w:t>char</w:t>
      </w:r>
      <w:proofErr w:type="spellEnd"/>
      <w:proofErr w:type="gramStart"/>
      <w:r>
        <w:t>*)</w:t>
      </w:r>
      <w:proofErr w:type="spellStart"/>
      <w:r>
        <w:t>malloc</w:t>
      </w:r>
      <w:proofErr w:type="spellEnd"/>
      <w:proofErr w:type="gramEnd"/>
      <w:r>
        <w:t xml:space="preserve">(1)) y </w:t>
      </w:r>
      <w:proofErr w:type="spellStart"/>
      <w:r>
        <w:t>size</w:t>
      </w:r>
      <w:proofErr w:type="spellEnd"/>
      <w:r>
        <w:t>(0).</w:t>
      </w:r>
    </w:p>
    <w:p w14:paraId="01C65B82" w14:textId="77777777" w:rsidR="004E316A" w:rsidRDefault="004E316A" w:rsidP="004E316A">
      <w:pPr>
        <w:ind w:left="720" w:firstLine="0"/>
      </w:pPr>
      <w:r>
        <w:t xml:space="preserve">Tras esto, se hacen las inicializaciones de </w:t>
      </w:r>
      <w:proofErr w:type="spellStart"/>
      <w:r>
        <w:t>curl</w:t>
      </w:r>
      <w:proofErr w:type="spellEnd"/>
      <w:r>
        <w:t xml:space="preserve">. Primero se ejecuta </w:t>
      </w:r>
      <w:proofErr w:type="spellStart"/>
      <w:r>
        <w:t>curl_global_</w:t>
      </w:r>
      <w:proofErr w:type="gramStart"/>
      <w:r>
        <w:t>init</w:t>
      </w:r>
      <w:proofErr w:type="spellEnd"/>
      <w:r>
        <w:t>(</w:t>
      </w:r>
      <w:proofErr w:type="gramEnd"/>
      <w:r>
        <w:t xml:space="preserve">CURL_GLOBAL_ALL) para iniciar la conexión general, tras eso se crea un elemento del tipo CURL* llamado </w:t>
      </w:r>
      <w:proofErr w:type="spellStart"/>
      <w:r>
        <w:t>curl</w:t>
      </w:r>
      <w:proofErr w:type="spellEnd"/>
      <w:r>
        <w:t xml:space="preserve"> que es el resultado de </w:t>
      </w:r>
      <w:proofErr w:type="spellStart"/>
      <w:r>
        <w:t>curl_easy_init</w:t>
      </w:r>
      <w:proofErr w:type="spellEnd"/>
      <w:r>
        <w:t xml:space="preserve">() y un objeto del tipo </w:t>
      </w:r>
      <w:proofErr w:type="spellStart"/>
      <w:r>
        <w:t>CURLcode</w:t>
      </w:r>
      <w:proofErr w:type="spellEnd"/>
      <w:r>
        <w:t xml:space="preserve"> llamado res.</w:t>
      </w:r>
    </w:p>
    <w:p w14:paraId="31B13337" w14:textId="77777777" w:rsidR="004E316A" w:rsidRDefault="004E316A" w:rsidP="004E316A">
      <w:pPr>
        <w:ind w:left="720" w:firstLine="0"/>
      </w:pPr>
      <w:r>
        <w:t xml:space="preserve">El siguiente paso es inicializar la parte de </w:t>
      </w:r>
      <w:proofErr w:type="spellStart"/>
      <w:r>
        <w:t>rapidjson</w:t>
      </w:r>
      <w:proofErr w:type="spellEnd"/>
      <w:r>
        <w:t xml:space="preserve">, que consiste en crear un objeto del tipo </w:t>
      </w:r>
      <w:proofErr w:type="spellStart"/>
      <w:proofErr w:type="gramStart"/>
      <w:r>
        <w:t>rapidjson</w:t>
      </w:r>
      <w:proofErr w:type="spellEnd"/>
      <w:r>
        <w:t>::</w:t>
      </w:r>
      <w:proofErr w:type="spellStart"/>
      <w:proofErr w:type="gramEnd"/>
      <w:r>
        <w:t>Document</w:t>
      </w:r>
      <w:proofErr w:type="spellEnd"/>
      <w:r>
        <w:t xml:space="preserve">, llamado </w:t>
      </w:r>
      <w:proofErr w:type="spellStart"/>
      <w:r>
        <w:t>document</w:t>
      </w:r>
      <w:proofErr w:type="spellEnd"/>
      <w:r>
        <w:t>.</w:t>
      </w:r>
    </w:p>
    <w:p w14:paraId="7606862B" w14:textId="77777777" w:rsidR="004E316A" w:rsidRDefault="004E316A" w:rsidP="004E316A">
      <w:pPr>
        <w:ind w:left="720" w:firstLine="0"/>
      </w:pPr>
      <w:r>
        <w:t xml:space="preserve">Después de las inicializaciones, se crea la </w:t>
      </w:r>
      <w:proofErr w:type="spellStart"/>
      <w:r>
        <w:t>url</w:t>
      </w:r>
      <w:proofErr w:type="spellEnd"/>
      <w:r>
        <w:t xml:space="preserve"> a llamar, en función de la ronda, la mano del algoritmo, las cartas de la mesa, las apuestas y la acción según convenga. Para poder concatenar los valores en un valor </w:t>
      </w:r>
      <w:proofErr w:type="spellStart"/>
      <w:r>
        <w:t>char</w:t>
      </w:r>
      <w:proofErr w:type="spellEnd"/>
      <w:r>
        <w:t xml:space="preserve">* se utilizan tanto </w:t>
      </w:r>
      <w:proofErr w:type="spellStart"/>
      <w:r>
        <w:t>strcpy</w:t>
      </w:r>
      <w:proofErr w:type="spellEnd"/>
      <w:r>
        <w:t xml:space="preserve"> como </w:t>
      </w:r>
      <w:proofErr w:type="spellStart"/>
      <w:r>
        <w:t>strcat</w:t>
      </w:r>
      <w:proofErr w:type="spellEnd"/>
      <w:r>
        <w:t xml:space="preserve"> para generar la </w:t>
      </w:r>
      <w:proofErr w:type="spellStart"/>
      <w:r>
        <w:t>url</w:t>
      </w:r>
      <w:proofErr w:type="spellEnd"/>
      <w:r>
        <w:t xml:space="preserve"> correspondiente.</w:t>
      </w:r>
    </w:p>
    <w:p w14:paraId="73561182" w14:textId="77777777" w:rsidR="004E316A" w:rsidRDefault="004E316A" w:rsidP="004E316A">
      <w:pPr>
        <w:ind w:left="720" w:firstLine="0"/>
      </w:pPr>
      <w:r>
        <w:t xml:space="preserve">Una vez obtenida la </w:t>
      </w:r>
      <w:proofErr w:type="spellStart"/>
      <w:r>
        <w:t>url</w:t>
      </w:r>
      <w:proofErr w:type="spellEnd"/>
      <w:r>
        <w:t xml:space="preserve">, podemos realizar la petición al servidor. Para esto, se llamará a la función </w:t>
      </w:r>
      <w:proofErr w:type="spellStart"/>
      <w:r>
        <w:t>curl_easy_setopt</w:t>
      </w:r>
      <w:proofErr w:type="spellEnd"/>
      <w:r>
        <w:t xml:space="preserve"> 3 veces, cada una con una inicialización distinta con el objetivo de almacenar en la variable </w:t>
      </w:r>
      <w:proofErr w:type="spellStart"/>
      <w:r>
        <w:t>curl</w:t>
      </w:r>
      <w:proofErr w:type="spellEnd"/>
      <w:r>
        <w:t xml:space="preserve"> los comandos a ejecutar:</w:t>
      </w:r>
    </w:p>
    <w:p w14:paraId="47EAAC06" w14:textId="77777777" w:rsidR="004E316A" w:rsidRPr="004F621A" w:rsidRDefault="004E316A" w:rsidP="004E316A">
      <w:pPr>
        <w:numPr>
          <w:ilvl w:val="0"/>
          <w:numId w:val="2"/>
        </w:numPr>
      </w:pPr>
      <w:proofErr w:type="spellStart"/>
      <w:r w:rsidRPr="004F621A">
        <w:t>curl_easy_</w:t>
      </w:r>
      <w:proofErr w:type="gramStart"/>
      <w:r w:rsidRPr="004F621A">
        <w:t>setopt</w:t>
      </w:r>
      <w:proofErr w:type="spellEnd"/>
      <w:r w:rsidRPr="004F621A">
        <w:t>(</w:t>
      </w:r>
      <w:proofErr w:type="spellStart"/>
      <w:proofErr w:type="gramEnd"/>
      <w:r w:rsidRPr="004F621A">
        <w:t>curl</w:t>
      </w:r>
      <w:proofErr w:type="spellEnd"/>
      <w:r w:rsidRPr="004F621A">
        <w:t xml:space="preserve">, CURLOPT_URL, </w:t>
      </w:r>
      <w:proofErr w:type="spellStart"/>
      <w:r w:rsidRPr="004F621A">
        <w:t>url</w:t>
      </w:r>
      <w:proofErr w:type="spellEnd"/>
      <w:r w:rsidRPr="004F621A">
        <w:t>)</w:t>
      </w:r>
      <w:r>
        <w:t xml:space="preserve">: sirve para establecer la conexión en el valor de </w:t>
      </w:r>
      <w:proofErr w:type="spellStart"/>
      <w:r>
        <w:t>url</w:t>
      </w:r>
      <w:proofErr w:type="spellEnd"/>
      <w:r>
        <w:t>.</w:t>
      </w:r>
    </w:p>
    <w:p w14:paraId="10D64F81" w14:textId="77777777" w:rsidR="004E316A" w:rsidRPr="004F621A" w:rsidRDefault="004E316A" w:rsidP="004E316A">
      <w:pPr>
        <w:numPr>
          <w:ilvl w:val="0"/>
          <w:numId w:val="2"/>
        </w:numPr>
      </w:pPr>
      <w:proofErr w:type="spellStart"/>
      <w:r w:rsidRPr="004F621A">
        <w:t>curl_easy_</w:t>
      </w:r>
      <w:proofErr w:type="gramStart"/>
      <w:r w:rsidRPr="004F621A">
        <w:t>setopt</w:t>
      </w:r>
      <w:proofErr w:type="spellEnd"/>
      <w:r w:rsidRPr="004F621A">
        <w:t>(</w:t>
      </w:r>
      <w:proofErr w:type="spellStart"/>
      <w:proofErr w:type="gramEnd"/>
      <w:r w:rsidRPr="004F621A">
        <w:t>curl</w:t>
      </w:r>
      <w:proofErr w:type="spellEnd"/>
      <w:r w:rsidRPr="004F621A">
        <w:t xml:space="preserve">, CURLOPT_WRITEFUNCTION, </w:t>
      </w:r>
      <w:proofErr w:type="spellStart"/>
      <w:r w:rsidRPr="004F621A">
        <w:t>WriteMemoryCallback</w:t>
      </w:r>
      <w:proofErr w:type="spellEnd"/>
      <w:r w:rsidRPr="004F621A">
        <w:t>)</w:t>
      </w:r>
      <w:r>
        <w:t xml:space="preserve"> se utiliza para determinar que se va a utilizar una función de escritura de memoria, llamando a la función </w:t>
      </w:r>
      <w:proofErr w:type="spellStart"/>
      <w:r>
        <w:t>WriteMemoryCallback</w:t>
      </w:r>
      <w:proofErr w:type="spellEnd"/>
      <w:r>
        <w:t>.</w:t>
      </w:r>
    </w:p>
    <w:p w14:paraId="08B4BBDE" w14:textId="77777777" w:rsidR="004E316A" w:rsidRDefault="004E316A" w:rsidP="004E316A">
      <w:pPr>
        <w:numPr>
          <w:ilvl w:val="0"/>
          <w:numId w:val="2"/>
        </w:numPr>
      </w:pPr>
      <w:proofErr w:type="spellStart"/>
      <w:r w:rsidRPr="004F621A">
        <w:t>curl_easy_</w:t>
      </w:r>
      <w:proofErr w:type="gramStart"/>
      <w:r w:rsidRPr="004F621A">
        <w:t>setopt</w:t>
      </w:r>
      <w:proofErr w:type="spellEnd"/>
      <w:r w:rsidRPr="004F621A">
        <w:t>(</w:t>
      </w:r>
      <w:proofErr w:type="spellStart"/>
      <w:proofErr w:type="gramEnd"/>
      <w:r w:rsidRPr="004F621A">
        <w:t>curl</w:t>
      </w:r>
      <w:proofErr w:type="spellEnd"/>
      <w:r w:rsidRPr="004F621A">
        <w:t>, CURLOPT_WRITEDATA, (</w:t>
      </w:r>
      <w:proofErr w:type="spellStart"/>
      <w:r w:rsidRPr="004F621A">
        <w:t>void</w:t>
      </w:r>
      <w:proofErr w:type="spellEnd"/>
      <w:r w:rsidRPr="004F621A">
        <w:t>*)&amp;</w:t>
      </w:r>
      <w:proofErr w:type="spellStart"/>
      <w:r w:rsidRPr="004F621A">
        <w:t>chunk</w:t>
      </w:r>
      <w:proofErr w:type="spellEnd"/>
      <w:r w:rsidRPr="004F621A">
        <w:t>)</w:t>
      </w:r>
      <w:r>
        <w:t xml:space="preserve">: sirve para definir dónde se va a almacenar los datos del comando WRITEFUNCTION, es decir, donde se almacenará el resultado de </w:t>
      </w:r>
      <w:proofErr w:type="spellStart"/>
      <w:r>
        <w:t>WriteMemoryCallback</w:t>
      </w:r>
      <w:proofErr w:type="spellEnd"/>
      <w:r>
        <w:t>.</w:t>
      </w:r>
    </w:p>
    <w:p w14:paraId="1897E960" w14:textId="77777777" w:rsidR="004E316A" w:rsidRDefault="004E316A" w:rsidP="004E316A">
      <w:pPr>
        <w:ind w:left="720" w:firstLine="0"/>
      </w:pPr>
      <w:r>
        <w:t xml:space="preserve">Una vez definidos los comandos, se ejecuta </w:t>
      </w:r>
      <w:proofErr w:type="spellStart"/>
      <w:r>
        <w:t>curl</w:t>
      </w:r>
      <w:proofErr w:type="spellEnd"/>
      <w:r>
        <w:t xml:space="preserve"> usando la función </w:t>
      </w:r>
      <w:proofErr w:type="spellStart"/>
      <w:r>
        <w:t>curl_easy_perform</w:t>
      </w:r>
      <w:proofErr w:type="spellEnd"/>
      <w:r>
        <w:t>, cuya salida se almacenará en la variable res.</w:t>
      </w:r>
    </w:p>
    <w:p w14:paraId="16E0C46B" w14:textId="77777777" w:rsidR="004E316A" w:rsidRDefault="004E316A" w:rsidP="004E316A">
      <w:pPr>
        <w:ind w:left="720" w:firstLine="0"/>
      </w:pPr>
      <w:r>
        <w:t xml:space="preserve">Ahora que ya hemos establecido la conexión y recibido el </w:t>
      </w:r>
      <w:proofErr w:type="spellStart"/>
      <w:r>
        <w:t>json</w:t>
      </w:r>
      <w:proofErr w:type="spellEnd"/>
      <w:r>
        <w:t>, es necesario analizarlo y traducirlo.</w:t>
      </w:r>
    </w:p>
    <w:p w14:paraId="47DC0DB8" w14:textId="77777777" w:rsidR="004E316A" w:rsidRDefault="004E316A" w:rsidP="004E316A">
      <w:pPr>
        <w:ind w:left="720" w:firstLine="0"/>
      </w:pPr>
      <w:r>
        <w:t xml:space="preserve">Para esto, se utiliza </w:t>
      </w:r>
      <w:proofErr w:type="spellStart"/>
      <w:proofErr w:type="gramStart"/>
      <w:r>
        <w:t>document.Parse</w:t>
      </w:r>
      <w:proofErr w:type="spellEnd"/>
      <w:proofErr w:type="gramEnd"/>
      <w:r>
        <w:t xml:space="preserve"> con entrada el valor </w:t>
      </w:r>
      <w:proofErr w:type="spellStart"/>
      <w:r>
        <w:t>memory</w:t>
      </w:r>
      <w:proofErr w:type="spellEnd"/>
      <w:r>
        <w:t xml:space="preserve"> de la estructura creada. Tras esto, se comprueba que </w:t>
      </w:r>
      <w:proofErr w:type="spellStart"/>
      <w:r>
        <w:t>document</w:t>
      </w:r>
      <w:proofErr w:type="spellEnd"/>
      <w:r>
        <w:t xml:space="preserve"> incluye un array de números usando </w:t>
      </w:r>
      <w:proofErr w:type="spellStart"/>
      <w:r>
        <w:t>assert</w:t>
      </w:r>
      <w:proofErr w:type="spellEnd"/>
      <w:r>
        <w:t>(</w:t>
      </w:r>
      <w:proofErr w:type="spellStart"/>
      <w:proofErr w:type="gramStart"/>
      <w:r>
        <w:t>document.IsArray</w:t>
      </w:r>
      <w:proofErr w:type="spellEnd"/>
      <w:proofErr w:type="gramEnd"/>
      <w:r>
        <w:t>()), que devolverá un error si, tras la traducción, es un array.</w:t>
      </w:r>
    </w:p>
    <w:p w14:paraId="6007254E" w14:textId="77777777" w:rsidR="004E316A" w:rsidRDefault="004E316A" w:rsidP="004E316A">
      <w:pPr>
        <w:ind w:left="720" w:firstLine="0"/>
      </w:pPr>
      <w:r>
        <w:t>Ahora que tenemos el array traducido, se asocian los resultados a la variable triple de la clase algoritmo.</w:t>
      </w:r>
    </w:p>
    <w:p w14:paraId="0D2F1CE5" w14:textId="77777777" w:rsidR="004E316A" w:rsidRDefault="004E316A" w:rsidP="004E316A">
      <w:pPr>
        <w:ind w:left="720" w:firstLine="0"/>
      </w:pPr>
      <w:r>
        <w:lastRenderedPageBreak/>
        <w:t>Por último, se implementan las limpiezas de memoria y los cierres de conexiones.</w:t>
      </w:r>
    </w:p>
    <w:p w14:paraId="637444D2" w14:textId="77777777" w:rsidR="004E316A" w:rsidRDefault="004E316A" w:rsidP="004E316A">
      <w:pPr>
        <w:ind w:left="720" w:firstLine="0"/>
      </w:pPr>
      <w:r>
        <w:t xml:space="preserve">Para la limpieza de memoria, es necesario llamar a la función free(memoria), que </w:t>
      </w:r>
      <w:proofErr w:type="spellStart"/>
      <w:r>
        <w:t>vacia</w:t>
      </w:r>
      <w:proofErr w:type="spellEnd"/>
      <w:r>
        <w:t xml:space="preserve"> la variable memoria de la estructura creada.</w:t>
      </w:r>
    </w:p>
    <w:p w14:paraId="7E811F00" w14:textId="77777777" w:rsidR="004E316A" w:rsidRDefault="004E316A" w:rsidP="004E316A">
      <w:pPr>
        <w:ind w:left="720" w:firstLine="0"/>
      </w:pPr>
      <w:r>
        <w:t xml:space="preserve">Para limpiar las conexiones, es necesario llamar un </w:t>
      </w:r>
      <w:proofErr w:type="spellStart"/>
      <w:r>
        <w:t>cleanup</w:t>
      </w:r>
      <w:proofErr w:type="spellEnd"/>
      <w:r>
        <w:t xml:space="preserve"> por cada conexión hecha. Es decir, es necesario llamar a </w:t>
      </w:r>
      <w:proofErr w:type="spellStart"/>
      <w:r>
        <w:t>curl_easy_cleanup</w:t>
      </w:r>
      <w:proofErr w:type="spellEnd"/>
      <w:r>
        <w:t>(</w:t>
      </w:r>
      <w:proofErr w:type="spellStart"/>
      <w:r>
        <w:t>curl</w:t>
      </w:r>
      <w:proofErr w:type="spellEnd"/>
      <w:r>
        <w:t xml:space="preserve">) para cerrar </w:t>
      </w:r>
      <w:proofErr w:type="spellStart"/>
      <w:r>
        <w:t>curl_easy_</w:t>
      </w:r>
      <w:proofErr w:type="gramStart"/>
      <w:r>
        <w:t>init</w:t>
      </w:r>
      <w:proofErr w:type="spellEnd"/>
      <w:r>
        <w:t>(</w:t>
      </w:r>
      <w:proofErr w:type="gramEnd"/>
      <w:r>
        <w:t xml:space="preserve">) y </w:t>
      </w:r>
      <w:proofErr w:type="spellStart"/>
      <w:r>
        <w:t>curl_global_cleanup</w:t>
      </w:r>
      <w:proofErr w:type="spellEnd"/>
      <w:r>
        <w:t xml:space="preserve">() como cierre de </w:t>
      </w:r>
      <w:proofErr w:type="spellStart"/>
      <w:r>
        <w:t>curl_global_init</w:t>
      </w:r>
      <w:proofErr w:type="spellEnd"/>
      <w:r>
        <w:t>(CURL_GLOBAL_ALL).</w:t>
      </w:r>
    </w:p>
    <w:p w14:paraId="3A8F46B9" w14:textId="77777777" w:rsidR="004E316A" w:rsidRDefault="004E316A" w:rsidP="004E316A">
      <w:pPr>
        <w:ind w:left="720" w:firstLine="0"/>
      </w:pPr>
    </w:p>
    <w:p w14:paraId="25990DA3" w14:textId="77777777" w:rsidR="004E316A" w:rsidRDefault="004E316A" w:rsidP="004E316A">
      <w:pPr>
        <w:ind w:left="720" w:firstLine="0"/>
      </w:pPr>
    </w:p>
    <w:p w14:paraId="7BACE54D" w14:textId="77777777" w:rsidR="004E316A" w:rsidRDefault="004E316A" w:rsidP="004E316A">
      <w:pPr>
        <w:ind w:left="720" w:firstLine="0"/>
      </w:pPr>
    </w:p>
    <w:p w14:paraId="32E5B8EE" w14:textId="77777777" w:rsidR="004E316A" w:rsidRDefault="004E316A" w:rsidP="004E316A">
      <w:pPr>
        <w:ind w:left="720" w:firstLine="0"/>
      </w:pPr>
    </w:p>
    <w:p w14:paraId="5029E52B" w14:textId="77777777" w:rsidR="0073284B" w:rsidRDefault="00AC7432"/>
    <w:sectPr w:rsidR="007328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99463" w14:textId="77777777" w:rsidR="00AC7432" w:rsidRDefault="00AC7432" w:rsidP="004E316A">
      <w:pPr>
        <w:spacing w:after="0" w:line="240" w:lineRule="auto"/>
      </w:pPr>
      <w:r>
        <w:separator/>
      </w:r>
    </w:p>
  </w:endnote>
  <w:endnote w:type="continuationSeparator" w:id="0">
    <w:p w14:paraId="7DBE1317" w14:textId="77777777" w:rsidR="00AC7432" w:rsidRDefault="00AC7432" w:rsidP="004E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Lato">
    <w:altName w:val="Calibri"/>
    <w:charset w:val="00"/>
    <w:family w:val="swiss"/>
    <w:pitch w:val="variable"/>
    <w:sig w:usb0="00000001"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D07A1" w14:textId="77777777" w:rsidR="00AC7432" w:rsidRDefault="00AC7432" w:rsidP="004E316A">
      <w:pPr>
        <w:spacing w:after="0" w:line="240" w:lineRule="auto"/>
      </w:pPr>
      <w:r>
        <w:separator/>
      </w:r>
    </w:p>
  </w:footnote>
  <w:footnote w:type="continuationSeparator" w:id="0">
    <w:p w14:paraId="7DEF57E5" w14:textId="77777777" w:rsidR="00AC7432" w:rsidRDefault="00AC7432" w:rsidP="004E316A">
      <w:pPr>
        <w:spacing w:after="0" w:line="240" w:lineRule="auto"/>
      </w:pPr>
      <w:r>
        <w:continuationSeparator/>
      </w:r>
    </w:p>
  </w:footnote>
  <w:footnote w:id="1">
    <w:p w14:paraId="31F442FA" w14:textId="77777777" w:rsidR="004E316A" w:rsidRDefault="004E316A" w:rsidP="004E316A">
      <w:pPr>
        <w:pStyle w:val="Textonotapie"/>
      </w:pPr>
      <w:r>
        <w:rPr>
          <w:rStyle w:val="Refdenotaalpie"/>
        </w:rPr>
        <w:footnoteRef/>
      </w:r>
      <w:r>
        <w:t xml:space="preserve"> </w:t>
      </w:r>
      <w:hyperlink r:id="rId1" w:history="1">
        <w:r>
          <w:rPr>
            <w:rStyle w:val="Hipervnculo"/>
          </w:rPr>
          <w:t>https://www.rplumber.io/</w:t>
        </w:r>
      </w:hyperlink>
    </w:p>
  </w:footnote>
  <w:footnote w:id="2">
    <w:p w14:paraId="02BA335C" w14:textId="77777777" w:rsidR="004E316A" w:rsidRDefault="004E316A" w:rsidP="004E316A">
      <w:pPr>
        <w:pStyle w:val="Textonotapie"/>
      </w:pPr>
      <w:r>
        <w:rPr>
          <w:rStyle w:val="Refdenotaalpie"/>
        </w:rPr>
        <w:footnoteRef/>
      </w:r>
      <w:r>
        <w:t xml:space="preserve"> </w:t>
      </w:r>
      <w:hyperlink r:id="rId2" w:history="1">
        <w:r>
          <w:rPr>
            <w:rStyle w:val="Hipervnculo"/>
          </w:rPr>
          <w:t>https://curl.haxx.se/</w:t>
        </w:r>
      </w:hyperlink>
    </w:p>
  </w:footnote>
  <w:footnote w:id="3">
    <w:p w14:paraId="3C510F4A" w14:textId="77777777" w:rsidR="004E316A" w:rsidRDefault="004E316A" w:rsidP="004E316A">
      <w:pPr>
        <w:pStyle w:val="Textonotapie"/>
      </w:pPr>
      <w:r>
        <w:rPr>
          <w:rStyle w:val="Refdenotaalpie"/>
        </w:rPr>
        <w:footnoteRef/>
      </w:r>
      <w:r>
        <w:t xml:space="preserve"> </w:t>
      </w:r>
      <w:hyperlink r:id="rId3" w:history="1">
        <w:r>
          <w:rPr>
            <w:rStyle w:val="Hipervnculo"/>
          </w:rPr>
          <w:t>https://rapidjson.org/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61E7F"/>
    <w:multiLevelType w:val="hybridMultilevel"/>
    <w:tmpl w:val="022A84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082079F"/>
    <w:multiLevelType w:val="multilevel"/>
    <w:tmpl w:val="00CE511C"/>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3"/>
      <w:lvlText w:val="%1.%2.%3.%4."/>
      <w:lvlJc w:val="left"/>
      <w:pPr>
        <w:ind w:left="362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6A"/>
    <w:rsid w:val="00097EEC"/>
    <w:rsid w:val="004E316A"/>
    <w:rsid w:val="00523F8B"/>
    <w:rsid w:val="005B3859"/>
    <w:rsid w:val="00661F89"/>
    <w:rsid w:val="00717F18"/>
    <w:rsid w:val="00AC7432"/>
    <w:rsid w:val="00EC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BC3F"/>
  <w15:chartTrackingRefBased/>
  <w15:docId w15:val="{FD2D4E9C-456B-4EF1-9C89-EBEEC544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6A"/>
    <w:pPr>
      <w:spacing w:after="200" w:line="312" w:lineRule="auto"/>
      <w:ind w:firstLine="709"/>
      <w:jc w:val="both"/>
    </w:pPr>
    <w:rPr>
      <w:rFonts w:ascii="Roboto" w:eastAsia="Times New Roman" w:hAnsi="Roboto" w:cs="Times New Roman"/>
      <w:szCs w:val="20"/>
      <w:lang w:eastAsia="es-ES"/>
    </w:rPr>
  </w:style>
  <w:style w:type="paragraph" w:styleId="Ttulo1">
    <w:name w:val="heading 1"/>
    <w:basedOn w:val="Normal"/>
    <w:next w:val="Ttulo2"/>
    <w:link w:val="Ttulo1Car"/>
    <w:uiPriority w:val="9"/>
    <w:qFormat/>
    <w:rsid w:val="004E316A"/>
    <w:pPr>
      <w:numPr>
        <w:numId w:val="1"/>
      </w:numPr>
      <w:spacing w:before="2000" w:after="3000"/>
      <w:contextualSpacing/>
      <w:jc w:val="right"/>
      <w:outlineLvl w:val="0"/>
    </w:pPr>
    <w:rPr>
      <w:rFonts w:ascii="Lato" w:hAnsi="Lato"/>
      <w:smallCaps/>
      <w:spacing w:val="5"/>
      <w:sz w:val="56"/>
      <w:szCs w:val="36"/>
    </w:rPr>
  </w:style>
  <w:style w:type="paragraph" w:styleId="Ttulo2">
    <w:name w:val="heading 2"/>
    <w:basedOn w:val="Normal"/>
    <w:next w:val="EstiloPrimeralnea0cm"/>
    <w:link w:val="Ttulo2Car"/>
    <w:uiPriority w:val="9"/>
    <w:qFormat/>
    <w:rsid w:val="004E316A"/>
    <w:pPr>
      <w:keepNext/>
      <w:numPr>
        <w:ilvl w:val="1"/>
        <w:numId w:val="1"/>
      </w:numPr>
      <w:spacing w:before="800" w:after="400" w:line="271" w:lineRule="auto"/>
      <w:outlineLvl w:val="1"/>
    </w:pPr>
    <w:rPr>
      <w:rFonts w:ascii="Lato" w:hAnsi="Lato"/>
      <w:b/>
      <w:smallCaps/>
      <w:sz w:val="32"/>
      <w:szCs w:val="28"/>
    </w:rPr>
  </w:style>
  <w:style w:type="paragraph" w:styleId="Ttulo3">
    <w:name w:val="heading 3"/>
    <w:basedOn w:val="Ttulo2"/>
    <w:next w:val="EstiloPrimeralnea0cm"/>
    <w:link w:val="Ttulo3Car"/>
    <w:autoRedefine/>
    <w:uiPriority w:val="9"/>
    <w:qFormat/>
    <w:rsid w:val="004E316A"/>
    <w:pPr>
      <w:numPr>
        <w:ilvl w:val="3"/>
      </w:numPr>
      <w:spacing w:before="600" w:after="300"/>
      <w:outlineLvl w:val="2"/>
    </w:pPr>
    <w:rPr>
      <w:iCs/>
      <w:spacing w:val="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316A"/>
    <w:rPr>
      <w:rFonts w:ascii="Lato" w:eastAsia="Times New Roman" w:hAnsi="Lato" w:cs="Times New Roman"/>
      <w:smallCaps/>
      <w:spacing w:val="5"/>
      <w:sz w:val="56"/>
      <w:szCs w:val="36"/>
      <w:lang w:eastAsia="es-ES"/>
    </w:rPr>
  </w:style>
  <w:style w:type="character" w:customStyle="1" w:styleId="Ttulo2Car">
    <w:name w:val="Título 2 Car"/>
    <w:basedOn w:val="Fuentedeprrafopredeter"/>
    <w:link w:val="Ttulo2"/>
    <w:uiPriority w:val="9"/>
    <w:rsid w:val="004E316A"/>
    <w:rPr>
      <w:rFonts w:ascii="Lato" w:eastAsia="Times New Roman" w:hAnsi="Lato" w:cs="Times New Roman"/>
      <w:b/>
      <w:smallCaps/>
      <w:sz w:val="32"/>
      <w:szCs w:val="28"/>
      <w:lang w:eastAsia="es-ES"/>
    </w:rPr>
  </w:style>
  <w:style w:type="character" w:customStyle="1" w:styleId="Ttulo3Car">
    <w:name w:val="Título 3 Car"/>
    <w:basedOn w:val="Fuentedeprrafopredeter"/>
    <w:link w:val="Ttulo3"/>
    <w:uiPriority w:val="9"/>
    <w:rsid w:val="004E316A"/>
    <w:rPr>
      <w:rFonts w:ascii="Lato" w:eastAsia="Times New Roman" w:hAnsi="Lato" w:cs="Times New Roman"/>
      <w:b/>
      <w:iCs/>
      <w:smallCaps/>
      <w:spacing w:val="5"/>
      <w:sz w:val="26"/>
      <w:szCs w:val="26"/>
      <w:lang w:eastAsia="es-ES"/>
    </w:rPr>
  </w:style>
  <w:style w:type="paragraph" w:customStyle="1" w:styleId="EstiloPrimeralnea0cm">
    <w:name w:val="Estilo Primera línea:  0 cm"/>
    <w:basedOn w:val="Normal"/>
    <w:next w:val="Normal"/>
    <w:qFormat/>
    <w:rsid w:val="004E316A"/>
    <w:pPr>
      <w:ind w:firstLine="0"/>
    </w:pPr>
  </w:style>
  <w:style w:type="paragraph" w:styleId="Textonotapie">
    <w:name w:val="footnote text"/>
    <w:basedOn w:val="Normal"/>
    <w:link w:val="TextonotapieCar"/>
    <w:semiHidden/>
    <w:rsid w:val="004E316A"/>
    <w:pPr>
      <w:spacing w:after="0" w:line="240" w:lineRule="auto"/>
      <w:ind w:firstLine="0"/>
      <w:jc w:val="left"/>
    </w:pPr>
    <w:rPr>
      <w:rFonts w:ascii="Lato" w:eastAsia="MS Mincho" w:hAnsi="Lato"/>
      <w:sz w:val="16"/>
      <w:lang w:eastAsia="ja-JP"/>
    </w:rPr>
  </w:style>
  <w:style w:type="character" w:customStyle="1" w:styleId="TextonotapieCar">
    <w:name w:val="Texto nota pie Car"/>
    <w:basedOn w:val="Fuentedeprrafopredeter"/>
    <w:link w:val="Textonotapie"/>
    <w:semiHidden/>
    <w:rsid w:val="004E316A"/>
    <w:rPr>
      <w:rFonts w:ascii="Lato" w:eastAsia="MS Mincho" w:hAnsi="Lato" w:cs="Times New Roman"/>
      <w:sz w:val="16"/>
      <w:szCs w:val="20"/>
      <w:lang w:eastAsia="ja-JP"/>
    </w:rPr>
  </w:style>
  <w:style w:type="character" w:styleId="Refdenotaalpie">
    <w:name w:val="footnote reference"/>
    <w:semiHidden/>
    <w:rsid w:val="004E316A"/>
    <w:rPr>
      <w:vertAlign w:val="superscript"/>
    </w:rPr>
  </w:style>
  <w:style w:type="character" w:styleId="Hipervnculo">
    <w:name w:val="Hyperlink"/>
    <w:uiPriority w:val="99"/>
    <w:rsid w:val="004E316A"/>
    <w:rPr>
      <w:rFonts w:ascii="Roboto" w:hAnsi="Roboto"/>
      <w:color w:val="000000"/>
      <w:u w:val="none"/>
    </w:rPr>
  </w:style>
  <w:style w:type="paragraph" w:styleId="HTMLconformatoprevio">
    <w:name w:val="HTML Preformatted"/>
    <w:basedOn w:val="Normal"/>
    <w:link w:val="HTMLconformatoprevioCar"/>
    <w:uiPriority w:val="99"/>
    <w:unhideWhenUsed/>
    <w:rsid w:val="004E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sz w:val="20"/>
    </w:rPr>
  </w:style>
  <w:style w:type="character" w:customStyle="1" w:styleId="HTMLconformatoprevioCar">
    <w:name w:val="HTML con formato previo Car"/>
    <w:basedOn w:val="Fuentedeprrafopredeter"/>
    <w:link w:val="HTMLconformatoprevio"/>
    <w:uiPriority w:val="99"/>
    <w:rsid w:val="004E316A"/>
    <w:rPr>
      <w:rFonts w:ascii="Courier New" w:eastAsia="Times New Roman" w:hAnsi="Courier New" w:cs="Times New Roman"/>
      <w:sz w:val="20"/>
      <w:szCs w:val="20"/>
      <w:lang w:eastAsia="es-ES"/>
    </w:rPr>
  </w:style>
  <w:style w:type="character" w:customStyle="1" w:styleId="s2">
    <w:name w:val="s2"/>
    <w:rsid w:val="004E316A"/>
  </w:style>
  <w:style w:type="character" w:customStyle="1" w:styleId="c1">
    <w:name w:val="c1"/>
    <w:rsid w:val="004E316A"/>
  </w:style>
  <w:style w:type="character" w:customStyle="1" w:styleId="k">
    <w:name w:val="k"/>
    <w:rsid w:val="004E316A"/>
  </w:style>
  <w:style w:type="character" w:customStyle="1" w:styleId="p">
    <w:name w:val="p"/>
    <w:rsid w:val="004E316A"/>
  </w:style>
  <w:style w:type="character" w:customStyle="1" w:styleId="n">
    <w:name w:val="n"/>
    <w:rsid w:val="004E316A"/>
  </w:style>
  <w:style w:type="character" w:customStyle="1" w:styleId="o">
    <w:name w:val="o"/>
    <w:rsid w:val="004E316A"/>
  </w:style>
  <w:style w:type="character" w:customStyle="1" w:styleId="w">
    <w:name w:val="w"/>
    <w:rsid w:val="004E316A"/>
  </w:style>
  <w:style w:type="character" w:customStyle="1" w:styleId="nf">
    <w:name w:val="nf"/>
    <w:rsid w:val="004E316A"/>
  </w:style>
  <w:style w:type="character" w:customStyle="1" w:styleId="m">
    <w:name w:val="m"/>
    <w:rsid w:val="004E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3" Type="http://schemas.openxmlformats.org/officeDocument/2006/relationships/settings" Target="settings.xml"/><Relationship Id="rId7" Type="http://schemas.openxmlformats.org/officeDocument/2006/relationships/hyperlink" Target="http://localhost:puer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apidjson.org/" TargetMode="External"/><Relationship Id="rId2" Type="http://schemas.openxmlformats.org/officeDocument/2006/relationships/hyperlink" Target="https://curl.haxx.se/" TargetMode="External"/><Relationship Id="rId1" Type="http://schemas.openxmlformats.org/officeDocument/2006/relationships/hyperlink" Target="https://www.rplumbe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2464</Words>
  <Characters>13554</Characters>
  <Application>Microsoft Office Word</Application>
  <DocSecurity>0</DocSecurity>
  <Lines>112</Lines>
  <Paragraphs>31</Paragraphs>
  <ScaleCrop>false</ScaleCrop>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Gonzalez</dc:creator>
  <cp:keywords/>
  <dc:description/>
  <cp:lastModifiedBy>Álvaro Gonzalez</cp:lastModifiedBy>
  <cp:revision>1</cp:revision>
  <dcterms:created xsi:type="dcterms:W3CDTF">2020-06-19T21:57:00Z</dcterms:created>
  <dcterms:modified xsi:type="dcterms:W3CDTF">2020-06-19T21:57:00Z</dcterms:modified>
</cp:coreProperties>
</file>