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0B" w:rsidRPr="0080070B" w:rsidRDefault="003D080B" w:rsidP="003D080B">
      <w:pPr>
        <w:widowControl/>
        <w:jc w:val="left"/>
        <w:rPr>
          <w:rFonts w:ascii="Times New Roman" w:eastAsiaTheme="majorEastAsia" w:hAnsi="Times New Roman" w:cs="Times New Roman"/>
          <w:b/>
          <w:bCs/>
          <w:sz w:val="32"/>
          <w:szCs w:val="32"/>
        </w:rPr>
        <w:sectPr w:rsidR="003D080B" w:rsidRPr="0080070B" w:rsidSect="003D080B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754EE" w:rsidRPr="0080070B" w:rsidRDefault="00A80107" w:rsidP="00936668">
      <w:pPr>
        <w:pStyle w:val="a3"/>
        <w:spacing w:after="240"/>
        <w:rPr>
          <w:rFonts w:ascii="Times New Roman" w:eastAsia="黑体" w:hAnsi="Times New Roman" w:cs="Times New Roman"/>
        </w:rPr>
      </w:pPr>
      <w:r w:rsidRPr="0080070B">
        <w:rPr>
          <w:rFonts w:ascii="Times New Roman" w:eastAsia="黑体" w:hAnsi="Times New Roman" w:cs="Times New Roman"/>
        </w:rPr>
        <w:lastRenderedPageBreak/>
        <w:t>题目</w:t>
      </w:r>
    </w:p>
    <w:p w:rsidR="00AC40AB" w:rsidRDefault="00AC40AB" w:rsidP="00AC40AB">
      <w:pPr>
        <w:pStyle w:val="a5"/>
      </w:pPr>
      <w:r>
        <w:rPr>
          <w:rFonts w:hint="eastAsia"/>
        </w:rPr>
        <w:t>摘要</w:t>
      </w:r>
    </w:p>
    <w:p w:rsidR="008816D8" w:rsidRDefault="008816D8" w:rsidP="008816D8">
      <w:pPr>
        <w:pStyle w:val="af0"/>
        <w:ind w:firstLine="480"/>
      </w:pPr>
      <w:r>
        <w:rPr>
          <w:rFonts w:hint="eastAsia"/>
        </w:rPr>
        <w:t>正文采用无间隔样式，自动缩进两字符。</w:t>
      </w:r>
    </w:p>
    <w:p w:rsidR="0073098E" w:rsidRDefault="008816D8" w:rsidP="008816D8">
      <w:pPr>
        <w:pStyle w:val="af0"/>
        <w:ind w:firstLine="480"/>
      </w:pPr>
      <w:r>
        <w:rPr>
          <w:rFonts w:hint="eastAsia"/>
        </w:rPr>
        <w:t>使用正文定义的段落格式会产生标题同样缩进，原因未找到。</w:t>
      </w:r>
    </w:p>
    <w:p w:rsidR="0073098E" w:rsidRDefault="0073098E" w:rsidP="008816D8">
      <w:pPr>
        <w:pStyle w:val="af0"/>
        <w:ind w:firstLine="480"/>
      </w:pPr>
      <w:r>
        <w:rPr>
          <w:rFonts w:hint="eastAsia"/>
        </w:rPr>
        <w:t>采用单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行距。</w:t>
      </w:r>
    </w:p>
    <w:p w:rsidR="0073098E" w:rsidRDefault="0073098E" w:rsidP="0073098E">
      <w:pPr>
        <w:rPr>
          <w:rFonts w:hint="eastAsia"/>
        </w:rPr>
      </w:pPr>
      <w:r>
        <w:rPr>
          <w:rFonts w:hint="eastAsia"/>
        </w:rPr>
        <w:t>如果不进行缩进采用正文的样式。</w:t>
      </w:r>
    </w:p>
    <w:p w:rsidR="0073098E" w:rsidRDefault="0073098E" w:rsidP="0073098E">
      <w:r>
        <w:rPr>
          <w:noProof/>
        </w:rPr>
        <w:drawing>
          <wp:inline distT="0" distB="0" distL="0" distR="0" wp14:anchorId="5F67F5E1" wp14:editId="77583E42">
            <wp:extent cx="5274310" cy="285457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1" b="-1"/>
                    <a:stretch/>
                  </pic:blipFill>
                  <pic:spPr bwMode="auto">
                    <a:xfrm>
                      <a:off x="0" y="0"/>
                      <a:ext cx="5274310" cy="285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6D8" w:rsidRDefault="0073098E" w:rsidP="0073098E">
      <w:r>
        <w:rPr>
          <w:rFonts w:hint="eastAsia"/>
        </w:rPr>
        <w:t>2017</w:t>
      </w:r>
      <w:r>
        <w:rPr>
          <w:rFonts w:hint="eastAsia"/>
        </w:rPr>
        <w:t>年全国赛无封皮。</w:t>
      </w:r>
      <w:bookmarkStart w:id="0" w:name="_GoBack"/>
      <w:bookmarkEnd w:id="0"/>
      <w:r w:rsidR="008816D8">
        <w:br w:type="page"/>
      </w:r>
    </w:p>
    <w:p w:rsidR="00AC40AB" w:rsidRDefault="00AC40AB" w:rsidP="008816D8">
      <w:pPr>
        <w:pStyle w:val="af0"/>
        <w:ind w:firstLine="480"/>
        <w:rPr>
          <w:kern w:val="44"/>
        </w:rPr>
      </w:pPr>
    </w:p>
    <w:p w:rsidR="00A80107" w:rsidRPr="0080070B" w:rsidRDefault="003D080B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一、</w:t>
      </w:r>
      <w:r w:rsidR="00A80107" w:rsidRPr="0080070B">
        <w:rPr>
          <w:rFonts w:ascii="Times New Roman" w:eastAsia="黑体" w:hAnsi="Times New Roman" w:cs="Times New Roman"/>
          <w:sz w:val="28"/>
          <w:szCs w:val="28"/>
        </w:rPr>
        <w:t>问题重述</w:t>
      </w:r>
    </w:p>
    <w:p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二、问题分析</w:t>
      </w:r>
    </w:p>
    <w:p w:rsidR="00F62209" w:rsidRPr="0080070B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80070B">
        <w:rPr>
          <w:rFonts w:ascii="Times New Roman" w:eastAsia="黑体" w:hAnsi="Times New Roman" w:cs="Times New Roman"/>
          <w:sz w:val="24"/>
          <w:szCs w:val="24"/>
        </w:rPr>
        <w:t>的分析</w:t>
      </w:r>
    </w:p>
    <w:p w:rsidR="00F62209" w:rsidRPr="0080070B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问题二的分析</w:t>
      </w:r>
    </w:p>
    <w:p w:rsidR="00F62209" w:rsidRPr="0080070B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问题三的分析</w:t>
      </w:r>
    </w:p>
    <w:p w:rsidR="00F62209" w:rsidRPr="0080070B" w:rsidRDefault="00A80107" w:rsidP="00936668">
      <w:pPr>
        <w:pStyle w:val="1"/>
        <w:spacing w:before="240" w:after="240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三、模型假设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假设一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假设二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假设三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假设四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假设五</w:t>
      </w:r>
    </w:p>
    <w:p w:rsidR="00F62209" w:rsidRPr="0080070B" w:rsidRDefault="00A80107" w:rsidP="00936668">
      <w:pPr>
        <w:pStyle w:val="1"/>
        <w:spacing w:before="120" w:after="12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四、符号说明</w:t>
      </w: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序号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符号</w:t>
            </w: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符号说明</w:t>
            </w:r>
          </w:p>
        </w:tc>
      </w:tr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3D080B" w:rsidRPr="0080070B" w:rsidRDefault="003D080B" w:rsidP="003D080B">
      <w:pPr>
        <w:rPr>
          <w:rFonts w:ascii="Times New Roman" w:hAnsi="Times New Roman" w:cs="Times New Roman"/>
        </w:rPr>
      </w:pPr>
    </w:p>
    <w:p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lastRenderedPageBreak/>
        <w:t>五、模型的建立与求解</w:t>
      </w:r>
    </w:p>
    <w:p w:rsidR="00936668" w:rsidRDefault="00936668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5.0</w:t>
      </w:r>
      <w:r>
        <w:rPr>
          <w:rFonts w:ascii="Times New Roman" w:eastAsia="黑体" w:hAnsi="Times New Roman" w:cs="Times New Roman" w:hint="eastAsia"/>
          <w:sz w:val="24"/>
          <w:szCs w:val="24"/>
        </w:rPr>
        <w:t>模型建立背景</w:t>
      </w:r>
    </w:p>
    <w:p w:rsidR="008816D8" w:rsidRPr="008816D8" w:rsidRDefault="003D080B" w:rsidP="008816D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80070B">
        <w:rPr>
          <w:rFonts w:ascii="Times New Roman" w:eastAsia="黑体" w:hAnsi="Times New Roman" w:cs="Times New Roman"/>
          <w:sz w:val="24"/>
          <w:szCs w:val="24"/>
        </w:rPr>
        <w:t>模型的建立与求解</w:t>
      </w:r>
    </w:p>
    <w:p w:rsidR="003D080B" w:rsidRPr="0080070B" w:rsidRDefault="003D080B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5.1.1</w:t>
      </w:r>
      <w:r w:rsidR="00CF5AAC"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="00CF5AAC"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="00CF5AAC" w:rsidRPr="0080070B">
        <w:rPr>
          <w:rFonts w:ascii="Times New Roman" w:eastAsia="黑体" w:hAnsi="Times New Roman" w:cs="Times New Roman"/>
          <w:sz w:val="24"/>
          <w:szCs w:val="24"/>
        </w:rPr>
        <w:t>的分析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80070B">
        <w:rPr>
          <w:rFonts w:ascii="Times New Roman" w:eastAsia="黑体" w:hAnsi="Times New Roman" w:cs="Times New Roman"/>
          <w:sz w:val="24"/>
          <w:szCs w:val="24"/>
        </w:rPr>
        <w:t>模型的建立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80070B">
        <w:rPr>
          <w:rFonts w:ascii="Times New Roman" w:eastAsia="黑体" w:hAnsi="Times New Roman" w:cs="Times New Roman"/>
          <w:sz w:val="24"/>
          <w:szCs w:val="24"/>
        </w:rPr>
        <w:t>模型的求解</w:t>
      </w:r>
    </w:p>
    <w:p w:rsidR="00CF5AAC" w:rsidRPr="0080070B" w:rsidRDefault="00CF5AAC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问题二模型的建立与求解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问题二的分析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问题二模型的建立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问题二模型的求解</w:t>
      </w:r>
    </w:p>
    <w:p w:rsidR="00CF5AAC" w:rsidRPr="0080070B" w:rsidRDefault="00CF5AAC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问题三模型的建立与求解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问题三的分析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问题三模型的建立</w:t>
      </w:r>
    </w:p>
    <w:p w:rsidR="00CF5AAC" w:rsidRPr="00936668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问题三模型的求解</w:t>
      </w:r>
    </w:p>
    <w:p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六、模型的检验</w:t>
      </w:r>
    </w:p>
    <w:p w:rsidR="00981AD3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七、模型的优缺点分析</w:t>
      </w:r>
      <w:r w:rsidR="00981AD3" w:rsidRPr="0080070B">
        <w:rPr>
          <w:rFonts w:ascii="Times New Roman" w:eastAsia="黑体" w:hAnsi="Times New Roman" w:cs="Times New Roman"/>
          <w:sz w:val="28"/>
          <w:szCs w:val="28"/>
        </w:rPr>
        <w:t>、模型的推广</w:t>
      </w:r>
    </w:p>
    <w:p w:rsidR="00981AD3" w:rsidRPr="0080070B" w:rsidRDefault="00A80107" w:rsidP="00936668">
      <w:pPr>
        <w:pStyle w:val="1"/>
        <w:spacing w:before="240" w:after="240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八、</w:t>
      </w:r>
      <w:r w:rsidR="00981AD3" w:rsidRPr="0080070B">
        <w:rPr>
          <w:rFonts w:ascii="Times New Roman" w:eastAsia="黑体" w:hAnsi="Times New Roman" w:cs="Times New Roman"/>
          <w:sz w:val="28"/>
          <w:szCs w:val="28"/>
        </w:rPr>
        <w:t>参考文献</w:t>
      </w:r>
    </w:p>
    <w:p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九、附录</w:t>
      </w:r>
    </w:p>
    <w:p w:rsidR="00A80107" w:rsidRPr="0080070B" w:rsidRDefault="00A80107" w:rsidP="009601FC">
      <w:pPr>
        <w:jc w:val="center"/>
        <w:rPr>
          <w:rFonts w:ascii="Times New Roman" w:hAnsi="Times New Roman" w:cs="Times New Roman"/>
        </w:rPr>
      </w:pPr>
    </w:p>
    <w:sectPr w:rsidR="00A80107" w:rsidRPr="0080070B" w:rsidSect="00AC40AB">
      <w:headerReference w:type="default" r:id="rId10"/>
      <w:footerReference w:type="default" r:id="rId11"/>
      <w:pgSz w:w="11906" w:h="16838"/>
      <w:pgMar w:top="1440" w:right="1800" w:bottom="1440" w:left="1800" w:header="851" w:footer="794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327" w:rsidRDefault="00597327" w:rsidP="00F62209">
      <w:r>
        <w:separator/>
      </w:r>
    </w:p>
    <w:p w:rsidR="00597327" w:rsidRDefault="00597327"/>
  </w:endnote>
  <w:endnote w:type="continuationSeparator" w:id="0">
    <w:p w:rsidR="00597327" w:rsidRDefault="00597327" w:rsidP="00F62209">
      <w:r>
        <w:continuationSeparator/>
      </w:r>
    </w:p>
    <w:p w:rsidR="00597327" w:rsidRDefault="00597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80B" w:rsidRDefault="003D080B">
    <w:pPr>
      <w:pStyle w:val="aa"/>
    </w:pPr>
  </w:p>
  <w:p w:rsidR="003D080B" w:rsidRDefault="003D080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864002"/>
      <w:docPartObj>
        <w:docPartGallery w:val="Page Numbers (Bottom of Page)"/>
        <w:docPartUnique/>
      </w:docPartObj>
    </w:sdtPr>
    <w:sdtEndPr/>
    <w:sdtContent>
      <w:p w:rsidR="00E4748D" w:rsidRDefault="00E474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98E" w:rsidRPr="0073098E">
          <w:rPr>
            <w:noProof/>
            <w:lang w:val="zh-CN"/>
          </w:rPr>
          <w:t>-</w:t>
        </w:r>
        <w:r w:rsidR="0073098E">
          <w:rPr>
            <w:noProof/>
          </w:rPr>
          <w:t xml:space="preserve"> 1 -</w:t>
        </w:r>
        <w:r>
          <w:fldChar w:fldCharType="end"/>
        </w:r>
      </w:p>
    </w:sdtContent>
  </w:sdt>
  <w:p w:rsidR="008F6CED" w:rsidRDefault="008F6C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327" w:rsidRDefault="00597327" w:rsidP="00F62209">
      <w:r>
        <w:separator/>
      </w:r>
    </w:p>
    <w:p w:rsidR="00597327" w:rsidRDefault="00597327"/>
  </w:footnote>
  <w:footnote w:type="continuationSeparator" w:id="0">
    <w:p w:rsidR="00597327" w:rsidRDefault="00597327" w:rsidP="00F62209">
      <w:r>
        <w:continuationSeparator/>
      </w:r>
    </w:p>
    <w:p w:rsidR="00597327" w:rsidRDefault="005973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80B" w:rsidRPr="003D080B" w:rsidRDefault="003D080B" w:rsidP="003D080B"/>
  <w:p w:rsidR="008F6CED" w:rsidRDefault="008F6C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262B"/>
    <w:multiLevelType w:val="hybridMultilevel"/>
    <w:tmpl w:val="F6467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351E4"/>
    <w:multiLevelType w:val="hybridMultilevel"/>
    <w:tmpl w:val="E1E25A76"/>
    <w:lvl w:ilvl="0" w:tplc="198693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77B82"/>
    <w:multiLevelType w:val="hybridMultilevel"/>
    <w:tmpl w:val="F33CDCB4"/>
    <w:lvl w:ilvl="0" w:tplc="198693E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59785A"/>
    <w:multiLevelType w:val="hybridMultilevel"/>
    <w:tmpl w:val="0B96E0B4"/>
    <w:lvl w:ilvl="0" w:tplc="3D5A3AD2">
      <w:start w:val="1"/>
      <w:numFmt w:val="decimal"/>
      <w:suff w:val="nothing"/>
      <w:lvlText w:val="[%1]"/>
      <w:lvlJc w:val="left"/>
      <w:pPr>
        <w:ind w:left="420" w:hanging="420"/>
      </w:pPr>
      <w:rPr>
        <w:rFonts w:ascii="宋体" w:eastAsia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4" w15:restartNumberingAfterBreak="0">
    <w:nsid w:val="71604A5A"/>
    <w:multiLevelType w:val="hybridMultilevel"/>
    <w:tmpl w:val="2AB4B564"/>
    <w:lvl w:ilvl="0" w:tplc="198693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046FA"/>
    <w:multiLevelType w:val="hybridMultilevel"/>
    <w:tmpl w:val="D3726DF2"/>
    <w:lvl w:ilvl="0" w:tplc="04C8A7A4">
      <w:start w:val="1"/>
      <w:numFmt w:val="chineseCountingThousand"/>
      <w:suff w:val="nothing"/>
      <w:lvlText w:val="%1、"/>
      <w:lvlJc w:val="left"/>
      <w:pPr>
        <w:ind w:left="381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07"/>
    <w:rsid w:val="00022E7B"/>
    <w:rsid w:val="000B38FD"/>
    <w:rsid w:val="00143AC9"/>
    <w:rsid w:val="003D080B"/>
    <w:rsid w:val="003F0F9A"/>
    <w:rsid w:val="00597327"/>
    <w:rsid w:val="005B1EC2"/>
    <w:rsid w:val="005D3E16"/>
    <w:rsid w:val="0073098E"/>
    <w:rsid w:val="007754EE"/>
    <w:rsid w:val="0080070B"/>
    <w:rsid w:val="008816D8"/>
    <w:rsid w:val="008F6CED"/>
    <w:rsid w:val="00936668"/>
    <w:rsid w:val="009601FC"/>
    <w:rsid w:val="00981AD3"/>
    <w:rsid w:val="00A80107"/>
    <w:rsid w:val="00AC40AB"/>
    <w:rsid w:val="00CF5AAC"/>
    <w:rsid w:val="00D1035E"/>
    <w:rsid w:val="00D802CD"/>
    <w:rsid w:val="00E4748D"/>
    <w:rsid w:val="00F6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ED14"/>
  <w15:chartTrackingRefBased/>
  <w15:docId w15:val="{59306313-166A-471E-9FB6-6745835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6D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80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1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0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6D8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8816D8"/>
    <w:rPr>
      <w:rFonts w:eastAsia="黑体"/>
      <w:b/>
      <w:bCs/>
      <w:kern w:val="28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801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220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62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220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2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2209"/>
    <w:rPr>
      <w:sz w:val="18"/>
      <w:szCs w:val="18"/>
    </w:rPr>
  </w:style>
  <w:style w:type="table" w:styleId="ac">
    <w:name w:val="Table Grid"/>
    <w:basedOn w:val="a1"/>
    <w:uiPriority w:val="39"/>
    <w:rsid w:val="003D0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D080B"/>
    <w:rPr>
      <w:b/>
      <w:bCs/>
      <w:sz w:val="32"/>
      <w:szCs w:val="32"/>
    </w:rPr>
  </w:style>
  <w:style w:type="paragraph" w:styleId="ad">
    <w:name w:val="endnote text"/>
    <w:basedOn w:val="a"/>
    <w:link w:val="ae"/>
    <w:uiPriority w:val="99"/>
    <w:semiHidden/>
    <w:unhideWhenUsed/>
    <w:rsid w:val="00981AD3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81AD3"/>
  </w:style>
  <w:style w:type="character" w:styleId="af">
    <w:name w:val="endnote reference"/>
    <w:basedOn w:val="a0"/>
    <w:uiPriority w:val="99"/>
    <w:semiHidden/>
    <w:unhideWhenUsed/>
    <w:rsid w:val="00981AD3"/>
    <w:rPr>
      <w:vertAlign w:val="superscript"/>
    </w:rPr>
  </w:style>
  <w:style w:type="paragraph" w:styleId="af0">
    <w:name w:val="No Spacing"/>
    <w:uiPriority w:val="1"/>
    <w:qFormat/>
    <w:rsid w:val="0073098E"/>
    <w:pPr>
      <w:widowControl w:val="0"/>
      <w:ind w:firstLineChars="200" w:firstLine="20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DFEDE-86CD-4143-AE54-6A4DC1CF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李晓津</cp:lastModifiedBy>
  <cp:revision>12</cp:revision>
  <dcterms:created xsi:type="dcterms:W3CDTF">2017-07-10T13:44:00Z</dcterms:created>
  <dcterms:modified xsi:type="dcterms:W3CDTF">2017-09-10T03:38:00Z</dcterms:modified>
</cp:coreProperties>
</file>