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DD7CA" w14:textId="458438E4" w:rsidR="00E50DA8" w:rsidRPr="00E7248C" w:rsidRDefault="0051101B" w:rsidP="0051101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7248C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กฎของ</w:t>
      </w:r>
      <w:proofErr w:type="spellStart"/>
      <w:r w:rsidRPr="00E7248C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เค</w:t>
      </w:r>
      <w:proofErr w:type="spellEnd"/>
      <w:r w:rsidRPr="00E7248C">
        <w:rPr>
          <w:rFonts w:asciiTheme="majorBidi" w:hAnsiTheme="majorBidi" w:cstheme="majorBidi" w:hint="cs"/>
          <w:b/>
          <w:bCs/>
          <w:sz w:val="40"/>
          <w:szCs w:val="40"/>
          <w:u w:val="single"/>
          <w:cs/>
        </w:rPr>
        <w:t>ป</w:t>
      </w:r>
      <w:proofErr w:type="spellStart"/>
      <w:r w:rsidRPr="00E7248C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เล</w:t>
      </w:r>
      <w:proofErr w:type="spellEnd"/>
      <w:r w:rsidRPr="00E7248C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อร์</w:t>
      </w:r>
    </w:p>
    <w:p w14:paraId="7C8754DF" w14:textId="7CE8DE9D" w:rsidR="0051101B" w:rsidRDefault="0051101B" w:rsidP="0051101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55E964D" wp14:editId="48B9045A">
            <wp:extent cx="18954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18C9" w14:textId="25FD4611" w:rsidR="0051101B" w:rsidRDefault="0051101B" w:rsidP="0051101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ngsana New"/>
          <w:color w:val="444444"/>
          <w:shd w:val="clear" w:color="auto" w:fill="FFFFFF"/>
          <w:cs/>
        </w:rPr>
        <w:t>หลังจากที่กาลิ</w:t>
      </w:r>
      <w:proofErr w:type="spellStart"/>
      <w:r>
        <w:rPr>
          <w:rFonts w:ascii="Arial" w:hAnsi="Arial" w:cs="Angsana New"/>
          <w:color w:val="444444"/>
          <w:shd w:val="clear" w:color="auto" w:fill="FFFFFF"/>
          <w:cs/>
        </w:rPr>
        <w:t>เล</w:t>
      </w:r>
      <w:proofErr w:type="spellEnd"/>
      <w:r>
        <w:rPr>
          <w:rFonts w:ascii="Arial" w:hAnsi="Arial" w:cs="Angsana New"/>
          <w:color w:val="444444"/>
          <w:shd w:val="clear" w:color="auto" w:fill="FFFFFF"/>
          <w:cs/>
        </w:rPr>
        <w:t>โอพิสูจน์ว่า ระบบดวงอาทิตย์เป็นศูนย์กลางของระบบสุริยะ (</w:t>
      </w:r>
      <w:r>
        <w:rPr>
          <w:rFonts w:ascii="Arial" w:hAnsi="Arial" w:cs="Arial"/>
          <w:color w:val="444444"/>
          <w:shd w:val="clear" w:color="auto" w:fill="FFFFFF"/>
        </w:rPr>
        <w:t xml:space="preserve">Heliocentric) </w:t>
      </w:r>
      <w:r>
        <w:rPr>
          <w:rFonts w:ascii="Arial" w:hAnsi="Arial" w:cs="Angsana New"/>
          <w:color w:val="444444"/>
          <w:shd w:val="clear" w:color="auto" w:fill="FFFFFF"/>
          <w:cs/>
        </w:rPr>
        <w:t>เป็นความจริง  นักวิทยาศาสตร์ส่วนใหญ่ยังปักใจว่า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ngsana New"/>
          <w:color w:val="444444"/>
          <w:shd w:val="clear" w:color="auto" w:fill="FFFFFF"/>
          <w:cs/>
        </w:rPr>
        <w:t>วงโคจรของดาวเคราะห์เป็นรูปวงกลมที่สมบูรณ์ จึงไม่มีใครสามารถพยากรณ์ตำแหน่งของดาวเคราะห์ล่วงหน้าได้ถูกต้อง  จนกระทั่ง โจฮาน</w:t>
      </w:r>
      <w:proofErr w:type="spellStart"/>
      <w:r>
        <w:rPr>
          <w:rFonts w:ascii="Arial" w:hAnsi="Arial" w:cs="Angsana New"/>
          <w:color w:val="444444"/>
          <w:shd w:val="clear" w:color="auto" w:fill="FFFFFF"/>
          <w:cs/>
        </w:rPr>
        <w:t>เนส</w:t>
      </w:r>
      <w:proofErr w:type="spellEnd"/>
      <w:r>
        <w:rPr>
          <w:rFonts w:ascii="Arial" w:hAnsi="Arial" w:cs="Angsana New"/>
          <w:color w:val="444444"/>
          <w:shd w:val="clear" w:color="auto" w:fill="FFFFFF"/>
          <w:cs/>
        </w:rPr>
        <w:t xml:space="preserve"> </w:t>
      </w:r>
      <w:proofErr w:type="spellStart"/>
      <w:r>
        <w:rPr>
          <w:rFonts w:ascii="Arial" w:hAnsi="Arial" w:cs="Angsana New"/>
          <w:color w:val="444444"/>
          <w:shd w:val="clear" w:color="auto" w:fill="FFFFFF"/>
          <w:cs/>
        </w:rPr>
        <w:t>เค</w:t>
      </w:r>
      <w:proofErr w:type="spellEnd"/>
      <w:r>
        <w:rPr>
          <w:rFonts w:ascii="Arial" w:hAnsi="Arial" w:cs="Angsana New"/>
          <w:color w:val="444444"/>
          <w:shd w:val="clear" w:color="auto" w:fill="FFFFFF"/>
          <w:cs/>
        </w:rPr>
        <w:t>ป</w:t>
      </w:r>
      <w:proofErr w:type="spellStart"/>
      <w:r>
        <w:rPr>
          <w:rFonts w:ascii="Arial" w:hAnsi="Arial" w:cs="Angsana New"/>
          <w:color w:val="444444"/>
          <w:shd w:val="clear" w:color="auto" w:fill="FFFFFF"/>
          <w:cs/>
        </w:rPr>
        <w:t>เล</w:t>
      </w:r>
      <w:proofErr w:type="spellEnd"/>
      <w:r>
        <w:rPr>
          <w:rFonts w:ascii="Arial" w:hAnsi="Arial" w:cs="Angsana New"/>
          <w:color w:val="444444"/>
          <w:shd w:val="clear" w:color="auto" w:fill="FFFFFF"/>
          <w:cs/>
        </w:rPr>
        <w:t>อร์ (</w:t>
      </w:r>
      <w:r>
        <w:rPr>
          <w:rFonts w:ascii="Arial" w:hAnsi="Arial" w:cs="Arial"/>
          <w:color w:val="444444"/>
          <w:shd w:val="clear" w:color="auto" w:fill="FFFFFF"/>
        </w:rPr>
        <w:t xml:space="preserve">Johannes Kepler) </w:t>
      </w:r>
      <w:r>
        <w:rPr>
          <w:rFonts w:ascii="Arial" w:hAnsi="Arial" w:cs="Angsana New"/>
          <w:color w:val="444444"/>
          <w:shd w:val="clear" w:color="auto" w:fill="FFFFFF"/>
          <w:cs/>
        </w:rPr>
        <w:t>นักคณิตศาสตร์ชาวเยอรมันซึ่งมีชีวิตอยู่ในระหว่าง ค.ศ.</w:t>
      </w:r>
      <w:r>
        <w:rPr>
          <w:rFonts w:ascii="Arial" w:hAnsi="Arial" w:cs="Arial"/>
          <w:color w:val="444444"/>
          <w:shd w:val="clear" w:color="auto" w:fill="FFFFFF"/>
        </w:rPr>
        <w:t>1571 – 1630 (</w:t>
      </w:r>
      <w:r>
        <w:rPr>
          <w:rFonts w:ascii="Arial" w:hAnsi="Arial" w:cs="Angsana New"/>
          <w:color w:val="444444"/>
          <w:shd w:val="clear" w:color="auto" w:fill="FFFFFF"/>
          <w:cs/>
        </w:rPr>
        <w:t>พ.ศ.</w:t>
      </w:r>
      <w:r>
        <w:rPr>
          <w:rFonts w:ascii="Arial" w:hAnsi="Arial" w:cs="Arial"/>
          <w:color w:val="444444"/>
          <w:shd w:val="clear" w:color="auto" w:fill="FFFFFF"/>
        </w:rPr>
        <w:t xml:space="preserve">2114 - 2173) </w:t>
      </w:r>
      <w:r>
        <w:rPr>
          <w:rFonts w:ascii="Arial" w:hAnsi="Arial" w:cs="Angsana New"/>
          <w:color w:val="444444"/>
          <w:shd w:val="clear" w:color="auto" w:fill="FFFFFF"/>
          <w:cs/>
        </w:rPr>
        <w:t>ได้ทำการวิเคราะห์ข้อมูลตำแหน่งของดาวเคราะห์ ซึ่งได้มาจากการตรวจวัดอย่างละเอียดโดย</w:t>
      </w:r>
      <w:r>
        <w:rPr>
          <w:rFonts w:ascii="Arial" w:hAnsi="Arial" w:cs="Arial"/>
          <w:color w:val="444444"/>
          <w:shd w:val="clear" w:color="auto" w:fill="FFFFFF"/>
        </w:rPr>
        <w:t> </w:t>
      </w:r>
      <w:hyperlink r:id="rId5" w:tgtFrame="_blank" w:history="1">
        <w:r w:rsidRPr="0051101B">
          <w:rPr>
            <w:rStyle w:val="Hyperlink"/>
            <w:rFonts w:ascii="Arial" w:hAnsi="Arial" w:cs="Angsana New"/>
            <w:color w:val="auto"/>
            <w:shd w:val="clear" w:color="auto" w:fill="FFFFFF"/>
            <w:cs/>
          </w:rPr>
          <w:t>ไทโค บราเฮ</w:t>
        </w:r>
      </w:hyperlink>
      <w:r>
        <w:rPr>
          <w:rFonts w:ascii="Arial" w:hAnsi="Arial" w:cs="Arial"/>
          <w:color w:val="444444"/>
          <w:shd w:val="clear" w:color="auto" w:fill="FFFFFF"/>
        </w:rPr>
        <w:t xml:space="preserve"> (Tycho Brahe) </w:t>
      </w:r>
      <w:r>
        <w:rPr>
          <w:rFonts w:ascii="Arial" w:hAnsi="Arial" w:cs="Angsana New"/>
          <w:color w:val="444444"/>
          <w:shd w:val="clear" w:color="auto" w:fill="FFFFFF"/>
          <w:cs/>
        </w:rPr>
        <w:t>นักดาราศาสตร์ประจำราชสำนักเดนมาร์ก ผู้มีชื่อเสียงในยุคนั้น (แต่ไทโคคงยังเชื่อในระบบโลกเป็นศูนย์กลาง) แล้วทำการทดลองด้วยแบบจำลองทางคณิตศาสตร์</w:t>
      </w:r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ngsana New"/>
          <w:color w:val="444444"/>
          <w:shd w:val="clear" w:color="auto" w:fill="FFFFFF"/>
          <w:cs/>
        </w:rPr>
        <w:t>เค</w:t>
      </w:r>
      <w:proofErr w:type="spellEnd"/>
      <w:r>
        <w:rPr>
          <w:rFonts w:ascii="Arial" w:hAnsi="Arial" w:cs="Angsana New"/>
          <w:color w:val="444444"/>
          <w:shd w:val="clear" w:color="auto" w:fill="FFFFFF"/>
          <w:cs/>
        </w:rPr>
        <w:t>ป</w:t>
      </w:r>
      <w:proofErr w:type="spellStart"/>
      <w:r>
        <w:rPr>
          <w:rFonts w:ascii="Arial" w:hAnsi="Arial" w:cs="Angsana New"/>
          <w:color w:val="444444"/>
          <w:shd w:val="clear" w:color="auto" w:fill="FFFFFF"/>
          <w:cs/>
        </w:rPr>
        <w:t>เล</w:t>
      </w:r>
      <w:proofErr w:type="spellEnd"/>
      <w:r>
        <w:rPr>
          <w:rFonts w:ascii="Arial" w:hAnsi="Arial" w:cs="Angsana New"/>
          <w:color w:val="444444"/>
          <w:shd w:val="clear" w:color="auto" w:fill="FFFFFF"/>
          <w:cs/>
        </w:rPr>
        <w:t>อร์พบว่า ผลของการคำนวณซึ่งถือเอาวงโคจรเป็นรูปวงกลมไม่สอดคล้องกับข้อมูลที่ได้จากการสังเกตการณ์  แต่สอดคล้องกับการคำนวณซึ่งถือเอาวงโคจรเป็นรูปวงรี   ในปี ค.ศ.</w:t>
      </w:r>
      <w:r>
        <w:rPr>
          <w:rFonts w:ascii="Arial" w:hAnsi="Arial" w:cs="Arial"/>
          <w:color w:val="444444"/>
          <w:shd w:val="clear" w:color="auto" w:fill="FFFFFF"/>
        </w:rPr>
        <w:t>1609 (</w:t>
      </w:r>
      <w:r>
        <w:rPr>
          <w:rFonts w:ascii="Arial" w:hAnsi="Arial" w:cs="Angsana New"/>
          <w:color w:val="444444"/>
          <w:shd w:val="clear" w:color="auto" w:fill="FFFFFF"/>
          <w:cs/>
        </w:rPr>
        <w:t>พ.ศ.</w:t>
      </w:r>
      <w:r>
        <w:rPr>
          <w:rFonts w:ascii="Arial" w:hAnsi="Arial" w:cs="Arial"/>
          <w:color w:val="444444"/>
          <w:shd w:val="clear" w:color="auto" w:fill="FFFFFF"/>
        </w:rPr>
        <w:t xml:space="preserve">2152) </w:t>
      </w:r>
      <w:proofErr w:type="spellStart"/>
      <w:r>
        <w:rPr>
          <w:rFonts w:ascii="Arial" w:hAnsi="Arial" w:cs="Angsana New"/>
          <w:color w:val="444444"/>
          <w:shd w:val="clear" w:color="auto" w:fill="FFFFFF"/>
          <w:cs/>
        </w:rPr>
        <w:t>เค</w:t>
      </w:r>
      <w:proofErr w:type="spellEnd"/>
      <w:r>
        <w:rPr>
          <w:rFonts w:ascii="Arial" w:hAnsi="Arial" w:cs="Angsana New"/>
          <w:color w:val="444444"/>
          <w:shd w:val="clear" w:color="auto" w:fill="FFFFFF"/>
          <w:cs/>
        </w:rPr>
        <w:t>ป</w:t>
      </w:r>
      <w:proofErr w:type="spellStart"/>
      <w:r>
        <w:rPr>
          <w:rFonts w:ascii="Arial" w:hAnsi="Arial" w:cs="Angsana New"/>
          <w:color w:val="444444"/>
          <w:shd w:val="clear" w:color="auto" w:fill="FFFFFF"/>
          <w:cs/>
        </w:rPr>
        <w:t>เล</w:t>
      </w:r>
      <w:proofErr w:type="spellEnd"/>
      <w:r>
        <w:rPr>
          <w:rFonts w:ascii="Arial" w:hAnsi="Arial" w:cs="Angsana New"/>
          <w:color w:val="444444"/>
          <w:shd w:val="clear" w:color="auto" w:fill="FFFFFF"/>
          <w:cs/>
        </w:rPr>
        <w:t xml:space="preserve">อร์ได้ประกาศกฎข้อที่ </w:t>
      </w:r>
      <w:r>
        <w:rPr>
          <w:rFonts w:ascii="Arial" w:hAnsi="Arial" w:cs="Arial"/>
          <w:color w:val="444444"/>
          <w:shd w:val="clear" w:color="auto" w:fill="FFFFFF"/>
        </w:rPr>
        <w:t>1  (</w:t>
      </w:r>
      <w:r>
        <w:rPr>
          <w:rFonts w:ascii="Arial" w:hAnsi="Arial" w:cs="Angsana New"/>
          <w:color w:val="444444"/>
          <w:shd w:val="clear" w:color="auto" w:fill="FFFFFF"/>
          <w:cs/>
        </w:rPr>
        <w:t>กฎของวงรี)</w:t>
      </w:r>
      <w:r>
        <w:rPr>
          <w:rFonts w:ascii="Arial" w:hAnsi="Arial" w:cs="Arial"/>
          <w:color w:val="444444"/>
          <w:shd w:val="clear" w:color="auto" w:fill="FFFFFF"/>
        </w:rPr>
        <w:t xml:space="preserve">  “ </w:t>
      </w:r>
      <w:r>
        <w:rPr>
          <w:rFonts w:ascii="Arial" w:hAnsi="Arial" w:cs="Angsana New"/>
          <w:color w:val="444444"/>
          <w:shd w:val="clear" w:color="auto" w:fill="FFFFFF"/>
          <w:cs/>
        </w:rPr>
        <w:t>ดาวเคราะห์โคจรรอบดวงอาทิตย์เป็นวงรี โดยมีดวงอาทิตย์อยู่ที่โฟกัสจุดหนึ่ง</w:t>
      </w:r>
      <w:r>
        <w:rPr>
          <w:rFonts w:ascii="Arial" w:hAnsi="Arial" w:cs="Angsana New"/>
          <w:color w:val="444444"/>
          <w:shd w:val="clear" w:color="auto" w:fill="FFFFFF"/>
        </w:rPr>
        <w:t xml:space="preserve"> </w:t>
      </w:r>
      <w:r>
        <w:rPr>
          <w:rFonts w:ascii="Arial" w:hAnsi="Arial" w:cs="Angsana New"/>
          <w:color w:val="444444"/>
          <w:shd w:val="clear" w:color="auto" w:fill="FFFFFF"/>
          <w:cs/>
        </w:rPr>
        <w:t>”</w:t>
      </w:r>
      <w:r>
        <w:rPr>
          <w:rFonts w:ascii="Arial" w:hAnsi="Arial" w:cs="Arial"/>
          <w:color w:val="444444"/>
          <w:shd w:val="clear" w:color="auto" w:fill="FFFFFF"/>
        </w:rPr>
        <w:t> </w:t>
      </w:r>
    </w:p>
    <w:p w14:paraId="051A2A1C" w14:textId="24101495" w:rsidR="0051101B" w:rsidRDefault="0051101B" w:rsidP="005110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7BC55" wp14:editId="23AB26F6">
            <wp:simplePos x="0" y="0"/>
            <wp:positionH relativeFrom="column">
              <wp:posOffset>1162050</wp:posOffset>
            </wp:positionH>
            <wp:positionV relativeFrom="paragraph">
              <wp:posOffset>176530</wp:posOffset>
            </wp:positionV>
            <wp:extent cx="3810000" cy="156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C61A3" w14:textId="438DADC1" w:rsidR="0051101B" w:rsidRDefault="0051101B" w:rsidP="0051101B">
      <w:pPr>
        <w:rPr>
          <w:noProof/>
        </w:rPr>
      </w:pPr>
    </w:p>
    <w:p w14:paraId="1B446A8C" w14:textId="77777777" w:rsidR="0051101B" w:rsidRDefault="0051101B" w:rsidP="0051101B">
      <w:pPr>
        <w:rPr>
          <w:noProof/>
        </w:rPr>
      </w:pPr>
    </w:p>
    <w:p w14:paraId="76C7290D" w14:textId="01ACA669" w:rsidR="0051101B" w:rsidRDefault="0051101B" w:rsidP="0051101B">
      <w:pPr>
        <w:rPr>
          <w:noProof/>
        </w:rPr>
      </w:pPr>
    </w:p>
    <w:p w14:paraId="06E156DF" w14:textId="77777777" w:rsidR="0051101B" w:rsidRDefault="0051101B" w:rsidP="0051101B">
      <w:pPr>
        <w:rPr>
          <w:noProof/>
        </w:rPr>
      </w:pPr>
    </w:p>
    <w:p w14:paraId="3F51E982" w14:textId="4F60466F" w:rsidR="0051101B" w:rsidRDefault="0051101B" w:rsidP="0051101B">
      <w:pPr>
        <w:rPr>
          <w:noProof/>
        </w:rPr>
      </w:pPr>
    </w:p>
    <w:p w14:paraId="47A1E84A" w14:textId="77777777" w:rsidR="0051101B" w:rsidRDefault="0051101B" w:rsidP="0051101B">
      <w:pPr>
        <w:rPr>
          <w:noProof/>
        </w:rPr>
      </w:pPr>
    </w:p>
    <w:p w14:paraId="608E2F9C" w14:textId="2CF401DD" w:rsidR="0051101B" w:rsidRDefault="0051101B" w:rsidP="0051101B">
      <w:pPr>
        <w:rPr>
          <w:noProof/>
        </w:rPr>
      </w:pPr>
    </w:p>
    <w:p w14:paraId="4147FF86" w14:textId="04B3681E" w:rsidR="0051101B" w:rsidRPr="0051101B" w:rsidRDefault="0051101B" w:rsidP="0051101B">
      <w:pPr>
        <w:rPr>
          <w:rFonts w:asciiTheme="majorBidi" w:hAnsiTheme="majorBidi" w:cstheme="majorBidi"/>
          <w:color w:val="444444"/>
          <w:sz w:val="28"/>
          <w:shd w:val="clear" w:color="auto" w:fill="FFFFFF"/>
        </w:rPr>
      </w:pP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 xml:space="preserve">ในปีเดียวกัน </w:t>
      </w:r>
      <w:proofErr w:type="spellStart"/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เค</w:t>
      </w:r>
      <w:proofErr w:type="spellEnd"/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ป</w:t>
      </w:r>
      <w:proofErr w:type="spellStart"/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เล</w:t>
      </w:r>
      <w:proofErr w:type="spellEnd"/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อร์พบว่า ความเร็วในวงโคจรของดาวเคราะห์มิใช่ค่าคงที่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</w:rPr>
        <w:t xml:space="preserve">  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ดาวเคราะห์เคลื่อนที่เร็วขึ้นเมื่อเข้าใกล้ดวงอาทิตย์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</w:rPr>
        <w:t xml:space="preserve">  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 xml:space="preserve">และเคลื่อนที่ช้าลงเมื่อออกห่างจากดวงอาทิตย์   </w:t>
      </w:r>
      <w:proofErr w:type="spellStart"/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เค</w:t>
      </w:r>
      <w:proofErr w:type="spellEnd"/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ป</w:t>
      </w:r>
      <w:proofErr w:type="spellStart"/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เล</w:t>
      </w:r>
      <w:proofErr w:type="spellEnd"/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 xml:space="preserve">อร์ประกาศกฎข้อที่ 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</w:rPr>
        <w:t>2 (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กฎของพื้นที่เท่ากัน)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</w:rPr>
        <w:t xml:space="preserve">  “ 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 xml:space="preserve">เมื่อดาวเคราะห์เคลื่อนที่ตามวงโคจรไปในแต่ละช่วงเวลา 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</w:rPr>
        <w:t xml:space="preserve">1 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หน่วย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</w:rPr>
        <w:t xml:space="preserve">  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เส้นสมมติที่ลากโยงระหว่างดาวเคราะห์กับดวงอาทิตย์ จะกวาดพื้นที่ในอวกาศได้เท่ากัน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</w:rPr>
        <w:t xml:space="preserve"> 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  <w:cs/>
        </w:rPr>
        <w:t>”</w:t>
      </w:r>
      <w:r w:rsidRPr="0051101B">
        <w:rPr>
          <w:rFonts w:asciiTheme="majorBidi" w:hAnsiTheme="majorBidi" w:cstheme="majorBidi"/>
          <w:color w:val="444444"/>
          <w:sz w:val="28"/>
          <w:shd w:val="clear" w:color="auto" w:fill="FFFFFF"/>
        </w:rPr>
        <w:t> </w:t>
      </w:r>
    </w:p>
    <w:p w14:paraId="46B9E34D" w14:textId="77777777" w:rsidR="0051101B" w:rsidRPr="00E7248C" w:rsidRDefault="0051101B" w:rsidP="0051101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lastRenderedPageBreak/>
        <w:t xml:space="preserve">ตารางที่ </w:t>
      </w:r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1  </w:t>
      </w:r>
      <w:proofErr w:type="spellStart"/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กฏ</w:t>
      </w:r>
      <w:proofErr w:type="spellEnd"/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 xml:space="preserve">ข้อที่ </w:t>
      </w:r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3 </w:t>
      </w:r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ของ</w:t>
      </w:r>
      <w:proofErr w:type="spellStart"/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เค</w:t>
      </w:r>
      <w:proofErr w:type="spellEnd"/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ป</w:t>
      </w:r>
      <w:proofErr w:type="spellStart"/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เล</w:t>
      </w:r>
      <w:proofErr w:type="spellEnd"/>
      <w:r w:rsidRPr="00E7248C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อร์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50"/>
        <w:gridCol w:w="731"/>
        <w:gridCol w:w="1320"/>
        <w:gridCol w:w="995"/>
        <w:gridCol w:w="975"/>
      </w:tblGrid>
      <w:tr w:rsidR="0051101B" w:rsidRPr="00E7248C" w14:paraId="598DBF1E" w14:textId="77777777" w:rsidTr="0051101B">
        <w:trPr>
          <w:trHeight w:val="975"/>
        </w:trPr>
        <w:tc>
          <w:tcPr>
            <w:tcW w:w="13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451E6B9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50D3AAC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คาบการโคจรรอบ</w:t>
            </w: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</w: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ดวงอาทิตย์ (ปี)</w:t>
            </w:r>
          </w:p>
        </w:tc>
        <w:tc>
          <w:tcPr>
            <w:tcW w:w="5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90AECD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48ED1E7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ระยะห่างจาก</w:t>
            </w: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</w: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ดวงอาทิตย์ (</w:t>
            </w: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AU)</w:t>
            </w:r>
          </w:p>
        </w:tc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617662E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AB7D5B1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กฏ</w:t>
            </w:r>
            <w:proofErr w:type="spellEnd"/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ข้อที่ </w:t>
            </w: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</w: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</w:t>
            </w:r>
            <w:proofErr w:type="spellStart"/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เค</w:t>
            </w:r>
            <w:proofErr w:type="spellEnd"/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</w:t>
            </w:r>
            <w:proofErr w:type="spellStart"/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เล</w:t>
            </w:r>
            <w:proofErr w:type="spellEnd"/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อร์</w:t>
            </w:r>
          </w:p>
        </w:tc>
      </w:tr>
      <w:tr w:rsidR="0051101B" w:rsidRPr="00E7248C" w14:paraId="5FD034A3" w14:textId="77777777" w:rsidTr="0051101B">
        <w:trPr>
          <w:trHeight w:val="450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DE9B73E" w14:textId="77777777" w:rsidR="0051101B" w:rsidRPr="00E7248C" w:rsidRDefault="0051101B" w:rsidP="0051101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279B17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p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C75ABD4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p</w:t>
            </w:r>
            <w:r w:rsidRPr="00E7248C">
              <w:rPr>
                <w:rFonts w:asciiTheme="majorBidi" w:eastAsia="Times New Roman" w:hAnsiTheme="majorBidi" w:cstheme="majorBidi"/>
                <w:position w:val="6"/>
                <w:sz w:val="32"/>
                <w:szCs w:val="32"/>
              </w:rPr>
              <w:t>2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94DC234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72004BB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Pr="00E7248C">
              <w:rPr>
                <w:rFonts w:asciiTheme="majorBidi" w:eastAsia="Times New Roman" w:hAnsiTheme="majorBidi" w:cstheme="majorBidi"/>
                <w:position w:val="6"/>
                <w:sz w:val="32"/>
                <w:szCs w:val="32"/>
              </w:rPr>
              <w:t>3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2624A7C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p</w:t>
            </w:r>
            <w:r w:rsidRPr="00E7248C">
              <w:rPr>
                <w:rFonts w:asciiTheme="majorBidi" w:eastAsia="Times New Roman" w:hAnsiTheme="majorBidi" w:cstheme="majorBidi"/>
                <w:position w:val="6"/>
                <w:sz w:val="32"/>
                <w:szCs w:val="32"/>
              </w:rPr>
              <w:t>2</w:t>
            </w: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/a</w:t>
            </w:r>
            <w:r w:rsidRPr="00E7248C">
              <w:rPr>
                <w:rFonts w:asciiTheme="majorBidi" w:eastAsia="Times New Roman" w:hAnsiTheme="majorBidi" w:cstheme="majorBidi"/>
                <w:position w:val="6"/>
                <w:sz w:val="32"/>
                <w:szCs w:val="32"/>
              </w:rPr>
              <w:t>3</w:t>
            </w:r>
          </w:p>
        </w:tc>
      </w:tr>
      <w:tr w:rsidR="0051101B" w:rsidRPr="00E7248C" w14:paraId="41673504" w14:textId="77777777" w:rsidTr="0051101B">
        <w:trPr>
          <w:trHeight w:val="390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18036E4" w14:textId="77777777" w:rsidR="0051101B" w:rsidRPr="00E7248C" w:rsidRDefault="0051101B" w:rsidP="0051101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ดาวพุธ</w:t>
            </w: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C6B553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0.24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8270B97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0.06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F482E9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0.39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B4F036F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0.06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43642E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0.97</w:t>
            </w:r>
          </w:p>
        </w:tc>
      </w:tr>
      <w:tr w:rsidR="0051101B" w:rsidRPr="00E7248C" w14:paraId="3CDDAEC1" w14:textId="77777777" w:rsidTr="0051101B">
        <w:trPr>
          <w:trHeight w:val="435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69C17B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ดาวศุกร์</w:t>
            </w: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305C29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0.62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4C4784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0.38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A607CC1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0.72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29EBDE0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0.37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E6F1F9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1.03</w:t>
            </w:r>
          </w:p>
        </w:tc>
      </w:tr>
      <w:tr w:rsidR="0051101B" w:rsidRPr="00E7248C" w14:paraId="2F4E49D0" w14:textId="77777777" w:rsidTr="0051101B">
        <w:trPr>
          <w:trHeight w:val="435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F85FF07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โลก</w:t>
            </w: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956C02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95D78F8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1.00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F69FD4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1.00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D5E6AC6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1.00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A32F0D8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1.00</w:t>
            </w:r>
          </w:p>
        </w:tc>
      </w:tr>
      <w:tr w:rsidR="0051101B" w:rsidRPr="00E7248C" w14:paraId="6623312E" w14:textId="77777777" w:rsidTr="0051101B">
        <w:trPr>
          <w:trHeight w:val="435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9728501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ดาวอังคาร</w:t>
            </w: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9656C66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1.9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FC7A9D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3.61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AF8D903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1.52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AA2B39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3.51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48E918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1.03</w:t>
            </w:r>
          </w:p>
        </w:tc>
      </w:tr>
      <w:tr w:rsidR="0051101B" w:rsidRPr="00E7248C" w14:paraId="7F9C00FD" w14:textId="77777777" w:rsidTr="0051101B">
        <w:trPr>
          <w:trHeight w:val="435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F22AE77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ดาวพฤหัสบดี</w:t>
            </w: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8BF5A2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45AF8A2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144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1011BD8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5.20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9601C3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140.61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CE7CF2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1.02</w:t>
            </w:r>
          </w:p>
        </w:tc>
      </w:tr>
      <w:tr w:rsidR="0051101B" w:rsidRPr="00E7248C" w14:paraId="5B9F38E2" w14:textId="77777777" w:rsidTr="0051101B">
        <w:trPr>
          <w:trHeight w:val="435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DEE924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ดาวเสาร์</w:t>
            </w: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8A2CE09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C725CE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841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023751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9.50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10CBFC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857.38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26E46D0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0.98</w:t>
            </w:r>
          </w:p>
        </w:tc>
      </w:tr>
      <w:tr w:rsidR="0051101B" w:rsidRPr="00E7248C" w14:paraId="18F11D44" w14:textId="77777777" w:rsidTr="0051101B">
        <w:trPr>
          <w:trHeight w:val="435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560D19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ดาวยูเรนัส</w:t>
            </w: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E413E24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84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F9BE8D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7,056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0FE809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19.20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4457FAD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7,077.89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9400AF5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1.00</w:t>
            </w:r>
          </w:p>
        </w:tc>
      </w:tr>
      <w:tr w:rsidR="0051101B" w:rsidRPr="00E7248C" w14:paraId="6D684ECA" w14:textId="77777777" w:rsidTr="0051101B">
        <w:trPr>
          <w:trHeight w:val="435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4FC7F62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ดาวเนปจูน</w:t>
            </w: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5AFCFF6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164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4C9BF80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26,896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AC44EA5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30.07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09CBCE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28,189.44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ADCA30F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0.99</w:t>
            </w:r>
          </w:p>
        </w:tc>
      </w:tr>
      <w:tr w:rsidR="0051101B" w:rsidRPr="00E7248C" w14:paraId="3D713D4F" w14:textId="77777777" w:rsidTr="0051101B">
        <w:trPr>
          <w:trHeight w:val="435"/>
        </w:trPr>
        <w:tc>
          <w:tcPr>
            <w:tcW w:w="138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A37B24" w14:textId="77777777" w:rsidR="0051101B" w:rsidRPr="00E7248C" w:rsidRDefault="0051101B" w:rsidP="0051101B">
            <w:pPr>
              <w:spacing w:after="18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ดาวพลูโต</w:t>
            </w:r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BB7F34F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248</w:t>
            </w:r>
          </w:p>
        </w:tc>
        <w:tc>
          <w:tcPr>
            <w:tcW w:w="57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AFE18BB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61,504</w:t>
            </w:r>
          </w:p>
        </w:tc>
        <w:tc>
          <w:tcPr>
            <w:tcW w:w="132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07A1A9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39.72</w:t>
            </w:r>
          </w:p>
        </w:tc>
        <w:tc>
          <w:tcPr>
            <w:tcW w:w="840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CD1C787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62,655.39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6E07EE8" w14:textId="77777777" w:rsidR="0051101B" w:rsidRPr="00E7248C" w:rsidRDefault="0051101B" w:rsidP="0051101B">
            <w:pPr>
              <w:spacing w:after="18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7248C">
              <w:rPr>
                <w:rFonts w:asciiTheme="majorBidi" w:eastAsia="Times New Roman" w:hAnsiTheme="majorBidi" w:cstheme="majorBidi"/>
                <w:sz w:val="32"/>
                <w:szCs w:val="32"/>
              </w:rPr>
              <w:t>0.98</w:t>
            </w:r>
          </w:p>
        </w:tc>
      </w:tr>
    </w:tbl>
    <w:p w14:paraId="3C49CDED" w14:textId="77777777" w:rsidR="0051101B" w:rsidRPr="00E7248C" w:rsidRDefault="0051101B" w:rsidP="0051101B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14:paraId="766DC8D9" w14:textId="53BFF71A" w:rsidR="0051101B" w:rsidRPr="00E7248C" w:rsidRDefault="0051101B" w:rsidP="0051101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E7248C">
        <w:rPr>
          <w:rFonts w:asciiTheme="majorBidi" w:eastAsia="Times New Roman" w:hAnsiTheme="majorBidi" w:cstheme="majorBidi"/>
          <w:sz w:val="32"/>
          <w:szCs w:val="32"/>
        </w:rPr>
        <w:t>        </w:t>
      </w:r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 xml:space="preserve">โดยที่ระยะทาง </w:t>
      </w:r>
      <w:r w:rsidRPr="00E7248C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 xml:space="preserve">หน่วยดาราศาสตร์ หรือ </w:t>
      </w:r>
      <w:r w:rsidRPr="00E7248C">
        <w:rPr>
          <w:rFonts w:asciiTheme="majorBidi" w:eastAsia="Times New Roman" w:hAnsiTheme="majorBidi" w:cstheme="majorBidi"/>
          <w:sz w:val="32"/>
          <w:szCs w:val="32"/>
        </w:rPr>
        <w:t xml:space="preserve">1 AU (Astronomical Unit) </w:t>
      </w:r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 xml:space="preserve">เท่ากับ ระยะทางเฉลี่ยจากโลกไปยังดวงอาทิตย์ หรือ </w:t>
      </w:r>
      <w:r w:rsidRPr="00E7248C">
        <w:rPr>
          <w:rFonts w:asciiTheme="majorBidi" w:eastAsia="Times New Roman" w:hAnsiTheme="majorBidi" w:cstheme="majorBidi"/>
          <w:sz w:val="32"/>
          <w:szCs w:val="32"/>
        </w:rPr>
        <w:t xml:space="preserve">149,600,000 </w:t>
      </w:r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>ล้านกิโลเมตร (</w:t>
      </w:r>
      <w:r w:rsidRPr="00E7248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>ในยุคของ</w:t>
      </w:r>
      <w:proofErr w:type="spellStart"/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>เค</w:t>
      </w:r>
      <w:proofErr w:type="spellEnd"/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>ป</w:t>
      </w:r>
      <w:proofErr w:type="spellStart"/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>เล</w:t>
      </w:r>
      <w:proofErr w:type="spellEnd"/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 xml:space="preserve">อร์ยังไม่ทราบว่า </w:t>
      </w:r>
      <w:r w:rsidRPr="00E7248C">
        <w:rPr>
          <w:rFonts w:asciiTheme="majorBidi" w:eastAsia="Times New Roman" w:hAnsiTheme="majorBidi" w:cstheme="majorBidi"/>
          <w:sz w:val="32"/>
          <w:szCs w:val="32"/>
        </w:rPr>
        <w:t xml:space="preserve">1 AU </w:t>
      </w:r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>มีค่าเท่าไร จึงติดค่าไ</w:t>
      </w:r>
      <w:r w:rsidRPr="00E7248C">
        <w:rPr>
          <w:rFonts w:asciiTheme="majorBidi" w:eastAsia="Times New Roman" w:hAnsiTheme="majorBidi" w:cstheme="majorBidi" w:hint="cs"/>
          <w:sz w:val="32"/>
          <w:szCs w:val="32"/>
          <w:cs/>
        </w:rPr>
        <w:t>ว้</w:t>
      </w:r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>ในลักษณะของสัดส่วน</w:t>
      </w:r>
      <w:r w:rsidRPr="00E7248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E7248C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E7248C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06778095" w14:textId="318C8954" w:rsidR="0051101B" w:rsidRDefault="0051101B" w:rsidP="0051101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777D3401" w14:textId="1E3B59D7" w:rsidR="0051101B" w:rsidRDefault="0051101B" w:rsidP="0051101B">
      <w:pPr>
        <w:shd w:val="clear" w:color="auto" w:fill="FFFFFF"/>
        <w:spacing w:after="0" w:line="240" w:lineRule="auto"/>
        <w:rPr>
          <w:rFonts w:asciiTheme="majorBidi" w:hAnsiTheme="majorBidi" w:cstheme="majorBidi"/>
          <w:color w:val="444444"/>
          <w:sz w:val="32"/>
          <w:szCs w:val="32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  </w:t>
      </w:r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อนึ่ง ในยุคของ</w:t>
      </w:r>
      <w:proofErr w:type="spellStart"/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เค</w:t>
      </w:r>
      <w:proofErr w:type="spellEnd"/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</w:t>
      </w:r>
      <w:proofErr w:type="spellStart"/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เล</w:t>
      </w:r>
      <w:proofErr w:type="spellEnd"/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อร์เป็นยุคที่เรขาคณิตรุ่งเรือง </w:t>
      </w:r>
      <w:proofErr w:type="spellStart"/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เค</w:t>
      </w:r>
      <w:proofErr w:type="spellEnd"/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</w:t>
      </w:r>
      <w:proofErr w:type="spellStart"/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เล</w:t>
      </w:r>
      <w:proofErr w:type="spellEnd"/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อร์ได้สร้างแบบจำลองของระบบสุริยะแบบสามมิติ เป็นรูปทรงหลายเหลี่ยมซ้อนกันดังในภาพที่ </w:t>
      </w:r>
      <w:r w:rsidRPr="00E7248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6 </w:t>
      </w:r>
      <w:r w:rsidRPr="00E7248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โดยถือว่า</w:t>
      </w:r>
      <w:r w:rsidRPr="00E7248C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E7248C">
        <w:rPr>
          <w:rFonts w:asciiTheme="majorBidi" w:hAnsiTheme="majorBidi" w:cstheme="majorBidi"/>
          <w:sz w:val="32"/>
          <w:szCs w:val="32"/>
        </w:rPr>
        <w:t>p</w:t>
      </w:r>
      <w:r w:rsidRPr="00E7248C">
        <w:rPr>
          <w:rFonts w:asciiTheme="majorBidi" w:hAnsiTheme="majorBidi" w:cstheme="majorBidi"/>
          <w:sz w:val="32"/>
          <w:szCs w:val="32"/>
          <w:vertAlign w:val="superscript"/>
        </w:rPr>
        <w:t>2</w:t>
      </w:r>
      <w:r w:rsidRPr="00E7248C">
        <w:rPr>
          <w:rFonts w:asciiTheme="majorBidi" w:hAnsiTheme="majorBidi" w:cstheme="majorBidi"/>
          <w:sz w:val="32"/>
          <w:szCs w:val="32"/>
        </w:rPr>
        <w:t> </w:t>
      </w:r>
      <w:r w:rsidRPr="00E7248C">
        <w:rPr>
          <w:rFonts w:asciiTheme="majorBidi" w:hAnsiTheme="majorBidi" w:cstheme="majorBidi"/>
          <w:sz w:val="32"/>
          <w:szCs w:val="32"/>
          <w:cs/>
        </w:rPr>
        <w:t>คือพื้นที่ของเวลา และ</w:t>
      </w:r>
      <w:r w:rsidRPr="00E7248C">
        <w:rPr>
          <w:rFonts w:asciiTheme="majorBidi" w:hAnsiTheme="majorBidi" w:cstheme="majorBidi"/>
          <w:sz w:val="32"/>
          <w:szCs w:val="32"/>
        </w:rPr>
        <w:t> a</w:t>
      </w:r>
      <w:r w:rsidRPr="00E7248C">
        <w:rPr>
          <w:rFonts w:asciiTheme="majorBidi" w:hAnsiTheme="majorBidi" w:cstheme="majorBidi"/>
          <w:sz w:val="32"/>
          <w:szCs w:val="32"/>
          <w:vertAlign w:val="superscript"/>
        </w:rPr>
        <w:t>3</w:t>
      </w:r>
      <w:r w:rsidRPr="00E7248C">
        <w:rPr>
          <w:rFonts w:asciiTheme="majorBidi" w:hAnsiTheme="majorBidi" w:cstheme="majorBidi"/>
          <w:sz w:val="32"/>
          <w:szCs w:val="32"/>
        </w:rPr>
        <w:t> </w:t>
      </w:r>
      <w:r w:rsidRPr="00E7248C">
        <w:rPr>
          <w:rFonts w:asciiTheme="majorBidi" w:hAnsiTheme="majorBidi" w:cstheme="majorBidi"/>
          <w:sz w:val="32"/>
          <w:szCs w:val="32"/>
          <w:cs/>
        </w:rPr>
        <w:t>คือลูกบาศก์ของเวลา เป็นสัดส่วนกันในแต่ละชั้น</w:t>
      </w:r>
      <w:r w:rsidRPr="00E7248C">
        <w:rPr>
          <w:rFonts w:asciiTheme="majorBidi" w:hAnsiTheme="majorBidi" w:cstheme="majorBidi"/>
          <w:sz w:val="32"/>
          <w:szCs w:val="32"/>
        </w:rPr>
        <w:t> </w:t>
      </w:r>
    </w:p>
    <w:p w14:paraId="65F24886" w14:textId="1AD51818" w:rsidR="0051101B" w:rsidRDefault="0051101B" w:rsidP="0051101B">
      <w:pPr>
        <w:shd w:val="clear" w:color="auto" w:fill="FFFFFF"/>
        <w:spacing w:after="0" w:line="240" w:lineRule="auto"/>
        <w:rPr>
          <w:rFonts w:asciiTheme="majorBidi" w:hAnsiTheme="majorBidi" w:cstheme="majorBidi"/>
          <w:color w:val="444444"/>
          <w:sz w:val="32"/>
          <w:szCs w:val="32"/>
        </w:rPr>
      </w:pPr>
    </w:p>
    <w:p w14:paraId="66D0289B" w14:textId="5C5D2505" w:rsidR="0051101B" w:rsidRPr="0051101B" w:rsidRDefault="0051101B" w:rsidP="0051101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EF2621" wp14:editId="33A6498F">
            <wp:simplePos x="0" y="0"/>
            <wp:positionH relativeFrom="column">
              <wp:posOffset>1504950</wp:posOffset>
            </wp:positionH>
            <wp:positionV relativeFrom="paragraph">
              <wp:posOffset>-133350</wp:posOffset>
            </wp:positionV>
            <wp:extent cx="2771775" cy="3048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0E4EB7B" wp14:editId="333EA68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8920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1AE06A9" w14:textId="7C621059" w:rsidR="0051101B" w:rsidRDefault="0051101B" w:rsidP="0051101B">
      <w:pPr>
        <w:rPr>
          <w:rFonts w:asciiTheme="majorBidi" w:hAnsiTheme="majorBidi" w:cstheme="majorBidi"/>
          <w:sz w:val="36"/>
          <w:szCs w:val="36"/>
        </w:rPr>
      </w:pPr>
    </w:p>
    <w:p w14:paraId="591A16E0" w14:textId="6F17AFE7" w:rsidR="0051101B" w:rsidRPr="0051101B" w:rsidRDefault="0051101B" w:rsidP="0051101B">
      <w:pPr>
        <w:rPr>
          <w:rFonts w:asciiTheme="majorBidi" w:hAnsiTheme="majorBidi" w:cstheme="majorBidi"/>
          <w:sz w:val="36"/>
          <w:szCs w:val="36"/>
        </w:rPr>
      </w:pPr>
    </w:p>
    <w:p w14:paraId="7AC42CFF" w14:textId="52FF2B0C" w:rsidR="0051101B" w:rsidRPr="0051101B" w:rsidRDefault="0051101B" w:rsidP="0051101B">
      <w:pPr>
        <w:rPr>
          <w:rFonts w:asciiTheme="majorBidi" w:hAnsiTheme="majorBidi" w:cstheme="majorBidi"/>
          <w:sz w:val="36"/>
          <w:szCs w:val="36"/>
        </w:rPr>
      </w:pPr>
    </w:p>
    <w:p w14:paraId="2223414E" w14:textId="3D8D0DED" w:rsidR="0051101B" w:rsidRPr="0051101B" w:rsidRDefault="0051101B" w:rsidP="0051101B">
      <w:pPr>
        <w:rPr>
          <w:rFonts w:asciiTheme="majorBidi" w:hAnsiTheme="majorBidi" w:cstheme="majorBidi"/>
          <w:sz w:val="36"/>
          <w:szCs w:val="36"/>
        </w:rPr>
      </w:pPr>
    </w:p>
    <w:p w14:paraId="675C069A" w14:textId="5076230D" w:rsidR="0051101B" w:rsidRPr="0051101B" w:rsidRDefault="0051101B" w:rsidP="0051101B">
      <w:pPr>
        <w:rPr>
          <w:rFonts w:asciiTheme="majorBidi" w:hAnsiTheme="majorBidi" w:cstheme="majorBidi"/>
          <w:sz w:val="36"/>
          <w:szCs w:val="36"/>
        </w:rPr>
      </w:pPr>
    </w:p>
    <w:p w14:paraId="27416325" w14:textId="77777777" w:rsidR="0051101B" w:rsidRDefault="0051101B" w:rsidP="0051101B">
      <w:p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</w:p>
    <w:p w14:paraId="7178A402" w14:textId="5DC75508" w:rsidR="0051101B" w:rsidRDefault="0051101B" w:rsidP="0051101B">
      <w:p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   </w:t>
      </w:r>
      <w:proofErr w:type="gramStart"/>
      <w:r>
        <w:rPr>
          <w:rFonts w:asciiTheme="majorBidi" w:hAnsiTheme="majorBidi" w:cstheme="majorBidi"/>
          <w:sz w:val="36"/>
          <w:szCs w:val="36"/>
        </w:rPr>
        <w:t xml:space="preserve">“  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แบบจำลองระบบสุริยะของ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เค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ป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เล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อร์</w:t>
      </w:r>
      <w:r>
        <w:rPr>
          <w:rFonts w:asciiTheme="majorBidi" w:hAnsiTheme="majorBidi" w:cstheme="majorBidi"/>
          <w:sz w:val="36"/>
          <w:szCs w:val="36"/>
        </w:rPr>
        <w:t xml:space="preserve">   ”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8CC9322" w14:textId="77777777" w:rsidR="0051101B" w:rsidRPr="00E7248C" w:rsidRDefault="0051101B" w:rsidP="0051101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7248C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สรุป กฎของ</w:t>
      </w:r>
      <w:proofErr w:type="spellStart"/>
      <w:r w:rsidRPr="00E7248C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เค</w:t>
      </w:r>
      <w:proofErr w:type="spellEnd"/>
      <w:r w:rsidRPr="00E7248C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ป</w:t>
      </w:r>
      <w:proofErr w:type="spellStart"/>
      <w:r w:rsidRPr="00E7248C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เล</w:t>
      </w:r>
      <w:proofErr w:type="spellEnd"/>
      <w:r w:rsidRPr="00E7248C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อร์</w:t>
      </w:r>
    </w:p>
    <w:p w14:paraId="1B3542DD" w14:textId="77777777" w:rsidR="0051101B" w:rsidRPr="00E7248C" w:rsidRDefault="0051101B" w:rsidP="0051101B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E7248C">
        <w:rPr>
          <w:rFonts w:asciiTheme="majorBidi" w:hAnsiTheme="majorBidi" w:cstheme="majorBidi"/>
          <w:sz w:val="32"/>
          <w:szCs w:val="32"/>
        </w:rPr>
        <w:t xml:space="preserve">        </w:t>
      </w:r>
      <w:r w:rsidRPr="00E7248C">
        <w:rPr>
          <w:rFonts w:asciiTheme="majorBidi" w:hAnsiTheme="majorBidi" w:cstheme="majorBidi"/>
          <w:sz w:val="32"/>
          <w:szCs w:val="32"/>
          <w:cs/>
        </w:rPr>
        <w:t xml:space="preserve">กฎข้อที่ </w:t>
      </w:r>
      <w:r w:rsidRPr="00E7248C">
        <w:rPr>
          <w:rFonts w:asciiTheme="majorBidi" w:hAnsiTheme="majorBidi" w:cstheme="majorBidi"/>
          <w:sz w:val="32"/>
          <w:szCs w:val="32"/>
        </w:rPr>
        <w:t xml:space="preserve">1:  </w:t>
      </w:r>
      <w:r w:rsidRPr="00E7248C">
        <w:rPr>
          <w:rFonts w:asciiTheme="majorBidi" w:hAnsiTheme="majorBidi" w:cstheme="majorBidi"/>
          <w:sz w:val="32"/>
          <w:szCs w:val="32"/>
          <w:cs/>
        </w:rPr>
        <w:t>ดาวเคราะห์โคจรรอบดวงอาทิตย์เป็นวงรี โดยมีดวงอาทิตย์อยู่ที่โฟกัสจุดหนึ่ง</w:t>
      </w:r>
    </w:p>
    <w:p w14:paraId="6552E503" w14:textId="77777777" w:rsidR="0051101B" w:rsidRPr="00E7248C" w:rsidRDefault="0051101B" w:rsidP="0051101B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E7248C">
        <w:rPr>
          <w:rFonts w:asciiTheme="majorBidi" w:hAnsiTheme="majorBidi" w:cstheme="majorBidi"/>
          <w:sz w:val="32"/>
          <w:szCs w:val="32"/>
        </w:rPr>
        <w:t xml:space="preserve">        </w:t>
      </w:r>
      <w:r w:rsidRPr="00E7248C">
        <w:rPr>
          <w:rFonts w:asciiTheme="majorBidi" w:hAnsiTheme="majorBidi" w:cstheme="majorBidi"/>
          <w:sz w:val="32"/>
          <w:szCs w:val="32"/>
          <w:cs/>
        </w:rPr>
        <w:t xml:space="preserve">กฎข้อที่ </w:t>
      </w:r>
      <w:r w:rsidRPr="00E7248C">
        <w:rPr>
          <w:rFonts w:asciiTheme="majorBidi" w:hAnsiTheme="majorBidi" w:cstheme="majorBidi"/>
          <w:sz w:val="32"/>
          <w:szCs w:val="32"/>
        </w:rPr>
        <w:t>2:  </w:t>
      </w:r>
      <w:r w:rsidRPr="00E7248C">
        <w:rPr>
          <w:rFonts w:asciiTheme="majorBidi" w:hAnsiTheme="majorBidi" w:cstheme="majorBidi"/>
          <w:sz w:val="32"/>
          <w:szCs w:val="32"/>
          <w:cs/>
        </w:rPr>
        <w:t>เวลาที่ดาวเคราะห์ใช้โคจรรอบดวงอาทิตย์ คาบเวลาเท่ากันจะกวาดได้พื้นที่เท่ากัน</w:t>
      </w:r>
      <w:r w:rsidRPr="00E7248C">
        <w:rPr>
          <w:rFonts w:asciiTheme="majorBidi" w:hAnsiTheme="majorBidi" w:cstheme="majorBidi"/>
          <w:sz w:val="32"/>
          <w:szCs w:val="32"/>
        </w:rPr>
        <w:t> </w:t>
      </w:r>
    </w:p>
    <w:p w14:paraId="38287DEE" w14:textId="77777777" w:rsidR="0051101B" w:rsidRPr="00E7248C" w:rsidRDefault="0051101B" w:rsidP="0051101B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E7248C">
        <w:rPr>
          <w:rFonts w:asciiTheme="majorBidi" w:hAnsiTheme="majorBidi" w:cstheme="majorBidi"/>
          <w:sz w:val="32"/>
          <w:szCs w:val="32"/>
        </w:rPr>
        <w:t xml:space="preserve">        </w:t>
      </w:r>
      <w:r w:rsidRPr="00E7248C">
        <w:rPr>
          <w:rFonts w:asciiTheme="majorBidi" w:hAnsiTheme="majorBidi" w:cstheme="majorBidi"/>
          <w:sz w:val="32"/>
          <w:szCs w:val="32"/>
          <w:cs/>
        </w:rPr>
        <w:t xml:space="preserve">กฎข้อที่ </w:t>
      </w:r>
      <w:r w:rsidRPr="00E7248C">
        <w:rPr>
          <w:rFonts w:asciiTheme="majorBidi" w:hAnsiTheme="majorBidi" w:cstheme="majorBidi"/>
          <w:sz w:val="32"/>
          <w:szCs w:val="32"/>
        </w:rPr>
        <w:t xml:space="preserve">3:  </w:t>
      </w:r>
      <w:r w:rsidRPr="00E7248C">
        <w:rPr>
          <w:rFonts w:asciiTheme="majorBidi" w:hAnsiTheme="majorBidi" w:cstheme="majorBidi"/>
          <w:sz w:val="32"/>
          <w:szCs w:val="32"/>
          <w:cs/>
        </w:rPr>
        <w:t>กำลังสองของคาบวงโคจรรอบดวงอาทิตย์ แปรผันตามกำลังสามของระยะห่างจากดวงอาทิตย์</w:t>
      </w:r>
      <w:r w:rsidRPr="00E7248C">
        <w:rPr>
          <w:rFonts w:asciiTheme="majorBidi" w:hAnsiTheme="majorBidi" w:cstheme="majorBidi"/>
          <w:sz w:val="32"/>
          <w:szCs w:val="32"/>
        </w:rPr>
        <w:br/>
        <w:t>                        (p</w:t>
      </w:r>
      <w:r w:rsidRPr="00E7248C">
        <w:rPr>
          <w:rFonts w:asciiTheme="majorBidi" w:hAnsiTheme="majorBidi" w:cstheme="majorBidi"/>
          <w:sz w:val="32"/>
          <w:szCs w:val="32"/>
          <w:vertAlign w:val="superscript"/>
        </w:rPr>
        <w:t>2</w:t>
      </w:r>
      <w:r w:rsidRPr="00E7248C">
        <w:rPr>
          <w:rFonts w:asciiTheme="majorBidi" w:hAnsiTheme="majorBidi" w:cstheme="majorBidi"/>
          <w:sz w:val="32"/>
          <w:szCs w:val="32"/>
        </w:rPr>
        <w:t>/a</w:t>
      </w:r>
      <w:r w:rsidRPr="00E7248C">
        <w:rPr>
          <w:rFonts w:asciiTheme="majorBidi" w:hAnsiTheme="majorBidi" w:cstheme="majorBidi"/>
          <w:sz w:val="32"/>
          <w:szCs w:val="32"/>
          <w:vertAlign w:val="superscript"/>
        </w:rPr>
        <w:t>3</w:t>
      </w:r>
      <w:r w:rsidRPr="00E7248C">
        <w:rPr>
          <w:rFonts w:asciiTheme="majorBidi" w:hAnsiTheme="majorBidi" w:cstheme="majorBidi"/>
          <w:sz w:val="32"/>
          <w:szCs w:val="32"/>
        </w:rPr>
        <w:t xml:space="preserve"> = k, k </w:t>
      </w:r>
      <w:r w:rsidRPr="00E7248C">
        <w:rPr>
          <w:rFonts w:asciiTheme="majorBidi" w:hAnsiTheme="majorBidi" w:cstheme="majorBidi"/>
          <w:sz w:val="32"/>
          <w:szCs w:val="32"/>
          <w:cs/>
        </w:rPr>
        <w:t>เป็นค่าคงที่)</w:t>
      </w:r>
      <w:r w:rsidRPr="00E7248C">
        <w:rPr>
          <w:rFonts w:asciiTheme="majorBidi" w:hAnsiTheme="majorBidi" w:cstheme="majorBidi"/>
          <w:sz w:val="32"/>
          <w:szCs w:val="32"/>
        </w:rPr>
        <w:t> </w:t>
      </w:r>
    </w:p>
    <w:p w14:paraId="4A95911C" w14:textId="77777777" w:rsidR="0051101B" w:rsidRPr="00E7248C" w:rsidRDefault="0051101B" w:rsidP="0051101B">
      <w:p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</w:p>
    <w:p w14:paraId="08D7C9DE" w14:textId="596808D0" w:rsidR="0051101B" w:rsidRDefault="0051101B" w:rsidP="0051101B">
      <w:p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</w:p>
    <w:p w14:paraId="0726F220" w14:textId="77777777" w:rsidR="0051101B" w:rsidRPr="0051101B" w:rsidRDefault="0051101B" w:rsidP="0051101B">
      <w:p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</w:p>
    <w:sectPr w:rsidR="0051101B" w:rsidRPr="0051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1B"/>
    <w:rsid w:val="0051101B"/>
    <w:rsid w:val="00E50DA8"/>
    <w:rsid w:val="00E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E06A"/>
  <w15:chartTrackingRefBased/>
  <w15:docId w15:val="{F86BC0CE-16F3-4606-980C-8572F6E9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0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th.wikipedia.org/wiki/%E0%B9%84%E0%B8%97%E0%B9%82%E0%B8%84_%E0%B8%9A%E0%B8%A3%E0%B8%B2%E0%B9%80%E0%B8%A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SmileB</dc:creator>
  <cp:keywords/>
  <dc:description/>
  <cp:lastModifiedBy>SmileB</cp:lastModifiedBy>
  <cp:revision>2</cp:revision>
  <dcterms:created xsi:type="dcterms:W3CDTF">2021-07-11T15:20:00Z</dcterms:created>
  <dcterms:modified xsi:type="dcterms:W3CDTF">2021-07-11T15:51:00Z</dcterms:modified>
</cp:coreProperties>
</file>