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H SarabunPSK" w:cs="TH SarabunPSK" w:eastAsia="TH SarabunPSK" w:hAnsi="TH SarabunPSK"/>
        </w:rPr>
      </w:pPr>
      <w:bookmarkStart w:colFirst="0" w:colLast="0" w:name="_gjdgxs" w:id="0"/>
      <w:bookmarkEnd w:id="0"/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ชื่อ – นามสกุล นางสาว พาณิภัค จงศิริวาณิช ชั้น ม.6/11 เลขที่ 31</w:t>
      </w:r>
    </w:p>
    <w:p w:rsidR="00000000" w:rsidDel="00000000" w:rsidP="00000000" w:rsidRDefault="00000000" w:rsidRPr="00000000" w14:paraId="00000002">
      <w:pPr>
        <w:jc w:val="center"/>
        <w:rPr>
          <w:rFonts w:ascii="TH SarabunPSK" w:cs="TH SarabunPSK" w:eastAsia="TH SarabunPSK" w:hAnsi="TH SarabunPSK"/>
          <w:b w:val="1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6"/>
          <w:szCs w:val="36"/>
          <w:rtl w:val="0"/>
        </w:rPr>
        <w:t xml:space="preserve">ใบงานที่ 1.1.1</w:t>
      </w:r>
    </w:p>
    <w:p w:rsidR="00000000" w:rsidDel="00000000" w:rsidP="00000000" w:rsidRDefault="00000000" w:rsidRPr="00000000" w14:paraId="00000003">
      <w:pPr>
        <w:jc w:val="center"/>
        <w:rPr>
          <w:rFonts w:ascii="TH SarabunPSK" w:cs="TH SarabunPSK" w:eastAsia="TH SarabunPSK" w:hAnsi="TH SarabunPSK"/>
          <w:b w:val="1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6"/>
          <w:szCs w:val="36"/>
          <w:rtl w:val="0"/>
        </w:rPr>
        <w:t xml:space="preserve">เรื่อง การนำเสนอข้อมูลและการแบ่งปัน</w:t>
      </w:r>
    </w:p>
    <w:p w:rsidR="00000000" w:rsidDel="00000000" w:rsidP="00000000" w:rsidRDefault="00000000" w:rsidRPr="00000000" w14:paraId="00000004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rtl w:val="0"/>
        </w:rPr>
        <w:t xml:space="preserve">คำชี้แจง</w:t>
      </w: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 : ให้นักเรียนตอบคำถามต่อไปนี้ให้ถูกต้อง</w:t>
      </w:r>
    </w:p>
    <w:p w:rsidR="00000000" w:rsidDel="00000000" w:rsidP="00000000" w:rsidRDefault="00000000" w:rsidRPr="00000000" w14:paraId="00000006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1. การนำเสนอข้อมูล หมายถึง</w:t>
      </w:r>
    </w:p>
    <w:p w:rsidR="00000000" w:rsidDel="00000000" w:rsidP="00000000" w:rsidRDefault="00000000" w:rsidRPr="00000000" w14:paraId="00000007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8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9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A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2. การนำเสนอแบ่งออกเป็น 2 ลักษณะได้แก่ </w:t>
      </w:r>
    </w:p>
    <w:p w:rsidR="00000000" w:rsidDel="00000000" w:rsidP="00000000" w:rsidRDefault="00000000" w:rsidRPr="00000000" w14:paraId="0000000B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ab/>
        <w:t xml:space="preserve">2.1 การนำเสนอข้อมูลอย่างไม่เป็นแบบแผน</w:t>
      </w:r>
    </w:p>
    <w:p w:rsidR="00000000" w:rsidDel="00000000" w:rsidP="00000000" w:rsidRDefault="00000000" w:rsidRPr="00000000" w14:paraId="0000000C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D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E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ab/>
        <w:t xml:space="preserve">2.2 การนำเสนอข้อมูลอย่างเป็นแบบแผน</w:t>
      </w:r>
    </w:p>
    <w:p w:rsidR="00000000" w:rsidDel="00000000" w:rsidP="00000000" w:rsidRDefault="00000000" w:rsidRPr="00000000" w14:paraId="0000000F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0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1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3. การนำเสนอข้อมูลสารสนเทศในสายงาน มีกี่ลักษณะ อะไรบ้าง อธิบาย</w:t>
      </w:r>
    </w:p>
    <w:p w:rsidR="00000000" w:rsidDel="00000000" w:rsidP="00000000" w:rsidRDefault="00000000" w:rsidRPr="00000000" w14:paraId="00000012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3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4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5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6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7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4. หากต้องการนำเสนอข้อมูลสารสนเทศให้น่าสนใจและง่ายต่อการนำไปใช้งานนั้น มีเทคนิคอะไรบ้างให้ยกตัวอย่าง มา 3 ข้อ</w:t>
      </w:r>
    </w:p>
    <w:p w:rsidR="00000000" w:rsidDel="00000000" w:rsidP="00000000" w:rsidRDefault="00000000" w:rsidRPr="00000000" w14:paraId="00000018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9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A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B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C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5. รูปแบบของข้อมูลสารสนเทศ</w:t>
      </w:r>
    </w:p>
    <w:p w:rsidR="00000000" w:rsidDel="00000000" w:rsidP="00000000" w:rsidRDefault="00000000" w:rsidRPr="00000000" w14:paraId="0000001D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ab/>
        <w:t xml:space="preserve">5.1 สื่อสิ่งพิมพ์</w:t>
      </w:r>
    </w:p>
    <w:p w:rsidR="00000000" w:rsidDel="00000000" w:rsidP="00000000" w:rsidRDefault="00000000" w:rsidRPr="00000000" w14:paraId="0000001E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F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0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1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ab/>
        <w:t xml:space="preserve">5.2 สื่อเทปเสียงและวิดีทัศน์</w:t>
      </w:r>
    </w:p>
    <w:p w:rsidR="00000000" w:rsidDel="00000000" w:rsidP="00000000" w:rsidRDefault="00000000" w:rsidRPr="00000000" w14:paraId="00000022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3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4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5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ab/>
        <w:t xml:space="preserve">5.3 สื่ออิเล็กทรอนิกส์</w:t>
      </w:r>
    </w:p>
    <w:p w:rsidR="00000000" w:rsidDel="00000000" w:rsidP="00000000" w:rsidRDefault="00000000" w:rsidRPr="00000000" w14:paraId="00000026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7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8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9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6. การแบ่งปันข้อมูล หมายถึงอะไร พร้อมยกตัวอย่าง</w:t>
      </w:r>
    </w:p>
    <w:p w:rsidR="00000000" w:rsidDel="00000000" w:rsidP="00000000" w:rsidRDefault="00000000" w:rsidRPr="00000000" w14:paraId="0000002A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B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C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D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E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F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0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7. สื่อสังคมออนไลน์ หมายถึง</w:t>
      </w:r>
    </w:p>
    <w:p w:rsidR="00000000" w:rsidDel="00000000" w:rsidP="00000000" w:rsidRDefault="00000000" w:rsidRPr="00000000" w14:paraId="00000031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2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3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4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5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8. ประเภทของสื่อสังคมออนไลน์</w:t>
      </w:r>
    </w:p>
    <w:p w:rsidR="00000000" w:rsidDel="00000000" w:rsidP="00000000" w:rsidRDefault="00000000" w:rsidRPr="00000000" w14:paraId="00000036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ab/>
        <w:t xml:space="preserve">1) เผยแพร่ตัวตน (Identity Network)</w:t>
      </w:r>
    </w:p>
    <w:p w:rsidR="00000000" w:rsidDel="00000000" w:rsidP="00000000" w:rsidRDefault="00000000" w:rsidRPr="00000000" w14:paraId="00000037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8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9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ab/>
        <w:t xml:space="preserve">2) เผยแพร่ผลงาน (Creative Network)</w:t>
      </w:r>
    </w:p>
    <w:p w:rsidR="00000000" w:rsidDel="00000000" w:rsidP="00000000" w:rsidRDefault="00000000" w:rsidRPr="00000000" w14:paraId="0000003A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B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C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ab/>
        <w:t xml:space="preserve">3) ความสนใจตรงกัน (Interested Network)</w:t>
      </w:r>
    </w:p>
    <w:p w:rsidR="00000000" w:rsidDel="00000000" w:rsidP="00000000" w:rsidRDefault="00000000" w:rsidRPr="00000000" w14:paraId="0000003D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E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F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ab/>
        <w:t xml:space="preserve">4) ร่วมกันทำงาน (Collaboration Network)</w:t>
      </w:r>
    </w:p>
    <w:p w:rsidR="00000000" w:rsidDel="00000000" w:rsidP="00000000" w:rsidRDefault="00000000" w:rsidRPr="00000000" w14:paraId="00000040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1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2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ab/>
        <w:t xml:space="preserve">5) ประสบการณ์เสมือนจริง (Virtual Reality)</w:t>
      </w:r>
    </w:p>
    <w:p w:rsidR="00000000" w:rsidDel="00000000" w:rsidP="00000000" w:rsidRDefault="00000000" w:rsidRPr="00000000" w14:paraId="00000043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4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5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ab/>
        <w:t xml:space="preserve">6) เครือข่ายเพื่อการประกอบอาชีพ (Professional Network)</w:t>
      </w:r>
    </w:p>
    <w:p w:rsidR="00000000" w:rsidDel="00000000" w:rsidP="00000000" w:rsidRDefault="00000000" w:rsidRPr="00000000" w14:paraId="00000046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7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8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9.ข้อควรระวังในการใช้เครือข่ายสังคมออนไลน์</w:t>
      </w:r>
    </w:p>
    <w:p w:rsidR="00000000" w:rsidDel="00000000" w:rsidP="00000000" w:rsidRDefault="00000000" w:rsidRPr="00000000" w14:paraId="00000049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A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B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H SarabunPS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arabun" w:cs="Sarabun" w:eastAsia="Sarabun" w:hAnsi="Sarabun"/>
        <w:sz w:val="32"/>
        <w:szCs w:val="32"/>
        <w:lang w:val="t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