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8592D" w14:textId="0C53EEB9" w:rsidR="00144329" w:rsidRDefault="00525CB8">
      <w:pPr>
        <w:rPr>
          <w:rFonts w:ascii="宋体" w:eastAsia="宋体" w:hAnsi="宋体"/>
          <w:b/>
          <w:bCs/>
          <w:sz w:val="28"/>
          <w:szCs w:val="32"/>
        </w:rPr>
      </w:pPr>
      <w:r w:rsidRPr="00525CB8">
        <w:rPr>
          <w:rFonts w:ascii="宋体" w:eastAsia="宋体" w:hAnsi="宋体" w:hint="eastAsia"/>
          <w:b/>
          <w:bCs/>
          <w:sz w:val="28"/>
          <w:szCs w:val="32"/>
        </w:rPr>
        <w:t>登录身份：</w:t>
      </w:r>
      <w:r>
        <w:rPr>
          <w:rFonts w:ascii="宋体" w:eastAsia="宋体" w:hAnsi="宋体" w:hint="eastAsia"/>
          <w:b/>
          <w:bCs/>
          <w:sz w:val="28"/>
          <w:szCs w:val="32"/>
        </w:rPr>
        <w:t>小组长</w:t>
      </w:r>
      <w:r w:rsidR="00144329">
        <w:rPr>
          <w:rFonts w:ascii="宋体" w:eastAsia="宋体" w:hAnsi="宋体" w:hint="eastAsia"/>
          <w:b/>
          <w:bCs/>
          <w:sz w:val="28"/>
          <w:szCs w:val="32"/>
        </w:rPr>
        <w:t xml:space="preserve"> </w:t>
      </w:r>
      <w:r w:rsidR="00144329" w:rsidRPr="00144329">
        <w:rPr>
          <w:rFonts w:ascii="宋体" w:eastAsia="宋体" w:hAnsi="宋体" w:hint="eastAsia"/>
          <w:b/>
          <w:bCs/>
          <w:color w:val="FF0000"/>
          <w:sz w:val="28"/>
          <w:szCs w:val="32"/>
        </w:rPr>
        <w:t>只能审批旗下部门员工</w:t>
      </w:r>
    </w:p>
    <w:p w14:paraId="20A9FE4C" w14:textId="437CFF28" w:rsidR="00525CB8" w:rsidRPr="00A3601C" w:rsidRDefault="00525CB8">
      <w:pPr>
        <w:rPr>
          <w:rFonts w:ascii="宋体" w:eastAsia="宋体" w:hAnsi="宋体"/>
          <w:b/>
          <w:bCs/>
          <w:sz w:val="28"/>
          <w:szCs w:val="32"/>
        </w:rPr>
      </w:pPr>
      <w:r w:rsidRPr="00A3601C">
        <w:rPr>
          <w:rFonts w:ascii="宋体" w:eastAsia="宋体" w:hAnsi="宋体" w:hint="eastAsia"/>
          <w:b/>
          <w:bCs/>
          <w:sz w:val="28"/>
          <w:szCs w:val="32"/>
        </w:rPr>
        <w:t>驳回按钮：改变grp</w:t>
      </w:r>
      <w:r w:rsidRPr="00A3601C">
        <w:rPr>
          <w:rFonts w:ascii="宋体" w:eastAsia="宋体" w:hAnsi="宋体"/>
          <w:b/>
          <w:bCs/>
          <w:sz w:val="28"/>
          <w:szCs w:val="32"/>
        </w:rPr>
        <w:t>_agree = false</w:t>
      </w:r>
      <w:r w:rsidR="00E277C0">
        <w:rPr>
          <w:rFonts w:ascii="宋体" w:eastAsia="宋体" w:hAnsi="宋体"/>
          <w:b/>
          <w:bCs/>
          <w:sz w:val="28"/>
          <w:szCs w:val="32"/>
        </w:rPr>
        <w:t xml:space="preserve"> </w:t>
      </w:r>
      <w:r w:rsidR="00E277C0">
        <w:rPr>
          <w:rFonts w:ascii="宋体" w:eastAsia="宋体" w:hAnsi="宋体" w:hint="eastAsia"/>
          <w:b/>
          <w:bCs/>
          <w:sz w:val="28"/>
          <w:szCs w:val="32"/>
        </w:rPr>
        <w:t>如果驳回将</w:t>
      </w:r>
      <w:r w:rsidR="00E277C0" w:rsidRPr="00E277C0">
        <w:rPr>
          <w:rFonts w:ascii="宋体" w:eastAsia="宋体" w:hAnsi="宋体" w:hint="eastAsia"/>
          <w:b/>
          <w:bCs/>
          <w:color w:val="FF0000"/>
          <w:sz w:val="28"/>
          <w:szCs w:val="32"/>
        </w:rPr>
        <w:t>呈现驳回状态</w:t>
      </w:r>
    </w:p>
    <w:p w14:paraId="224E43D2" w14:textId="3FB1C626" w:rsidR="00525CB8" w:rsidRPr="00A3601C" w:rsidRDefault="00525CB8">
      <w:pPr>
        <w:rPr>
          <w:rFonts w:ascii="宋体" w:eastAsia="宋体" w:hAnsi="宋体"/>
          <w:b/>
          <w:bCs/>
          <w:sz w:val="28"/>
          <w:szCs w:val="32"/>
        </w:rPr>
      </w:pPr>
      <w:r w:rsidRPr="00A3601C">
        <w:rPr>
          <w:rFonts w:ascii="宋体" w:eastAsia="宋体" w:hAnsi="宋体" w:hint="eastAsia"/>
          <w:b/>
          <w:bCs/>
          <w:sz w:val="28"/>
          <w:szCs w:val="32"/>
        </w:rPr>
        <w:t>批准按钮：改变grp</w:t>
      </w:r>
      <w:r w:rsidRPr="00A3601C">
        <w:rPr>
          <w:rFonts w:ascii="宋体" w:eastAsia="宋体" w:hAnsi="宋体"/>
          <w:b/>
          <w:bCs/>
          <w:sz w:val="28"/>
          <w:szCs w:val="32"/>
        </w:rPr>
        <w:t>_agree = true</w:t>
      </w:r>
    </w:p>
    <w:p w14:paraId="3E1D678C" w14:textId="58BEA4D6" w:rsidR="00525CB8" w:rsidRPr="00A3601C" w:rsidRDefault="00525CB8">
      <w:pPr>
        <w:rPr>
          <w:rFonts w:ascii="宋体" w:eastAsia="宋体" w:hAnsi="宋体"/>
          <w:b/>
          <w:bCs/>
          <w:sz w:val="28"/>
          <w:szCs w:val="32"/>
        </w:rPr>
      </w:pPr>
      <w:r w:rsidRPr="00A3601C">
        <w:rPr>
          <w:rFonts w:ascii="宋体" w:eastAsia="宋体" w:hAnsi="宋体" w:hint="eastAsia"/>
          <w:b/>
          <w:bCs/>
          <w:sz w:val="28"/>
          <w:szCs w:val="32"/>
        </w:rPr>
        <w:t>表格呈现：</w:t>
      </w:r>
      <w:r w:rsidRPr="00A3601C">
        <w:rPr>
          <w:rFonts w:ascii="宋体" w:eastAsia="宋体" w:hAnsi="宋体"/>
          <w:b/>
          <w:bCs/>
          <w:sz w:val="28"/>
          <w:szCs w:val="32"/>
        </w:rPr>
        <w:t>grp_agree !='true' and htp_agree != 'true'</w:t>
      </w:r>
    </w:p>
    <w:p w14:paraId="1F33C1AC" w14:textId="3C0A11B0" w:rsidR="00525CB8" w:rsidRPr="00A3601C" w:rsidRDefault="00525CB8">
      <w:pPr>
        <w:rPr>
          <w:rFonts w:ascii="宋体" w:eastAsia="宋体" w:hAnsi="宋体"/>
          <w:b/>
          <w:bCs/>
          <w:sz w:val="28"/>
          <w:szCs w:val="32"/>
        </w:rPr>
      </w:pPr>
      <w:r w:rsidRPr="00A3601C">
        <w:rPr>
          <w:rFonts w:ascii="宋体" w:eastAsia="宋体" w:hAnsi="宋体" w:hint="eastAsia"/>
          <w:b/>
          <w:bCs/>
          <w:sz w:val="28"/>
          <w:szCs w:val="32"/>
        </w:rPr>
        <w:t>即小组长还未审批的情况和对普通员工驳回的情况</w:t>
      </w:r>
    </w:p>
    <w:p w14:paraId="211DC2CA" w14:textId="77777777" w:rsidR="00525CB8" w:rsidRDefault="00525CB8">
      <w:pPr>
        <w:rPr>
          <w:rFonts w:ascii="宋体" w:eastAsia="宋体" w:hAnsi="宋体"/>
          <w:b/>
          <w:bCs/>
          <w:sz w:val="28"/>
          <w:szCs w:val="32"/>
        </w:rPr>
      </w:pPr>
    </w:p>
    <w:p w14:paraId="66771C8A" w14:textId="4BEF6692" w:rsidR="00525CB8" w:rsidRDefault="00525CB8">
      <w:pPr>
        <w:rPr>
          <w:rFonts w:ascii="宋体" w:eastAsia="宋体" w:hAnsi="宋体"/>
          <w:b/>
          <w:bCs/>
          <w:sz w:val="28"/>
          <w:szCs w:val="32"/>
        </w:rPr>
      </w:pPr>
      <w:r>
        <w:rPr>
          <w:rFonts w:ascii="宋体" w:eastAsia="宋体" w:hAnsi="宋体" w:hint="eastAsia"/>
          <w:b/>
          <w:bCs/>
          <w:sz w:val="28"/>
          <w:szCs w:val="32"/>
        </w:rPr>
        <w:t>登录身份：主管</w:t>
      </w:r>
      <w:r w:rsidR="00144329">
        <w:rPr>
          <w:rFonts w:ascii="宋体" w:eastAsia="宋体" w:hAnsi="宋体" w:hint="eastAsia"/>
          <w:b/>
          <w:bCs/>
          <w:sz w:val="28"/>
          <w:szCs w:val="32"/>
        </w:rPr>
        <w:t xml:space="preserve"> </w:t>
      </w:r>
      <w:r w:rsidR="00144329" w:rsidRPr="00144329">
        <w:rPr>
          <w:rFonts w:ascii="宋体" w:eastAsia="宋体" w:hAnsi="宋体" w:hint="eastAsia"/>
          <w:b/>
          <w:bCs/>
          <w:color w:val="FF0000"/>
          <w:sz w:val="28"/>
          <w:szCs w:val="32"/>
        </w:rPr>
        <w:t>能审批旗下部门员工和小组长</w:t>
      </w:r>
    </w:p>
    <w:p w14:paraId="32DB1BF0" w14:textId="33FD62AD" w:rsidR="00525CB8" w:rsidRDefault="00525CB8" w:rsidP="00525CB8">
      <w:pPr>
        <w:pStyle w:val="a4"/>
        <w:numPr>
          <w:ilvl w:val="0"/>
          <w:numId w:val="2"/>
        </w:numPr>
        <w:ind w:firstLineChars="0"/>
        <w:rPr>
          <w:rFonts w:ascii="宋体" w:eastAsia="宋体" w:hAnsi="宋体"/>
          <w:b/>
          <w:bCs/>
          <w:sz w:val="28"/>
          <w:szCs w:val="32"/>
        </w:rPr>
      </w:pPr>
      <w:r>
        <w:rPr>
          <w:rFonts w:ascii="宋体" w:eastAsia="宋体" w:hAnsi="宋体" w:hint="eastAsia"/>
          <w:b/>
          <w:bCs/>
          <w:sz w:val="28"/>
          <w:szCs w:val="32"/>
        </w:rPr>
        <w:t>对身份为小组长的</w:t>
      </w:r>
      <w:r w:rsidR="00144329">
        <w:rPr>
          <w:rFonts w:ascii="宋体" w:eastAsia="宋体" w:hAnsi="宋体" w:hint="eastAsia"/>
          <w:b/>
          <w:bCs/>
          <w:sz w:val="28"/>
          <w:szCs w:val="32"/>
        </w:rPr>
        <w:t>审批</w:t>
      </w:r>
    </w:p>
    <w:p w14:paraId="01B288EF" w14:textId="45816521" w:rsidR="00525CB8" w:rsidRPr="00E277C0" w:rsidRDefault="00525CB8" w:rsidP="00525CB8">
      <w:pPr>
        <w:pStyle w:val="a4"/>
        <w:numPr>
          <w:ilvl w:val="0"/>
          <w:numId w:val="3"/>
        </w:numPr>
        <w:ind w:firstLineChars="0"/>
        <w:rPr>
          <w:rFonts w:ascii="宋体" w:eastAsia="宋体" w:hAnsi="宋体"/>
          <w:b/>
          <w:bCs/>
          <w:color w:val="FF0000"/>
          <w:sz w:val="28"/>
          <w:szCs w:val="32"/>
        </w:rPr>
      </w:pPr>
      <w:r>
        <w:rPr>
          <w:rFonts w:ascii="宋体" w:eastAsia="宋体" w:hAnsi="宋体" w:hint="eastAsia"/>
          <w:b/>
          <w:bCs/>
          <w:sz w:val="28"/>
          <w:szCs w:val="32"/>
        </w:rPr>
        <w:t>驳回按钮：改变htp</w:t>
      </w:r>
      <w:r>
        <w:rPr>
          <w:rFonts w:ascii="宋体" w:eastAsia="宋体" w:hAnsi="宋体"/>
          <w:b/>
          <w:bCs/>
          <w:sz w:val="28"/>
          <w:szCs w:val="32"/>
        </w:rPr>
        <w:t>_agree = false</w:t>
      </w:r>
      <w:r w:rsidR="00E277C0">
        <w:rPr>
          <w:rFonts w:ascii="宋体" w:eastAsia="宋体" w:hAnsi="宋体" w:hint="eastAsia"/>
          <w:b/>
          <w:bCs/>
          <w:sz w:val="28"/>
          <w:szCs w:val="32"/>
        </w:rPr>
        <w:t xml:space="preserve"> 如果驳回将</w:t>
      </w:r>
      <w:r w:rsidR="00E277C0" w:rsidRPr="00E277C0">
        <w:rPr>
          <w:rFonts w:ascii="宋体" w:eastAsia="宋体" w:hAnsi="宋体" w:hint="eastAsia"/>
          <w:b/>
          <w:bCs/>
          <w:color w:val="FF0000"/>
          <w:sz w:val="28"/>
          <w:szCs w:val="32"/>
        </w:rPr>
        <w:t>呈现驳回状态</w:t>
      </w:r>
    </w:p>
    <w:p w14:paraId="685112BE" w14:textId="74483ADD" w:rsidR="00525CB8" w:rsidRDefault="00525CB8" w:rsidP="00525CB8">
      <w:pPr>
        <w:pStyle w:val="a4"/>
        <w:numPr>
          <w:ilvl w:val="0"/>
          <w:numId w:val="3"/>
        </w:numPr>
        <w:ind w:firstLineChars="0"/>
        <w:rPr>
          <w:rFonts w:ascii="宋体" w:eastAsia="宋体" w:hAnsi="宋体"/>
          <w:b/>
          <w:bCs/>
          <w:sz w:val="28"/>
          <w:szCs w:val="32"/>
        </w:rPr>
      </w:pPr>
      <w:r>
        <w:rPr>
          <w:rFonts w:ascii="宋体" w:eastAsia="宋体" w:hAnsi="宋体" w:hint="eastAsia"/>
          <w:b/>
          <w:bCs/>
          <w:sz w:val="28"/>
          <w:szCs w:val="32"/>
        </w:rPr>
        <w:t>批准按钮：改变htp</w:t>
      </w:r>
      <w:r>
        <w:rPr>
          <w:rFonts w:ascii="宋体" w:eastAsia="宋体" w:hAnsi="宋体"/>
          <w:b/>
          <w:bCs/>
          <w:sz w:val="28"/>
          <w:szCs w:val="32"/>
        </w:rPr>
        <w:t>_agree = true</w:t>
      </w:r>
    </w:p>
    <w:p w14:paraId="1207130B" w14:textId="1ABF4950" w:rsidR="00525CB8" w:rsidRDefault="00525CB8" w:rsidP="00525CB8">
      <w:pPr>
        <w:pStyle w:val="a4"/>
        <w:numPr>
          <w:ilvl w:val="0"/>
          <w:numId w:val="2"/>
        </w:numPr>
        <w:ind w:firstLineChars="0"/>
        <w:rPr>
          <w:rFonts w:ascii="宋体" w:eastAsia="宋体" w:hAnsi="宋体"/>
          <w:b/>
          <w:bCs/>
          <w:sz w:val="28"/>
          <w:szCs w:val="32"/>
        </w:rPr>
      </w:pPr>
      <w:r>
        <w:rPr>
          <w:rFonts w:ascii="宋体" w:eastAsia="宋体" w:hAnsi="宋体" w:hint="eastAsia"/>
          <w:b/>
          <w:bCs/>
          <w:sz w:val="28"/>
          <w:szCs w:val="32"/>
        </w:rPr>
        <w:t>对身份为员工的</w:t>
      </w:r>
      <w:r w:rsidR="00144329">
        <w:rPr>
          <w:rFonts w:ascii="宋体" w:eastAsia="宋体" w:hAnsi="宋体" w:hint="eastAsia"/>
          <w:b/>
          <w:bCs/>
          <w:sz w:val="28"/>
          <w:szCs w:val="32"/>
        </w:rPr>
        <w:t>审批</w:t>
      </w:r>
    </w:p>
    <w:p w14:paraId="6FBFCD84" w14:textId="4323D2EA" w:rsidR="00525CB8" w:rsidRPr="00E277C0" w:rsidRDefault="00525CB8" w:rsidP="00525CB8">
      <w:pPr>
        <w:pStyle w:val="a4"/>
        <w:numPr>
          <w:ilvl w:val="0"/>
          <w:numId w:val="4"/>
        </w:numPr>
        <w:ind w:firstLineChars="0"/>
        <w:rPr>
          <w:rFonts w:ascii="宋体" w:eastAsia="宋体" w:hAnsi="宋体"/>
          <w:b/>
          <w:bCs/>
          <w:color w:val="FF0000"/>
          <w:sz w:val="28"/>
          <w:szCs w:val="32"/>
        </w:rPr>
      </w:pPr>
      <w:r>
        <w:rPr>
          <w:rFonts w:ascii="宋体" w:eastAsia="宋体" w:hAnsi="宋体" w:hint="eastAsia"/>
          <w:b/>
          <w:bCs/>
          <w:sz w:val="28"/>
          <w:szCs w:val="32"/>
        </w:rPr>
        <w:t>驳回按钮：改变grp</w:t>
      </w:r>
      <w:r>
        <w:rPr>
          <w:rFonts w:ascii="宋体" w:eastAsia="宋体" w:hAnsi="宋体"/>
          <w:b/>
          <w:bCs/>
          <w:sz w:val="28"/>
          <w:szCs w:val="32"/>
        </w:rPr>
        <w:t xml:space="preserve">_agree = false </w:t>
      </w:r>
      <w:r>
        <w:rPr>
          <w:rFonts w:ascii="宋体" w:eastAsia="宋体" w:hAnsi="宋体" w:hint="eastAsia"/>
          <w:b/>
          <w:bCs/>
          <w:sz w:val="28"/>
          <w:szCs w:val="32"/>
        </w:rPr>
        <w:t>对小组长的审批进行二次审查</w:t>
      </w:r>
      <w:r w:rsidR="00E277C0">
        <w:rPr>
          <w:rFonts w:ascii="宋体" w:eastAsia="宋体" w:hAnsi="宋体" w:hint="eastAsia"/>
          <w:b/>
          <w:bCs/>
          <w:sz w:val="28"/>
          <w:szCs w:val="32"/>
        </w:rPr>
        <w:t>，</w:t>
      </w:r>
      <w:r w:rsidR="00E277C0" w:rsidRPr="00E277C0">
        <w:rPr>
          <w:rFonts w:ascii="宋体" w:eastAsia="宋体" w:hAnsi="宋体" w:hint="eastAsia"/>
          <w:b/>
          <w:bCs/>
          <w:color w:val="FF0000"/>
          <w:sz w:val="28"/>
          <w:szCs w:val="32"/>
        </w:rPr>
        <w:t>如果驳回页面将不再呈现该员工的信息，将驳回给小组长页面</w:t>
      </w:r>
    </w:p>
    <w:p w14:paraId="75E30492" w14:textId="7C5B8AD5" w:rsidR="00525CB8" w:rsidRDefault="00525CB8" w:rsidP="00525CB8">
      <w:pPr>
        <w:pStyle w:val="a4"/>
        <w:numPr>
          <w:ilvl w:val="0"/>
          <w:numId w:val="4"/>
        </w:numPr>
        <w:ind w:firstLineChars="0"/>
        <w:rPr>
          <w:rFonts w:ascii="宋体" w:eastAsia="宋体" w:hAnsi="宋体"/>
          <w:b/>
          <w:bCs/>
          <w:sz w:val="28"/>
          <w:szCs w:val="32"/>
        </w:rPr>
      </w:pPr>
      <w:r>
        <w:rPr>
          <w:rFonts w:ascii="宋体" w:eastAsia="宋体" w:hAnsi="宋体" w:hint="eastAsia"/>
          <w:b/>
          <w:bCs/>
          <w:sz w:val="28"/>
          <w:szCs w:val="32"/>
        </w:rPr>
        <w:t>批准按钮：改变htp</w:t>
      </w:r>
      <w:r>
        <w:rPr>
          <w:rFonts w:ascii="宋体" w:eastAsia="宋体" w:hAnsi="宋体"/>
          <w:b/>
          <w:bCs/>
          <w:sz w:val="28"/>
          <w:szCs w:val="32"/>
        </w:rPr>
        <w:t>_agree = true</w:t>
      </w:r>
    </w:p>
    <w:p w14:paraId="3C088816" w14:textId="77777777" w:rsidR="00E277C0" w:rsidRDefault="00525CB8" w:rsidP="00525CB8">
      <w:pPr>
        <w:rPr>
          <w:rFonts w:ascii="宋体" w:eastAsia="宋体" w:hAnsi="宋体"/>
          <w:b/>
          <w:bCs/>
          <w:sz w:val="28"/>
          <w:szCs w:val="32"/>
        </w:rPr>
      </w:pPr>
      <w:r>
        <w:rPr>
          <w:rFonts w:ascii="宋体" w:eastAsia="宋体" w:hAnsi="宋体" w:hint="eastAsia"/>
          <w:b/>
          <w:bCs/>
          <w:sz w:val="28"/>
          <w:szCs w:val="32"/>
        </w:rPr>
        <w:t>表格呈现：</w:t>
      </w:r>
      <w:r w:rsidRPr="00525CB8">
        <w:rPr>
          <w:rFonts w:ascii="宋体" w:eastAsia="宋体" w:hAnsi="宋体"/>
          <w:b/>
          <w:bCs/>
          <w:sz w:val="28"/>
          <w:szCs w:val="32"/>
        </w:rPr>
        <w:t>grp_agree ='true' and htp_agree != 'true'</w:t>
      </w:r>
      <w:r>
        <w:rPr>
          <w:rFonts w:ascii="宋体" w:eastAsia="宋体" w:hAnsi="宋体"/>
          <w:b/>
          <w:bCs/>
          <w:sz w:val="28"/>
          <w:szCs w:val="32"/>
        </w:rPr>
        <w:t xml:space="preserve"> </w:t>
      </w:r>
    </w:p>
    <w:p w14:paraId="5EE9F800" w14:textId="19A72379" w:rsidR="00525CB8" w:rsidRDefault="00525CB8" w:rsidP="00525CB8">
      <w:pPr>
        <w:rPr>
          <w:rFonts w:ascii="宋体" w:eastAsia="宋体" w:hAnsi="宋体"/>
          <w:b/>
          <w:bCs/>
          <w:sz w:val="28"/>
          <w:szCs w:val="32"/>
        </w:rPr>
      </w:pPr>
      <w:r>
        <w:rPr>
          <w:rFonts w:ascii="宋体" w:eastAsia="宋体" w:hAnsi="宋体" w:hint="eastAsia"/>
          <w:b/>
          <w:bCs/>
          <w:sz w:val="28"/>
          <w:szCs w:val="32"/>
        </w:rPr>
        <w:t>即经过小组长审批通过 且 自身还没审批或</w:t>
      </w:r>
      <w:r w:rsidRPr="00E277C0">
        <w:rPr>
          <w:rFonts w:ascii="宋体" w:eastAsia="宋体" w:hAnsi="宋体" w:hint="eastAsia"/>
          <w:b/>
          <w:bCs/>
          <w:color w:val="FF0000"/>
          <w:sz w:val="28"/>
          <w:szCs w:val="32"/>
        </w:rPr>
        <w:t>身份为小组长时驳回</w:t>
      </w:r>
      <w:r>
        <w:rPr>
          <w:rFonts w:ascii="宋体" w:eastAsia="宋体" w:hAnsi="宋体" w:hint="eastAsia"/>
          <w:b/>
          <w:bCs/>
          <w:sz w:val="28"/>
          <w:szCs w:val="32"/>
        </w:rPr>
        <w:t xml:space="preserve"> 的所有信息</w:t>
      </w:r>
    </w:p>
    <w:p w14:paraId="7524463E" w14:textId="77777777" w:rsidR="00C10411" w:rsidRDefault="00C10411" w:rsidP="00525CB8">
      <w:pPr>
        <w:rPr>
          <w:rFonts w:ascii="宋体" w:eastAsia="宋体" w:hAnsi="宋体"/>
          <w:b/>
          <w:bCs/>
          <w:sz w:val="28"/>
          <w:szCs w:val="32"/>
        </w:rPr>
      </w:pPr>
    </w:p>
    <w:p w14:paraId="578C3160" w14:textId="4DDE920F" w:rsidR="00525CB8" w:rsidRDefault="00525CB8" w:rsidP="00525CB8">
      <w:pPr>
        <w:rPr>
          <w:rFonts w:ascii="宋体" w:eastAsia="宋体" w:hAnsi="宋体"/>
          <w:b/>
          <w:bCs/>
          <w:sz w:val="28"/>
          <w:szCs w:val="32"/>
        </w:rPr>
      </w:pPr>
      <w:r>
        <w:rPr>
          <w:rFonts w:ascii="宋体" w:eastAsia="宋体" w:hAnsi="宋体" w:hint="eastAsia"/>
          <w:b/>
          <w:bCs/>
          <w:sz w:val="28"/>
          <w:szCs w:val="32"/>
        </w:rPr>
        <w:t>登录身份：</w:t>
      </w:r>
      <w:r w:rsidR="00763EEE">
        <w:rPr>
          <w:rFonts w:ascii="宋体" w:eastAsia="宋体" w:hAnsi="宋体" w:hint="eastAsia"/>
          <w:b/>
          <w:bCs/>
          <w:sz w:val="28"/>
          <w:szCs w:val="32"/>
        </w:rPr>
        <w:t>老板</w:t>
      </w:r>
      <w:r w:rsidR="00A3601C">
        <w:rPr>
          <w:rFonts w:ascii="宋体" w:eastAsia="宋体" w:hAnsi="宋体"/>
          <w:b/>
          <w:bCs/>
          <w:sz w:val="28"/>
          <w:szCs w:val="32"/>
        </w:rPr>
        <w:t xml:space="preserve"> </w:t>
      </w:r>
      <w:r w:rsidR="00A3601C" w:rsidRPr="00A3601C">
        <w:rPr>
          <w:rFonts w:ascii="宋体" w:eastAsia="宋体" w:hAnsi="宋体" w:hint="eastAsia"/>
          <w:b/>
          <w:bCs/>
          <w:color w:val="FF0000"/>
          <w:sz w:val="28"/>
          <w:szCs w:val="32"/>
        </w:rPr>
        <w:t>经过小组长和主管的审批同意才可到这一层级</w:t>
      </w:r>
      <w:r w:rsidR="00144329">
        <w:rPr>
          <w:rFonts w:ascii="宋体" w:eastAsia="宋体" w:hAnsi="宋体" w:hint="eastAsia"/>
          <w:b/>
          <w:bCs/>
          <w:color w:val="FF0000"/>
          <w:sz w:val="28"/>
          <w:szCs w:val="32"/>
        </w:rPr>
        <w:t>，可驳回</w:t>
      </w:r>
    </w:p>
    <w:p w14:paraId="0F8D0953" w14:textId="25C90C04" w:rsidR="00397BD5" w:rsidRDefault="00525CB8" w:rsidP="00A3601C">
      <w:pPr>
        <w:rPr>
          <w:rFonts w:ascii="宋体" w:eastAsia="宋体" w:hAnsi="宋体"/>
          <w:b/>
          <w:bCs/>
          <w:sz w:val="28"/>
          <w:szCs w:val="32"/>
        </w:rPr>
      </w:pPr>
      <w:r w:rsidRPr="00A3601C">
        <w:rPr>
          <w:rFonts w:ascii="宋体" w:eastAsia="宋体" w:hAnsi="宋体" w:hint="eastAsia"/>
          <w:b/>
          <w:bCs/>
          <w:sz w:val="28"/>
          <w:szCs w:val="32"/>
        </w:rPr>
        <w:lastRenderedPageBreak/>
        <w:t>驳回按钮：改变htp</w:t>
      </w:r>
      <w:r w:rsidRPr="00A3601C">
        <w:rPr>
          <w:rFonts w:ascii="宋体" w:eastAsia="宋体" w:hAnsi="宋体"/>
          <w:b/>
          <w:bCs/>
          <w:sz w:val="28"/>
          <w:szCs w:val="32"/>
        </w:rPr>
        <w:t>_agree = false</w:t>
      </w:r>
      <w:r w:rsidR="00A3601C">
        <w:rPr>
          <w:rFonts w:ascii="宋体" w:eastAsia="宋体" w:hAnsi="宋体"/>
          <w:b/>
          <w:bCs/>
          <w:sz w:val="28"/>
          <w:szCs w:val="32"/>
        </w:rPr>
        <w:t xml:space="preserve"> </w:t>
      </w:r>
      <w:r w:rsidR="00A3601C">
        <w:rPr>
          <w:rFonts w:ascii="宋体" w:eastAsia="宋体" w:hAnsi="宋体" w:hint="eastAsia"/>
          <w:b/>
          <w:bCs/>
          <w:sz w:val="28"/>
          <w:szCs w:val="32"/>
        </w:rPr>
        <w:t>点击之后该条信息马上会返回给主管层级，</w:t>
      </w:r>
      <w:r w:rsidR="00A3601C" w:rsidRPr="002B7975">
        <w:rPr>
          <w:rFonts w:ascii="宋体" w:eastAsia="宋体" w:hAnsi="宋体" w:hint="eastAsia"/>
          <w:b/>
          <w:bCs/>
          <w:color w:val="FF0000"/>
          <w:sz w:val="28"/>
          <w:szCs w:val="32"/>
        </w:rPr>
        <w:t>页面直接不呈现</w:t>
      </w:r>
      <w:r w:rsidR="00397BD5" w:rsidRPr="002B7975">
        <w:rPr>
          <w:rFonts w:ascii="宋体" w:eastAsia="宋体" w:hAnsi="宋体" w:hint="eastAsia"/>
          <w:b/>
          <w:bCs/>
          <w:color w:val="FF0000"/>
          <w:sz w:val="28"/>
          <w:szCs w:val="32"/>
        </w:rPr>
        <w:t>该条记录</w:t>
      </w:r>
    </w:p>
    <w:p w14:paraId="76154150" w14:textId="6D377476" w:rsidR="00525CB8" w:rsidRPr="00C10411" w:rsidRDefault="00525CB8" w:rsidP="00525CB8">
      <w:pPr>
        <w:rPr>
          <w:rFonts w:ascii="宋体" w:eastAsia="宋体" w:hAnsi="宋体"/>
          <w:b/>
          <w:bCs/>
          <w:sz w:val="28"/>
          <w:szCs w:val="32"/>
        </w:rPr>
      </w:pPr>
      <w:r>
        <w:rPr>
          <w:rFonts w:ascii="宋体" w:eastAsia="宋体" w:hAnsi="宋体" w:hint="eastAsia"/>
          <w:b/>
          <w:bCs/>
          <w:sz w:val="28"/>
          <w:szCs w:val="32"/>
        </w:rPr>
        <w:t>表格呈现：</w:t>
      </w:r>
      <w:r w:rsidRPr="00525CB8">
        <w:rPr>
          <w:rFonts w:ascii="宋体" w:eastAsia="宋体" w:hAnsi="宋体"/>
          <w:b/>
          <w:bCs/>
          <w:sz w:val="28"/>
          <w:szCs w:val="32"/>
        </w:rPr>
        <w:t>grp_agree ='true' and htp_agree != 'true'</w:t>
      </w:r>
      <w:r>
        <w:rPr>
          <w:rFonts w:ascii="宋体" w:eastAsia="宋体" w:hAnsi="宋体"/>
          <w:b/>
          <w:bCs/>
          <w:sz w:val="28"/>
          <w:szCs w:val="32"/>
        </w:rPr>
        <w:t xml:space="preserve"> </w:t>
      </w:r>
      <w:r>
        <w:rPr>
          <w:rFonts w:ascii="宋体" w:eastAsia="宋体" w:hAnsi="宋体" w:hint="eastAsia"/>
          <w:b/>
          <w:bCs/>
          <w:sz w:val="28"/>
          <w:szCs w:val="32"/>
        </w:rPr>
        <w:t>即经过小组长和主管都审批通过的所有信息</w:t>
      </w:r>
      <w:r w:rsidR="00C10411">
        <w:rPr>
          <w:rFonts w:ascii="宋体" w:eastAsia="宋体" w:hAnsi="宋体" w:hint="eastAsia"/>
          <w:b/>
          <w:bCs/>
          <w:sz w:val="28"/>
          <w:szCs w:val="32"/>
        </w:rPr>
        <w:t>，不存在修改打卡时间的按钮</w:t>
      </w:r>
    </w:p>
    <w:p w14:paraId="6962A891" w14:textId="037BCDAE" w:rsidR="00525CB8" w:rsidRDefault="00525CB8" w:rsidP="00525CB8">
      <w:pPr>
        <w:rPr>
          <w:rFonts w:ascii="宋体" w:eastAsia="宋体" w:hAnsi="宋体"/>
          <w:b/>
          <w:bCs/>
          <w:sz w:val="28"/>
          <w:szCs w:val="32"/>
        </w:rPr>
      </w:pPr>
    </w:p>
    <w:p w14:paraId="3F8E3499" w14:textId="77777777" w:rsidR="00C10411" w:rsidRDefault="00C10411" w:rsidP="00525CB8">
      <w:pPr>
        <w:rPr>
          <w:rFonts w:ascii="宋体" w:eastAsia="宋体" w:hAnsi="宋体"/>
          <w:b/>
          <w:bCs/>
          <w:sz w:val="28"/>
          <w:szCs w:val="32"/>
        </w:rPr>
      </w:pPr>
    </w:p>
    <w:p w14:paraId="34DCFE6A" w14:textId="70B26D6B" w:rsidR="00A3601C" w:rsidRDefault="00A3601C" w:rsidP="00525CB8">
      <w:pPr>
        <w:rPr>
          <w:rFonts w:ascii="宋体" w:eastAsia="宋体" w:hAnsi="宋体"/>
          <w:b/>
          <w:bCs/>
          <w:sz w:val="28"/>
          <w:szCs w:val="32"/>
        </w:rPr>
      </w:pPr>
      <w:r>
        <w:rPr>
          <w:rFonts w:ascii="宋体" w:eastAsia="宋体" w:hAnsi="宋体" w:hint="eastAsia"/>
          <w:b/>
          <w:bCs/>
          <w:sz w:val="28"/>
          <w:szCs w:val="32"/>
        </w:rPr>
        <w:t>说明：</w:t>
      </w:r>
    </w:p>
    <w:p w14:paraId="62B86ACC" w14:textId="3C4F7F4A" w:rsidR="00A3601C" w:rsidRDefault="00A3601C" w:rsidP="00525CB8">
      <w:pPr>
        <w:rPr>
          <w:rFonts w:ascii="宋体" w:eastAsia="宋体" w:hAnsi="宋体"/>
          <w:b/>
          <w:bCs/>
          <w:sz w:val="28"/>
          <w:szCs w:val="32"/>
        </w:rPr>
      </w:pPr>
      <w:r>
        <w:rPr>
          <w:rFonts w:ascii="宋体" w:eastAsia="宋体" w:hAnsi="宋体" w:hint="eastAsia"/>
          <w:b/>
          <w:bCs/>
          <w:sz w:val="28"/>
          <w:szCs w:val="32"/>
        </w:rPr>
        <w:t>1</w:t>
      </w:r>
      <w:r>
        <w:rPr>
          <w:rFonts w:ascii="宋体" w:eastAsia="宋体" w:hAnsi="宋体"/>
          <w:b/>
          <w:bCs/>
          <w:sz w:val="28"/>
          <w:szCs w:val="32"/>
        </w:rPr>
        <w:t>.</w:t>
      </w:r>
      <w:r>
        <w:rPr>
          <w:rFonts w:ascii="宋体" w:eastAsia="宋体" w:hAnsi="宋体" w:hint="eastAsia"/>
          <w:b/>
          <w:bCs/>
          <w:sz w:val="28"/>
          <w:szCs w:val="32"/>
        </w:rPr>
        <w:t>默认小组长的</w:t>
      </w:r>
      <w:r w:rsidRPr="00525CB8">
        <w:rPr>
          <w:rFonts w:ascii="宋体" w:eastAsia="宋体" w:hAnsi="宋体"/>
          <w:b/>
          <w:bCs/>
          <w:sz w:val="28"/>
          <w:szCs w:val="32"/>
        </w:rPr>
        <w:t>grp_agree ='true'</w:t>
      </w:r>
    </w:p>
    <w:p w14:paraId="6B398B57" w14:textId="4D828478" w:rsidR="00A3601C" w:rsidRDefault="00A3601C" w:rsidP="00525CB8">
      <w:pPr>
        <w:rPr>
          <w:rFonts w:ascii="宋体" w:eastAsia="宋体" w:hAnsi="宋体"/>
          <w:b/>
          <w:bCs/>
          <w:sz w:val="28"/>
          <w:szCs w:val="32"/>
        </w:rPr>
      </w:pPr>
      <w:r>
        <w:rPr>
          <w:rFonts w:ascii="宋体" w:eastAsia="宋体" w:hAnsi="宋体" w:hint="eastAsia"/>
          <w:b/>
          <w:bCs/>
          <w:sz w:val="28"/>
          <w:szCs w:val="32"/>
        </w:rPr>
        <w:t>2</w:t>
      </w:r>
      <w:r>
        <w:rPr>
          <w:rFonts w:ascii="宋体" w:eastAsia="宋体" w:hAnsi="宋体"/>
          <w:b/>
          <w:bCs/>
          <w:sz w:val="28"/>
          <w:szCs w:val="32"/>
        </w:rPr>
        <w:t>.</w:t>
      </w:r>
      <w:r>
        <w:rPr>
          <w:rFonts w:ascii="宋体" w:eastAsia="宋体" w:hAnsi="宋体" w:hint="eastAsia"/>
          <w:b/>
          <w:bCs/>
          <w:sz w:val="28"/>
          <w:szCs w:val="32"/>
        </w:rPr>
        <w:t>默认主管的</w:t>
      </w:r>
      <w:r w:rsidRPr="00525CB8">
        <w:rPr>
          <w:rFonts w:ascii="宋体" w:eastAsia="宋体" w:hAnsi="宋体"/>
          <w:b/>
          <w:bCs/>
          <w:sz w:val="28"/>
          <w:szCs w:val="32"/>
        </w:rPr>
        <w:t>grp_agree ='true'</w:t>
      </w:r>
      <w:r>
        <w:rPr>
          <w:rFonts w:ascii="宋体" w:eastAsia="宋体" w:hAnsi="宋体" w:hint="eastAsia"/>
          <w:b/>
          <w:bCs/>
          <w:sz w:val="28"/>
          <w:szCs w:val="32"/>
        </w:rPr>
        <w:t>和</w:t>
      </w:r>
      <w:r w:rsidRPr="00525CB8">
        <w:rPr>
          <w:rFonts w:ascii="宋体" w:eastAsia="宋体" w:hAnsi="宋体"/>
          <w:b/>
          <w:bCs/>
          <w:sz w:val="28"/>
          <w:szCs w:val="32"/>
        </w:rPr>
        <w:t xml:space="preserve">htp_agree </w:t>
      </w:r>
      <w:r>
        <w:rPr>
          <w:rFonts w:ascii="宋体" w:eastAsia="宋体" w:hAnsi="宋体"/>
          <w:b/>
          <w:bCs/>
          <w:sz w:val="28"/>
          <w:szCs w:val="32"/>
        </w:rPr>
        <w:t>=</w:t>
      </w:r>
      <w:r w:rsidRPr="00525CB8">
        <w:rPr>
          <w:rFonts w:ascii="宋体" w:eastAsia="宋体" w:hAnsi="宋体"/>
          <w:b/>
          <w:bCs/>
          <w:sz w:val="28"/>
          <w:szCs w:val="32"/>
        </w:rPr>
        <w:t xml:space="preserve"> 'true'</w:t>
      </w:r>
      <w:r>
        <w:rPr>
          <w:rFonts w:ascii="宋体" w:eastAsia="宋体" w:hAnsi="宋体" w:hint="eastAsia"/>
          <w:b/>
          <w:bCs/>
          <w:sz w:val="28"/>
          <w:szCs w:val="32"/>
        </w:rPr>
        <w:t>，但老板可以修改</w:t>
      </w:r>
      <w:r w:rsidRPr="00525CB8">
        <w:rPr>
          <w:rFonts w:ascii="宋体" w:eastAsia="宋体" w:hAnsi="宋体"/>
          <w:b/>
          <w:bCs/>
          <w:sz w:val="28"/>
          <w:szCs w:val="32"/>
        </w:rPr>
        <w:t>htp_agree</w:t>
      </w:r>
    </w:p>
    <w:p w14:paraId="35ED9C48" w14:textId="4E42011A" w:rsidR="00A3601C" w:rsidRDefault="00A3601C" w:rsidP="00525CB8">
      <w:pPr>
        <w:rPr>
          <w:rFonts w:ascii="宋体" w:eastAsia="宋体" w:hAnsi="宋体"/>
          <w:b/>
          <w:bCs/>
          <w:sz w:val="28"/>
          <w:szCs w:val="32"/>
        </w:rPr>
      </w:pPr>
      <w:r>
        <w:rPr>
          <w:rFonts w:ascii="宋体" w:eastAsia="宋体" w:hAnsi="宋体" w:hint="eastAsia"/>
          <w:b/>
          <w:bCs/>
          <w:sz w:val="28"/>
          <w:szCs w:val="32"/>
        </w:rPr>
        <w:t>3</w:t>
      </w:r>
      <w:r>
        <w:rPr>
          <w:rFonts w:ascii="宋体" w:eastAsia="宋体" w:hAnsi="宋体"/>
          <w:b/>
          <w:bCs/>
          <w:sz w:val="28"/>
          <w:szCs w:val="32"/>
        </w:rPr>
        <w:t>.</w:t>
      </w:r>
      <w:r>
        <w:rPr>
          <w:rFonts w:ascii="宋体" w:eastAsia="宋体" w:hAnsi="宋体" w:hint="eastAsia"/>
          <w:b/>
          <w:bCs/>
          <w:sz w:val="28"/>
          <w:szCs w:val="32"/>
        </w:rPr>
        <w:t>员工和小组长如果被驳回可以分别在小组长和主管的表格里看到驳回状态；</w:t>
      </w:r>
      <w:r w:rsidRPr="003222C5">
        <w:rPr>
          <w:rFonts w:ascii="宋体" w:eastAsia="宋体" w:hAnsi="宋体" w:hint="eastAsia"/>
          <w:b/>
          <w:bCs/>
          <w:color w:val="FF0000"/>
          <w:sz w:val="28"/>
          <w:szCs w:val="32"/>
        </w:rPr>
        <w:t>但是主管如果被老板驳回，老板的表格里将看不到驳回状态</w:t>
      </w:r>
      <w:r>
        <w:rPr>
          <w:rFonts w:ascii="宋体" w:eastAsia="宋体" w:hAnsi="宋体" w:hint="eastAsia"/>
          <w:b/>
          <w:bCs/>
          <w:sz w:val="28"/>
          <w:szCs w:val="32"/>
        </w:rPr>
        <w:t>，老板的表格里只呈现小组长和主管均审批通过的情况</w:t>
      </w:r>
    </w:p>
    <w:p w14:paraId="05A3DB19" w14:textId="6FC64F31" w:rsidR="00A3601C" w:rsidRPr="00C10411" w:rsidRDefault="00A3601C" w:rsidP="00525CB8">
      <w:pPr>
        <w:rPr>
          <w:rFonts w:ascii="宋体" w:eastAsia="宋体" w:hAnsi="宋体"/>
          <w:b/>
          <w:bCs/>
          <w:color w:val="FF0000"/>
          <w:sz w:val="28"/>
          <w:szCs w:val="32"/>
        </w:rPr>
      </w:pPr>
      <w:r>
        <w:rPr>
          <w:rFonts w:ascii="宋体" w:eastAsia="宋体" w:hAnsi="宋体" w:hint="eastAsia"/>
          <w:b/>
          <w:bCs/>
          <w:sz w:val="28"/>
          <w:szCs w:val="32"/>
        </w:rPr>
        <w:t>4</w:t>
      </w:r>
      <w:r>
        <w:rPr>
          <w:rFonts w:ascii="宋体" w:eastAsia="宋体" w:hAnsi="宋体"/>
          <w:b/>
          <w:bCs/>
          <w:sz w:val="28"/>
          <w:szCs w:val="32"/>
        </w:rPr>
        <w:t>.</w:t>
      </w:r>
      <w:r>
        <w:rPr>
          <w:rFonts w:ascii="宋体" w:eastAsia="宋体" w:hAnsi="宋体" w:hint="eastAsia"/>
          <w:b/>
          <w:bCs/>
          <w:sz w:val="28"/>
          <w:szCs w:val="32"/>
        </w:rPr>
        <w:t>可以在个人中心里的审批情况看到</w:t>
      </w:r>
      <w:r w:rsidR="0094030B" w:rsidRPr="00C10411">
        <w:rPr>
          <w:rFonts w:ascii="宋体" w:eastAsia="宋体" w:hAnsi="宋体" w:hint="eastAsia"/>
          <w:b/>
          <w:bCs/>
          <w:color w:val="FF0000"/>
          <w:sz w:val="28"/>
          <w:szCs w:val="32"/>
        </w:rPr>
        <w:t>这一周的打卡审批状态</w:t>
      </w:r>
      <w:r w:rsidR="00D272F4" w:rsidRPr="00C10411">
        <w:rPr>
          <w:rFonts w:ascii="宋体" w:eastAsia="宋体" w:hAnsi="宋体" w:hint="eastAsia"/>
          <w:b/>
          <w:bCs/>
          <w:color w:val="FF0000"/>
          <w:sz w:val="28"/>
          <w:szCs w:val="32"/>
        </w:rPr>
        <w:t>，不同登录身份有不同的审批状态</w:t>
      </w:r>
    </w:p>
    <w:p w14:paraId="312BD10F" w14:textId="0234D461" w:rsidR="0094030B" w:rsidRDefault="00D272F4" w:rsidP="00525CB8">
      <w:pPr>
        <w:rPr>
          <w:rFonts w:ascii="宋体" w:eastAsia="宋体" w:hAnsi="宋体"/>
          <w:b/>
          <w:bCs/>
          <w:sz w:val="28"/>
          <w:szCs w:val="32"/>
        </w:rPr>
      </w:pPr>
      <w:r>
        <w:rPr>
          <w:rFonts w:ascii="宋体" w:eastAsia="宋体" w:hAnsi="宋体"/>
          <w:b/>
          <w:bCs/>
          <w:sz w:val="28"/>
          <w:szCs w:val="32"/>
        </w:rPr>
        <w:t>5.</w:t>
      </w:r>
      <w:r>
        <w:rPr>
          <w:rFonts w:ascii="宋体" w:eastAsia="宋体" w:hAnsi="宋体" w:hint="eastAsia"/>
          <w:b/>
          <w:bCs/>
          <w:sz w:val="28"/>
          <w:szCs w:val="32"/>
        </w:rPr>
        <w:t>可以</w:t>
      </w:r>
      <w:r w:rsidR="00C10411">
        <w:rPr>
          <w:rFonts w:ascii="宋体" w:eastAsia="宋体" w:hAnsi="宋体" w:hint="eastAsia"/>
          <w:b/>
          <w:bCs/>
          <w:sz w:val="28"/>
          <w:szCs w:val="32"/>
        </w:rPr>
        <w:t>在打卡管理页面</w:t>
      </w:r>
      <w:r>
        <w:rPr>
          <w:rFonts w:ascii="宋体" w:eastAsia="宋体" w:hAnsi="宋体" w:hint="eastAsia"/>
          <w:b/>
          <w:bCs/>
          <w:sz w:val="28"/>
          <w:szCs w:val="32"/>
        </w:rPr>
        <w:t>搜索审批状态</w:t>
      </w:r>
      <w:r w:rsidR="00C10411">
        <w:rPr>
          <w:rFonts w:ascii="宋体" w:eastAsia="宋体" w:hAnsi="宋体" w:hint="eastAsia"/>
          <w:b/>
          <w:bCs/>
          <w:sz w:val="28"/>
          <w:szCs w:val="32"/>
        </w:rPr>
        <w:t>、</w:t>
      </w:r>
      <w:r>
        <w:rPr>
          <w:rFonts w:ascii="宋体" w:eastAsia="宋体" w:hAnsi="宋体" w:hint="eastAsia"/>
          <w:b/>
          <w:bCs/>
          <w:sz w:val="28"/>
          <w:szCs w:val="32"/>
        </w:rPr>
        <w:t>工作时长</w:t>
      </w:r>
    </w:p>
    <w:p w14:paraId="3FC44450" w14:textId="677D77F2" w:rsidR="005C6AAB" w:rsidRDefault="005C6AAB" w:rsidP="00525CB8">
      <w:pPr>
        <w:rPr>
          <w:rFonts w:ascii="宋体" w:eastAsia="宋体" w:hAnsi="宋体"/>
          <w:b/>
          <w:bCs/>
          <w:sz w:val="28"/>
          <w:szCs w:val="32"/>
        </w:rPr>
      </w:pPr>
    </w:p>
    <w:p w14:paraId="536F6950" w14:textId="7C2B65BC" w:rsidR="005C6AAB" w:rsidRDefault="005C6AAB" w:rsidP="00525CB8">
      <w:pPr>
        <w:rPr>
          <w:rFonts w:ascii="宋体" w:eastAsia="宋体" w:hAnsi="宋体"/>
          <w:b/>
          <w:bCs/>
          <w:sz w:val="28"/>
          <w:szCs w:val="32"/>
        </w:rPr>
      </w:pPr>
      <w:r>
        <w:rPr>
          <w:rFonts w:ascii="宋体" w:eastAsia="宋体" w:hAnsi="宋体" w:hint="eastAsia"/>
          <w:b/>
          <w:bCs/>
          <w:sz w:val="28"/>
          <w:szCs w:val="32"/>
        </w:rPr>
        <w:t>测试：</w:t>
      </w:r>
    </w:p>
    <w:p w14:paraId="778E1143" w14:textId="6916F608" w:rsidR="005C6AAB" w:rsidRDefault="00BD67E0" w:rsidP="00BD67E0">
      <w:pPr>
        <w:rPr>
          <w:rFonts w:ascii="Times New Roman" w:eastAsia="宋体" w:hAnsi="Times New Roman" w:cs="Times New Roman"/>
          <w:sz w:val="22"/>
          <w:szCs w:val="24"/>
        </w:rPr>
      </w:pPr>
      <w:r>
        <w:rPr>
          <w:noProof/>
        </w:rPr>
        <w:drawing>
          <wp:inline distT="0" distB="0" distL="0" distR="0" wp14:anchorId="30E984BF" wp14:editId="143B3AAD">
            <wp:extent cx="5274310" cy="78930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789305"/>
                    </a:xfrm>
                    <a:prstGeom prst="rect">
                      <a:avLst/>
                    </a:prstGeom>
                  </pic:spPr>
                </pic:pic>
              </a:graphicData>
            </a:graphic>
          </wp:inline>
        </w:drawing>
      </w:r>
    </w:p>
    <w:p w14:paraId="67A5DF68" w14:textId="77777777" w:rsidR="00BD67E0" w:rsidRPr="005C6AAB" w:rsidRDefault="00BD67E0" w:rsidP="00BD67E0">
      <w:pPr>
        <w:rPr>
          <w:rFonts w:ascii="Times New Roman" w:eastAsia="宋体" w:hAnsi="Times New Roman" w:cs="Times New Roman" w:hint="eastAsia"/>
          <w:sz w:val="22"/>
          <w:szCs w:val="24"/>
        </w:rPr>
      </w:pPr>
    </w:p>
    <w:sectPr w:rsidR="00BD67E0" w:rsidRPr="005C6A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F08B6"/>
    <w:multiLevelType w:val="hybridMultilevel"/>
    <w:tmpl w:val="52D63646"/>
    <w:lvl w:ilvl="0" w:tplc="7B0850A2">
      <w:start w:val="1"/>
      <w:numFmt w:val="bullet"/>
      <w:lvlText w:val=""/>
      <w:lvlJc w:val="left"/>
      <w:pPr>
        <w:ind w:left="840" w:hanging="420"/>
      </w:pPr>
      <w:rPr>
        <w:rFonts w:ascii="Wingdings" w:hAnsi="Wingdings" w:hint="default"/>
        <w:color w:val="auto"/>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FA71FAB"/>
    <w:multiLevelType w:val="hybridMultilevel"/>
    <w:tmpl w:val="223E17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8771040"/>
    <w:multiLevelType w:val="hybridMultilevel"/>
    <w:tmpl w:val="619C162C"/>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C3B1C60"/>
    <w:multiLevelType w:val="hybridMultilevel"/>
    <w:tmpl w:val="46768A38"/>
    <w:lvl w:ilvl="0" w:tplc="FFD4064E">
      <w:start w:val="1"/>
      <w:numFmt w:val="bullet"/>
      <w:lvlText w:val=""/>
      <w:lvlJc w:val="left"/>
      <w:pPr>
        <w:ind w:left="840" w:hanging="420"/>
      </w:pPr>
      <w:rPr>
        <w:rFonts w:ascii="Wingdings" w:hAnsi="Wingdings" w:hint="default"/>
        <w:color w:val="auto"/>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2F9D4DF6"/>
    <w:multiLevelType w:val="hybridMultilevel"/>
    <w:tmpl w:val="4038271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3CC16716"/>
    <w:multiLevelType w:val="hybridMultilevel"/>
    <w:tmpl w:val="619C162C"/>
    <w:lvl w:ilvl="0" w:tplc="0409000F">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0"/>
  </w:num>
  <w:num w:numId="4">
    <w:abstractNumId w:val="3"/>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5049"/>
    <w:rsid w:val="00075049"/>
    <w:rsid w:val="00144329"/>
    <w:rsid w:val="002B7975"/>
    <w:rsid w:val="003222C5"/>
    <w:rsid w:val="00397BD5"/>
    <w:rsid w:val="00525CB8"/>
    <w:rsid w:val="005C6AAB"/>
    <w:rsid w:val="00763EEE"/>
    <w:rsid w:val="0094030B"/>
    <w:rsid w:val="009C4AC4"/>
    <w:rsid w:val="00A3601C"/>
    <w:rsid w:val="00BD67E0"/>
    <w:rsid w:val="00C10411"/>
    <w:rsid w:val="00C34C60"/>
    <w:rsid w:val="00D272F4"/>
    <w:rsid w:val="00E277C0"/>
    <w:rsid w:val="00E95D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AE505"/>
  <w15:chartTrackingRefBased/>
  <w15:docId w15:val="{C904D190-6951-4792-A859-67DAC683D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525C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525CB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127</Words>
  <Characters>728</Characters>
  <Application>Microsoft Office Word</Application>
  <DocSecurity>0</DocSecurity>
  <Lines>6</Lines>
  <Paragraphs>1</Paragraphs>
  <ScaleCrop>false</ScaleCrop>
  <Company/>
  <LinksUpToDate>false</LinksUpToDate>
  <CharactersWithSpaces>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 文哲</dc:creator>
  <cp:keywords/>
  <dc:description/>
  <cp:lastModifiedBy>郭 文哲</cp:lastModifiedBy>
  <cp:revision>14</cp:revision>
  <dcterms:created xsi:type="dcterms:W3CDTF">2022-05-22T06:25:00Z</dcterms:created>
  <dcterms:modified xsi:type="dcterms:W3CDTF">2022-05-22T08:29:00Z</dcterms:modified>
</cp:coreProperties>
</file>