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ind w:right="105" w:rightChars="50"/>
        <w:jc w:val="center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四、六、表内乘法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知识点</w:t>
      </w:r>
    </w:p>
    <w:p>
      <w:pPr>
        <w:widowControl/>
        <w:shd w:val="clear" w:color="auto" w:fill="FFFFFF"/>
        <w:spacing w:line="360" w:lineRule="auto"/>
        <w:ind w:right="105" w:rightChars="50" w:firstLine="47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1、求几个相同加数的和，用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乘法</w:t>
      </w:r>
      <w:r>
        <w:rPr>
          <w:rFonts w:hint="eastAsia" w:ascii="宋体" w:hAnsi="宋体" w:cs="Arial"/>
          <w:color w:val="444444"/>
          <w:kern w:val="0"/>
          <w:sz w:val="24"/>
        </w:rPr>
        <w:t>表示更加简便。求几个相同加数的和的简便运算叫做乘法。</w:t>
      </w:r>
    </w:p>
    <w:p>
      <w:pPr>
        <w:widowControl/>
        <w:shd w:val="clear" w:color="auto" w:fill="FFFFFF"/>
        <w:spacing w:line="360" w:lineRule="auto"/>
        <w:ind w:right="105" w:rightChars="50" w:firstLine="549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2、加法和乘法的改写，如：5+5+5+5写成乘法算式：5×4或4×5 ；反之，乘法也可改写成加法。如：8×4=8+8+8+8 (在忘记乘法口诀或口诀记不准时，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可把乘法算式改写成加法算式</w:t>
      </w:r>
      <w:r>
        <w:rPr>
          <w:rFonts w:hint="eastAsia" w:ascii="宋体" w:hAnsi="宋体" w:cs="Arial"/>
          <w:color w:val="444444"/>
          <w:kern w:val="0"/>
          <w:sz w:val="24"/>
        </w:rPr>
        <w:t>来计算。) 加法写成乘法时，加法的和与乘法的积相同。</w:t>
      </w:r>
    </w:p>
    <w:p>
      <w:pPr>
        <w:widowControl/>
        <w:shd w:val="clear" w:color="auto" w:fill="FFFFFF"/>
        <w:spacing w:line="360" w:lineRule="auto"/>
        <w:ind w:right="105" w:rightChars="50" w:firstLine="538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3、2×7=14 读作：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2乘7等于14</w:t>
      </w:r>
      <w:r>
        <w:rPr>
          <w:rFonts w:hint="eastAsia" w:ascii="宋体" w:hAnsi="宋体" w:cs="Arial"/>
          <w:color w:val="444444"/>
          <w:kern w:val="0"/>
          <w:sz w:val="24"/>
        </w:rPr>
        <w:t>；3乘4等于12写作：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3×4=12</w:t>
      </w:r>
      <w:r>
        <w:rPr>
          <w:rFonts w:hint="eastAsia" w:ascii="宋体" w:hAnsi="宋体" w:cs="Arial"/>
          <w:color w:val="444444"/>
          <w:kern w:val="0"/>
          <w:sz w:val="24"/>
        </w:rPr>
        <w:t>。</w:t>
      </w:r>
    </w:p>
    <w:p>
      <w:pPr>
        <w:widowControl/>
        <w:shd w:val="clear" w:color="auto" w:fill="FFFFFF"/>
        <w:spacing w:line="360" w:lineRule="auto"/>
        <w:ind w:right="105" w:rightChars="50" w:firstLine="538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4、乘法算式中，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两个乘数（因数）交换位置，积不变</w:t>
      </w:r>
      <w:r>
        <w:rPr>
          <w:rFonts w:hint="eastAsia" w:ascii="宋体" w:hAnsi="宋体" w:cs="Arial"/>
          <w:color w:val="444444"/>
          <w:kern w:val="0"/>
          <w:sz w:val="24"/>
        </w:rPr>
        <w:t>。如：8×4=4×8</w:t>
      </w:r>
    </w:p>
    <w:p>
      <w:pPr>
        <w:widowControl/>
        <w:shd w:val="clear" w:color="auto" w:fill="FFFFFF"/>
        <w:spacing w:line="360" w:lineRule="auto"/>
        <w:ind w:right="105" w:rightChars="50" w:firstLine="538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5、看图，写乘加、乘减算式时：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乘加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：</w:t>
      </w:r>
      <w:r>
        <w:rPr>
          <w:rFonts w:hint="eastAsia" w:ascii="宋体" w:hAnsi="宋体" w:cs="Arial"/>
          <w:color w:val="444444"/>
          <w:kern w:val="0"/>
          <w:sz w:val="24"/>
        </w:rPr>
        <w:t>先把相同的部分用乘法表示，再加上不相同的部分。先算相同再加不同。  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乘减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：</w:t>
      </w:r>
      <w:r>
        <w:rPr>
          <w:rFonts w:hint="eastAsia" w:ascii="宋体" w:hAnsi="宋体" w:cs="Arial"/>
          <w:color w:val="444444"/>
          <w:kern w:val="0"/>
          <w:sz w:val="24"/>
        </w:rPr>
        <w:t>先把每一份数都当作相同的数来算，写成乘法，再把多算进去的数减去。如：加法：5+5+5+5+3=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23</w:t>
      </w:r>
      <w:r>
        <w:rPr>
          <w:rFonts w:hint="eastAsia" w:ascii="宋体" w:hAnsi="宋体" w:cs="Arial"/>
          <w:color w:val="444444"/>
          <w:kern w:val="0"/>
          <w:sz w:val="24"/>
        </w:rPr>
        <w:t>  乘加：5×4+3=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23</w:t>
      </w:r>
      <w:r>
        <w:rPr>
          <w:rFonts w:hint="eastAsia" w:ascii="宋体" w:hAnsi="宋体" w:cs="Arial"/>
          <w:color w:val="444444"/>
          <w:kern w:val="0"/>
          <w:sz w:val="24"/>
        </w:rPr>
        <w:t>  乘减：5×5-3=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23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hint="eastAsia"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6、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“求几个几相加的和是多少”</w:t>
      </w:r>
      <w:r>
        <w:rPr>
          <w:rFonts w:hint="eastAsia" w:ascii="宋体" w:hAnsi="宋体" w:cs="Arial"/>
          <w:color w:val="444444"/>
          <w:kern w:val="0"/>
          <w:sz w:val="24"/>
        </w:rPr>
        <w:t>和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“求一个数的几倍是多少”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用乘法计算，</w:t>
      </w:r>
      <w:r>
        <w:rPr>
          <w:rFonts w:hint="eastAsia" w:ascii="宋体" w:hAnsi="宋体" w:cs="Arial"/>
          <w:color w:val="444444"/>
          <w:kern w:val="0"/>
          <w:sz w:val="24"/>
        </w:rPr>
        <w:t>如：7的3倍是多少？(7×3=21)，5个8相加的和是多少？(8×5=40)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重点、难点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1、乘法的初步认识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（1）结合数一数、摆一摆的具体活动，经历相同加数连加算式的抽象过程，感受这种运算与日常生活的联系，体会学习乘法的必要性。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（2）结合具体情境，经历把相同加数的连加算式抽象为乘法算式的过程，初步体会乘法运算的意义，体会乘法和加法之间的联系与区别。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（3）会把相同加数的连加算式改写为乘法算式，知道写法、读法，并能应用加法计算简单的乘法算式的结果。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2、乘法的初步认识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（1）能根据加法算式列出乘法算式，知道乘法算式中各部分的名称及含义。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（2）知道用乘法算式表示“相同加数连加算式”比较简便，为进一步学习乘法奠定基础。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（3）能从生活情境中发现并提出可以用乘法解决的问题，初步学会解决简单的乘法问题。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3、5的乘法口诀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（1）结合具体情境，进一步体会乘法的意义，并经历5的乘法算式的计算过程和5的乘法口诀的编制过程。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（2）能用5的乘法口诀进行乘法计算，体验运用乘法口诀的优越性。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（3）能用5的乘法运算解决生活中简单的实际问题。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4、2、3、4的乘法口诀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（1）结合具体情境，经历2、3、4的乘法口诀的编制过程，进一步体会编制乘法口诀的方法。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（2）能够发现每一组乘法口诀的排列规律，培养有条理的思考问题的习惯，逐步的发展数感。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（3）掌握2、3、4的乘法口诀，会用已经学过的口诀进行乘法计算，并能解决简单的实际问题。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5、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（1）结合具体情境，掌握乘加、乘减算式的运算顺序，并能正确计算。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（2）能用含有两级运算的算式解决简单的实际问题，培养应用数学的意识和能力。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（3）培养学生从不同的角度观察思考问题的习惯，体现解决问题策略的多样化。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（4）在做一做2题中，应适当拓展，引导学生发现相邻两句口诀之间的关系，帮助学生理解和记忆乘法口诀。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6、6的乘法口诀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（1）经历独立探索、编制6的乘法口诀的过程，体验从已有的知识出发探索新知识的思想和方法。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（2）掌握6的乘法口诀，并能用它解决一些简单的实际问题。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7、7的乘法口诀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（1）结合具体情境，探索、编制7的乘法口诀，学会从已有的知识出发探索新知识的方法。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（2）掌握7的乘法口诀，并能用它解决一些简单的实际问题，感受数学的趣味性和价值性。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8、“倍”的意义及应用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（1）结合具体情境体会“倍”的意义。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（2）利用操作和图示帮助学生理解两个数量之间的倍数关系，并探索“求一个数的几倍是多少”的计算方法。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（3）能利用乘法解决“求一个数的几倍是多少”的实际问题。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（4）学会运用数学思维去观察、发现、解决生活中的数学问题，发展应用数学的意识和解决问题的能力。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9、8的乘法口诀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（1）结合解决问题的过程，探索、编制并掌握8的乘法口诀。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（2）会用学过的乘法口诀计算表内乘法，并能解决简单的实际问题。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10、9的乘法口诀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（1）结合解决问题的过程，探索、编制并掌握9的乘法口诀。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（2）会用学过的乘法口诀计算表内乘法，并能解决简单的实际问题。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4"/>
          <w:szCs w:val="24"/>
        </w:rPr>
        <w:t>实践活动（二）：看一看、摆一摆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（1）利用主题图复习第3、4、5、6单元的相关知识（观察物体、角的认识、表内乘法）。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（2）培养学生的观察能力、动手操作能力和解决实际问题的能力。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（3）让学生体会数学的趣味性和数学的价值性，提高学生学习数学的兴趣。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知识点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1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、几个相同数连加除了用加法表示外，还可以用乘法表示。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用乘法表示更加简捷。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2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、相同加数相加写成乘法时，用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相同加数×相同加数的个数或相同加数的个数×相同加数。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如：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5+5+5+5 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表示：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5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×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4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或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4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×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5</w:t>
      </w:r>
      <w:r>
        <w:rPr>
          <w:rFonts w:ascii="Tahoma" w:hAnsi="Tahoma" w:eastAsia="宋体" w:cs="Tahoma"/>
          <w:color w:val="444444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3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、加法写成乘法时，加法的和与乘法的积相同。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4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、乘法算式中，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两个因数交换位置，积不变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5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、算式各部分名称及计算公式。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乘法：因数×因数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积  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加法：加数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+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加数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和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减法：被减数—减数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差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积÷因数</w:t>
      </w:r>
      <w:r>
        <w:rPr>
          <w:rFonts w:ascii="Verdana" w:hAnsi="Verdana" w:eastAsia="宋体" w:cs="Helvetic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因数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和—加数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加数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被减数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差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+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减数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减数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被减数—差</w:t>
      </w:r>
      <w:r>
        <w:rPr>
          <w:rFonts w:ascii="Tahoma" w:hAnsi="Tahoma" w:eastAsia="宋体" w:cs="Tahoma"/>
          <w:color w:val="444444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6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、在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9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的乘法口诀里，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几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乘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9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或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9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乘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几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，都可看作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几十减几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，其中“几”是指相同的数。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如：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1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×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9=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1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0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—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1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               9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×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5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=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5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0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—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5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7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、看图，写乘加、乘减算式时：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乘加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：先把相同的部分用乘法表示，再加上不相同的部分。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乘减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：先把每一份都算成相同的，写成乘法，然后再把多算进去的减去。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计算时，先算乘，再算加减。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如： 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knQT8dAAAAADAQAADwAAAAAAAAABACAAAAAiAAAAZHJzL2Rvd25yZXYu&#10;eG1sUEsBAhQAFAAAAAgAh07iQKu/5CWRAQAAEwMAAA4AAAAAAAAAAQAgAAAAHwEAAGRycy9lMm9E&#10;b2MueG1sUEsFBgAAAAAGAAYAWQEAAC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加法：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3+3+3+3+2=14 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乘加：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3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×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4+2=14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乘减：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3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×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5-1=14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8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“求一个数的几倍是多少”用乘法计算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，用     这个数×倍数或倍数×这个数。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9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、有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几个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相同加数，就是这个相同加数的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几倍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。如：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3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个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 5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就是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5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的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3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倍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5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2019-07-20T01:43:19Z</dcterms:created>
  <dc:creator>Administrator</dc:creator>
  <cp:lastModifiedBy>大大老鼠</cp:lastModifiedBy>
  <dcterms:modified xsi:type="dcterms:W3CDTF">2019-07-20T01:48:54Z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