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  <w:rPr>
          <w:rFonts w:ascii="宋体" w:hAnsi="宋体" w:cs="宋体"/>
          <w:szCs w:val="21"/>
        </w:rPr>
      </w:pPr>
    </w:p>
    <w:p>
      <w:pPr>
        <w:jc w:val="center"/>
        <w:rPr>
          <w:rFonts w:ascii="华文行楷" w:hAnsi="微软雅黑" w:eastAsia="华文行楷"/>
          <w:b/>
          <w:bCs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第十四讲  分数的问题</w:t>
      </w:r>
    </w:p>
    <w:p>
      <w:pPr>
        <w:jc w:val="center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1.分数的意义：</w:t>
      </w:r>
      <w:r>
        <w:rPr>
          <w:rFonts w:hint="eastAsia" w:ascii="宋体" w:hAnsi="宋体" w:cs="宋体"/>
          <w:color w:val="000000"/>
          <w:sz w:val="21"/>
          <w:szCs w:val="21"/>
        </w:rPr>
        <w:t>把单位“1”平均分成若干份，表示这样的一份或几份的数，叫做分数。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2.分数单位：</w:t>
      </w:r>
      <w:r>
        <w:rPr>
          <w:rFonts w:hint="eastAsia" w:ascii="宋体" w:hAnsi="宋体" w:cs="宋体"/>
          <w:color w:val="000000"/>
          <w:szCs w:val="21"/>
        </w:rPr>
        <w:t xml:space="preserve">把单位“1”平均分成若干份，表示这样的一份的数叫做分数单位。 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</w:rPr>
      </w:pP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b/>
          <w:bCs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一、分数与除法的关系，真分数和假分数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1、分数与除法的关系：除法中的被除数相当于分数的分子，除数相等于分母。 2、真分数和假分数：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 分子比分母小的分数叫做真分数，真分数小于1。</w:t>
      </w:r>
    </w:p>
    <w:p>
      <w:pPr>
        <w:pStyle w:val="6"/>
        <w:widowControl/>
        <w:wordWrap w:val="0"/>
        <w:spacing w:beforeAutospacing="0" w:afterAutospacing="0"/>
        <w:ind w:firstLine="420"/>
        <w:jc w:val="both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② 分子比分母大或分子和分母相等的分数叫做假分数，假分数大于1或等于1。 ③ 由整数部分和分数部分组成的分数叫做带分数。 2、假分数与带分数的互化：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 把假分数化成带分数，用分子除以分母，所得商作整数部分，余数作分子，分母不变。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 xml:space="preserve">② 把带分数化成假分数，用整数部分乘以分母加上分子作分子，分母不变。 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b/>
          <w:bCs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二、分数的基本性质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分数的分子和分母同时乘或除以相同的数（0除外），分数的大小不变，这叫做分数的基本性质。 2、分数的大小比较：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 同分母分数，分子大的分数就大，分子小的分数就小； ② 同分子分数，分母大的分数反而小，分母小的分数反而大。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③ 异分母分数，先化成同分母分数（分数单位相同），再进行比较。（依据分数的基本性质进行变化）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b/>
          <w:bCs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三、约分（最简分数）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1、最简分数：分子和分母只有公因数1的分数叫做最简分数。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2、约分：把一个分数化成和它相等，但分子和分母都比较小的分数，叫做约分。 （并不是一定要把分数化成与它相等的最简分数才叫约分；但一般要约到最简分数为止）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注意：分数加减法中，计算结果能约分的，一般要约分成最简分数。 五、分数和小数的互化：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1、小数化分数：一位小数表示十分之几，两位小数表示百分之几，三位小数表示千分之几??，能约分的必须约成最简分数；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2、分数化小数：用分子除以分母，除不尽的按要求保留几位小数。（一般保留三位小数。） 3、分数和小数比较大小：一般把分数变成小数后比较更简便。 六、分数的加法和减法 1、真分数加减法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（1） 同分母分数加、减法 （分母不变，分子相加减） （2） 异分母分数加、减法 （通分后再加减） （3） 分数加减混合运算：同整数。 （4） 结果要是最简分数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2、带分数加减法: 带分数相加减，整数部分和分数部分分别相加减，再把所得的结果合并起来。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3、（1）同分母分数加、减法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①同分母分数加、减法：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同分母分数相加、减，分母不变，只把分子相加减。 ②计算的结果，能约分的要约成最简分数。 （2）异分母分数加、减法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①分母不同，也就是分数单位不同，不能直接相加、减。 ②异分母分数的加减法：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异分母分数相加、减，要先通分，再按照同分母分数加减法的方法进行计算。 （3）分数加减混合运算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①分数加减混合运算的运算顺序与整数加减混合运算的顺序相同。</w:t>
      </w:r>
    </w:p>
    <w:p>
      <w:pPr>
        <w:ind w:firstLine="411" w:firstLineChars="196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在一个算式中，如果有括号，应先算括号里面的，再算括号外面的；如果只含有同一级运算，应从左到右依次计算。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</w:rPr>
      </w:pPr>
    </w:p>
    <w:p>
      <w:pPr>
        <w:numPr>
          <w:ilvl w:val="0"/>
          <w:numId w:val="1"/>
        </w:num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</w:t>
      </w:r>
      <w:r>
        <w:rPr>
          <w:rFonts w:hint="eastAsia" w:ascii="宋体" w:hAnsi="宋体" w:cs="宋体"/>
          <w:position w:val="-24"/>
          <w:szCs w:val="21"/>
        </w:rPr>
        <w:object>
          <v:shape id="_x0000_i1031" o:spt="75" type="#_x0000_t75" style="height:30.75pt;width:17.25pt;" o:ole="t" fillcolor="#000011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1" DrawAspect="Content" ObjectID="_1468075725" r:id="rId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24"/>
          <w:szCs w:val="21"/>
        </w:rPr>
        <w:object>
          <v:shape id="_x0000_i1032" o:spt="75" type="#_x0000_t75" style="height:30.75pt;width:18pt;" o:ole="t" fillcolor="#000011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2" DrawAspect="Content" ObjectID="_1468075726" r:id="rId1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24"/>
          <w:szCs w:val="21"/>
        </w:rPr>
        <w:object>
          <v:shape id="_x0000_i1033" o:spt="75" type="#_x0000_t75" style="height:30.75pt;width:18pt;" o:ole="t" fillcolor="#000011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3" DrawAspect="Content" ObjectID="_1468075727" r:id="rId1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24"/>
          <w:szCs w:val="21"/>
        </w:rPr>
        <w:object>
          <v:shape id="_x0000_i1034" o:spt="75" type="#_x0000_t75" style="height:30.75pt;width:15.75pt;" o:ole="t" fillcolor="#000011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4" DrawAspect="Content" ObjectID="_1468075728" r:id="rId1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四个分数中，第二大的是.</w:t>
      </w: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position w:val="-24"/>
          <w:szCs w:val="21"/>
        </w:rPr>
        <w:object>
          <v:shape id="_x0000_i1035" o:spt="75" type="#_x0000_t75" style="height:30.75pt;width:17.25pt;" o:ole="t" fillcolor="#000011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5" DrawAspect="Content" ObjectID="_1468075729" r:id="rId16">
            <o:LockedField>false</o:LockedField>
          </o:OLEObject>
        </w:object>
      </w: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提示,将分子“通分”为72，再比较分母的大小.</w:t>
      </w:r>
    </w:p>
    <w:p>
      <w:pPr>
        <w:numPr>
          <w:ilvl w:val="0"/>
          <w:numId w:val="2"/>
        </w:num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有一个分数,分子加1可以约简为</w:t>
      </w:r>
      <w:r>
        <w:rPr>
          <w:rFonts w:hint="eastAsia" w:ascii="宋体" w:hAnsi="宋体" w:cs="宋体"/>
          <w:position w:val="-24"/>
          <w:szCs w:val="21"/>
        </w:rPr>
        <w:object>
          <v:shape id="_x0000_i1036" o:spt="75" type="#_x0000_t75" style="height:30.75pt;width:11.25pt;" o:ole="t" fillcolor="#000011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6" DrawAspect="Content" ObjectID="_1468075730" r:id="rId1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,分子减1可约简为</w:t>
      </w:r>
      <w:r>
        <w:rPr>
          <w:rFonts w:hint="eastAsia" w:ascii="宋体" w:hAnsi="宋体" w:cs="宋体"/>
          <w:position w:val="-24"/>
          <w:szCs w:val="21"/>
        </w:rPr>
        <w:object>
          <v:shape id="_x0000_i1037" o:spt="75" type="#_x0000_t75" style="height:30.75pt;width:11.25pt;" o:ole="t" fillcolor="#000011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7" DrawAspect="Content" ObjectID="_1468075731" r:id="rId1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,这个分数是.</w:t>
      </w: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position w:val="-24"/>
          <w:szCs w:val="21"/>
        </w:rPr>
        <w:object>
          <v:shape id="_x0000_i1038" o:spt="75" type="#_x0000_t75" style="height:30.75pt;width:15.75pt;" o:ole="t" fillcolor="#000011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8" DrawAspect="Content" ObjectID="_1468075732" r:id="rId21">
            <o:LockedField>false</o:LockedField>
          </o:OLEObject>
        </w:object>
      </w: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事实上,所求分数为</w:t>
      </w:r>
      <w:r>
        <w:rPr>
          <w:rFonts w:hint="eastAsia" w:ascii="宋体" w:hAnsi="宋体" w:cs="宋体"/>
          <w:position w:val="-24"/>
          <w:szCs w:val="21"/>
        </w:rPr>
        <w:object>
          <v:shape id="_x0000_i1039" o:spt="75" type="#_x0000_t75" style="height:30.75pt;width:11.25pt;" o:ole="t" fillcolor="#000011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9" DrawAspect="Content" ObjectID="_1468075733" r:id="rId2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和</w:t>
      </w:r>
      <w:r>
        <w:rPr>
          <w:rFonts w:hint="eastAsia" w:ascii="宋体" w:hAnsi="宋体" w:cs="宋体"/>
          <w:position w:val="-24"/>
          <w:szCs w:val="21"/>
        </w:rPr>
        <w:object>
          <v:shape id="_x0000_i1040" o:spt="75" type="#_x0000_t75" style="height:30.75pt;width:11.25pt;" o:ole="t" fillcolor="#000011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40" DrawAspect="Content" ObjectID="_1468075734" r:id="rId2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的平均数,即(</w:t>
      </w:r>
      <w:r>
        <w:rPr>
          <w:rFonts w:hint="eastAsia" w:ascii="宋体" w:hAnsi="宋体" w:cs="宋体"/>
          <w:position w:val="-24"/>
          <w:szCs w:val="21"/>
        </w:rPr>
        <w:object>
          <v:shape id="_x0000_i1041" o:spt="75" type="#_x0000_t75" style="height:30.75pt;width:11.25pt;" o:ole="t" fillcolor="#000011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41" DrawAspect="Content" ObjectID="_1468075735" r:id="rId2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+</w:t>
      </w:r>
      <w:r>
        <w:rPr>
          <w:rFonts w:hint="eastAsia" w:ascii="宋体" w:hAnsi="宋体" w:cs="宋体"/>
          <w:position w:val="-24"/>
          <w:szCs w:val="21"/>
        </w:rPr>
        <w:object>
          <v:shape id="_x0000_i1042" o:spt="75" type="#_x0000_t75" style="height:30.75pt;width:11.25pt;" o:ole="t" fillcolor="#000011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42" DrawAspect="Content" ObjectID="_1468075736" r:id="rId2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)</w:t>
      </w:r>
      <w:r>
        <w:rPr>
          <w:rFonts w:hint="eastAsia" w:ascii="宋体" w:hAnsi="宋体" w:cs="宋体"/>
          <w:szCs w:val="21"/>
        </w:rPr>
        <w:sym w:font="Symbol" w:char="F0B8"/>
      </w:r>
      <w:r>
        <w:rPr>
          <w:rFonts w:hint="eastAsia" w:ascii="宋体" w:hAnsi="宋体" w:cs="宋体"/>
          <w:szCs w:val="21"/>
        </w:rPr>
        <w:t>2=</w:t>
      </w:r>
      <w:r>
        <w:rPr>
          <w:rFonts w:hint="eastAsia" w:ascii="宋体" w:hAnsi="宋体" w:cs="宋体"/>
          <w:position w:val="-24"/>
          <w:szCs w:val="21"/>
        </w:rPr>
        <w:object>
          <v:shape id="_x0000_i1043" o:spt="75" type="#_x0000_t75" style="height:30.75pt;width:15.75pt;" o:ole="t" fillcolor="#000011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43" DrawAspect="Content" ObjectID="_1468075737" r:id="rId2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</w:t>
      </w:r>
    </w:p>
    <w:p>
      <w:pPr>
        <w:numPr>
          <w:ilvl w:val="0"/>
          <w:numId w:val="2"/>
        </w:num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已知</w:t>
      </w:r>
      <w:r>
        <w:rPr>
          <w:rFonts w:hint="eastAsia" w:ascii="宋体" w:hAnsi="宋体" w:cs="宋体"/>
          <w:position w:val="-24"/>
          <w:szCs w:val="21"/>
        </w:rPr>
        <w:object>
          <v:shape id="_x0000_i1044" o:spt="75" type="#_x0000_t75" style="height:30.75pt;width:227.25pt;" o:ole="t" fillcolor="#000011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44" DrawAspect="Content" ObjectID="_1468075738" r:id="rId3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.把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i/>
          <w:szCs w:val="21"/>
        </w:rPr>
        <w:t>C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i/>
          <w:szCs w:val="21"/>
        </w:rPr>
        <w:t>D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i/>
          <w:szCs w:val="21"/>
        </w:rPr>
        <w:t>E</w:t>
      </w:r>
      <w:r>
        <w:rPr>
          <w:rFonts w:hint="eastAsia" w:ascii="宋体" w:hAnsi="宋体" w:cs="宋体"/>
          <w:szCs w:val="21"/>
        </w:rPr>
        <w:t>这五个数从小到大排列,第二个数是.</w:t>
      </w: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i/>
          <w:szCs w:val="21"/>
        </w:rPr>
        <w:t>C</w:t>
      </w: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因为</w:t>
      </w:r>
      <w:r>
        <w:rPr>
          <w:rFonts w:hint="eastAsia" w:ascii="宋体" w:hAnsi="宋体" w:cs="宋体"/>
          <w:position w:val="-24"/>
          <w:szCs w:val="21"/>
        </w:rPr>
        <w:object>
          <v:shape id="_x0000_i1045" o:spt="75" type="#_x0000_t75" style="height:30.75pt;width:197.25pt;" o:ole="t" fillcolor="#000011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45" DrawAspect="Content" ObjectID="_1468075739" r:id="rId3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,又</w:t>
      </w:r>
      <w:r>
        <w:rPr>
          <w:rFonts w:hint="eastAsia" w:ascii="宋体" w:hAnsi="宋体" w:cs="宋体"/>
          <w:position w:val="-24"/>
          <w:szCs w:val="21"/>
        </w:rPr>
        <w:object>
          <v:shape id="_x0000_i1046" o:spt="75" type="#_x0000_t75" style="height:30.75pt;width:104.25pt;" o:ole="t" fillcolor="#000011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6" DrawAspect="Content" ObjectID="_1468075740" r:id="rId3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,所以</w:t>
      </w:r>
      <w:r>
        <w:rPr>
          <w:rFonts w:hint="eastAsia" w:ascii="宋体" w:hAnsi="宋体" w:cs="宋体"/>
          <w:i/>
          <w:szCs w:val="21"/>
        </w:rPr>
        <w:t>D</w:t>
      </w:r>
      <w:r>
        <w:rPr>
          <w:rFonts w:hint="eastAsia" w:ascii="宋体" w:hAnsi="宋体" w:cs="宋体"/>
          <w:szCs w:val="21"/>
        </w:rPr>
        <w:t>&gt;</w:t>
      </w:r>
      <w:r>
        <w:rPr>
          <w:rFonts w:hint="eastAsia" w:ascii="宋体" w:hAnsi="宋体" w:cs="宋体"/>
          <w:i/>
          <w:szCs w:val="21"/>
        </w:rPr>
        <w:t>E</w:t>
      </w:r>
      <w:r>
        <w:rPr>
          <w:rFonts w:hint="eastAsia" w:ascii="宋体" w:hAnsi="宋体" w:cs="宋体"/>
          <w:szCs w:val="21"/>
        </w:rPr>
        <w:t>&gt;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&gt;</w:t>
      </w:r>
      <w:r>
        <w:rPr>
          <w:rFonts w:hint="eastAsia" w:ascii="宋体" w:hAnsi="宋体" w:cs="宋体"/>
          <w:i/>
          <w:szCs w:val="21"/>
        </w:rPr>
        <w:t>C</w:t>
      </w:r>
      <w:r>
        <w:rPr>
          <w:rFonts w:hint="eastAsia" w:ascii="宋体" w:hAnsi="宋体" w:cs="宋体"/>
          <w:szCs w:val="21"/>
        </w:rPr>
        <w:t>&gt;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,故从小到大第二个数是</w:t>
      </w:r>
      <w:r>
        <w:rPr>
          <w:rFonts w:hint="eastAsia" w:ascii="宋体" w:hAnsi="宋体" w:cs="宋体"/>
          <w:i/>
          <w:szCs w:val="21"/>
        </w:rPr>
        <w:t>C</w:t>
      </w:r>
      <w:r>
        <w:rPr>
          <w:rFonts w:hint="eastAsia" w:ascii="宋体" w:hAnsi="宋体" w:cs="宋体"/>
          <w:szCs w:val="21"/>
        </w:rPr>
        <w:t>.</w:t>
      </w:r>
    </w:p>
    <w:p>
      <w:pPr>
        <w:numPr>
          <w:ilvl w:val="0"/>
          <w:numId w:val="2"/>
        </w:num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所有分母小于30并且分母是质数的真分数相加,和是.</w:t>
      </w: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position w:val="-24"/>
          <w:szCs w:val="21"/>
        </w:rPr>
        <w:object>
          <v:shape id="_x0000_i1047" o:spt="75" type="#_x0000_t75" style="height:30.75pt;width:24.75pt;" o:ole="t" fillcolor="#000011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7" DrawAspect="Content" ObjectID="_1468075741" r:id="rId37">
            <o:LockedField>false</o:LockedField>
          </o:OLEObject>
        </w:object>
      </w: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分母是</w:t>
      </w:r>
      <w:r>
        <w:rPr>
          <w:rFonts w:hint="eastAsia" w:ascii="宋体" w:hAnsi="宋体" w:cs="宋体"/>
          <w:i/>
          <w:szCs w:val="21"/>
        </w:rPr>
        <w:t>n</w:t>
      </w:r>
      <w:r>
        <w:rPr>
          <w:rFonts w:hint="eastAsia" w:ascii="宋体" w:hAnsi="宋体" w:cs="宋体"/>
          <w:szCs w:val="21"/>
        </w:rPr>
        <w:t>的所有真分数共有</w:t>
      </w:r>
      <w:r>
        <w:rPr>
          <w:rFonts w:hint="eastAsia" w:ascii="宋体" w:hAnsi="宋体" w:cs="宋体"/>
          <w:i/>
          <w:szCs w:val="21"/>
        </w:rPr>
        <w:t>n</w:t>
      </w:r>
      <w:r>
        <w:rPr>
          <w:rFonts w:hint="eastAsia" w:ascii="宋体" w:hAnsi="宋体" w:cs="宋体"/>
          <w:szCs w:val="21"/>
        </w:rPr>
        <w:t>-1个,这</w:t>
      </w:r>
      <w:r>
        <w:rPr>
          <w:rFonts w:hint="eastAsia" w:ascii="宋体" w:hAnsi="宋体" w:cs="宋体"/>
          <w:i/>
          <w:szCs w:val="21"/>
        </w:rPr>
        <w:t>n</w:t>
      </w:r>
      <w:r>
        <w:rPr>
          <w:rFonts w:hint="eastAsia" w:ascii="宋体" w:hAnsi="宋体" w:cs="宋体"/>
          <w:szCs w:val="21"/>
        </w:rPr>
        <w:t>-1个分数的分子依次为1~n-1, 和为</w:t>
      </w:r>
      <w:r>
        <w:rPr>
          <w:rFonts w:hint="eastAsia" w:ascii="宋体" w:hAnsi="宋体" w:cs="宋体"/>
          <w:position w:val="-24"/>
          <w:szCs w:val="21"/>
        </w:rPr>
        <w:object>
          <v:shape id="_x0000_i1048" o:spt="75" type="#_x0000_t75" style="height:30.75pt;width:42pt;" o:ole="t" fillcolor="#000011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8" DrawAspect="Content" ObjectID="_1468075742" r:id="rId3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,所以分母</w:t>
      </w:r>
      <w:r>
        <w:rPr>
          <w:rFonts w:hint="eastAsia" w:ascii="宋体" w:hAnsi="宋体" w:cs="宋体"/>
          <w:i/>
          <w:szCs w:val="21"/>
        </w:rPr>
        <w:t>n</w:t>
      </w:r>
      <w:r>
        <w:rPr>
          <w:rFonts w:hint="eastAsia" w:ascii="宋体" w:hAnsi="宋体" w:cs="宋体"/>
          <w:szCs w:val="21"/>
        </w:rPr>
        <w:t>的所有真分数之和等于</w:t>
      </w:r>
      <w:r>
        <w:rPr>
          <w:rFonts w:hint="eastAsia" w:ascii="宋体" w:hAnsi="宋体" w:cs="宋体"/>
          <w:position w:val="-24"/>
          <w:szCs w:val="21"/>
        </w:rPr>
        <w:object>
          <v:shape id="_x0000_i1049" o:spt="75" type="#_x0000_t75" style="height:30.75pt;width:27pt;" o:ole="t" fillcolor="#000011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9" DrawAspect="Content" ObjectID="_1468075743" r:id="rId4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.本题的解为</w:t>
      </w: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50" o:spt="75" type="#_x0000_t75" style="height:30.75pt;width:27pt;" o:ole="t" fillcolor="#000011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50" DrawAspect="Content" ObjectID="_1468075744" r:id="rId4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+</w:t>
      </w:r>
      <w:r>
        <w:rPr>
          <w:rFonts w:hint="eastAsia" w:ascii="宋体" w:hAnsi="宋体" w:cs="宋体"/>
          <w:position w:val="-24"/>
          <w:szCs w:val="21"/>
        </w:rPr>
        <w:object>
          <v:shape id="_x0000_i1051" o:spt="75" type="#_x0000_t75" style="height:30.75pt;width:330pt;" o:ole="t" fillcolor="#000011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51" DrawAspect="Content" ObjectID="_1468075745" r:id="rId45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=</w:t>
      </w:r>
      <w:r>
        <w:rPr>
          <w:rFonts w:hint="eastAsia" w:ascii="宋体" w:hAnsi="宋体" w:cs="宋体"/>
          <w:position w:val="-24"/>
          <w:szCs w:val="21"/>
        </w:rPr>
        <w:object>
          <v:shape id="_x0000_i1052" o:spt="75" type="#_x0000_t75" style="height:30.75pt;width:12pt;" o:ole="t" fillcolor="#000011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52" DrawAspect="Content" ObjectID="_1468075746" r:id="rId4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+1+2+3+5+6+8+9+11+14=</w:t>
      </w:r>
      <w:r>
        <w:rPr>
          <w:rFonts w:hint="eastAsia" w:ascii="宋体" w:hAnsi="宋体" w:cs="宋体"/>
          <w:position w:val="-24"/>
          <w:szCs w:val="21"/>
        </w:rPr>
        <w:object>
          <v:shape id="_x0000_i1053" o:spt="75" type="#_x0000_t75" style="height:30.75pt;width:24.75pt;" o:ole="t" fillcolor="#000011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53" DrawAspect="Content" ObjectID="_1468075747" r:id="rId4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</w:t>
      </w:r>
    </w:p>
    <w:p>
      <w:pPr>
        <w:numPr>
          <w:ilvl w:val="0"/>
          <w:numId w:val="2"/>
        </w:num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三个质数的倒数和为</w:t>
      </w:r>
      <w:r>
        <w:rPr>
          <w:rFonts w:hint="eastAsia" w:ascii="宋体" w:hAnsi="宋体" w:cs="宋体"/>
          <w:position w:val="-24"/>
          <w:szCs w:val="21"/>
        </w:rPr>
        <w:object>
          <v:shape id="_x0000_i1054" o:spt="75" type="#_x0000_t75" style="height:30.75pt;width:23.25pt;" o:ole="t" fillcolor="#000011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54" DrawAspect="Content" ObjectID="_1468075748" r:id="rId5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,则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=.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 xml:space="preserve"> 131</w:t>
      </w: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因为231=3</w:t>
      </w:r>
      <w:r>
        <w:rPr>
          <w:rFonts w:hint="eastAsia" w:ascii="宋体" w:hAnsi="宋体" w:cs="宋体"/>
          <w:szCs w:val="21"/>
        </w:rPr>
        <w:sym w:font="Symbol" w:char="F0B4"/>
      </w:r>
      <w:r>
        <w:rPr>
          <w:rFonts w:hint="eastAsia" w:ascii="宋体" w:hAnsi="宋体" w:cs="宋体"/>
          <w:szCs w:val="21"/>
        </w:rPr>
        <w:t>7</w:t>
      </w:r>
      <w:r>
        <w:rPr>
          <w:rFonts w:hint="eastAsia" w:ascii="宋体" w:hAnsi="宋体" w:cs="宋体"/>
          <w:szCs w:val="21"/>
        </w:rPr>
        <w:sym w:font="Symbol" w:char="F0B4"/>
      </w:r>
      <w:r>
        <w:rPr>
          <w:rFonts w:hint="eastAsia" w:ascii="宋体" w:hAnsi="宋体" w:cs="宋体"/>
          <w:szCs w:val="21"/>
        </w:rPr>
        <w:t>11,易知这3个质数分别为3,7和11,又</w:t>
      </w:r>
      <w:r>
        <w:rPr>
          <w:rFonts w:hint="eastAsia" w:ascii="宋体" w:hAnsi="宋体" w:cs="宋体"/>
          <w:position w:val="-24"/>
          <w:szCs w:val="21"/>
        </w:rPr>
        <w:object>
          <v:shape id="_x0000_i1055" o:spt="75" type="#_x0000_t75" style="height:30.75pt;width:11.25pt;" o:ole="t" fillcolor="#000011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55" DrawAspect="Content" ObjectID="_1468075749" r:id="rId5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+</w:t>
      </w:r>
      <w:r>
        <w:rPr>
          <w:rFonts w:hint="eastAsia" w:ascii="宋体" w:hAnsi="宋体" w:cs="宋体"/>
          <w:position w:val="-24"/>
          <w:szCs w:val="21"/>
        </w:rPr>
        <w:object>
          <v:shape id="_x0000_i1056" o:spt="75" type="#_x0000_t75" style="height:30.75pt;width:35.25pt;" o:ole="t" fillcolor="#000011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6" DrawAspect="Content" ObjectID="_1468075750" r:id="rId5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=</w:t>
      </w:r>
      <w:r>
        <w:rPr>
          <w:rFonts w:hint="eastAsia" w:ascii="宋体" w:hAnsi="宋体" w:cs="宋体"/>
          <w:position w:val="-24"/>
          <w:szCs w:val="21"/>
        </w:rPr>
        <w:object>
          <v:shape id="_x0000_i1057" o:spt="75" type="#_x0000_t75" style="height:30.75pt;width:23.25pt;" o:ole="t" fillcolor="#000011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7" DrawAspect="Content" ObjectID="_1468075751" r:id="rId5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,故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=131.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6.计算,把结果写成若干个分母是质数的既约分数之和:</w:t>
      </w: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58" o:spt="75" type="#_x0000_t75" style="height:30.75pt;width:114.75pt;" o:ole="t" fillcolor="#000011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8" DrawAspect="Content" ObjectID="_1468075752" r:id="rId5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=.</w:t>
      </w: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position w:val="-24"/>
          <w:szCs w:val="21"/>
        </w:rPr>
        <w:object>
          <v:shape id="_x0000_i1059" o:spt="75" type="#_x0000_t75" style="height:30.75pt;width:36pt;" o:ole="t" fillcolor="#000011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9" DrawAspect="Content" ObjectID="_1468075753" r:id="rId6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</w:t>
      </w: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解析;</w:t>
      </w:r>
      <w:r>
        <w:rPr>
          <w:rFonts w:hint="eastAsia" w:ascii="宋体" w:hAnsi="宋体" w:cs="宋体"/>
          <w:szCs w:val="21"/>
        </w:rPr>
        <w:t>原式=</w:t>
      </w:r>
      <w:r>
        <w:rPr>
          <w:rFonts w:hint="eastAsia" w:ascii="宋体" w:hAnsi="宋体" w:cs="宋体"/>
          <w:position w:val="-24"/>
          <w:szCs w:val="21"/>
        </w:rPr>
        <w:object>
          <v:shape id="_x0000_i1060" o:spt="75" type="#_x0000_t75" style="height:30.75pt;width:251.25pt;" o:ole="t" fillcolor="#000011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60" DrawAspect="Content" ObjectID="_1468075754" r:id="rId6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,令</w:t>
      </w:r>
      <w:r>
        <w:rPr>
          <w:rFonts w:hint="eastAsia" w:ascii="宋体" w:hAnsi="宋体" w:cs="宋体"/>
          <w:position w:val="-24"/>
          <w:szCs w:val="21"/>
        </w:rPr>
        <w:object>
          <v:shape id="_x0000_i1061" o:spt="75" type="#_x0000_t75" style="height:30.75pt;width:66.75pt;" o:ole="t" fillcolor="#000011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61" DrawAspect="Content" ObjectID="_1468075755" r:id="rId6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,则19</w:t>
      </w:r>
      <w:r>
        <w:rPr>
          <w:rFonts w:hint="eastAsia" w:ascii="宋体" w:hAnsi="宋体" w:cs="宋体"/>
          <w:szCs w:val="21"/>
        </w:rPr>
        <w:sym w:font="Symbol" w:char="F0B4"/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+7</w:t>
      </w:r>
      <w:r>
        <w:rPr>
          <w:rFonts w:hint="eastAsia" w:ascii="宋体" w:hAnsi="宋体" w:cs="宋体"/>
          <w:szCs w:val="21"/>
        </w:rPr>
        <w:sym w:font="Symbol" w:char="F0B4"/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=83,易见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=4,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=1,符合要求.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62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A</w:t>
      </w:r>
    </w:p>
    <w:p>
      <w:pPr>
        <w:rPr>
          <w:rFonts w:ascii="宋体" w:hAnsi="宋体" w:cs="宋体"/>
          <w:szCs w:val="21"/>
        </w:rPr>
      </w:pPr>
    </w:p>
    <w:p>
      <w:pPr>
        <w:numPr>
          <w:ilvl w:val="0"/>
          <w:numId w:val="3"/>
        </w:numPr>
        <w:ind w:firstLine="4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分数</w:t>
      </w:r>
      <w:r>
        <w:rPr>
          <w:rFonts w:ascii="宋体" w:hAnsi="宋体" w:cs="宋体"/>
          <w:position w:val="-24"/>
          <w:szCs w:val="21"/>
        </w:rPr>
        <w:pict>
          <v:shape id="_x0000_i1063" o:spt="75" type="#_x0000_t75" style="height:30.75pt;width:11.25pt;" fillcolor="#000011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position w:val="-24"/>
          <w:szCs w:val="21"/>
        </w:rPr>
        <w:pict>
          <v:shape id="_x0000_i1064" o:spt="75" type="#_x0000_t75" style="height:30.75pt;width:15.75pt;" fillcolor="#000011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position w:val="-24"/>
          <w:szCs w:val="21"/>
        </w:rPr>
        <w:pict>
          <v:shape id="_x0000_i1065" o:spt="75" type="#_x0000_t75" style="height:30.75pt;width:17.25pt;" fillcolor="#000011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position w:val="-24"/>
          <w:szCs w:val="21"/>
        </w:rPr>
        <w:pict>
          <v:shape id="_x0000_i1066" o:spt="75" type="#_x0000_t75" style="height:30.75pt;width:17.25pt;" fillcolor="#000011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从小到大排列为.</w:t>
      </w:r>
    </w:p>
    <w:p>
      <w:pPr>
        <w:ind w:left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position w:val="-24"/>
          <w:szCs w:val="21"/>
        </w:rPr>
        <w:pict>
          <v:shape id="_x0000_i1067" o:spt="75" type="#_x0000_t75" style="height:30.75pt;width:18pt;" fillcolor="#000011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position w:val="-24"/>
          <w:szCs w:val="21"/>
        </w:rPr>
        <w:pict>
          <v:shape id="_x0000_i1068" o:spt="75" type="#_x0000_t75" style="height:30.75pt;width:18pt;" fillcolor="#000011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position w:val="-24"/>
          <w:szCs w:val="21"/>
        </w:rPr>
        <w:pict>
          <v:shape id="_x0000_i1069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position w:val="-24"/>
          <w:szCs w:val="21"/>
        </w:rPr>
        <w:pict>
          <v:shape id="_x0000_i1070" o:spt="75" type="#_x0000_t75" style="height:30.75pt;width:15.75pt;" fillcolor="#000011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.</w:t>
      </w:r>
    </w:p>
    <w:p>
      <w:pPr>
        <w:ind w:left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 有分母都是7的真分数、假分数和带分数各一个，它们的大小只差一个分数单位.这三个分数分别是.</w:t>
      </w:r>
    </w:p>
    <w:p>
      <w:pPr>
        <w:ind w:left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position w:val="-24"/>
          <w:szCs w:val="21"/>
        </w:rPr>
        <w:pict>
          <v:shape id="_x0000_i1071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，</w:t>
      </w:r>
      <w:r>
        <w:rPr>
          <w:rFonts w:ascii="宋体" w:hAnsi="宋体" w:cs="宋体"/>
          <w:position w:val="-24"/>
          <w:szCs w:val="21"/>
        </w:rPr>
        <w:pict>
          <v:shape id="_x0000_i1072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，</w:t>
      </w:r>
      <w:r>
        <w:rPr>
          <w:rFonts w:ascii="宋体" w:hAnsi="宋体" w:cs="宋体"/>
          <w:position w:val="-24"/>
          <w:szCs w:val="21"/>
        </w:rPr>
        <w:pict>
          <v:shape id="_x0000_i1073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.</w:t>
      </w:r>
    </w:p>
    <w:p>
      <w:pPr>
        <w:numPr>
          <w:ilvl w:val="0"/>
          <w:numId w:val="4"/>
        </w:numPr>
        <w:ind w:firstLine="4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已知</w:t>
      </w:r>
      <w:r>
        <w:rPr>
          <w:rFonts w:ascii="宋体" w:hAnsi="宋体" w:cs="宋体"/>
          <w:position w:val="-24"/>
          <w:szCs w:val="21"/>
        </w:rPr>
        <w:pict>
          <v:shape id="_x0000_i1074" o:spt="75" type="#_x0000_t75" style="height:30.75pt;width:150pt;" fillcolor="#000011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position w:val="-24"/>
          <w:szCs w:val="21"/>
        </w:rPr>
        <w:pict>
          <v:shape id="_x0000_i1075" o:spt="75" type="#_x0000_t75" style="height:30.75pt;width:138pt;" fillcolor="#000011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i/>
          <w:szCs w:val="21"/>
        </w:rPr>
        <w:t>C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i/>
          <w:szCs w:val="21"/>
        </w:rPr>
        <w:t>D</w:t>
      </w:r>
      <w:r>
        <w:rPr>
          <w:rFonts w:hint="eastAsia" w:ascii="宋体" w:hAnsi="宋体" w:cs="宋体"/>
          <w:szCs w:val="21"/>
        </w:rPr>
        <w:t>四个数中最大的是.</w:t>
      </w:r>
    </w:p>
    <w:p>
      <w:pPr>
        <w:rPr>
          <w:rFonts w:ascii="宋体" w:hAnsi="宋体" w:cs="宋体"/>
          <w:i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.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 xml:space="preserve"> 从题目看,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i/>
          <w:szCs w:val="21"/>
        </w:rPr>
        <w:t>C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i/>
          <w:szCs w:val="21"/>
        </w:rPr>
        <w:t>D</w:t>
      </w:r>
      <w:r>
        <w:rPr>
          <w:rFonts w:hint="eastAsia" w:ascii="宋体" w:hAnsi="宋体" w:cs="宋体"/>
          <w:szCs w:val="21"/>
        </w:rPr>
        <w:t>中最大的,即为</w:t>
      </w:r>
      <w:r>
        <w:rPr>
          <w:rFonts w:ascii="宋体" w:hAnsi="宋体" w:cs="宋体"/>
          <w:position w:val="-24"/>
          <w:szCs w:val="21"/>
        </w:rPr>
        <w:pict>
          <v:shape id="_x0000_i1076" o:spt="75" type="#_x0000_t75" style="height:30.75pt;width:42.75pt;" fillcolor="#000011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与</w:t>
      </w:r>
      <w:r>
        <w:rPr>
          <w:rFonts w:ascii="宋体" w:hAnsi="宋体" w:cs="宋体"/>
          <w:position w:val="-24"/>
          <w:szCs w:val="21"/>
        </w:rPr>
        <w:pict>
          <v:shape id="_x0000_i1077" o:spt="75" type="#_x0000_t75" style="height:30.75pt;width:51pt;" fillcolor="#000011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与15.2</w:t>
      </w:r>
      <w:r>
        <w:rPr>
          <w:rFonts w:hint="eastAsia" w:ascii="宋体" w:hAnsi="宋体" w:cs="宋体"/>
          <w:szCs w:val="21"/>
        </w:rPr>
        <w:sym w:font="Symbol" w:char="F0B8"/>
      </w:r>
      <w:r>
        <w:rPr>
          <w:rFonts w:ascii="宋体" w:hAnsi="宋体" w:cs="宋体"/>
          <w:position w:val="-24"/>
          <w:szCs w:val="21"/>
        </w:rPr>
        <w:pict>
          <v:shape id="_x0000_i1078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与14.8</w:t>
      </w:r>
      <w:r>
        <w:rPr>
          <w:rFonts w:hint="eastAsia" w:ascii="宋体" w:hAnsi="宋体" w:cs="宋体"/>
          <w:szCs w:val="21"/>
        </w:rPr>
        <w:sym w:font="Symbol" w:char="F0B4"/>
      </w:r>
      <w:r>
        <w:rPr>
          <w:rFonts w:ascii="宋体" w:hAnsi="宋体" w:cs="宋体"/>
          <w:position w:val="-24"/>
          <w:szCs w:val="21"/>
        </w:rPr>
        <w:pict>
          <v:shape id="_x0000_i1079" o:spt="75" type="#_x0000_t75" style="height:30.75pt;width:18pt;" fillcolor="#000011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中最小的,容易求出,与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相乘的</w:t>
      </w:r>
      <w:r>
        <w:rPr>
          <w:rFonts w:ascii="宋体" w:hAnsi="宋体" w:cs="宋体"/>
          <w:position w:val="-24"/>
          <w:szCs w:val="21"/>
        </w:rPr>
        <w:pict>
          <v:shape id="_x0000_i1080" o:spt="75" type="#_x0000_t75" style="height:30.75pt;width:51pt;" fillcolor="#000011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最小,所以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最大.</w:t>
      </w:r>
    </w:p>
    <w:p>
      <w:pPr>
        <w:numPr>
          <w:ilvl w:val="0"/>
          <w:numId w:val="4"/>
        </w:numPr>
        <w:ind w:firstLine="4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所有分子为11,而且不能化成有限小数的假分数共有个.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 xml:space="preserve">  4.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 xml:space="preserve"> 符合题意的假分数有</w:t>
      </w:r>
      <w:r>
        <w:rPr>
          <w:rFonts w:ascii="宋体" w:hAnsi="宋体" w:cs="宋体"/>
          <w:position w:val="-24"/>
          <w:szCs w:val="21"/>
        </w:rPr>
        <w:pict>
          <v:shape id="_x0000_i1081" o:spt="75" type="#_x0000_t75" style="height:30.75pt;width:15pt;" fillcolor="#000011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position w:val="-24"/>
          <w:szCs w:val="21"/>
        </w:rPr>
        <w:pict>
          <v:shape id="_x0000_i1082" o:spt="75" type="#_x0000_t75" style="height:30.75pt;width:15pt;" fillcolor="#000011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position w:val="-24"/>
          <w:szCs w:val="21"/>
        </w:rPr>
        <w:pict>
          <v:shape id="_x0000_i1083" o:spt="75" type="#_x0000_t75" style="height:30.75pt;width:15pt;" fillcolor="#000011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和</w:t>
      </w:r>
      <w:r>
        <w:rPr>
          <w:rFonts w:ascii="宋体" w:hAnsi="宋体" w:cs="宋体"/>
          <w:position w:val="-24"/>
          <w:szCs w:val="21"/>
        </w:rPr>
        <w:pict>
          <v:shape id="_x0000_i1084" o:spt="75" type="#_x0000_t75" style="height:30.75pt;width:15pt;" fillcolor="#000011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共4个.</w:t>
      </w:r>
    </w:p>
    <w:p>
      <w:pPr>
        <w:ind w:firstLine="4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5.在等式</w:t>
      </w:r>
      <w:r>
        <w:rPr>
          <w:rFonts w:ascii="宋体" w:hAnsi="宋体" w:cs="宋体"/>
          <w:position w:val="-24"/>
          <w:szCs w:val="21"/>
        </w:rPr>
        <w:pict>
          <v:shape id="_x0000_i1085" o:spt="75" type="#_x0000_t75" style="height:30.75pt;width:51.75pt;" fillcolor="#000011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中,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都是由三个数字1,4,7组成的带分数,这两个带分数的和是.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position w:val="-24"/>
          <w:szCs w:val="21"/>
        </w:rPr>
        <w:pict>
          <v:shape id="_x0000_i1086" o:spt="75" type="#_x0000_t75" style="height:30.75pt;width:29.25pt;" fillcolor="#000011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.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 xml:space="preserve"> 由1,4,7三个数字组成的带分数有</w:t>
      </w:r>
      <w:r>
        <w:rPr>
          <w:rFonts w:ascii="宋体" w:hAnsi="宋体" w:cs="宋体"/>
          <w:position w:val="-24"/>
          <w:szCs w:val="21"/>
        </w:rPr>
        <w:pict>
          <v:shape id="_x0000_i1087" o:spt="75" type="#_x0000_t75" style="height:30.75pt;width:17.25pt;" fillcolor="#000011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ascii="宋体" w:hAnsi="宋体" w:cs="宋体"/>
          <w:position w:val="-24"/>
          <w:szCs w:val="21"/>
        </w:rPr>
        <w:object>
          <v:shape id="_x0000_i1088" o:spt="75" type="#_x0000_t75" style="height:30.75pt;width:18.75pt;" o:ole="t" fillcolor="#000011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088" DrawAspect="Content" ObjectID="_1468075756" r:id="rId9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ascii="宋体" w:hAnsi="宋体" w:cs="宋体"/>
          <w:position w:val="-24"/>
          <w:szCs w:val="21"/>
        </w:rPr>
        <w:object>
          <v:shape id="_x0000_i1089" o:spt="75" type="#_x0000_t75" style="height:30.75pt;width:18.75pt;" o:ole="t" fillcolor="#000011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089" DrawAspect="Content" ObjectID="_1468075757" r:id="rId9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,经验算,只有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=</w:t>
      </w:r>
      <w:r>
        <w:rPr>
          <w:rFonts w:hint="eastAsia" w:ascii="宋体" w:hAnsi="宋体" w:cs="宋体"/>
          <w:position w:val="-24"/>
          <w:szCs w:val="21"/>
        </w:rPr>
        <w:object>
          <v:shape id="_x0000_i1090" o:spt="75" type="#_x0000_t75" style="height:30.75pt;width:18.75pt;" o:ole="t" fillcolor="#000011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090" DrawAspect="Content" ObjectID="_1468075758" r:id="rId9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=</w:t>
      </w:r>
      <w:r>
        <w:rPr>
          <w:rFonts w:hint="eastAsia" w:ascii="宋体" w:hAnsi="宋体" w:cs="宋体"/>
          <w:position w:val="-24"/>
          <w:szCs w:val="21"/>
        </w:rPr>
        <w:object>
          <v:shape id="_x0000_i1091" o:spt="75" type="#_x0000_t75" style="height:30.75pt;width:18.75pt;" o:ole="t" fillcolor="#000011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91" DrawAspect="Content" ObjectID="_1468075759" r:id="rId9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符合条件.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+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=</w:t>
      </w:r>
      <w:r>
        <w:rPr>
          <w:rFonts w:hint="eastAsia" w:ascii="宋体" w:hAnsi="宋体" w:cs="宋体"/>
          <w:position w:val="-24"/>
          <w:szCs w:val="21"/>
        </w:rPr>
        <w:object>
          <v:shape id="_x0000_i1092" o:spt="75" type="#_x0000_t75" style="height:30.75pt;width:29.25pt;" o:ole="t" fillcolor="#000011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92" DrawAspect="Content" ObjectID="_1468075760" r:id="rId9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</w:t>
      </w: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B</w:t>
      </w: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ind w:firstLine="4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6.在下面算式的两个括号中,各填入一个三位数,使等式成立:</w:t>
      </w:r>
    </w:p>
    <w:p>
      <w:pPr>
        <w:ind w:firstLine="450"/>
        <w:rPr>
          <w:rFonts w:ascii="宋体" w:hAnsi="宋体" w:cs="宋体"/>
          <w:szCs w:val="21"/>
        </w:rPr>
      </w:pPr>
      <w:r>
        <w:rPr>
          <w:rFonts w:ascii="宋体" w:hAnsi="宋体" w:cs="宋体"/>
          <w:position w:val="-28"/>
          <w:szCs w:val="21"/>
        </w:rPr>
        <w:pict>
          <v:shape id="_x0000_i1093" o:spt="75" type="#_x0000_t75" style="height:33pt;width:192pt;" fillcolor="#000011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.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position w:val="-24"/>
          <w:szCs w:val="21"/>
        </w:rPr>
        <w:object>
          <v:shape id="_x0000_i1094" o:spt="75" type="#_x0000_t75" style="height:30.75pt;width:218.25pt;" o:ole="t" fillcolor="#000011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94" DrawAspect="Content" ObjectID="_1468075761" r:id="rId10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.(填出一组即可)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提示:设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为1998的两个互质的约数,且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&gt;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.将</w:t>
      </w:r>
      <w:r>
        <w:rPr>
          <w:rFonts w:hint="eastAsia" w:ascii="宋体" w:hAnsi="宋体" w:cs="宋体"/>
          <w:position w:val="-24"/>
          <w:szCs w:val="21"/>
        </w:rPr>
        <w:object>
          <v:shape id="_x0000_i1095" o:spt="75" type="#_x0000_t75" style="height:30.75pt;width:27.75pt;" o:ole="t" fillcolor="#000011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95" DrawAspect="Content" ObjectID="_1468075762" r:id="rId10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分解为两个单位分数之差,得到</w:t>
      </w:r>
      <w:r>
        <w:rPr>
          <w:rFonts w:hint="eastAsia" w:ascii="宋体" w:hAnsi="宋体" w:cs="宋体"/>
          <w:position w:val="-56"/>
          <w:szCs w:val="21"/>
        </w:rPr>
        <w:object>
          <v:shape id="_x0000_i1096" o:spt="75" type="#_x0000_t75" style="height:47.25pt;width:342pt;" o:ole="t" fillcolor="#000011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96" DrawAspect="Content" ObjectID="_1468075763" r:id="rId10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.因为</w:t>
      </w:r>
      <w:r>
        <w:rPr>
          <w:rFonts w:hint="eastAsia" w:ascii="宋体" w:hAnsi="宋体" w:cs="宋体"/>
          <w:position w:val="-24"/>
          <w:szCs w:val="21"/>
        </w:rPr>
        <w:object>
          <v:shape id="_x0000_i1097" o:spt="75" type="#_x0000_t75" style="height:30.75pt;width:27.75pt;" o:ole="t" fillcolor="#000011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3" ShapeID="_x0000_i1097" DrawAspect="Content" ObjectID="_1468075764" r:id="rId108">
            <o:LockedField>false</o:LockedField>
          </o:OLEObject>
        </w:object>
      </w:r>
      <w:r>
        <w:rPr>
          <w:rFonts w:hint="eastAsia" w:ascii="宋体" w:hAnsi="宋体" w:cs="宋体"/>
          <w:position w:val="-10"/>
          <w:szCs w:val="21"/>
        </w:rPr>
        <w:object>
          <v:shape id="_x0000_i1098" o:spt="75" type="#_x0000_t75" style="height:17.25pt;width:42pt;" o:ole="t" fillcolor="#000011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3" ShapeID="_x0000_i1098" DrawAspect="Content" ObjectID="_1468075765" r:id="rId11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与</w:t>
      </w:r>
      <w:r>
        <w:rPr>
          <w:rFonts w:hint="eastAsia" w:ascii="宋体" w:hAnsi="宋体" w:cs="宋体"/>
          <w:position w:val="-24"/>
          <w:szCs w:val="21"/>
        </w:rPr>
        <w:object>
          <v:shape id="_x0000_i1099" o:spt="75" type="#_x0000_t75" style="height:30.75pt;width:69.75pt;" o:ole="t" fillcolor="#000011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3" ShapeID="_x0000_i1099" DrawAspect="Content" ObjectID="_1468075766" r:id="rId11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都是三位数，所以100</w:t>
      </w:r>
      <w:r>
        <w:rPr>
          <w:rFonts w:hint="eastAsia" w:ascii="宋体" w:hAnsi="宋体" w:cs="宋体"/>
          <w:position w:val="-24"/>
          <w:szCs w:val="21"/>
        </w:rPr>
        <w:object>
          <v:shape id="_x0000_i1100" o:spt="75" type="#_x0000_t75" style="height:30.75pt;width:117pt;" o:ole="t" fillcolor="#000011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100" DrawAspect="Content" ObjectID="_1468075767" r:id="rId114">
            <o:LockedField>false</o:LockedField>
          </o:OLEObject>
        </w:object>
      </w:r>
      <w:r>
        <w:rPr>
          <w:rFonts w:hint="eastAsia" w:ascii="宋体" w:hAnsi="宋体" w:cs="宋体"/>
          <w:position w:val="-10"/>
          <w:szCs w:val="21"/>
        </w:rPr>
        <w:object>
          <v:shape id="_x0000_i1101" o:spt="75" type="#_x0000_t75" style="height:15.75pt;width:72.75pt;" o:ole="t" fillcolor="#000011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101" DrawAspect="Content" ObjectID="_1468075768" r:id="rId11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.100</w:t>
      </w:r>
      <w:r>
        <w:rPr>
          <w:rFonts w:hint="eastAsia" w:ascii="宋体" w:hAnsi="宋体" w:cs="宋体"/>
          <w:position w:val="-4"/>
          <w:szCs w:val="21"/>
        </w:rPr>
        <w:object>
          <v:shape id="_x0000_i1102" o:spt="75" type="#_x0000_t75" style="height:12pt;width:9.75pt;" o:ole="t" fillcolor="#000011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102" DrawAspect="Content" ObjectID="_1468075769" r:id="rId118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03" o:spt="75" type="#_x0000_t75" style="height:30.75pt;width:27.75pt;" o:ole="t" fillcolor="#000011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3" ShapeID="_x0000_i1103" DrawAspect="Content" ObjectID="_1468075770" r:id="rId120">
            <o:LockedField>false</o:LockedField>
          </o:OLEObject>
        </w:object>
      </w:r>
      <w:r>
        <w:rPr>
          <w:rFonts w:hint="eastAsia" w:ascii="宋体" w:hAnsi="宋体" w:cs="宋体"/>
          <w:position w:val="-10"/>
          <w:szCs w:val="21"/>
        </w:rPr>
        <w:object>
          <v:shape id="_x0000_i1104" o:spt="75" type="#_x0000_t75" style="height:17.25pt;width:42pt;" o:ole="t" fillcolor="#000011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3" ShapeID="_x0000_i1104" DrawAspect="Content" ObjectID="_1468075771" r:id="rId12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,得</w:t>
      </w:r>
      <w:r>
        <w:rPr>
          <w:rFonts w:hint="eastAsia" w:ascii="宋体" w:hAnsi="宋体" w:cs="宋体"/>
          <w:position w:val="-24"/>
          <w:szCs w:val="21"/>
        </w:rPr>
        <w:object>
          <v:shape id="_x0000_i1105" o:spt="75" type="#_x0000_t75" style="height:30.75pt;width:138pt;" o:ole="t" fillcolor="#000011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3" ShapeID="_x0000_i1105" DrawAspect="Content" ObjectID="_1468075772" r:id="rId12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所以</w:t>
      </w:r>
      <w:r>
        <w:rPr>
          <w:rFonts w:hint="eastAsia" w:ascii="宋体" w:hAnsi="宋体" w:cs="宋体"/>
          <w:position w:val="-24"/>
          <w:szCs w:val="21"/>
        </w:rPr>
        <w:object>
          <v:shape id="_x0000_i1106" o:spt="75" type="#_x0000_t75" style="height:30.75pt;width:80.25pt;" o:ole="t" fillcolor="#000011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106" DrawAspect="Content" ObjectID="_1468075773" r:id="rId12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又由</w:t>
      </w:r>
      <w:r>
        <w:rPr>
          <w:rFonts w:hint="eastAsia" w:ascii="宋体" w:hAnsi="宋体" w:cs="宋体"/>
          <w:position w:val="-24"/>
          <w:szCs w:val="21"/>
        </w:rPr>
        <w:object>
          <v:shape id="_x0000_i1107" o:spt="75" type="#_x0000_t75" style="height:30.75pt;width:99.75pt;" o:ole="t" fillcolor="#000011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3" ShapeID="_x0000_i1107" DrawAspect="Content" ObjectID="_1468075774" r:id="rId12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,得</w:t>
      </w:r>
      <w:r>
        <w:rPr>
          <w:rFonts w:hint="eastAsia" w:ascii="宋体" w:hAnsi="宋体" w:cs="宋体"/>
          <w:position w:val="-24"/>
          <w:szCs w:val="21"/>
        </w:rPr>
        <w:object>
          <v:shape id="_x0000_i1108" o:spt="75" type="#_x0000_t75" style="height:30.75pt;width:66pt;" o:ole="t" fillcolor="#000011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3" ShapeID="_x0000_i1108" DrawAspect="Content" ObjectID="_1468075775" r:id="rId12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ascii="宋体" w:hAnsi="宋体" w:cs="宋体"/>
          <w:position w:val="-24"/>
          <w:szCs w:val="21"/>
        </w:rPr>
        <w:object>
          <v:shape id="_x0000_i1109" o:spt="75" type="#_x0000_t75" style="height:30.75pt;width:48pt;" o:ole="t" fillcolor="#000011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3" ShapeID="_x0000_i1109" DrawAspect="Content" ObjectID="_1468075776" r:id="rId13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,所以</w:t>
      </w:r>
      <w:r>
        <w:rPr>
          <w:rFonts w:hint="eastAsia" w:ascii="宋体" w:hAnsi="宋体" w:cs="宋体"/>
          <w:position w:val="-24"/>
          <w:szCs w:val="21"/>
        </w:rPr>
        <w:object>
          <v:shape id="_x0000_i1110" o:spt="75" type="#_x0000_t75" style="height:30.75pt;width:69pt;" o:ole="t" fillcolor="#000011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3" ShapeID="_x0000_i1110" DrawAspect="Content" ObjectID="_1468075777" r:id="rId13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ascii="宋体" w:hAnsi="宋体" w:cs="宋体"/>
          <w:position w:val="-24"/>
          <w:szCs w:val="21"/>
        </w:rPr>
        <w:object>
          <v:shape id="_x0000_i1111" o:spt="75" type="#_x0000_t75" style="height:30.75pt;width:33pt;" o:ole="t" fillcolor="#000011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111" DrawAspect="Content" ObjectID="_1468075778" r:id="rId13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.由此得到:</w:t>
      </w:r>
      <w:r>
        <w:rPr>
          <w:rFonts w:hint="eastAsia" w:ascii="宋体" w:hAnsi="宋体" w:cs="宋体"/>
          <w:position w:val="-24"/>
          <w:szCs w:val="21"/>
        </w:rPr>
        <w:object>
          <v:shape id="_x0000_i1112" o:spt="75" type="#_x0000_t75" style="height:30.75pt;width:59.25pt;" o:ole="t" fillcolor="#000011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3" ShapeID="_x0000_i1112" DrawAspect="Content" ObjectID="_1468075779" r:id="rId13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①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也就是说,只要找到满足①式的1998的两个(互质的)约数,就能得到符合题意的一组解.满①式的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有三组:3，2；54，37；37，27.于是得到</w:t>
      </w:r>
      <w:r>
        <w:rPr>
          <w:rFonts w:hint="eastAsia" w:ascii="宋体" w:hAnsi="宋体" w:cs="宋体"/>
          <w:position w:val="-24"/>
          <w:szCs w:val="21"/>
        </w:rPr>
        <w:object>
          <v:shape id="_x0000_i1113" o:spt="75" type="#_x0000_t75" style="height:30.75pt;width:218.25pt;" o:ole="t" fillcolor="#000011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113" DrawAspect="Content" ObjectID="_1468075780" r:id="rId138">
            <o:LockedField>false</o:LockedField>
          </o:OLEObject>
        </w:object>
      </w:r>
    </w:p>
    <w:p>
      <w:pPr>
        <w:ind w:firstLine="450"/>
        <w:rPr>
          <w:rFonts w:ascii="宋体" w:hAnsi="宋体" w:cs="宋体"/>
          <w:szCs w:val="21"/>
        </w:rPr>
      </w:pPr>
    </w:p>
    <w:p>
      <w:pPr>
        <w:numPr>
          <w:ilvl w:val="0"/>
          <w:numId w:val="5"/>
        </w:numPr>
        <w:ind w:firstLine="4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将五个数</w:t>
      </w:r>
      <w:r>
        <w:rPr>
          <w:rFonts w:ascii="宋体" w:hAnsi="宋体" w:cs="宋体"/>
          <w:position w:val="-24"/>
          <w:szCs w:val="21"/>
        </w:rPr>
        <w:pict>
          <v:shape id="_x0000_i1114" o:spt="75" type="#_x0000_t75" style="height:30.75pt;width:92.25pt;" fillcolor="#000011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按从小到大的顺序排列,其中第3个位置与第4个位置上的两数之和为.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position w:val="-24"/>
          <w:szCs w:val="21"/>
        </w:rPr>
        <w:object>
          <v:shape id="_x0000_i1115" o:spt="75" type="#_x0000_t75" style="height:30.75pt;width:24pt;" o:ole="t" fillcolor="#000011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3" ShapeID="_x0000_i1115" DrawAspect="Content" ObjectID="_1468075781" r:id="rId14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</w:t>
      </w: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通过通分(找最简公分子),</w:t>
      </w:r>
      <w:r>
        <w:rPr>
          <w:rFonts w:hint="eastAsia" w:ascii="宋体" w:hAnsi="宋体" w:cs="宋体"/>
          <w:position w:val="-24"/>
          <w:szCs w:val="21"/>
        </w:rPr>
        <w:object>
          <v:shape id="_x0000_i1116" o:spt="75" type="#_x0000_t75" style="height:30.75pt;width:153.75pt;" o:ole="t" fillcolor="#000011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3" ShapeID="_x0000_i1116" DrawAspect="Content" ObjectID="_1468075782" r:id="rId143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17" o:spt="75" type="#_x0000_t75" style="height:30.75pt;width:51.75pt;" o:ole="t" fillcolor="#000011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3" ShapeID="_x0000_i1117" DrawAspect="Content" ObjectID="_1468075783" r:id="rId145">
            <o:LockedField>false</o:LockedField>
          </o:OLEObject>
        </w:object>
      </w: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118" o:spt="75" type="#_x0000_t75" style="height:30.75pt;width:48pt;" o:ole="t" fillcolor="#000011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3" ShapeID="_x0000_i1118" DrawAspect="Content" ObjectID="_1468075784" r:id="rId14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.显然</w:t>
      </w:r>
      <w:r>
        <w:rPr>
          <w:rFonts w:hint="eastAsia" w:ascii="宋体" w:hAnsi="宋体" w:cs="宋体"/>
          <w:position w:val="-24"/>
          <w:szCs w:val="21"/>
        </w:rPr>
        <w:object>
          <v:shape id="_x0000_i1119" o:spt="75" type="#_x0000_t75" style="height:30.75pt;width:146.25pt;" o:ole="t" fillcolor="#000011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3" ShapeID="_x0000_i1119" DrawAspect="Content" ObjectID="_1468075785" r:id="rId14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,因此,</w:t>
      </w:r>
      <w:r>
        <w:rPr>
          <w:rFonts w:hint="eastAsia" w:ascii="宋体" w:hAnsi="宋体" w:cs="宋体"/>
          <w:position w:val="-24"/>
          <w:szCs w:val="21"/>
        </w:rPr>
        <w:object>
          <v:shape id="_x0000_i1120" o:spt="75" type="#_x0000_t75" style="height:30.75pt;width:122.25pt;" o:ole="t" fillcolor="#000011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3" ShapeID="_x0000_i1120" DrawAspect="Content" ObjectID="_1468075786" r:id="rId15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.所求两数之和为</w:t>
      </w:r>
      <w:r>
        <w:rPr>
          <w:rFonts w:hint="eastAsia" w:ascii="宋体" w:hAnsi="宋体" w:cs="宋体"/>
          <w:position w:val="-24"/>
          <w:szCs w:val="21"/>
        </w:rPr>
        <w:object>
          <v:shape id="_x0000_i1121" o:spt="75" type="#_x0000_t75" style="height:30.75pt;width:74.25pt;" o:ole="t" fillcolor="#000011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3" ShapeID="_x0000_i1121" DrawAspect="Content" ObjectID="_1468075787" r:id="rId15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</w:t>
      </w:r>
    </w:p>
    <w:p>
      <w:pPr>
        <w:numPr>
          <w:ilvl w:val="0"/>
          <w:numId w:val="5"/>
        </w:numPr>
        <w:ind w:firstLine="4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设</w:t>
      </w:r>
      <w:r>
        <w:rPr>
          <w:rFonts w:hint="eastAsia" w:ascii="宋体" w:hAnsi="宋体" w:cs="宋体"/>
          <w:position w:val="-24"/>
          <w:szCs w:val="21"/>
        </w:rPr>
        <w:object>
          <v:shape id="_x0000_i1122" o:spt="75" type="#_x0000_t75" style="height:30.75pt;width:66pt;" o:ole="t" fillcolor="#000011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3" ShapeID="_x0000_i1122" DrawAspect="Content" ObjectID="_1468075788" r:id="rId15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化为循环小数后,它们的循环节长度分别是</w:t>
      </w:r>
      <w:r>
        <w:rPr>
          <w:rFonts w:hint="eastAsia" w:ascii="宋体" w:hAnsi="宋体" w:cs="宋体"/>
          <w:i/>
          <w:szCs w:val="21"/>
        </w:rPr>
        <w:t>m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ascii="宋体" w:hAnsi="宋体" w:cs="宋体"/>
          <w:i/>
          <w:szCs w:val="21"/>
        </w:rPr>
        <w:t>n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ascii="宋体" w:hAnsi="宋体" w:cs="宋体"/>
          <w:i/>
          <w:szCs w:val="21"/>
        </w:rPr>
        <w:t>k</w:t>
      </w:r>
      <w:r>
        <w:rPr>
          <w:rFonts w:hint="eastAsia" w:ascii="宋体" w:hAnsi="宋体" w:cs="宋体"/>
          <w:szCs w:val="21"/>
        </w:rPr>
        <w:t>(即它们的循环节分别有</w:t>
      </w:r>
      <w:r>
        <w:rPr>
          <w:rFonts w:hint="eastAsia" w:ascii="宋体" w:hAnsi="宋体" w:cs="宋体"/>
          <w:i/>
          <w:szCs w:val="21"/>
        </w:rPr>
        <w:t>m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ascii="宋体" w:hAnsi="宋体" w:cs="宋体"/>
          <w:i/>
          <w:szCs w:val="21"/>
        </w:rPr>
        <w:t>n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ascii="宋体" w:hAnsi="宋体" w:cs="宋体"/>
          <w:i/>
          <w:szCs w:val="21"/>
        </w:rPr>
        <w:t>k</w:t>
      </w:r>
      <w:r>
        <w:rPr>
          <w:rFonts w:hint="eastAsia" w:ascii="宋体" w:hAnsi="宋体" w:cs="宋体"/>
          <w:szCs w:val="21"/>
        </w:rPr>
        <w:t>位),则</w:t>
      </w:r>
      <w:r>
        <w:rPr>
          <w:rFonts w:hint="eastAsia" w:ascii="宋体" w:hAnsi="宋体" w:cs="宋体"/>
          <w:i/>
          <w:szCs w:val="21"/>
        </w:rPr>
        <w:t>m</w:t>
      </w:r>
      <w:r>
        <w:rPr>
          <w:rFonts w:hint="eastAsia" w:ascii="宋体" w:hAnsi="宋体" w:cs="宋体"/>
          <w:szCs w:val="21"/>
        </w:rPr>
        <w:t>+</w:t>
      </w:r>
      <w:r>
        <w:rPr>
          <w:rFonts w:hint="eastAsia" w:ascii="宋体" w:hAnsi="宋体" w:cs="宋体"/>
          <w:i/>
          <w:szCs w:val="21"/>
        </w:rPr>
        <w:t>n</w:t>
      </w:r>
      <w:r>
        <w:rPr>
          <w:rFonts w:hint="eastAsia" w:ascii="宋体" w:hAnsi="宋体" w:cs="宋体"/>
          <w:szCs w:val="21"/>
        </w:rPr>
        <w:t>+</w:t>
      </w:r>
      <w:r>
        <w:rPr>
          <w:rFonts w:hint="eastAsia" w:ascii="宋体" w:hAnsi="宋体" w:cs="宋体"/>
          <w:i/>
          <w:szCs w:val="21"/>
        </w:rPr>
        <w:t>k</w:t>
      </w:r>
      <w:r>
        <w:rPr>
          <w:rFonts w:hint="eastAsia" w:ascii="宋体" w:hAnsi="宋体" w:cs="宋体"/>
          <w:szCs w:val="21"/>
        </w:rPr>
        <w:t>=.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 xml:space="preserve"> 14.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position w:val="-26"/>
          <w:szCs w:val="21"/>
        </w:rPr>
        <w:object>
          <v:shape id="_x0000_i1123" o:spt="75" type="#_x0000_t75" style="height:33.75pt;width:60.75pt;" o:ole="t" fillcolor="#000011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3" ShapeID="_x0000_i1123" DrawAspect="Content" ObjectID="_1468075789" r:id="rId15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ascii="宋体" w:hAnsi="宋体" w:cs="宋体"/>
          <w:position w:val="-26"/>
          <w:szCs w:val="21"/>
        </w:rPr>
        <w:object>
          <v:shape id="_x0000_i1124" o:spt="75" type="#_x0000_t75" style="height:33.75pt;width:84.75pt;" o:ole="t" fillcolor="#000011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3" ShapeID="_x0000_i1124" DrawAspect="Content" ObjectID="_1468075790" r:id="rId15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ascii="宋体" w:hAnsi="宋体" w:cs="宋体"/>
          <w:position w:val="-26"/>
          <w:szCs w:val="21"/>
        </w:rPr>
        <w:object>
          <v:shape id="_x0000_i1125" o:spt="75" type="#_x0000_t75" style="height:33.75pt;width:78.75pt;" o:ole="t" fillcolor="#000011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3" ShapeID="_x0000_i1125" DrawAspect="Content" ObjectID="_1468075791" r:id="rId16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</w:t>
      </w: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</w:t>
      </w:r>
      <w:r>
        <w:rPr>
          <w:rFonts w:hint="eastAsia" w:ascii="宋体" w:hAnsi="宋体" w:cs="宋体"/>
          <w:i/>
          <w:szCs w:val="21"/>
        </w:rPr>
        <w:t>m</w:t>
      </w:r>
      <w:r>
        <w:rPr>
          <w:rFonts w:hint="eastAsia" w:ascii="宋体" w:hAnsi="宋体" w:cs="宋体"/>
          <w:szCs w:val="21"/>
        </w:rPr>
        <w:t>=3,</w:t>
      </w:r>
      <w:r>
        <w:rPr>
          <w:rFonts w:hint="eastAsia" w:ascii="宋体" w:hAnsi="宋体" w:cs="宋体"/>
          <w:i/>
          <w:szCs w:val="21"/>
        </w:rPr>
        <w:t>n</w:t>
      </w:r>
      <w:r>
        <w:rPr>
          <w:rFonts w:hint="eastAsia" w:ascii="宋体" w:hAnsi="宋体" w:cs="宋体"/>
          <w:szCs w:val="21"/>
        </w:rPr>
        <w:t>=6,</w:t>
      </w:r>
      <w:r>
        <w:rPr>
          <w:rFonts w:hint="eastAsia" w:ascii="宋体" w:hAnsi="宋体" w:cs="宋体"/>
          <w:i/>
          <w:szCs w:val="21"/>
        </w:rPr>
        <w:t>k</w:t>
      </w:r>
      <w:r>
        <w:rPr>
          <w:rFonts w:hint="eastAsia" w:ascii="宋体" w:hAnsi="宋体" w:cs="宋体"/>
          <w:szCs w:val="21"/>
        </w:rPr>
        <w:t>=5,因此</w:t>
      </w:r>
      <w:r>
        <w:rPr>
          <w:rFonts w:hint="eastAsia" w:ascii="宋体" w:hAnsi="宋体" w:cs="宋体"/>
          <w:i/>
          <w:szCs w:val="21"/>
        </w:rPr>
        <w:t>m</w:t>
      </w:r>
      <w:r>
        <w:rPr>
          <w:rFonts w:hint="eastAsia" w:ascii="宋体" w:hAnsi="宋体" w:cs="宋体"/>
          <w:szCs w:val="21"/>
        </w:rPr>
        <w:t>+</w:t>
      </w:r>
      <w:r>
        <w:rPr>
          <w:rFonts w:hint="eastAsia" w:ascii="宋体" w:hAnsi="宋体" w:cs="宋体"/>
          <w:i/>
          <w:szCs w:val="21"/>
        </w:rPr>
        <w:t>n</w:t>
      </w:r>
      <w:r>
        <w:rPr>
          <w:rFonts w:hint="eastAsia" w:ascii="宋体" w:hAnsi="宋体" w:cs="宋体"/>
          <w:szCs w:val="21"/>
        </w:rPr>
        <w:t>+</w:t>
      </w:r>
      <w:r>
        <w:rPr>
          <w:rFonts w:hint="eastAsia" w:ascii="宋体" w:hAnsi="宋体" w:cs="宋体"/>
          <w:i/>
          <w:szCs w:val="21"/>
        </w:rPr>
        <w:t>k</w:t>
      </w:r>
      <w:r>
        <w:rPr>
          <w:rFonts w:hint="eastAsia" w:ascii="宋体" w:hAnsi="宋体" w:cs="宋体"/>
          <w:szCs w:val="21"/>
        </w:rPr>
        <w:t>=14.</w:t>
      </w:r>
    </w:p>
    <w:p>
      <w:pPr>
        <w:numPr>
          <w:ilvl w:val="0"/>
          <w:numId w:val="5"/>
        </w:numPr>
        <w:ind w:firstLine="4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把</w:t>
      </w:r>
      <w:r>
        <w:rPr>
          <w:rFonts w:hint="eastAsia" w:ascii="宋体" w:hAnsi="宋体" w:cs="宋体"/>
          <w:position w:val="-24"/>
          <w:szCs w:val="21"/>
        </w:rPr>
        <w:object>
          <v:shape id="_x0000_i1126" o:spt="75" type="#_x0000_t75" style="height:30.75pt;width:17.25pt;" o:ole="t" fillcolor="#000011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3" ShapeID="_x0000_i1126" DrawAspect="Content" ObjectID="_1468075792" r:id="rId16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表示成三个不同的分数单位和的式子是.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position w:val="-24"/>
          <w:szCs w:val="21"/>
        </w:rPr>
        <w:object>
          <v:shape id="_x0000_i1127" o:spt="75" type="#_x0000_t75" style="height:30.75pt;width:62.25pt;" o:ole="t" fillcolor="#000011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3" ShapeID="_x0000_i1127" DrawAspect="Content" ObjectID="_1468075793" r:id="rId16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position w:val="-24"/>
          <w:szCs w:val="21"/>
        </w:rPr>
        <w:object>
          <v:shape id="_x0000_i1128" o:spt="75" type="#_x0000_t75" style="height:30.75pt;width:174pt;" o:ole="t" fillcolor="#000011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3" ShapeID="_x0000_i1128" DrawAspect="Content" ObjectID="_1468075794" r:id="rId16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</w:t>
      </w:r>
    </w:p>
    <w:p>
      <w:pPr>
        <w:ind w:firstLine="45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10.小林写了八个分数,已知其中的五个分数是</w:t>
      </w:r>
      <w:r>
        <w:rPr>
          <w:rFonts w:hint="eastAsia" w:ascii="宋体" w:hAnsi="宋体" w:cs="宋体"/>
          <w:position w:val="-24"/>
          <w:szCs w:val="21"/>
        </w:rPr>
        <w:object>
          <v:shape id="_x0000_i1129" o:spt="75" type="#_x0000_t75" style="height:30.75pt;width:18pt;" o:ole="t" fillcolor="#000011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3" ShapeID="_x0000_i1129" DrawAspect="Content" ObjectID="_1468075795" r:id="rId16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24"/>
          <w:szCs w:val="21"/>
        </w:rPr>
        <w:object>
          <v:shape id="_x0000_i1130" o:spt="75" type="#_x0000_t75" style="height:30.75pt;width:24pt;" o:ole="t" fillcolor="#000011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3" ShapeID="_x0000_i1130" DrawAspect="Content" ObjectID="_1468075796" r:id="rId17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24"/>
          <w:szCs w:val="21"/>
        </w:rPr>
        <w:object>
          <v:shape id="_x0000_i1131" o:spt="75" type="#_x0000_t75" style="height:30.75pt;width:24pt;" o:ole="t" fillcolor="#000011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3" ShapeID="_x0000_i1131" DrawAspect="Content" ObjectID="_1468075797" r:id="rId17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24"/>
          <w:szCs w:val="21"/>
        </w:rPr>
        <w:object>
          <v:shape id="_x0000_i1132" o:spt="75" type="#_x0000_t75" style="height:30.75pt;width:18pt;" o:ole="t" fillcolor="#000011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3" ShapeID="_x0000_i1132" DrawAspect="Content" ObjectID="_1468075798" r:id="rId17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24"/>
          <w:szCs w:val="21"/>
        </w:rPr>
        <w:object>
          <v:shape id="_x0000_i1133" o:spt="75" type="#_x0000_t75" style="height:30.75pt;width:21.75pt;" o:ole="t" fillcolor="#000011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3" ShapeID="_x0000_i1133" DrawAspect="Content" ObjectID="_1468075799" r:id="rId17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，如果这八个分数从小到大排列的第四个分数是</w:t>
      </w:r>
      <w:r>
        <w:rPr>
          <w:rFonts w:hint="eastAsia" w:ascii="宋体" w:hAnsi="宋体" w:cs="宋体"/>
          <w:position w:val="-24"/>
          <w:szCs w:val="21"/>
        </w:rPr>
        <w:object>
          <v:shape id="_x0000_i1134" o:spt="75" type="#_x0000_t75" style="height:30.75pt;width:18pt;" o:ole="t" fillcolor="#000011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3" ShapeID="_x0000_i1134" DrawAspect="Content" ObjectID="_1468075800" r:id="rId17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，那么按从大到小排列的第三个分数是.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position w:val="-24"/>
          <w:szCs w:val="21"/>
        </w:rPr>
        <w:object>
          <v:shape id="_x0000_i1135" o:spt="75" type="#_x0000_t75" style="height:30.75pt;width:21.75pt;" o:ole="t" fillcolor="#000011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3" ShapeID="_x0000_i1135" DrawAspect="Content" ObjectID="_1468075801" r:id="rId18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提示:已知的五个分数从大到小排列依次为</w:t>
      </w:r>
      <w:r>
        <w:rPr>
          <w:rFonts w:hint="eastAsia" w:ascii="宋体" w:hAnsi="宋体" w:cs="宋体"/>
          <w:position w:val="-24"/>
          <w:szCs w:val="21"/>
        </w:rPr>
        <w:object>
          <v:shape id="_x0000_i1136" o:spt="75" type="#_x0000_t75" style="height:30.75pt;width:24pt;" o:ole="t" fillcolor="#000011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3" ShapeID="_x0000_i1136" DrawAspect="Content" ObjectID="_1468075802" r:id="rId18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24"/>
          <w:szCs w:val="21"/>
        </w:rPr>
        <w:object>
          <v:shape id="_x0000_i1137" o:spt="75" type="#_x0000_t75" style="height:30.75pt;width:18pt;" o:ole="t" fillcolor="#000011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3" ShapeID="_x0000_i1137" DrawAspect="Content" ObjectID="_1468075803" r:id="rId18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24"/>
          <w:szCs w:val="21"/>
        </w:rPr>
        <w:object>
          <v:shape id="_x0000_i1138" o:spt="75" type="#_x0000_t75" style="height:30.75pt;width:21.75pt;" o:ole="t" fillcolor="#000011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3" ShapeID="_x0000_i1138" DrawAspect="Content" ObjectID="_1468075804" r:id="rId18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24"/>
          <w:szCs w:val="21"/>
        </w:rPr>
        <w:object>
          <v:shape id="_x0000_i1139" o:spt="75" type="#_x0000_t75" style="height:30.75pt;width:24pt;" o:ole="t" fillcolor="#000011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3" ShapeID="_x0000_i1139" DrawAspect="Content" ObjectID="_1468075805" r:id="rId18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24"/>
          <w:szCs w:val="21"/>
        </w:rPr>
        <w:object>
          <v:shape id="_x0000_i1140" o:spt="75" type="#_x0000_t75" style="height:30.75pt;width:18pt;" o:ole="t" fillcolor="#000011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3" ShapeID="_x0000_i1140" DrawAspect="Content" ObjectID="_1468075806" r:id="rId19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，因此未知的三个分数都小于</w:t>
      </w:r>
      <w:r>
        <w:rPr>
          <w:rFonts w:hint="eastAsia" w:ascii="宋体" w:hAnsi="宋体" w:cs="宋体"/>
          <w:position w:val="-24"/>
          <w:szCs w:val="21"/>
        </w:rPr>
        <w:object>
          <v:shape id="_x0000_i1141" o:spt="75" type="#_x0000_t75" style="height:30.75pt;width:18pt;" o:ole="t" fillcolor="#000011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3" ShapeID="_x0000_i1141" DrawAspect="Content" ObjectID="_1468075807" r:id="rId19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</w:t>
      </w: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C</w:t>
      </w: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numPr>
          <w:ilvl w:val="0"/>
          <w:numId w:val="6"/>
        </w:num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如果</w:t>
      </w:r>
      <w:r>
        <w:rPr>
          <w:rFonts w:hint="eastAsia" w:ascii="宋体" w:hAnsi="宋体" w:cs="宋体"/>
          <w:position w:val="-24"/>
          <w:szCs w:val="21"/>
        </w:rPr>
        <w:object>
          <v:shape id="_x0000_i1142" o:spt="75" type="#_x0000_t75" style="height:30.75pt;width:72.75pt;" o:ole="t" fillcolor="#000011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3" ShapeID="_x0000_i1142" DrawAspect="Content" ObjectID="_1468075808" r:id="rId19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，其中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&gt;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,求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sym w:font="Symbol" w:char="F0B8"/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.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注意到1997是质数,其约数为1和1997.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position w:val="-28"/>
          <w:szCs w:val="21"/>
        </w:rPr>
        <w:object>
          <v:shape id="_x0000_i1143" o:spt="75" type="#_x0000_t75" style="height:33pt;width:228pt;" o:ole="t" fillcolor="#000011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3" ShapeID="_x0000_i1143" DrawAspect="Content" ObjectID="_1468075809" r:id="rId19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所以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=1997</w:t>
      </w:r>
      <w:r>
        <w:rPr>
          <w:rFonts w:hint="eastAsia" w:ascii="宋体" w:hAnsi="宋体" w:cs="宋体"/>
          <w:szCs w:val="21"/>
        </w:rPr>
        <w:sym w:font="Symbol" w:char="F0B4"/>
      </w:r>
      <w:r>
        <w:rPr>
          <w:rFonts w:hint="eastAsia" w:ascii="宋体" w:hAnsi="宋体" w:cs="宋体"/>
          <w:szCs w:val="21"/>
        </w:rPr>
        <w:t>1998,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=1998.故A</w:t>
      </w:r>
      <w:r>
        <w:rPr>
          <w:rFonts w:hint="eastAsia" w:ascii="宋体" w:hAnsi="宋体" w:cs="宋体"/>
          <w:szCs w:val="21"/>
        </w:rPr>
        <w:sym w:font="Symbol" w:char="F0B8"/>
      </w:r>
      <w:r>
        <w:rPr>
          <w:rFonts w:hint="eastAsia" w:ascii="宋体" w:hAnsi="宋体" w:cs="宋体"/>
          <w:szCs w:val="21"/>
        </w:rPr>
        <w:t>B=1997.</w:t>
      </w:r>
    </w:p>
    <w:p>
      <w:pPr>
        <w:numPr>
          <w:ilvl w:val="0"/>
          <w:numId w:val="7"/>
        </w:num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将</w:t>
      </w:r>
      <w:r>
        <w:rPr>
          <w:rFonts w:ascii="宋体" w:hAnsi="宋体" w:cs="宋体"/>
          <w:position w:val="-24"/>
          <w:szCs w:val="21"/>
        </w:rPr>
        <w:pict>
          <v:shape id="_x0000_i1144" o:spt="75" type="#_x0000_t75" style="height:30.75pt;width:111pt;" fillcolor="#000011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写成分母是连续自然数的五个真分数的和.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 xml:space="preserve"> 原式=</w:t>
      </w:r>
      <w:r>
        <w:rPr>
          <w:rFonts w:hint="eastAsia" w:ascii="宋体" w:hAnsi="宋体" w:cs="宋体"/>
          <w:position w:val="-28"/>
          <w:szCs w:val="21"/>
        </w:rPr>
        <w:object>
          <v:shape id="_x0000_i1145" o:spt="75" type="#_x0000_t75" style="height:33.75pt;width:213.75pt;" o:ole="t" fillcolor="#000011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3" ShapeID="_x0000_i1145" DrawAspect="Content" ObjectID="_1468075810" r:id="rId199">
            <o:LockedField>false</o:LockedField>
          </o:OLEObject>
        </w:objec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=</w:t>
      </w:r>
      <w:r>
        <w:rPr>
          <w:rFonts w:hint="eastAsia" w:ascii="宋体" w:hAnsi="宋体" w:cs="宋体"/>
          <w:position w:val="-28"/>
          <w:szCs w:val="21"/>
        </w:rPr>
        <w:object>
          <v:shape id="_x0000_i1146" o:spt="75" type="#_x0000_t75" style="height:33.75pt;width:129pt;" o:ole="t" fillcolor="#000011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3" ShapeID="_x0000_i1146" DrawAspect="Content" ObjectID="_1468075811" r:id="rId20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+</w:t>
      </w:r>
      <w:r>
        <w:rPr>
          <w:rFonts w:hint="eastAsia" w:ascii="宋体" w:hAnsi="宋体" w:cs="宋体"/>
          <w:position w:val="-28"/>
          <w:szCs w:val="21"/>
        </w:rPr>
        <w:object>
          <v:shape id="_x0000_i1147" o:spt="75" type="#_x0000_t75" style="height:33.75pt;width:65.25pt;" o:ole="t" fillcolor="#000011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3" ShapeID="_x0000_i1147" DrawAspect="Content" ObjectID="_1468075812" r:id="rId203">
            <o:LockedField>false</o:LockedField>
          </o:OLEObject>
        </w:objec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=</w:t>
      </w:r>
      <w:r>
        <w:rPr>
          <w:rFonts w:hint="eastAsia" w:ascii="宋体" w:hAnsi="宋体" w:cs="宋体"/>
          <w:position w:val="-24"/>
          <w:szCs w:val="21"/>
        </w:rPr>
        <w:object>
          <v:shape id="_x0000_i1148" o:spt="75" type="#_x0000_t75" style="height:30.75pt;width:93pt;" o:ole="t" fillcolor="#000011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3" ShapeID="_x0000_i1148" DrawAspect="Content" ObjectID="_1468075813" r:id="rId205">
            <o:LockedField>false</o:LockedField>
          </o:OLEObject>
        </w:object>
      </w:r>
    </w:p>
    <w:p>
      <w:pPr>
        <w:numPr>
          <w:ilvl w:val="0"/>
          <w:numId w:val="7"/>
        </w:num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在分母小于15的最简分数中,比</w:t>
      </w:r>
      <w:r>
        <w:rPr>
          <w:rFonts w:ascii="宋体" w:hAnsi="宋体" w:cs="宋体"/>
          <w:position w:val="-24"/>
          <w:szCs w:val="21"/>
        </w:rPr>
        <w:pict>
          <v:shape id="_x0000_i1149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大并且最接近</w:t>
      </w:r>
      <w:r>
        <w:rPr>
          <w:rFonts w:ascii="宋体" w:hAnsi="宋体" w:cs="宋体"/>
          <w:position w:val="-24"/>
          <w:szCs w:val="21"/>
        </w:rPr>
        <w:pict>
          <v:shape id="_x0000_i1150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的是哪一个?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 xml:space="preserve"> 设所求的分数为</w:t>
      </w:r>
      <w:r>
        <w:rPr>
          <w:rFonts w:hint="eastAsia" w:ascii="宋体" w:hAnsi="宋体" w:cs="宋体"/>
          <w:position w:val="-24"/>
          <w:szCs w:val="21"/>
        </w:rPr>
        <w:object>
          <v:shape id="_x0000_i1151" o:spt="75" type="#_x0000_t75" style="height:30.75pt;width:15pt;" o:ole="t" fillcolor="#000011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3" ShapeID="_x0000_i1151" DrawAspect="Content" ObjectID="_1468075814" r:id="rId20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,(</w:t>
      </w:r>
      <w:r>
        <w:rPr>
          <w:rFonts w:hint="eastAsia" w:ascii="宋体" w:hAnsi="宋体" w:cs="宋体"/>
          <w:i/>
          <w:szCs w:val="21"/>
        </w:rPr>
        <w:t>m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ascii="宋体" w:hAnsi="宋体" w:cs="宋体"/>
          <w:i/>
          <w:szCs w:val="21"/>
        </w:rPr>
        <w:t>n</w:t>
      </w:r>
      <w:r>
        <w:rPr>
          <w:rFonts w:hint="eastAsia" w:ascii="宋体" w:hAnsi="宋体" w:cs="宋体"/>
          <w:szCs w:val="21"/>
        </w:rPr>
        <w:t>)=1,</w:t>
      </w:r>
      <w:r>
        <w:rPr>
          <w:rFonts w:hint="eastAsia" w:ascii="宋体" w:hAnsi="宋体" w:cs="宋体"/>
          <w:i/>
          <w:szCs w:val="21"/>
        </w:rPr>
        <w:t>n</w:t>
      </w:r>
      <w:r>
        <w:rPr>
          <w:rFonts w:hint="eastAsia" w:ascii="宋体" w:hAnsi="宋体" w:cs="宋体"/>
          <w:szCs w:val="21"/>
        </w:rPr>
        <w:t>&lt;15.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因为</w:t>
      </w:r>
      <w:r>
        <w:rPr>
          <w:rFonts w:hint="eastAsia" w:ascii="宋体" w:hAnsi="宋体" w:cs="宋体"/>
          <w:position w:val="-24"/>
          <w:szCs w:val="21"/>
        </w:rPr>
        <w:object>
          <v:shape id="_x0000_i1152" o:spt="75" type="#_x0000_t75" style="height:30.75pt;width:15pt;" o:ole="t" fillcolor="#000011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3" ShapeID="_x0000_i1152" DrawAspect="Content" ObjectID="_1468075815" r:id="rId21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-</w:t>
      </w:r>
      <w:r>
        <w:rPr>
          <w:rFonts w:hint="eastAsia" w:ascii="宋体" w:hAnsi="宋体" w:cs="宋体"/>
          <w:position w:val="-24"/>
          <w:szCs w:val="21"/>
        </w:rPr>
        <w:object>
          <v:shape id="_x0000_i1153" o:spt="75" type="#_x0000_t75" style="height:30.75pt;width:12pt;" o:ole="t" fillcolor="#000011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3" ShapeID="_x0000_i1153" DrawAspect="Content" ObjectID="_1468075816" r:id="rId21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=</w:t>
      </w:r>
      <w:r>
        <w:rPr>
          <w:rFonts w:hint="eastAsia" w:ascii="宋体" w:hAnsi="宋体" w:cs="宋体"/>
          <w:position w:val="-24"/>
          <w:szCs w:val="21"/>
        </w:rPr>
        <w:object>
          <v:shape id="_x0000_i1154" o:spt="75" type="#_x0000_t75" style="height:30.75pt;width:44.25pt;" o:ole="t" fillcolor="#000011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3" ShapeID="_x0000_i1154" DrawAspect="Content" ObjectID="_1468075817" r:id="rId21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由题目要求,取</w:t>
      </w:r>
      <w:r>
        <w:rPr>
          <w:rFonts w:hint="eastAsia" w:ascii="宋体" w:hAnsi="宋体" w:cs="宋体"/>
          <w:i/>
          <w:szCs w:val="21"/>
        </w:rPr>
        <w:t>m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i/>
          <w:szCs w:val="21"/>
        </w:rPr>
        <w:t>n</w:t>
      </w:r>
      <w:r>
        <w:rPr>
          <w:rFonts w:hint="eastAsia" w:ascii="宋体" w:hAnsi="宋体" w:cs="宋体"/>
          <w:szCs w:val="21"/>
        </w:rPr>
        <w:t>使右边式子大于0,且为最小,若5</w:t>
      </w:r>
      <w:r>
        <w:rPr>
          <w:rFonts w:hint="eastAsia" w:ascii="宋体" w:hAnsi="宋体" w:cs="宋体"/>
          <w:i/>
          <w:szCs w:val="21"/>
        </w:rPr>
        <w:t>m</w:t>
      </w:r>
      <w:r>
        <w:rPr>
          <w:rFonts w:hint="eastAsia" w:ascii="宋体" w:hAnsi="宋体" w:cs="宋体"/>
          <w:szCs w:val="21"/>
        </w:rPr>
        <w:t>-2</w:t>
      </w:r>
      <w:r>
        <w:rPr>
          <w:rFonts w:hint="eastAsia" w:ascii="宋体" w:hAnsi="宋体" w:cs="宋体"/>
          <w:i/>
          <w:szCs w:val="21"/>
        </w:rPr>
        <w:t>n</w:t>
      </w:r>
      <w:r>
        <w:rPr>
          <w:rFonts w:hint="eastAsia" w:ascii="宋体" w:hAnsi="宋体" w:cs="宋体"/>
          <w:szCs w:val="21"/>
        </w:rPr>
        <w:t>=1,则</w:t>
      </w:r>
      <w:r>
        <w:rPr>
          <w:rFonts w:hint="eastAsia" w:ascii="宋体" w:hAnsi="宋体" w:cs="宋体"/>
          <w:i/>
          <w:szCs w:val="21"/>
        </w:rPr>
        <w:t>m</w:t>
      </w:r>
      <w:r>
        <w:rPr>
          <w:rFonts w:hint="eastAsia" w:ascii="宋体" w:hAnsi="宋体" w:cs="宋体"/>
          <w:szCs w:val="21"/>
        </w:rPr>
        <w:t>=</w:t>
      </w:r>
      <w:r>
        <w:rPr>
          <w:rFonts w:hint="eastAsia" w:ascii="宋体" w:hAnsi="宋体" w:cs="宋体"/>
          <w:position w:val="-24"/>
          <w:szCs w:val="21"/>
        </w:rPr>
        <w:object>
          <v:shape id="_x0000_i1155" o:spt="75" type="#_x0000_t75" style="height:30.75pt;width:36.75pt;" o:ole="t" fillcolor="#000011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3" ShapeID="_x0000_i1155" DrawAspect="Content" ObjectID="_1468075818" r:id="rId21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当</w:t>
      </w:r>
      <w:r>
        <w:rPr>
          <w:rFonts w:hint="eastAsia" w:ascii="宋体" w:hAnsi="宋体" w:cs="宋体"/>
          <w:i/>
          <w:szCs w:val="21"/>
        </w:rPr>
        <w:t>n</w:t>
      </w:r>
      <w:r>
        <w:rPr>
          <w:rFonts w:hint="eastAsia" w:ascii="宋体" w:hAnsi="宋体" w:cs="宋体"/>
          <w:szCs w:val="21"/>
        </w:rPr>
        <w:t>&lt;15时,使</w:t>
      </w:r>
      <w:r>
        <w:rPr>
          <w:rFonts w:hint="eastAsia" w:ascii="宋体" w:hAnsi="宋体" w:cs="宋体"/>
          <w:i/>
          <w:szCs w:val="21"/>
        </w:rPr>
        <w:t>m</w:t>
      </w:r>
      <w:r>
        <w:rPr>
          <w:rFonts w:hint="eastAsia" w:ascii="宋体" w:hAnsi="宋体" w:cs="宋体"/>
          <w:szCs w:val="21"/>
        </w:rPr>
        <w:t>为整数的最大整数</w:t>
      </w:r>
      <w:r>
        <w:rPr>
          <w:rFonts w:hint="eastAsia" w:ascii="宋体" w:hAnsi="宋体" w:cs="宋体"/>
          <w:i/>
          <w:szCs w:val="21"/>
        </w:rPr>
        <w:t>n</w:t>
      </w:r>
      <w:r>
        <w:rPr>
          <w:rFonts w:hint="eastAsia" w:ascii="宋体" w:hAnsi="宋体" w:cs="宋体"/>
          <w:szCs w:val="21"/>
        </w:rPr>
        <w:t>是12,此时,</w:t>
      </w:r>
      <w:r>
        <w:rPr>
          <w:rFonts w:hint="eastAsia" w:ascii="宋体" w:hAnsi="宋体" w:cs="宋体"/>
          <w:i/>
          <w:szCs w:val="21"/>
        </w:rPr>
        <w:t>m</w:t>
      </w:r>
      <w:r>
        <w:rPr>
          <w:rFonts w:hint="eastAsia" w:ascii="宋体" w:hAnsi="宋体" w:cs="宋体"/>
          <w:szCs w:val="21"/>
        </w:rPr>
        <w:t>=5,差为</w:t>
      </w:r>
      <w:r>
        <w:rPr>
          <w:rFonts w:hint="eastAsia" w:ascii="宋体" w:hAnsi="宋体" w:cs="宋体"/>
          <w:position w:val="-24"/>
          <w:szCs w:val="21"/>
        </w:rPr>
        <w:object>
          <v:shape id="_x0000_i1156" o:spt="75" type="#_x0000_t75" style="height:30.75pt;width:32.25pt;" o:ole="t" fillcolor="#000011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3" ShapeID="_x0000_i1156" DrawAspect="Content" ObjectID="_1468075819" r:id="rId21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若5</w:t>
      </w:r>
      <w:r>
        <w:rPr>
          <w:rFonts w:hint="eastAsia" w:ascii="宋体" w:hAnsi="宋体" w:cs="宋体"/>
          <w:i/>
          <w:szCs w:val="21"/>
        </w:rPr>
        <w:t>m</w:t>
      </w:r>
      <w:r>
        <w:rPr>
          <w:rFonts w:hint="eastAsia" w:ascii="宋体" w:hAnsi="宋体" w:cs="宋体"/>
          <w:szCs w:val="21"/>
        </w:rPr>
        <w:t>-2</w:t>
      </w:r>
      <w:r>
        <w:rPr>
          <w:rFonts w:hint="eastAsia" w:ascii="宋体" w:hAnsi="宋体" w:cs="宋体"/>
          <w:i/>
          <w:szCs w:val="21"/>
        </w:rPr>
        <w:t>n</w:t>
      </w:r>
      <w:r>
        <w:rPr>
          <w:rFonts w:hint="eastAsia" w:ascii="宋体" w:hAnsi="宋体" w:cs="宋体"/>
          <w:szCs w:val="21"/>
        </w:rPr>
        <w:sym w:font="Symbol" w:char="F0B9"/>
      </w:r>
      <w:r>
        <w:rPr>
          <w:rFonts w:hint="eastAsia" w:ascii="宋体" w:hAnsi="宋体" w:cs="宋体"/>
          <w:szCs w:val="21"/>
        </w:rPr>
        <w:t>1,则</w:t>
      </w:r>
      <w:r>
        <w:rPr>
          <w:rFonts w:hint="eastAsia" w:ascii="宋体" w:hAnsi="宋体" w:cs="宋体"/>
          <w:position w:val="-24"/>
          <w:szCs w:val="21"/>
        </w:rPr>
        <w:object>
          <v:shape id="_x0000_i1157" o:spt="75" type="#_x0000_t75" style="height:30.75pt;width:195pt;" o:ole="t" fillcolor="#000011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3" ShapeID="_x0000_i1157" DrawAspect="Content" ObjectID="_1468075820" r:id="rId21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.故此</w:t>
      </w:r>
      <w:r>
        <w:rPr>
          <w:rFonts w:hint="eastAsia" w:ascii="宋体" w:hAnsi="宋体" w:cs="宋体"/>
          <w:position w:val="-24"/>
          <w:szCs w:val="21"/>
        </w:rPr>
        <w:object>
          <v:shape id="_x0000_i1158" o:spt="75" type="#_x0000_t75" style="height:30.75pt;width:12pt;" o:ole="t" fillcolor="#000011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3" ShapeID="_x0000_i1158" DrawAspect="Content" ObjectID="_1468075821" r:id="rId22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大并且最接近</w:t>
      </w:r>
      <w:r>
        <w:rPr>
          <w:rFonts w:hint="eastAsia" w:ascii="宋体" w:hAnsi="宋体" w:cs="宋体"/>
          <w:position w:val="-24"/>
          <w:szCs w:val="21"/>
        </w:rPr>
        <w:object>
          <v:shape id="_x0000_i1159" o:spt="75" type="#_x0000_t75" style="height:30.75pt;width:12pt;" o:ole="t" fillcolor="#000011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3" ShapeID="_x0000_i1159" DrawAspect="Content" ObjectID="_1468075822" r:id="rId22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的是</w:t>
      </w:r>
      <w:r>
        <w:rPr>
          <w:rFonts w:hint="eastAsia" w:ascii="宋体" w:hAnsi="宋体" w:cs="宋体"/>
          <w:position w:val="-24"/>
          <w:szCs w:val="21"/>
        </w:rPr>
        <w:object>
          <v:shape id="_x0000_i1160" o:spt="75" type="#_x0000_t75" style="height:30.75pt;width:15.75pt;" o:ole="t" fillcolor="#000011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3" ShapeID="_x0000_i1160" DrawAspect="Content" ObjectID="_1468075823" r:id="rId22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</w:t>
      </w:r>
    </w:p>
    <w:p>
      <w:pPr>
        <w:rPr>
          <w:rFonts w:ascii="宋体" w:hAnsi="宋体" w:cs="宋体"/>
          <w:szCs w:val="21"/>
        </w:rPr>
      </w:pPr>
    </w:p>
    <w:p>
      <w:pPr>
        <w:ind w:left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14.分数</w:t>
      </w:r>
      <w:r>
        <w:rPr>
          <w:rFonts w:ascii="宋体" w:hAnsi="宋体" w:cs="宋体"/>
          <w:position w:val="-24"/>
          <w:szCs w:val="21"/>
        </w:rPr>
        <w:pict>
          <v:shape id="_x0000_i1161" o:spt="75" type="#_x0000_t75" style="height:30.75pt;width:44.25pt;" fillcolor="#000011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中的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是一个自然数,为了使这个分数成为可约分数,</w:t>
      </w:r>
      <w:r>
        <w:rPr>
          <w:rFonts w:hint="eastAsia" w:ascii="宋体" w:hAnsi="宋体" w:cs="宋体"/>
          <w:i/>
          <w:szCs w:val="21"/>
        </w:rPr>
        <w:t xml:space="preserve"> a</w:t>
      </w:r>
      <w:r>
        <w:rPr>
          <w:rFonts w:hint="eastAsia" w:ascii="宋体" w:hAnsi="宋体" w:cs="宋体"/>
          <w:szCs w:val="21"/>
        </w:rPr>
        <w:t>最小是多少?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position w:val="-24"/>
          <w:szCs w:val="21"/>
        </w:rPr>
        <w:object>
          <v:shape id="_x0000_i1162" o:spt="75" type="#_x0000_t75" style="height:30.75pt;width:182.25pt;" o:ole="t" fillcolor="#000011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3" ShapeID="_x0000_i1162" DrawAspect="Content" ObjectID="_1468075824" r:id="rId22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原分数是可约分数,</w:t>
      </w:r>
      <w:r>
        <w:rPr>
          <w:rFonts w:hint="eastAsia" w:ascii="宋体" w:hAnsi="宋体" w:cs="宋体"/>
          <w:position w:val="-24"/>
          <w:szCs w:val="21"/>
        </w:rPr>
        <w:object>
          <v:shape id="_x0000_i1163" o:spt="75" type="#_x0000_t75" style="height:30.75pt;width:29.25pt;" o:ole="t" fillcolor="#000011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3" ShapeID="_x0000_i1163" DrawAspect="Content" ObjectID="_1468075825" r:id="rId22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也应是可约分数,推知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最小是11.</w:t>
      </w: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15.(1)要把9块完全相同的巧克力平均分给4个孩子(每块巧克力最多只能切成两部分),怎么分?</w:t>
      </w: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(2)如果把上面(1)中的“4个孩子”改为“7个孩子”，好不好分？如果好分，怎么分？如果不好分，为什么？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 xml:space="preserve"> (1)把9块中的三块各分为两部分: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position w:val="-24"/>
          <w:szCs w:val="21"/>
        </w:rPr>
        <w:pict>
          <v:shape id="_x0000_i1164" o:spt="75" type="#_x0000_t75" style="height:30.75pt;width:48pt;" fillcolor="#000011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</w:t>
      </w:r>
      <w:r>
        <w:rPr>
          <w:rFonts w:ascii="宋体" w:hAnsi="宋体" w:cs="宋体"/>
          <w:position w:val="-24"/>
          <w:szCs w:val="21"/>
        </w:rPr>
        <w:pict>
          <v:shape id="_x0000_i1165" o:spt="75" type="#_x0000_t75" style="height:30.75pt;width:48pt;" fillcolor="#000011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</w:t>
      </w:r>
      <w:r>
        <w:rPr>
          <w:rFonts w:ascii="宋体" w:hAnsi="宋体" w:cs="宋体"/>
          <w:position w:val="-24"/>
          <w:szCs w:val="21"/>
        </w:rPr>
        <w:pict>
          <v:shape id="_x0000_i1166" o:spt="75" type="#_x0000_t75" style="height:30.75pt;width:48pt;" fillcolor="#000011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.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每个孩子得</w:t>
      </w:r>
      <w:r>
        <w:rPr>
          <w:rFonts w:ascii="宋体" w:hAnsi="宋体" w:cs="宋体"/>
          <w:position w:val="-24"/>
          <w:szCs w:val="21"/>
        </w:rPr>
        <w:pict>
          <v:shape id="_x0000_i1167" o:spt="75" type="#_x0000_t75" style="height:30.75pt;width:18.75pt;" fillcolor="#000011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块: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甲:1+1+</w:t>
      </w:r>
      <w:r>
        <w:rPr>
          <w:rFonts w:ascii="宋体" w:hAnsi="宋体" w:cs="宋体"/>
          <w:position w:val="-24"/>
          <w:szCs w:val="21"/>
        </w:rPr>
        <w:pict>
          <v:shape id="_x0000_i1168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；乙:1+</w:t>
      </w:r>
      <w:r>
        <w:rPr>
          <w:rFonts w:ascii="宋体" w:hAnsi="宋体" w:cs="宋体"/>
          <w:position w:val="-24"/>
          <w:szCs w:val="21"/>
        </w:rPr>
        <w:pict>
          <v:shape id="_x0000_i1169" o:spt="75" type="#_x0000_t75" style="height:30.75pt;width:30.75pt;" fillcolor="#000011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；丙: 1+</w:t>
      </w:r>
      <w:r>
        <w:rPr>
          <w:rFonts w:ascii="宋体" w:hAnsi="宋体" w:cs="宋体"/>
          <w:position w:val="-24"/>
          <w:szCs w:val="21"/>
        </w:rPr>
        <w:pict>
          <v:shape id="_x0000_i1170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+</w:t>
      </w:r>
      <w:r>
        <w:rPr>
          <w:rFonts w:ascii="宋体" w:hAnsi="宋体" w:cs="宋体"/>
          <w:position w:val="-24"/>
          <w:szCs w:val="21"/>
        </w:rPr>
        <w:pict>
          <v:shape id="_x0000_i1171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；丁:1+1+</w:t>
      </w:r>
      <w:r>
        <w:rPr>
          <w:rFonts w:ascii="宋体" w:hAnsi="宋体" w:cs="宋体"/>
          <w:position w:val="-24"/>
          <w:szCs w:val="21"/>
        </w:rPr>
        <w:pict>
          <v:shape id="_x0000_i1172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.</w:t>
      </w:r>
    </w:p>
    <w:p>
      <w:pPr>
        <w:pStyle w:val="2"/>
        <w:ind w:firstLine="480"/>
        <w:rPr>
          <w:rFonts w:hAnsi="宋体" w:cs="宋体"/>
          <w:sz w:val="21"/>
          <w:szCs w:val="21"/>
        </w:rPr>
      </w:pPr>
      <w:r>
        <w:rPr>
          <w:rFonts w:hint="eastAsia" w:hAnsi="宋体" w:cs="宋体"/>
          <w:sz w:val="21"/>
          <w:szCs w:val="21"/>
        </w:rPr>
        <w:t>(2)好分,每人分</w:t>
      </w:r>
      <w:r>
        <w:rPr>
          <w:rFonts w:hAnsi="宋体" w:cs="宋体"/>
          <w:position w:val="-24"/>
          <w:sz w:val="21"/>
          <w:szCs w:val="21"/>
        </w:rPr>
        <w:pict>
          <v:shape id="_x0000_i1173" o:spt="75" type="#_x0000_t75" style="height:30.75pt;width:17.25pt;" fillcolor="#000011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</w:pict>
      </w:r>
      <w:r>
        <w:rPr>
          <w:rFonts w:hint="eastAsia" w:hAnsi="宋体" w:cs="宋体"/>
          <w:sz w:val="21"/>
          <w:szCs w:val="21"/>
        </w:rPr>
        <w:t>块: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甲:1+</w:t>
      </w:r>
      <w:r>
        <w:rPr>
          <w:rFonts w:ascii="宋体" w:hAnsi="宋体" w:cs="宋体"/>
          <w:position w:val="-24"/>
          <w:szCs w:val="21"/>
        </w:rPr>
        <w:pict>
          <v:shape id="_x0000_i1174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；乙:</w:t>
      </w:r>
      <w:r>
        <w:rPr>
          <w:rFonts w:ascii="宋体" w:hAnsi="宋体" w:cs="宋体"/>
          <w:position w:val="-24"/>
          <w:szCs w:val="21"/>
        </w:rPr>
        <w:pict>
          <v:shape id="_x0000_i1175" o:spt="75" type="#_x0000_t75" style="height:30.75pt;width:30.75pt;" fillcolor="#000011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；丙:</w:t>
      </w:r>
      <w:r>
        <w:rPr>
          <w:rFonts w:ascii="宋体" w:hAnsi="宋体" w:cs="宋体"/>
          <w:position w:val="-24"/>
          <w:szCs w:val="21"/>
        </w:rPr>
        <w:pict>
          <v:shape id="_x0000_i1176" o:spt="75" type="#_x0000_t75" style="height:30.75pt;width:30.75pt;" fillcolor="#000011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；丁:</w:t>
      </w:r>
      <w:r>
        <w:rPr>
          <w:rFonts w:ascii="宋体" w:hAnsi="宋体" w:cs="宋体"/>
          <w:position w:val="-24"/>
          <w:szCs w:val="21"/>
        </w:rPr>
        <w:pict>
          <v:shape id="_x0000_i1177" o:spt="75" type="#_x0000_t75" style="height:30.75pt;width:45.75pt;" fillcolor="#000011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；戊:</w:t>
      </w:r>
      <w:r>
        <w:rPr>
          <w:rFonts w:ascii="宋体" w:hAnsi="宋体" w:cs="宋体"/>
          <w:position w:val="-24"/>
          <w:szCs w:val="21"/>
        </w:rPr>
        <w:pict>
          <v:shape id="_x0000_i1178" o:spt="75" type="#_x0000_t75" style="height:30.75pt;width:30.75pt;" fillcolor="#000011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；己:</w:t>
      </w:r>
      <w:r>
        <w:rPr>
          <w:rFonts w:ascii="宋体" w:hAnsi="宋体" w:cs="宋体"/>
          <w:position w:val="-24"/>
          <w:szCs w:val="21"/>
        </w:rPr>
        <w:pict>
          <v:shape id="_x0000_i1179" o:spt="75" type="#_x0000_t75" style="height:30.75pt;width:30.75pt;" fillcolor="#000011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；庚:</w:t>
      </w:r>
      <w:r>
        <w:rPr>
          <w:rFonts w:ascii="宋体" w:hAnsi="宋体" w:cs="宋体"/>
          <w:position w:val="-24"/>
          <w:szCs w:val="21"/>
        </w:rPr>
        <w:pict>
          <v:shape id="_x0000_i1180" o:spt="75" type="#_x0000_t75" style="height:30.75pt;width:27pt;" fillcolor="#000011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.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181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1.有一个分数,它的分母比分子多4.如果把分子、分母都加上9,得到的分数约分后是</w:t>
      </w:r>
      <w:r>
        <w:rPr>
          <w:rFonts w:ascii="宋体" w:hAnsi="宋体" w:cs="宋体"/>
          <w:position w:val="-24"/>
          <w:szCs w:val="21"/>
        </w:rPr>
        <w:pict>
          <v:shape id="_x0000_i1182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,这个分数是.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position w:val="-24"/>
          <w:szCs w:val="21"/>
        </w:rPr>
        <w:pict>
          <v:shape id="_x0000_i1183" o:spt="75" type="#_x0000_t75" style="height:30.75pt;width:11.25pt;" fillcolor="#000011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后来的分母为</w:t>
      </w:r>
      <w:r>
        <w:rPr>
          <w:rFonts w:ascii="宋体" w:hAnsi="宋体" w:cs="宋体"/>
          <w:position w:val="-28"/>
          <w:szCs w:val="21"/>
        </w:rPr>
        <w:pict>
          <v:shape id="_x0000_i1184" o:spt="75" type="#_x0000_t75" style="height:33.75pt;width:78pt;" fillcolor="#000011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,故原来分母为18-9=9,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原来分子为9-4=5,原分数为</w:t>
      </w:r>
      <w:r>
        <w:rPr>
          <w:rFonts w:ascii="宋体" w:hAnsi="宋体" w:cs="宋体"/>
          <w:position w:val="-24"/>
          <w:szCs w:val="21"/>
        </w:rPr>
        <w:pict>
          <v:shape id="_x0000_i1185" o:spt="75" type="#_x0000_t75" style="height:30.75pt;width:11.25pt;" fillcolor="#000011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.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2.甲、乙两数是自然数,如果甲数的</w:t>
      </w:r>
      <w:r>
        <w:rPr>
          <w:rFonts w:ascii="宋体" w:hAnsi="宋体" w:cs="宋体"/>
          <w:position w:val="-24"/>
          <w:szCs w:val="21"/>
        </w:rPr>
        <w:pict>
          <v:shape id="_x0000_i1186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恰好是乙数的</w:t>
      </w:r>
      <w:r>
        <w:rPr>
          <w:rFonts w:ascii="宋体" w:hAnsi="宋体" w:cs="宋体"/>
          <w:position w:val="-24"/>
          <w:szCs w:val="21"/>
        </w:rPr>
        <w:pict>
          <v:shape id="_x0000_i1187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.那么甲、乙两数之和的最小值是.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13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甲数是乙数的</w:t>
      </w:r>
      <w:r>
        <w:rPr>
          <w:rFonts w:ascii="宋体" w:hAnsi="宋体" w:cs="宋体"/>
          <w:position w:val="-24"/>
          <w:szCs w:val="21"/>
        </w:rPr>
        <w:pict>
          <v:shape id="_x0000_i1188" o:spt="75" type="#_x0000_t75" style="height:30.75pt;width:56.25pt;" fillcolor="#000011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,甲乙两数之和是乙数的</w:t>
      </w:r>
      <w:r>
        <w:rPr>
          <w:rFonts w:ascii="宋体" w:hAnsi="宋体" w:cs="宋体"/>
          <w:position w:val="-24"/>
          <w:szCs w:val="21"/>
        </w:rPr>
        <w:pict>
          <v:shape id="_x0000_i1189" o:spt="75" type="#_x0000_t75" style="height:30.75pt;width:57pt;" fillcolor="#000011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,要使甲乙两数之和最小,乙只能是10,从而甲数是3,和为13.</w:t>
      </w:r>
    </w:p>
    <w:p>
      <w:pPr>
        <w:ind w:firstLine="480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</w:rPr>
        <w:t>3.商店的书包降价</w:t>
      </w:r>
      <w:r>
        <w:rPr>
          <w:rFonts w:ascii="宋体" w:hAnsi="宋体" w:cs="宋体"/>
          <w:position w:val="-24"/>
          <w:szCs w:val="21"/>
        </w:rPr>
        <w:pict>
          <v:shape id="_x0000_i1190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后,又提价</w:t>
      </w:r>
      <w:r>
        <w:rPr>
          <w:rFonts w:ascii="宋体" w:hAnsi="宋体" w:cs="宋体"/>
          <w:position w:val="-24"/>
          <w:szCs w:val="21"/>
        </w:rPr>
        <w:pict>
          <v:shape id="_x0000_i1191" o:spt="75" type="#_x0000_t75" style="height:30.75pt;width:11.25pt;" fillcolor="#000011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,最后的价格是8元1角一个,那么最初是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元钱一个.</w: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9</w: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ascii="宋体" w:hAnsi="宋体" w:cs="宋体"/>
          <w:position w:val="-28"/>
          <w:szCs w:val="21"/>
        </w:rPr>
        <w:pict>
          <v:shape id="_x0000_i1192" o:spt="75" type="#_x0000_t75" style="height:33.75pt;width:123pt;" fillcolor="#000011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(元).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4.小萍今年的年龄是妈妈的</w:t>
      </w:r>
      <w:r>
        <w:rPr>
          <w:rFonts w:ascii="宋体" w:hAnsi="宋体" w:cs="宋体"/>
          <w:position w:val="-24"/>
          <w:szCs w:val="21"/>
        </w:rPr>
        <w:pict>
          <v:shape id="_x0000_i1193" o:spt="75" type="#_x0000_t75" style="height:30.75pt;width:11.25pt;" fillcolor="#000011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,二年前母子年龄相差24岁,四年后小萍的年龄是.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答案：</w:t>
      </w:r>
      <w:r>
        <w:rPr>
          <w:rFonts w:hint="eastAsia" w:ascii="宋体" w:hAnsi="宋体" w:cs="宋体"/>
          <w:szCs w:val="21"/>
        </w:rPr>
        <w:t xml:space="preserve">  16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ascii="宋体" w:hAnsi="宋体" w:cs="宋体"/>
          <w:position w:val="-28"/>
          <w:szCs w:val="21"/>
        </w:rPr>
        <w:pict>
          <v:shape id="_x0000_i1194" o:spt="75" type="#_x0000_t75" style="height:33.75pt;width:108.75pt;" fillcolor="#000011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16(岁).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5.甲从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地到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地需要5小时,乙从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地到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地,速度是甲的</w:t>
      </w:r>
      <w:r>
        <w:rPr>
          <w:rFonts w:ascii="宋体" w:hAnsi="宋体" w:cs="宋体"/>
          <w:position w:val="-24"/>
          <w:szCs w:val="21"/>
        </w:rPr>
        <w:pict>
          <v:shape id="_x0000_i1195" o:spt="75" type="#_x0000_t75" style="height:30.75pt;width:11.25pt;" fillcolor="#000011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.现在甲、乙二人分别从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两地同时出发,相向而行.在途中相遇后继续前进.甲到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地后立即返回,乙到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地后也立即返回,他们在途中又一次相遇.如果两次相遇点相距72千米,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两地相距多少千米?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 xml:space="preserve"> 将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两地的距离看作单位“1”,则甲每小时行</w:t>
      </w:r>
      <w:r>
        <w:rPr>
          <w:rFonts w:ascii="宋体" w:hAnsi="宋体" w:cs="宋体"/>
          <w:position w:val="-24"/>
          <w:szCs w:val="21"/>
        </w:rPr>
        <w:pict>
          <v:shape id="_x0000_i1196" o:spt="75" type="#_x0000_t75" style="height:30.75pt;width:11.25pt;" fillcolor="#000011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,乙每小时行</w:t>
      </w:r>
      <w:r>
        <w:rPr>
          <w:rFonts w:ascii="宋体" w:hAnsi="宋体" w:cs="宋体"/>
          <w:position w:val="-24"/>
          <w:szCs w:val="21"/>
        </w:rPr>
        <w:pict>
          <v:shape id="_x0000_i1197" o:spt="75" type="#_x0000_t75" style="height:30.75pt;width:48.75pt;" fillcolor="#000011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第一次相遇时间是</w:t>
      </w:r>
      <w:r>
        <w:rPr>
          <w:rFonts w:ascii="宋体" w:hAnsi="宋体" w:cs="宋体"/>
          <w:position w:val="-28"/>
          <w:szCs w:val="21"/>
        </w:rPr>
        <w:pict>
          <v:shape id="_x0000_i1198" o:spt="75" type="#_x0000_t75" style="height:33.75pt;width:83.25pt;" fillcolor="#000011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(小时).此时甲行了全程的</w:t>
      </w:r>
      <w:r>
        <w:rPr>
          <w:rFonts w:ascii="宋体" w:hAnsi="宋体" w:cs="宋体"/>
          <w:position w:val="-24"/>
          <w:szCs w:val="21"/>
        </w:rPr>
        <w:pict>
          <v:shape id="_x0000_i1199" o:spt="75" type="#_x0000_t75" style="height:30.75pt;width:60pt;" fillcolor="#000011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乙行了全程的</w:t>
      </w:r>
      <w:r>
        <w:rPr>
          <w:rFonts w:ascii="宋体" w:hAnsi="宋体" w:cs="宋体"/>
          <w:position w:val="-24"/>
          <w:szCs w:val="21"/>
        </w:rPr>
        <w:pict>
          <v:shape id="_x0000_i1200" o:spt="75" type="#_x0000_t75" style="height:30.75pt;width:56.25pt;" fillcolor="#000011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.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从第一次相遇到第二次相遇,两人合走了两个全程,甲走了全程的</w:t>
      </w:r>
      <w:r>
        <w:rPr>
          <w:rFonts w:ascii="宋体" w:hAnsi="宋体" w:cs="宋体"/>
          <w:position w:val="-24"/>
          <w:szCs w:val="21"/>
        </w:rPr>
        <w:pict>
          <v:shape id="_x0000_i1201" o:spt="75" type="#_x0000_t75" style="height:30.75pt;width:57.75pt;" fillcolor="#000011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,这个地方离甲的出发点是全程的</w:t>
      </w:r>
      <w:r>
        <w:rPr>
          <w:rFonts w:ascii="宋体" w:hAnsi="宋体" w:cs="宋体"/>
          <w:position w:val="-24"/>
          <w:szCs w:val="21"/>
        </w:rPr>
        <w:pict>
          <v:shape id="_x0000_i1202" o:spt="75" type="#_x0000_t75" style="height:30.75pt;width:81.75pt;" fillcolor="#000011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,故两次相遇点之间距离是全程的</w:t>
      </w:r>
      <w:r>
        <w:rPr>
          <w:rFonts w:ascii="宋体" w:hAnsi="宋体" w:cs="宋体"/>
          <w:position w:val="-24"/>
          <w:szCs w:val="21"/>
        </w:rPr>
        <w:pict>
          <v:shape id="_x0000_i1203" o:spt="75" type="#_x0000_t75" style="height:30.75pt;width:65.25pt;" fillcolor="#000011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,全程的距离是</w:t>
      </w:r>
      <w:r>
        <w:rPr>
          <w:rFonts w:ascii="宋体" w:hAnsi="宋体" w:cs="宋体"/>
          <w:position w:val="-24"/>
          <w:szCs w:val="21"/>
        </w:rPr>
        <w:pict>
          <v:shape id="_x0000_i1204" o:spt="75" type="#_x0000_t75" style="height:30.75pt;width:68.25pt;" fillcolor="#000011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(千米).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205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206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1.足球赛门票15元一张,降价后观众增加了一半,收入增加了五分之一,一张门票降价是元.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ascii="宋体" w:hAnsi="宋体" w:cs="宋体"/>
          <w:position w:val="-30"/>
          <w:szCs w:val="21"/>
        </w:rPr>
        <w:pict>
          <v:shape id="_x0000_i1207" o:spt="75" type="#_x0000_t75" style="height:36pt;width:153.75pt;" fillcolor="#000011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(元).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2.把一根绳子分别等分折成5股和6股,如果折成5股比6股长20厘米,那么这根绳子的长度是厘米.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ascii="宋体" w:hAnsi="宋体" w:cs="宋体"/>
          <w:position w:val="-28"/>
          <w:szCs w:val="21"/>
        </w:rPr>
        <w:pict>
          <v:shape id="_x0000_i1208" o:spt="75" type="#_x0000_t75" style="height:33.75pt;width:95.25pt;" fillcolor="#000011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(厘米).</w:t>
      </w:r>
    </w:p>
    <w:p>
      <w:pPr>
        <w:ind w:firstLine="480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</w:rPr>
        <w:t>3.张、王、李三人共有54元,张用了自己钱数的</w:t>
      </w:r>
      <w:r>
        <w:rPr>
          <w:rFonts w:ascii="宋体" w:hAnsi="宋体" w:cs="宋体"/>
          <w:position w:val="-24"/>
          <w:szCs w:val="21"/>
        </w:rPr>
        <w:pict>
          <v:shape id="_x0000_i1209" o:spt="75" type="#_x0000_t75" style="height:30.75pt;width:11.25pt;" fillcolor="#000011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,王用了自己钱数的</w:t>
      </w:r>
      <w:r>
        <w:rPr>
          <w:rFonts w:ascii="宋体" w:hAnsi="宋体" w:cs="宋体"/>
          <w:position w:val="-24"/>
          <w:szCs w:val="21"/>
        </w:rPr>
        <w:pict>
          <v:shape id="_x0000_i1210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,李用了自己钱数的</w:t>
      </w:r>
      <w:r>
        <w:rPr>
          <w:rFonts w:ascii="宋体" w:hAnsi="宋体" w:cs="宋体"/>
          <w:position w:val="-24"/>
          <w:szCs w:val="21"/>
        </w:rPr>
        <w:pict>
          <v:shape id="_x0000_i1211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,各买了一支相同的钢笔,那么张和李两人剩下的钱共有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元.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王的钱数是张的</w:t>
      </w:r>
      <w:r>
        <w:rPr>
          <w:rFonts w:ascii="宋体" w:hAnsi="宋体" w:cs="宋体"/>
          <w:position w:val="-24"/>
          <w:szCs w:val="21"/>
        </w:rPr>
        <w:pict>
          <v:shape id="_x0000_i1212" o:spt="75" type="#_x0000_t75" style="height:30.75pt;width:51pt;" fillcolor="#000011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,李的钱数是张的</w:t>
      </w:r>
      <w:r>
        <w:rPr>
          <w:rFonts w:ascii="宋体" w:hAnsi="宋体" w:cs="宋体"/>
          <w:position w:val="-24"/>
          <w:szCs w:val="21"/>
        </w:rPr>
        <w:pict>
          <v:shape id="_x0000_i1213" o:spt="75" type="#_x0000_t75" style="height:30.75pt;width:56.25pt;" fillcolor="#000011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</w:t>
      </w: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故张原有</w:t>
      </w:r>
      <w:r>
        <w:rPr>
          <w:rFonts w:ascii="宋体" w:hAnsi="宋体" w:cs="宋体"/>
          <w:position w:val="-28"/>
          <w:szCs w:val="21"/>
        </w:rPr>
        <w:pict>
          <v:shape id="_x0000_i1214" o:spt="75" type="#_x0000_t75" style="height:33.75pt;width:110.25pt;" fillcolor="#000011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(元),李原有</w:t>
      </w:r>
      <w:r>
        <w:rPr>
          <w:rFonts w:ascii="宋体" w:hAnsi="宋体" w:cs="宋体"/>
          <w:position w:val="-24"/>
          <w:szCs w:val="21"/>
        </w:rPr>
        <w:pict>
          <v:shape id="_x0000_i1215" o:spt="75" type="#_x0000_t75" style="height:30.75pt;width:62.25pt;" fillcolor="#000011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(元),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张与李共剩下</w:t>
      </w:r>
      <w:r>
        <w:rPr>
          <w:rFonts w:ascii="宋体" w:hAnsi="宋体" w:cs="宋体"/>
          <w:position w:val="-28"/>
          <w:szCs w:val="21"/>
        </w:rPr>
        <w:pict>
          <v:shape id="_x0000_i1216" o:spt="75" type="#_x0000_t75" style="height:33.75pt;width:149.25pt;" fillcolor="#000011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(元).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4.某工厂的27位师傅共带徒弟40名,每位师傅可以带一名徒弟、两名徒弟或三名徒弟.如果带一名徒弟的师傅人数是其他师傅的人数的两倍,那么带两名徒弟的师傅有位.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带一名徒弟的师傅人数是</w:t>
      </w:r>
      <w:r>
        <w:rPr>
          <w:rFonts w:ascii="宋体" w:hAnsi="宋体" w:cs="宋体"/>
          <w:position w:val="-24"/>
          <w:szCs w:val="21"/>
        </w:rPr>
        <w:pict>
          <v:shape id="_x0000_i1217" o:spt="75" type="#_x0000_t75" style="height:30.75pt;width:57pt;" fillcolor="#000011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(位);于是带二名或三名徒弟的师傅人数是27-18=9(位),他们共带了40-18=22(名)徒弟.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假设这9位师傅都带了三名徒弟,就少了</w:t>
      </w:r>
      <w:r>
        <w:rPr>
          <w:rFonts w:ascii="宋体" w:hAnsi="宋体" w:cs="宋体"/>
          <w:position w:val="-6"/>
          <w:szCs w:val="21"/>
        </w:rPr>
        <w:pict>
          <v:shape id="_x0000_i1218" o:spt="75" type="#_x0000_t75" style="height:14.25pt;width:66pt;" fillcolor="#000011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(位)徒弟,这说明5位师傅没有带三名徒弟,而是带两名徒弟.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5.李明到商店买一盒花球,一盒白球,两盒球的数量相等.花球原价是1元钱2个,白球原价是1元钱3个.节日降价,两种球的售价都是2元钱5个,结果李明少花了4元钱,那么他共买了个球.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ascii="宋体" w:hAnsi="宋体" w:cs="宋体"/>
          <w:position w:val="-28"/>
          <w:szCs w:val="21"/>
        </w:rPr>
        <w:pict>
          <v:shape id="_x0000_i1219" o:spt="75" type="#_x0000_t75" style="height:33.75pt;width:141pt;" fillcolor="#000011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(个).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6.把100个人分成四队,一队人数是二队人数的</w:t>
      </w:r>
      <w:r>
        <w:rPr>
          <w:rFonts w:ascii="宋体" w:hAnsi="宋体" w:cs="宋体"/>
          <w:position w:val="-24"/>
          <w:szCs w:val="21"/>
        </w:rPr>
        <w:pict>
          <v:shape id="_x0000_i1220" o:spt="75" type="#_x0000_t75" style="height:30.75pt;width:15.75pt;" fillcolor="#000011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倍,一队人数是三队人数的</w:t>
      </w:r>
      <w:r>
        <w:rPr>
          <w:rFonts w:ascii="宋体" w:hAnsi="宋体" w:cs="宋体"/>
          <w:position w:val="-24"/>
          <w:szCs w:val="21"/>
        </w:rPr>
        <w:pict>
          <v:shape id="_x0000_i1221" o:spt="75" type="#_x0000_t75" style="height:30.75pt;width:17.25pt;" fillcolor="#000011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倍,那么四队有人.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第二队人数是第一队人数的</w:t>
      </w:r>
      <w:r>
        <w:rPr>
          <w:rFonts w:ascii="宋体" w:hAnsi="宋体" w:cs="宋体"/>
          <w:position w:val="-24"/>
          <w:szCs w:val="21"/>
        </w:rPr>
        <w:pict>
          <v:shape id="_x0000_i1222" o:spt="75" type="#_x0000_t75" style="height:30.75pt;width:51.75pt;" fillcolor="#000011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;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第三队人数是第一队人数的</w:t>
      </w:r>
      <w:r>
        <w:rPr>
          <w:rFonts w:ascii="宋体" w:hAnsi="宋体" w:cs="宋体"/>
          <w:position w:val="-24"/>
          <w:szCs w:val="21"/>
        </w:rPr>
        <w:pict>
          <v:shape id="_x0000_i1223" o:spt="75" type="#_x0000_t75" style="height:30.75pt;width:53.25pt;" fillcolor="#000011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</w:t>
      </w: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三队人数和是第一队人数的</w:t>
      </w:r>
      <w:r>
        <w:rPr>
          <w:rFonts w:ascii="宋体" w:hAnsi="宋体" w:cs="宋体"/>
          <w:position w:val="-24"/>
          <w:szCs w:val="21"/>
        </w:rPr>
        <w:pict>
          <v:shape id="_x0000_i1224" o:spt="75" type="#_x0000_t75" style="height:30.75pt;width:72.75pt;" fillcolor="#000011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.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由于四队人数和为100人,第一队人数只能是20.故第四队有 </w:t>
      </w:r>
      <w:r>
        <w:rPr>
          <w:rFonts w:ascii="宋体" w:hAnsi="宋体" w:cs="宋体"/>
          <w:position w:val="-24"/>
          <w:szCs w:val="21"/>
        </w:rPr>
        <w:pict>
          <v:shape id="_x0000_i1225" o:spt="75" type="#_x0000_t75" style="height:30.75pt;width:93pt;" fillcolor="#000011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(人).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7.有一篓苹果,甲取一半少一个,乙取余下的一半多一个,丙又取余下的一半,结果还剩下一个,如果每个苹果1元9角8分,那儿这篓苹果共值元.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ascii="宋体" w:hAnsi="宋体" w:cs="宋体"/>
          <w:position w:val="-32"/>
          <w:szCs w:val="21"/>
        </w:rPr>
        <w:pict>
          <v:shape id="_x0000_i1226" o:spt="75" type="#_x0000_t75" style="height:38.25pt;width:189.75pt;" fillcolor="#000011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(元).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8.小刚有若干本书,小华借走一半加一本,剩下的书小明借走一半加两本,再剩下的书小峰借走一半加三本,最后小刚还剩下两本书,那么小刚原有本书.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小峰未借前有书</w:t>
      </w:r>
      <w:r>
        <w:rPr>
          <w:rFonts w:ascii="宋体" w:hAnsi="宋体" w:cs="宋体"/>
          <w:position w:val="-28"/>
          <w:szCs w:val="21"/>
        </w:rPr>
        <w:pict>
          <v:shape id="_x0000_i1227" o:spt="75" type="#_x0000_t75" style="height:33.75pt;width:102.75pt;" fillcolor="#000011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(本),</w:t>
      </w: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小明未借之前有</w:t>
      </w:r>
      <w:r>
        <w:rPr>
          <w:rFonts w:ascii="宋体" w:hAnsi="宋体" w:cs="宋体"/>
          <w:position w:val="-28"/>
          <w:szCs w:val="21"/>
        </w:rPr>
        <w:pict>
          <v:shape id="_x0000_i1228" o:spt="75" type="#_x0000_t75" style="height:33.75pt;width:110.25pt;" fillcolor="#000011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(本),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小刚原有书</w:t>
      </w:r>
      <w:r>
        <w:rPr>
          <w:rFonts w:ascii="宋体" w:hAnsi="宋体" w:cs="宋体"/>
          <w:position w:val="-28"/>
          <w:szCs w:val="21"/>
        </w:rPr>
        <w:pict>
          <v:shape id="_x0000_i1229" o:spt="75" type="#_x0000_t75" style="height:33.75pt;width:108pt;" fillcolor="#000011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(本).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9.一条绳子第一次剪掉1米,第二次剪掉剩余部分的</w:t>
      </w:r>
      <w:r>
        <w:rPr>
          <w:rFonts w:ascii="宋体" w:hAnsi="宋体" w:cs="宋体"/>
          <w:position w:val="-24"/>
          <w:szCs w:val="21"/>
        </w:rPr>
        <w:pict>
          <v:shape id="_x0000_i1230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,第三次剪掉1米,第四次剪掉剩余部分的</w:t>
      </w:r>
      <w:r>
        <w:rPr>
          <w:rFonts w:ascii="宋体" w:hAnsi="宋体" w:cs="宋体"/>
          <w:position w:val="-24"/>
          <w:szCs w:val="21"/>
        </w:rPr>
        <w:pict>
          <v:shape id="_x0000_i1231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,第五次剪掉1米,第六次剪掉剩余部分的</w:t>
      </w:r>
      <w:r>
        <w:rPr>
          <w:rFonts w:ascii="宋体" w:hAnsi="宋体" w:cs="宋体"/>
          <w:position w:val="-24"/>
          <w:szCs w:val="21"/>
        </w:rPr>
        <w:pict>
          <v:shape id="_x0000_i1232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,这条绳子还剩下1米.这条绳子原长米.</w:t>
      </w:r>
    </w:p>
    <w:p>
      <w:pPr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第六次剪前绳长</w:t>
      </w:r>
      <w:r>
        <w:rPr>
          <w:rFonts w:ascii="宋体" w:hAnsi="宋体" w:cs="宋体"/>
          <w:position w:val="-28"/>
          <w:szCs w:val="21"/>
        </w:rPr>
        <w:pict>
          <v:shape id="_x0000_i1233" o:spt="75" type="#_x0000_t75" style="height:33.75pt;width:72pt;" fillcolor="#000011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(米);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第四次剪前绳长</w:t>
      </w:r>
      <w:r>
        <w:rPr>
          <w:rFonts w:ascii="宋体" w:hAnsi="宋体" w:cs="宋体"/>
          <w:position w:val="-28"/>
          <w:szCs w:val="21"/>
        </w:rPr>
        <w:pict>
          <v:shape id="_x0000_i1234" o:spt="75" type="#_x0000_t75" style="height:33.75pt;width:78pt;" fillcolor="#000011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=15(米),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第二次剪前绳长</w:t>
      </w:r>
      <w:r>
        <w:rPr>
          <w:rFonts w:ascii="宋体" w:hAnsi="宋体" w:cs="宋体"/>
          <w:position w:val="-28"/>
          <w:szCs w:val="21"/>
        </w:rPr>
        <w:pict>
          <v:shape id="_x0000_i1235" o:spt="75" type="#_x0000_t75" style="height:33.75pt;width:107.25pt;" fillcolor="#000011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(米),绳子原长32+1=33米.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bookmarkStart w:id="0" w:name="_GoBack"/>
      <w:bookmarkEnd w:id="0"/>
      <w:r>
        <w:rPr>
          <w:rFonts w:ascii="宋体" w:hAnsi="宋体" w:cs="宋体"/>
          <w:szCs w:val="21"/>
        </w:rPr>
        <w:t xml:space="preserve"> </w:t>
      </w:r>
    </w:p>
    <w:p>
      <w:pPr>
        <w:tabs>
          <w:tab w:val="left" w:pos="1110"/>
        </w:tabs>
        <w:rPr>
          <w:rFonts w:ascii="宋体" w:hAnsi="宋体" w:cs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69CB9"/>
    <w:multiLevelType w:val="singleLevel"/>
    <w:tmpl w:val="55869CB9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55869CD0"/>
    <w:multiLevelType w:val="singleLevel"/>
    <w:tmpl w:val="55869CD0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5869D0B"/>
    <w:multiLevelType w:val="singleLevel"/>
    <w:tmpl w:val="55869D0B"/>
    <w:lvl w:ilvl="0" w:tentative="0">
      <w:start w:val="1"/>
      <w:numFmt w:val="decimal"/>
      <w:suff w:val="nothing"/>
      <w:lvlText w:val="%1．"/>
      <w:lvlJc w:val="left"/>
    </w:lvl>
  </w:abstractNum>
  <w:abstractNum w:abstractNumId="3">
    <w:nsid w:val="55869D37"/>
    <w:multiLevelType w:val="singleLevel"/>
    <w:tmpl w:val="55869D37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5869E4B"/>
    <w:multiLevelType w:val="singleLevel"/>
    <w:tmpl w:val="55869E4B"/>
    <w:lvl w:ilvl="0" w:tentative="0">
      <w:start w:val="7"/>
      <w:numFmt w:val="decimal"/>
      <w:suff w:val="nothing"/>
      <w:lvlText w:val="%1."/>
      <w:lvlJc w:val="left"/>
    </w:lvl>
  </w:abstractNum>
  <w:abstractNum w:abstractNumId="5">
    <w:nsid w:val="55869E9C"/>
    <w:multiLevelType w:val="singleLevel"/>
    <w:tmpl w:val="55869E9C"/>
    <w:lvl w:ilvl="0" w:tentative="0">
      <w:start w:val="11"/>
      <w:numFmt w:val="decimal"/>
      <w:suff w:val="nothing"/>
      <w:lvlText w:val="%1．"/>
      <w:lvlJc w:val="left"/>
    </w:lvl>
  </w:abstractNum>
  <w:abstractNum w:abstractNumId="6">
    <w:nsid w:val="55869EB2"/>
    <w:multiLevelType w:val="singleLevel"/>
    <w:tmpl w:val="55869EB2"/>
    <w:lvl w:ilvl="0" w:tentative="0">
      <w:start w:val="1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39026C"/>
    <w:rsid w:val="004048EA"/>
    <w:rsid w:val="004A5690"/>
    <w:rsid w:val="004B182A"/>
    <w:rsid w:val="0059299F"/>
    <w:rsid w:val="00593B78"/>
    <w:rsid w:val="005B0401"/>
    <w:rsid w:val="005B790E"/>
    <w:rsid w:val="005C5C78"/>
    <w:rsid w:val="005D1FF5"/>
    <w:rsid w:val="006B6D7C"/>
    <w:rsid w:val="006F282C"/>
    <w:rsid w:val="006F4775"/>
    <w:rsid w:val="00720E8A"/>
    <w:rsid w:val="00735542"/>
    <w:rsid w:val="007E23AD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B105E9"/>
    <w:rsid w:val="00B35B99"/>
    <w:rsid w:val="00B47CDB"/>
    <w:rsid w:val="00E2531F"/>
    <w:rsid w:val="00E36904"/>
    <w:rsid w:val="00EA0645"/>
    <w:rsid w:val="00EB24B0"/>
    <w:rsid w:val="00F641EA"/>
    <w:rsid w:val="0E223CFB"/>
    <w:rsid w:val="258E1ACF"/>
    <w:rsid w:val="266D02D0"/>
    <w:rsid w:val="352C2A4A"/>
    <w:rsid w:val="4DF3799B"/>
    <w:rsid w:val="53083395"/>
    <w:rsid w:val="5AAC27D3"/>
    <w:rsid w:val="5CDB71E4"/>
    <w:rsid w:val="65276341"/>
    <w:rsid w:val="71612F20"/>
    <w:rsid w:val="72EA2339"/>
    <w:rsid w:val="744275B1"/>
    <w:rsid w:val="787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nhideWhenUsed/>
    <w:uiPriority w:val="0"/>
    <w:rPr>
      <w:rFonts w:ascii="宋体"/>
      <w:sz w:val="24"/>
      <w:szCs w:val="20"/>
    </w:rPr>
  </w:style>
  <w:style w:type="paragraph" w:styleId="3">
    <w:name w:val="Balloon Text"/>
    <w:basedOn w:val="1"/>
    <w:link w:val="13"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8">
    <w:name w:val="FollowedHyperlink"/>
    <w:basedOn w:val="7"/>
    <w:unhideWhenUsed/>
    <w:uiPriority w:val="0"/>
    <w:rPr>
      <w:color w:val="0163AF"/>
      <w:u w:val="single"/>
    </w:rPr>
  </w:style>
  <w:style w:type="character" w:styleId="9">
    <w:name w:val="Hyperlink"/>
    <w:basedOn w:val="7"/>
    <w:unhideWhenUsed/>
    <w:uiPriority w:val="0"/>
    <w:rPr>
      <w:color w:val="0163AF"/>
      <w:u w:val="single"/>
    </w:rPr>
  </w:style>
  <w:style w:type="character" w:customStyle="1" w:styleId="11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uiPriority w:val="99"/>
    <w:rPr>
      <w:sz w:val="18"/>
      <w:szCs w:val="18"/>
    </w:rPr>
  </w:style>
  <w:style w:type="character" w:customStyle="1" w:styleId="13">
    <w:name w:val="批注框文本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36.bin"/><Relationship Id="rId98" Type="http://schemas.openxmlformats.org/officeDocument/2006/relationships/image" Target="media/image60.wmf"/><Relationship Id="rId97" Type="http://schemas.openxmlformats.org/officeDocument/2006/relationships/oleObject" Target="embeddings/oleObject35.bin"/><Relationship Id="rId96" Type="http://schemas.openxmlformats.org/officeDocument/2006/relationships/image" Target="media/image59.wmf"/><Relationship Id="rId95" Type="http://schemas.openxmlformats.org/officeDocument/2006/relationships/oleObject" Target="embeddings/oleObject34.bin"/><Relationship Id="rId94" Type="http://schemas.openxmlformats.org/officeDocument/2006/relationships/image" Target="media/image58.wmf"/><Relationship Id="rId93" Type="http://schemas.openxmlformats.org/officeDocument/2006/relationships/oleObject" Target="embeddings/oleObject33.bin"/><Relationship Id="rId92" Type="http://schemas.openxmlformats.org/officeDocument/2006/relationships/image" Target="media/image57.wmf"/><Relationship Id="rId91" Type="http://schemas.openxmlformats.org/officeDocument/2006/relationships/oleObject" Target="embeddings/oleObject32.bin"/><Relationship Id="rId90" Type="http://schemas.openxmlformats.org/officeDocument/2006/relationships/image" Target="media/image56.wmf"/><Relationship Id="rId9" Type="http://schemas.openxmlformats.org/officeDocument/2006/relationships/image" Target="media/image5.wmf"/><Relationship Id="rId89" Type="http://schemas.openxmlformats.org/officeDocument/2006/relationships/image" Target="media/image55.wmf"/><Relationship Id="rId88" Type="http://schemas.openxmlformats.org/officeDocument/2006/relationships/image" Target="media/image54.wmf"/><Relationship Id="rId87" Type="http://schemas.openxmlformats.org/officeDocument/2006/relationships/image" Target="media/image53.wmf"/><Relationship Id="rId86" Type="http://schemas.openxmlformats.org/officeDocument/2006/relationships/image" Target="media/image52.wmf"/><Relationship Id="rId85" Type="http://schemas.openxmlformats.org/officeDocument/2006/relationships/image" Target="media/image51.wmf"/><Relationship Id="rId84" Type="http://schemas.openxmlformats.org/officeDocument/2006/relationships/image" Target="media/image50.wmf"/><Relationship Id="rId83" Type="http://schemas.openxmlformats.org/officeDocument/2006/relationships/image" Target="media/image49.wmf"/><Relationship Id="rId82" Type="http://schemas.openxmlformats.org/officeDocument/2006/relationships/image" Target="media/image48.wmf"/><Relationship Id="rId81" Type="http://schemas.openxmlformats.org/officeDocument/2006/relationships/image" Target="media/image47.wmf"/><Relationship Id="rId80" Type="http://schemas.openxmlformats.org/officeDocument/2006/relationships/image" Target="media/image46.wmf"/><Relationship Id="rId8" Type="http://schemas.openxmlformats.org/officeDocument/2006/relationships/oleObject" Target="embeddings/oleObject1.bin"/><Relationship Id="rId79" Type="http://schemas.openxmlformats.org/officeDocument/2006/relationships/image" Target="media/image45.wmf"/><Relationship Id="rId78" Type="http://schemas.openxmlformats.org/officeDocument/2006/relationships/image" Target="media/image44.wmf"/><Relationship Id="rId77" Type="http://schemas.openxmlformats.org/officeDocument/2006/relationships/image" Target="media/image43.wmf"/><Relationship Id="rId76" Type="http://schemas.openxmlformats.org/officeDocument/2006/relationships/image" Target="media/image42.wmf"/><Relationship Id="rId75" Type="http://schemas.openxmlformats.org/officeDocument/2006/relationships/image" Target="media/image41.wmf"/><Relationship Id="rId74" Type="http://schemas.openxmlformats.org/officeDocument/2006/relationships/image" Target="media/image40.wmf"/><Relationship Id="rId73" Type="http://schemas.openxmlformats.org/officeDocument/2006/relationships/image" Target="media/image39.wmf"/><Relationship Id="rId72" Type="http://schemas.openxmlformats.org/officeDocument/2006/relationships/image" Target="media/image38.wmf"/><Relationship Id="rId71" Type="http://schemas.openxmlformats.org/officeDocument/2006/relationships/image" Target="media/image37.wmf"/><Relationship Id="rId70" Type="http://schemas.openxmlformats.org/officeDocument/2006/relationships/image" Target="media/image36.wmf"/><Relationship Id="rId7" Type="http://schemas.openxmlformats.org/officeDocument/2006/relationships/image" Target="media/image4.png"/><Relationship Id="rId69" Type="http://schemas.openxmlformats.org/officeDocument/2006/relationships/image" Target="media/image35.wmf"/><Relationship Id="rId68" Type="http://schemas.openxmlformats.org/officeDocument/2006/relationships/image" Target="media/image34.wmf"/><Relationship Id="rId67" Type="http://schemas.openxmlformats.org/officeDocument/2006/relationships/image" Target="media/image33.wmf"/><Relationship Id="rId66" Type="http://schemas.openxmlformats.org/officeDocument/2006/relationships/image" Target="media/image32.png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image" Target="media/image3.png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2.png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1" Type="http://schemas.openxmlformats.org/officeDocument/2006/relationships/fontTable" Target="fontTable.xml"/><Relationship Id="rId300" Type="http://schemas.openxmlformats.org/officeDocument/2006/relationships/numbering" Target="numbering.xml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9" Type="http://schemas.openxmlformats.org/officeDocument/2006/relationships/customXml" Target="../customXml/item1.xml"/><Relationship Id="rId298" Type="http://schemas.openxmlformats.org/officeDocument/2006/relationships/image" Target="media/image194.wmf"/><Relationship Id="rId297" Type="http://schemas.openxmlformats.org/officeDocument/2006/relationships/image" Target="media/image193.wmf"/><Relationship Id="rId296" Type="http://schemas.openxmlformats.org/officeDocument/2006/relationships/image" Target="media/image192.wmf"/><Relationship Id="rId295" Type="http://schemas.openxmlformats.org/officeDocument/2006/relationships/image" Target="media/image191.wmf"/><Relationship Id="rId294" Type="http://schemas.openxmlformats.org/officeDocument/2006/relationships/image" Target="media/image190.wmf"/><Relationship Id="rId293" Type="http://schemas.openxmlformats.org/officeDocument/2006/relationships/image" Target="media/image189.wmf"/><Relationship Id="rId292" Type="http://schemas.openxmlformats.org/officeDocument/2006/relationships/image" Target="media/image188.wmf"/><Relationship Id="rId291" Type="http://schemas.openxmlformats.org/officeDocument/2006/relationships/image" Target="media/image187.wmf"/><Relationship Id="rId290" Type="http://schemas.openxmlformats.org/officeDocument/2006/relationships/image" Target="media/image186.wmf"/><Relationship Id="rId29" Type="http://schemas.openxmlformats.org/officeDocument/2006/relationships/oleObject" Target="embeddings/oleObject13.bin"/><Relationship Id="rId289" Type="http://schemas.openxmlformats.org/officeDocument/2006/relationships/image" Target="media/image185.wmf"/><Relationship Id="rId288" Type="http://schemas.openxmlformats.org/officeDocument/2006/relationships/image" Target="media/image184.wmf"/><Relationship Id="rId287" Type="http://schemas.openxmlformats.org/officeDocument/2006/relationships/image" Target="media/image183.wmf"/><Relationship Id="rId286" Type="http://schemas.openxmlformats.org/officeDocument/2006/relationships/image" Target="media/image182.wmf"/><Relationship Id="rId285" Type="http://schemas.openxmlformats.org/officeDocument/2006/relationships/image" Target="media/image181.wmf"/><Relationship Id="rId284" Type="http://schemas.openxmlformats.org/officeDocument/2006/relationships/image" Target="media/image180.wmf"/><Relationship Id="rId283" Type="http://schemas.openxmlformats.org/officeDocument/2006/relationships/image" Target="media/image179.wmf"/><Relationship Id="rId282" Type="http://schemas.openxmlformats.org/officeDocument/2006/relationships/image" Target="media/image178.wmf"/><Relationship Id="rId281" Type="http://schemas.openxmlformats.org/officeDocument/2006/relationships/image" Target="media/image177.wmf"/><Relationship Id="rId280" Type="http://schemas.openxmlformats.org/officeDocument/2006/relationships/image" Target="media/image176.wmf"/><Relationship Id="rId28" Type="http://schemas.openxmlformats.org/officeDocument/2006/relationships/oleObject" Target="embeddings/oleObject12.bin"/><Relationship Id="rId279" Type="http://schemas.openxmlformats.org/officeDocument/2006/relationships/image" Target="media/image175.wmf"/><Relationship Id="rId278" Type="http://schemas.openxmlformats.org/officeDocument/2006/relationships/image" Target="media/image174.wmf"/><Relationship Id="rId277" Type="http://schemas.openxmlformats.org/officeDocument/2006/relationships/image" Target="media/image173.wmf"/><Relationship Id="rId276" Type="http://schemas.openxmlformats.org/officeDocument/2006/relationships/image" Target="media/image172.wmf"/><Relationship Id="rId275" Type="http://schemas.openxmlformats.org/officeDocument/2006/relationships/image" Target="media/image171.wmf"/><Relationship Id="rId274" Type="http://schemas.openxmlformats.org/officeDocument/2006/relationships/image" Target="media/image170.wmf"/><Relationship Id="rId273" Type="http://schemas.openxmlformats.org/officeDocument/2006/relationships/image" Target="media/image169.wmf"/><Relationship Id="rId272" Type="http://schemas.openxmlformats.org/officeDocument/2006/relationships/image" Target="media/image168.wmf"/><Relationship Id="rId271" Type="http://schemas.openxmlformats.org/officeDocument/2006/relationships/image" Target="media/image167.wmf"/><Relationship Id="rId270" Type="http://schemas.openxmlformats.org/officeDocument/2006/relationships/image" Target="media/image166.wmf"/><Relationship Id="rId27" Type="http://schemas.openxmlformats.org/officeDocument/2006/relationships/oleObject" Target="embeddings/oleObject11.bin"/><Relationship Id="rId269" Type="http://schemas.openxmlformats.org/officeDocument/2006/relationships/image" Target="media/image165.png"/><Relationship Id="rId268" Type="http://schemas.openxmlformats.org/officeDocument/2006/relationships/image" Target="media/image164.png"/><Relationship Id="rId267" Type="http://schemas.openxmlformats.org/officeDocument/2006/relationships/image" Target="media/image163.wmf"/><Relationship Id="rId266" Type="http://schemas.openxmlformats.org/officeDocument/2006/relationships/image" Target="media/image162.wmf"/><Relationship Id="rId265" Type="http://schemas.openxmlformats.org/officeDocument/2006/relationships/image" Target="media/image161.wmf"/><Relationship Id="rId264" Type="http://schemas.openxmlformats.org/officeDocument/2006/relationships/image" Target="media/image160.wmf"/><Relationship Id="rId263" Type="http://schemas.openxmlformats.org/officeDocument/2006/relationships/image" Target="media/image159.wmf"/><Relationship Id="rId262" Type="http://schemas.openxmlformats.org/officeDocument/2006/relationships/image" Target="media/image158.wmf"/><Relationship Id="rId261" Type="http://schemas.openxmlformats.org/officeDocument/2006/relationships/image" Target="media/image157.wmf"/><Relationship Id="rId260" Type="http://schemas.openxmlformats.org/officeDocument/2006/relationships/image" Target="media/image156.wmf"/><Relationship Id="rId26" Type="http://schemas.openxmlformats.org/officeDocument/2006/relationships/image" Target="media/image13.wmf"/><Relationship Id="rId259" Type="http://schemas.openxmlformats.org/officeDocument/2006/relationships/image" Target="media/image155.wmf"/><Relationship Id="rId258" Type="http://schemas.openxmlformats.org/officeDocument/2006/relationships/image" Target="media/image154.wmf"/><Relationship Id="rId257" Type="http://schemas.openxmlformats.org/officeDocument/2006/relationships/image" Target="media/image153.wmf"/><Relationship Id="rId256" Type="http://schemas.openxmlformats.org/officeDocument/2006/relationships/image" Target="media/image152.wmf"/><Relationship Id="rId255" Type="http://schemas.openxmlformats.org/officeDocument/2006/relationships/image" Target="media/image151.wmf"/><Relationship Id="rId254" Type="http://schemas.openxmlformats.org/officeDocument/2006/relationships/image" Target="media/image150.wmf"/><Relationship Id="rId253" Type="http://schemas.openxmlformats.org/officeDocument/2006/relationships/image" Target="media/image149.wmf"/><Relationship Id="rId252" Type="http://schemas.openxmlformats.org/officeDocument/2006/relationships/image" Target="media/image148.wmf"/><Relationship Id="rId251" Type="http://schemas.openxmlformats.org/officeDocument/2006/relationships/image" Target="media/image147.wmf"/><Relationship Id="rId250" Type="http://schemas.openxmlformats.org/officeDocument/2006/relationships/image" Target="media/image146.wmf"/><Relationship Id="rId25" Type="http://schemas.openxmlformats.org/officeDocument/2006/relationships/oleObject" Target="embeddings/oleObject10.bin"/><Relationship Id="rId249" Type="http://schemas.openxmlformats.org/officeDocument/2006/relationships/image" Target="media/image145.wmf"/><Relationship Id="rId248" Type="http://schemas.openxmlformats.org/officeDocument/2006/relationships/image" Target="media/image144.wmf"/><Relationship Id="rId247" Type="http://schemas.openxmlformats.org/officeDocument/2006/relationships/image" Target="media/image143.wmf"/><Relationship Id="rId246" Type="http://schemas.openxmlformats.org/officeDocument/2006/relationships/image" Target="media/image142.wmf"/><Relationship Id="rId245" Type="http://schemas.openxmlformats.org/officeDocument/2006/relationships/image" Target="media/image141.png"/><Relationship Id="rId244" Type="http://schemas.openxmlformats.org/officeDocument/2006/relationships/image" Target="media/image140.wmf"/><Relationship Id="rId243" Type="http://schemas.openxmlformats.org/officeDocument/2006/relationships/image" Target="media/image139.wmf"/><Relationship Id="rId242" Type="http://schemas.openxmlformats.org/officeDocument/2006/relationships/image" Target="media/image138.wmf"/><Relationship Id="rId241" Type="http://schemas.openxmlformats.org/officeDocument/2006/relationships/image" Target="media/image137.wmf"/><Relationship Id="rId240" Type="http://schemas.openxmlformats.org/officeDocument/2006/relationships/image" Target="media/image136.wmf"/><Relationship Id="rId24" Type="http://schemas.openxmlformats.org/officeDocument/2006/relationships/image" Target="media/image12.wmf"/><Relationship Id="rId239" Type="http://schemas.openxmlformats.org/officeDocument/2006/relationships/image" Target="media/image135.wmf"/><Relationship Id="rId238" Type="http://schemas.openxmlformats.org/officeDocument/2006/relationships/image" Target="media/image134.wmf"/><Relationship Id="rId237" Type="http://schemas.openxmlformats.org/officeDocument/2006/relationships/image" Target="media/image133.wmf"/><Relationship Id="rId236" Type="http://schemas.openxmlformats.org/officeDocument/2006/relationships/image" Target="media/image132.wmf"/><Relationship Id="rId235" Type="http://schemas.openxmlformats.org/officeDocument/2006/relationships/image" Target="media/image131.wmf"/><Relationship Id="rId234" Type="http://schemas.openxmlformats.org/officeDocument/2006/relationships/image" Target="media/image130.wmf"/><Relationship Id="rId233" Type="http://schemas.openxmlformats.org/officeDocument/2006/relationships/image" Target="media/image129.wmf"/><Relationship Id="rId232" Type="http://schemas.openxmlformats.org/officeDocument/2006/relationships/image" Target="media/image128.wmf"/><Relationship Id="rId231" Type="http://schemas.openxmlformats.org/officeDocument/2006/relationships/image" Target="media/image127.wmf"/><Relationship Id="rId230" Type="http://schemas.openxmlformats.org/officeDocument/2006/relationships/image" Target="media/image126.wmf"/><Relationship Id="rId23" Type="http://schemas.openxmlformats.org/officeDocument/2006/relationships/oleObject" Target="embeddings/oleObject9.bin"/><Relationship Id="rId229" Type="http://schemas.openxmlformats.org/officeDocument/2006/relationships/image" Target="media/image125.wmf"/><Relationship Id="rId228" Type="http://schemas.openxmlformats.org/officeDocument/2006/relationships/oleObject" Target="embeddings/oleObject101.bin"/><Relationship Id="rId227" Type="http://schemas.openxmlformats.org/officeDocument/2006/relationships/image" Target="media/image124.wmf"/><Relationship Id="rId226" Type="http://schemas.openxmlformats.org/officeDocument/2006/relationships/oleObject" Target="embeddings/oleObject100.bin"/><Relationship Id="rId225" Type="http://schemas.openxmlformats.org/officeDocument/2006/relationships/image" Target="media/image123.wmf"/><Relationship Id="rId224" Type="http://schemas.openxmlformats.org/officeDocument/2006/relationships/image" Target="media/image122.wmf"/><Relationship Id="rId223" Type="http://schemas.openxmlformats.org/officeDocument/2006/relationships/oleObject" Target="embeddings/oleObject99.bin"/><Relationship Id="rId222" Type="http://schemas.openxmlformats.org/officeDocument/2006/relationships/oleObject" Target="embeddings/oleObject98.bin"/><Relationship Id="rId221" Type="http://schemas.openxmlformats.org/officeDocument/2006/relationships/image" Target="media/image121.wmf"/><Relationship Id="rId220" Type="http://schemas.openxmlformats.org/officeDocument/2006/relationships/oleObject" Target="embeddings/oleObject97.bin"/><Relationship Id="rId22" Type="http://schemas.openxmlformats.org/officeDocument/2006/relationships/image" Target="media/image11.wmf"/><Relationship Id="rId219" Type="http://schemas.openxmlformats.org/officeDocument/2006/relationships/image" Target="media/image120.wmf"/><Relationship Id="rId218" Type="http://schemas.openxmlformats.org/officeDocument/2006/relationships/oleObject" Target="embeddings/oleObject96.bin"/><Relationship Id="rId217" Type="http://schemas.openxmlformats.org/officeDocument/2006/relationships/image" Target="media/image119.wmf"/><Relationship Id="rId216" Type="http://schemas.openxmlformats.org/officeDocument/2006/relationships/oleObject" Target="embeddings/oleObject95.bin"/><Relationship Id="rId215" Type="http://schemas.openxmlformats.org/officeDocument/2006/relationships/image" Target="media/image118.wmf"/><Relationship Id="rId214" Type="http://schemas.openxmlformats.org/officeDocument/2006/relationships/oleObject" Target="embeddings/oleObject94.bin"/><Relationship Id="rId213" Type="http://schemas.openxmlformats.org/officeDocument/2006/relationships/image" Target="media/image117.wmf"/><Relationship Id="rId212" Type="http://schemas.openxmlformats.org/officeDocument/2006/relationships/oleObject" Target="embeddings/oleObject93.bin"/><Relationship Id="rId211" Type="http://schemas.openxmlformats.org/officeDocument/2006/relationships/oleObject" Target="embeddings/oleObject92.bin"/><Relationship Id="rId210" Type="http://schemas.openxmlformats.org/officeDocument/2006/relationships/oleObject" Target="embeddings/oleObject91.bin"/><Relationship Id="rId21" Type="http://schemas.openxmlformats.org/officeDocument/2006/relationships/oleObject" Target="embeddings/oleObject8.bin"/><Relationship Id="rId209" Type="http://schemas.openxmlformats.org/officeDocument/2006/relationships/image" Target="media/image116.wmf"/><Relationship Id="rId208" Type="http://schemas.openxmlformats.org/officeDocument/2006/relationships/oleObject" Target="embeddings/oleObject90.bin"/><Relationship Id="rId207" Type="http://schemas.openxmlformats.org/officeDocument/2006/relationships/image" Target="media/image115.wmf"/><Relationship Id="rId206" Type="http://schemas.openxmlformats.org/officeDocument/2006/relationships/image" Target="media/image114.wmf"/><Relationship Id="rId205" Type="http://schemas.openxmlformats.org/officeDocument/2006/relationships/oleObject" Target="embeddings/oleObject89.bin"/><Relationship Id="rId204" Type="http://schemas.openxmlformats.org/officeDocument/2006/relationships/image" Target="media/image113.wmf"/><Relationship Id="rId203" Type="http://schemas.openxmlformats.org/officeDocument/2006/relationships/oleObject" Target="embeddings/oleObject88.bin"/><Relationship Id="rId202" Type="http://schemas.openxmlformats.org/officeDocument/2006/relationships/image" Target="media/image112.wmf"/><Relationship Id="rId201" Type="http://schemas.openxmlformats.org/officeDocument/2006/relationships/oleObject" Target="embeddings/oleObject87.bin"/><Relationship Id="rId200" Type="http://schemas.openxmlformats.org/officeDocument/2006/relationships/image" Target="media/image111.wmf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9" Type="http://schemas.openxmlformats.org/officeDocument/2006/relationships/oleObject" Target="embeddings/oleObject86.bin"/><Relationship Id="rId198" Type="http://schemas.openxmlformats.org/officeDocument/2006/relationships/image" Target="media/image110.wmf"/><Relationship Id="rId197" Type="http://schemas.openxmlformats.org/officeDocument/2006/relationships/image" Target="media/image109.wmf"/><Relationship Id="rId196" Type="http://schemas.openxmlformats.org/officeDocument/2006/relationships/oleObject" Target="embeddings/oleObject85.bin"/><Relationship Id="rId195" Type="http://schemas.openxmlformats.org/officeDocument/2006/relationships/image" Target="media/image108.wmf"/><Relationship Id="rId194" Type="http://schemas.openxmlformats.org/officeDocument/2006/relationships/oleObject" Target="embeddings/oleObject84.bin"/><Relationship Id="rId193" Type="http://schemas.openxmlformats.org/officeDocument/2006/relationships/oleObject" Target="embeddings/oleObject83.bin"/><Relationship Id="rId192" Type="http://schemas.openxmlformats.org/officeDocument/2006/relationships/image" Target="media/image107.wmf"/><Relationship Id="rId191" Type="http://schemas.openxmlformats.org/officeDocument/2006/relationships/oleObject" Target="embeddings/oleObject82.bin"/><Relationship Id="rId190" Type="http://schemas.openxmlformats.org/officeDocument/2006/relationships/image" Target="media/image106.wmf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81.bin"/><Relationship Id="rId188" Type="http://schemas.openxmlformats.org/officeDocument/2006/relationships/image" Target="media/image105.wmf"/><Relationship Id="rId187" Type="http://schemas.openxmlformats.org/officeDocument/2006/relationships/oleObject" Target="embeddings/oleObject80.bin"/><Relationship Id="rId186" Type="http://schemas.openxmlformats.org/officeDocument/2006/relationships/image" Target="media/image104.wmf"/><Relationship Id="rId185" Type="http://schemas.openxmlformats.org/officeDocument/2006/relationships/oleObject" Target="embeddings/oleObject79.bin"/><Relationship Id="rId184" Type="http://schemas.openxmlformats.org/officeDocument/2006/relationships/image" Target="media/image103.wmf"/><Relationship Id="rId183" Type="http://schemas.openxmlformats.org/officeDocument/2006/relationships/oleObject" Target="embeddings/oleObject78.bin"/><Relationship Id="rId182" Type="http://schemas.openxmlformats.org/officeDocument/2006/relationships/image" Target="media/image102.wmf"/><Relationship Id="rId181" Type="http://schemas.openxmlformats.org/officeDocument/2006/relationships/oleObject" Target="embeddings/oleObject77.bin"/><Relationship Id="rId180" Type="http://schemas.openxmlformats.org/officeDocument/2006/relationships/image" Target="media/image101.wmf"/><Relationship Id="rId18" Type="http://schemas.openxmlformats.org/officeDocument/2006/relationships/image" Target="media/image9.wmf"/><Relationship Id="rId179" Type="http://schemas.openxmlformats.org/officeDocument/2006/relationships/oleObject" Target="embeddings/oleObject76.bin"/><Relationship Id="rId178" Type="http://schemas.openxmlformats.org/officeDocument/2006/relationships/image" Target="media/image100.wmf"/><Relationship Id="rId177" Type="http://schemas.openxmlformats.org/officeDocument/2006/relationships/oleObject" Target="embeddings/oleObject75.bin"/><Relationship Id="rId176" Type="http://schemas.openxmlformats.org/officeDocument/2006/relationships/image" Target="media/image99.wmf"/><Relationship Id="rId175" Type="http://schemas.openxmlformats.org/officeDocument/2006/relationships/oleObject" Target="embeddings/oleObject74.bin"/><Relationship Id="rId174" Type="http://schemas.openxmlformats.org/officeDocument/2006/relationships/image" Target="media/image98.wmf"/><Relationship Id="rId173" Type="http://schemas.openxmlformats.org/officeDocument/2006/relationships/oleObject" Target="embeddings/oleObject73.bin"/><Relationship Id="rId172" Type="http://schemas.openxmlformats.org/officeDocument/2006/relationships/image" Target="media/image97.wmf"/><Relationship Id="rId171" Type="http://schemas.openxmlformats.org/officeDocument/2006/relationships/oleObject" Target="embeddings/oleObject72.bin"/><Relationship Id="rId170" Type="http://schemas.openxmlformats.org/officeDocument/2006/relationships/image" Target="media/image96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71.bin"/><Relationship Id="rId168" Type="http://schemas.openxmlformats.org/officeDocument/2006/relationships/image" Target="media/image95.wmf"/><Relationship Id="rId167" Type="http://schemas.openxmlformats.org/officeDocument/2006/relationships/oleObject" Target="embeddings/oleObject70.bin"/><Relationship Id="rId166" Type="http://schemas.openxmlformats.org/officeDocument/2006/relationships/image" Target="media/image94.wmf"/><Relationship Id="rId165" Type="http://schemas.openxmlformats.org/officeDocument/2006/relationships/oleObject" Target="embeddings/oleObject69.bin"/><Relationship Id="rId164" Type="http://schemas.openxmlformats.org/officeDocument/2006/relationships/image" Target="media/image93.wmf"/><Relationship Id="rId163" Type="http://schemas.openxmlformats.org/officeDocument/2006/relationships/oleObject" Target="embeddings/oleObject68.bin"/><Relationship Id="rId162" Type="http://schemas.openxmlformats.org/officeDocument/2006/relationships/image" Target="media/image92.wmf"/><Relationship Id="rId161" Type="http://schemas.openxmlformats.org/officeDocument/2006/relationships/oleObject" Target="embeddings/oleObject67.bin"/><Relationship Id="rId160" Type="http://schemas.openxmlformats.org/officeDocument/2006/relationships/image" Target="media/image91.wmf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66.bin"/><Relationship Id="rId158" Type="http://schemas.openxmlformats.org/officeDocument/2006/relationships/image" Target="media/image90.wmf"/><Relationship Id="rId157" Type="http://schemas.openxmlformats.org/officeDocument/2006/relationships/oleObject" Target="embeddings/oleObject65.bin"/><Relationship Id="rId156" Type="http://schemas.openxmlformats.org/officeDocument/2006/relationships/image" Target="media/image89.wmf"/><Relationship Id="rId155" Type="http://schemas.openxmlformats.org/officeDocument/2006/relationships/oleObject" Target="embeddings/oleObject64.bin"/><Relationship Id="rId154" Type="http://schemas.openxmlformats.org/officeDocument/2006/relationships/image" Target="media/image88.wmf"/><Relationship Id="rId153" Type="http://schemas.openxmlformats.org/officeDocument/2006/relationships/oleObject" Target="embeddings/oleObject63.bin"/><Relationship Id="rId152" Type="http://schemas.openxmlformats.org/officeDocument/2006/relationships/image" Target="media/image87.wmf"/><Relationship Id="rId151" Type="http://schemas.openxmlformats.org/officeDocument/2006/relationships/oleObject" Target="embeddings/oleObject62.bin"/><Relationship Id="rId150" Type="http://schemas.openxmlformats.org/officeDocument/2006/relationships/image" Target="media/image86.wmf"/><Relationship Id="rId15" Type="http://schemas.openxmlformats.org/officeDocument/2006/relationships/image" Target="media/image8.wmf"/><Relationship Id="rId149" Type="http://schemas.openxmlformats.org/officeDocument/2006/relationships/oleObject" Target="embeddings/oleObject61.bin"/><Relationship Id="rId148" Type="http://schemas.openxmlformats.org/officeDocument/2006/relationships/image" Target="media/image85.wmf"/><Relationship Id="rId147" Type="http://schemas.openxmlformats.org/officeDocument/2006/relationships/oleObject" Target="embeddings/oleObject60.bin"/><Relationship Id="rId146" Type="http://schemas.openxmlformats.org/officeDocument/2006/relationships/image" Target="media/image84.wmf"/><Relationship Id="rId145" Type="http://schemas.openxmlformats.org/officeDocument/2006/relationships/oleObject" Target="embeddings/oleObject59.bin"/><Relationship Id="rId144" Type="http://schemas.openxmlformats.org/officeDocument/2006/relationships/image" Target="media/image83.wmf"/><Relationship Id="rId143" Type="http://schemas.openxmlformats.org/officeDocument/2006/relationships/oleObject" Target="embeddings/oleObject58.bin"/><Relationship Id="rId142" Type="http://schemas.openxmlformats.org/officeDocument/2006/relationships/image" Target="media/image82.wmf"/><Relationship Id="rId141" Type="http://schemas.openxmlformats.org/officeDocument/2006/relationships/oleObject" Target="embeddings/oleObject57.bin"/><Relationship Id="rId140" Type="http://schemas.openxmlformats.org/officeDocument/2006/relationships/image" Target="media/image81.wmf"/><Relationship Id="rId14" Type="http://schemas.openxmlformats.org/officeDocument/2006/relationships/oleObject" Target="embeddings/oleObject4.bin"/><Relationship Id="rId139" Type="http://schemas.openxmlformats.org/officeDocument/2006/relationships/image" Target="media/image80.wmf"/><Relationship Id="rId138" Type="http://schemas.openxmlformats.org/officeDocument/2006/relationships/oleObject" Target="embeddings/oleObject56.bin"/><Relationship Id="rId137" Type="http://schemas.openxmlformats.org/officeDocument/2006/relationships/image" Target="media/image79.wmf"/><Relationship Id="rId136" Type="http://schemas.openxmlformats.org/officeDocument/2006/relationships/oleObject" Target="embeddings/oleObject55.bin"/><Relationship Id="rId135" Type="http://schemas.openxmlformats.org/officeDocument/2006/relationships/image" Target="media/image78.wmf"/><Relationship Id="rId134" Type="http://schemas.openxmlformats.org/officeDocument/2006/relationships/oleObject" Target="embeddings/oleObject54.bin"/><Relationship Id="rId133" Type="http://schemas.openxmlformats.org/officeDocument/2006/relationships/image" Target="media/image77.wmf"/><Relationship Id="rId132" Type="http://schemas.openxmlformats.org/officeDocument/2006/relationships/oleObject" Target="embeddings/oleObject53.bin"/><Relationship Id="rId131" Type="http://schemas.openxmlformats.org/officeDocument/2006/relationships/image" Target="media/image76.wmf"/><Relationship Id="rId130" Type="http://schemas.openxmlformats.org/officeDocument/2006/relationships/oleObject" Target="embeddings/oleObject52.bin"/><Relationship Id="rId13" Type="http://schemas.openxmlformats.org/officeDocument/2006/relationships/image" Target="media/image7.wmf"/><Relationship Id="rId129" Type="http://schemas.openxmlformats.org/officeDocument/2006/relationships/image" Target="media/image75.wmf"/><Relationship Id="rId128" Type="http://schemas.openxmlformats.org/officeDocument/2006/relationships/oleObject" Target="embeddings/oleObject51.bin"/><Relationship Id="rId127" Type="http://schemas.openxmlformats.org/officeDocument/2006/relationships/image" Target="media/image74.wmf"/><Relationship Id="rId126" Type="http://schemas.openxmlformats.org/officeDocument/2006/relationships/oleObject" Target="embeddings/oleObject50.bin"/><Relationship Id="rId125" Type="http://schemas.openxmlformats.org/officeDocument/2006/relationships/image" Target="media/image73.wmf"/><Relationship Id="rId124" Type="http://schemas.openxmlformats.org/officeDocument/2006/relationships/oleObject" Target="embeddings/oleObject49.bin"/><Relationship Id="rId123" Type="http://schemas.openxmlformats.org/officeDocument/2006/relationships/image" Target="media/image72.wmf"/><Relationship Id="rId122" Type="http://schemas.openxmlformats.org/officeDocument/2006/relationships/oleObject" Target="embeddings/oleObject48.bin"/><Relationship Id="rId121" Type="http://schemas.openxmlformats.org/officeDocument/2006/relationships/oleObject" Target="embeddings/oleObject47.bin"/><Relationship Id="rId120" Type="http://schemas.openxmlformats.org/officeDocument/2006/relationships/oleObject" Target="embeddings/oleObject46.bin"/><Relationship Id="rId12" Type="http://schemas.openxmlformats.org/officeDocument/2006/relationships/oleObject" Target="embeddings/oleObject3.bin"/><Relationship Id="rId119" Type="http://schemas.openxmlformats.org/officeDocument/2006/relationships/image" Target="media/image71.wmf"/><Relationship Id="rId118" Type="http://schemas.openxmlformats.org/officeDocument/2006/relationships/oleObject" Target="embeddings/oleObject45.bin"/><Relationship Id="rId117" Type="http://schemas.openxmlformats.org/officeDocument/2006/relationships/image" Target="media/image70.wmf"/><Relationship Id="rId116" Type="http://schemas.openxmlformats.org/officeDocument/2006/relationships/oleObject" Target="embeddings/oleObject44.bin"/><Relationship Id="rId115" Type="http://schemas.openxmlformats.org/officeDocument/2006/relationships/image" Target="media/image69.wmf"/><Relationship Id="rId114" Type="http://schemas.openxmlformats.org/officeDocument/2006/relationships/oleObject" Target="embeddings/oleObject43.bin"/><Relationship Id="rId113" Type="http://schemas.openxmlformats.org/officeDocument/2006/relationships/image" Target="media/image68.wmf"/><Relationship Id="rId112" Type="http://schemas.openxmlformats.org/officeDocument/2006/relationships/oleObject" Target="embeddings/oleObject42.bin"/><Relationship Id="rId111" Type="http://schemas.openxmlformats.org/officeDocument/2006/relationships/image" Target="media/image67.wmf"/><Relationship Id="rId110" Type="http://schemas.openxmlformats.org/officeDocument/2006/relationships/oleObject" Target="embeddings/oleObject41.bin"/><Relationship Id="rId11" Type="http://schemas.openxmlformats.org/officeDocument/2006/relationships/image" Target="media/image6.wmf"/><Relationship Id="rId109" Type="http://schemas.openxmlformats.org/officeDocument/2006/relationships/image" Target="media/image66.wmf"/><Relationship Id="rId108" Type="http://schemas.openxmlformats.org/officeDocument/2006/relationships/oleObject" Target="embeddings/oleObject40.bin"/><Relationship Id="rId107" Type="http://schemas.openxmlformats.org/officeDocument/2006/relationships/image" Target="media/image65.wmf"/><Relationship Id="rId106" Type="http://schemas.openxmlformats.org/officeDocument/2006/relationships/oleObject" Target="embeddings/oleObject39.bin"/><Relationship Id="rId105" Type="http://schemas.openxmlformats.org/officeDocument/2006/relationships/image" Target="media/image64.wmf"/><Relationship Id="rId104" Type="http://schemas.openxmlformats.org/officeDocument/2006/relationships/oleObject" Target="embeddings/oleObject38.bin"/><Relationship Id="rId103" Type="http://schemas.openxmlformats.org/officeDocument/2006/relationships/image" Target="media/image63.wmf"/><Relationship Id="rId102" Type="http://schemas.openxmlformats.org/officeDocument/2006/relationships/oleObject" Target="embeddings/oleObject37.bin"/><Relationship Id="rId101" Type="http://schemas.openxmlformats.org/officeDocument/2006/relationships/image" Target="media/image62.wmf"/><Relationship Id="rId100" Type="http://schemas.openxmlformats.org/officeDocument/2006/relationships/image" Target="media/image61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1122</Words>
  <Characters>6397</Characters>
  <Lines>53</Lines>
  <Paragraphs>15</Paragraphs>
  <ScaleCrop>false</ScaleCrop>
  <LinksUpToDate>false</LinksUpToDate>
  <CharactersWithSpaces>7504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2017-12-21T06:06:43Z</dcterms:modified>
  <dc:title>第2讲  牛吃草问题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