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/>
          <w:sz w:val="44"/>
          <w:szCs w:val="44"/>
        </w:rPr>
      </w:pPr>
      <w:r>
        <w:rPr>
          <w:rFonts w:hint="eastAsia" w:ascii="华文行楷" w:hAnsi="微软雅黑" w:eastAsia="华文行楷"/>
          <w:sz w:val="44"/>
          <w:szCs w:val="44"/>
        </w:rPr>
        <w:t>第二讲  分数加减</w:t>
      </w:r>
    </w:p>
    <w:p/>
    <w:p/>
    <w:p/>
    <w:p/>
    <w:p>
      <w:r>
        <w:pict>
          <v:shape id="_x0000_i1026" o:spt="75" type="#_x0000_t75" style="height:65.25pt;width:219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</w:t>
      </w:r>
    </w:p>
    <w:p>
      <w:r>
        <w:pict>
          <v:shape id="_x0000_i1027" o:spt="75" type="#_x0000_t75" style="height:62.25pt;width:168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ind w:firstLine="422" w:firstLineChars="20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同分母分数的加法和减法：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1．分数加法的意义：和整数加法的意义相同，都是把两个数合并成一个数的运算。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2．同分母分数加法的计算方法：分母不变，分子相加。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3．分数减法的意义：与整数减法的意义相同，已知两个数的和与其中一个加数，求另一个加数的运算。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4．同分母分数减法的计算方法：分母不变，分子相减。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5．同分母分数连加、连减的计算方法：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eq \o\ac(</w:instrText>
      </w:r>
      <w:r>
        <w:rPr>
          <w:rFonts w:hint="eastAsia" w:ascii="宋体" w:hAnsi="宋体" w:cs="宋体"/>
          <w:position w:val="-4"/>
          <w:sz w:val="31"/>
          <w:szCs w:val="21"/>
        </w:rPr>
        <w:instrText xml:space="preserve">○</w:instrText>
      </w:r>
      <w:r>
        <w:rPr>
          <w:rFonts w:hint="eastAsia" w:ascii="宋体" w:hAnsi="宋体" w:cs="宋体"/>
          <w:szCs w:val="21"/>
        </w:rPr>
        <w:instrText xml:space="preserve">,1)</w:instrText>
      </w:r>
      <w:r>
        <w:rPr>
          <w:rFonts w:hint="eastAsia" w:ascii="宋体" w:hAnsi="宋体" w:cs="宋体"/>
          <w:szCs w:val="21"/>
        </w:rPr>
        <w:fldChar w:fldCharType="end"/>
      </w:r>
      <w:r>
        <w:rPr>
          <w:rFonts w:hint="eastAsia" w:ascii="宋体" w:hAnsi="宋体" w:cs="宋体"/>
          <w:szCs w:val="21"/>
        </w:rPr>
        <w:t>同分母分数连加，可以按照整数连加的方法，从左向右计算，也可以直接把每个加数的分子连加起来，分母不变。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eq \o\ac(</w:instrText>
      </w:r>
      <w:r>
        <w:rPr>
          <w:rFonts w:hint="eastAsia" w:ascii="宋体" w:hAnsi="宋体" w:cs="宋体"/>
          <w:position w:val="-4"/>
          <w:sz w:val="31"/>
          <w:szCs w:val="21"/>
        </w:rPr>
        <w:instrText xml:space="preserve">○</w:instrText>
      </w:r>
      <w:r>
        <w:rPr>
          <w:rFonts w:hint="eastAsia" w:ascii="宋体" w:hAnsi="宋体" w:cs="宋体"/>
          <w:szCs w:val="21"/>
        </w:rPr>
        <w:instrText xml:space="preserve">,2)</w:instrText>
      </w:r>
      <w:r>
        <w:rPr>
          <w:rFonts w:hint="eastAsia" w:ascii="宋体" w:hAnsi="宋体" w:cs="宋体"/>
          <w:szCs w:val="21"/>
        </w:rPr>
        <w:fldChar w:fldCharType="end"/>
      </w:r>
      <w:r>
        <w:rPr>
          <w:rFonts w:hint="eastAsia" w:ascii="宋体" w:hAnsi="宋体" w:cs="宋体"/>
          <w:szCs w:val="21"/>
        </w:rPr>
        <w:t>同分母分数连减，可以按照整数连减法分步从左向右计算，也可以直接用被减数的分子连续减去减数的分子，分母不变。</w:t>
      </w:r>
    </w:p>
    <w:p>
      <w:pPr>
        <w:ind w:left="46" w:leftChars="22"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eq \o\ac(</w:instrText>
      </w:r>
      <w:r>
        <w:rPr>
          <w:rFonts w:hint="eastAsia" w:ascii="宋体" w:hAnsi="宋体" w:cs="宋体"/>
          <w:position w:val="-4"/>
          <w:sz w:val="31"/>
          <w:szCs w:val="21"/>
        </w:rPr>
        <w:instrText xml:space="preserve">○</w:instrText>
      </w:r>
      <w:r>
        <w:rPr>
          <w:rFonts w:hint="eastAsia" w:ascii="宋体" w:hAnsi="宋体" w:cs="宋体"/>
          <w:szCs w:val="21"/>
        </w:rPr>
        <w:instrText xml:space="preserve">,3)</w:instrText>
      </w:r>
      <w:r>
        <w:rPr>
          <w:rFonts w:hint="eastAsia" w:ascii="宋体" w:hAnsi="宋体" w:cs="宋体"/>
          <w:szCs w:val="21"/>
        </w:rPr>
        <w:fldChar w:fldCharType="end"/>
      </w:r>
      <w:r>
        <w:rPr>
          <w:rFonts w:hint="eastAsia" w:ascii="宋体" w:hAnsi="宋体" w:cs="宋体"/>
          <w:szCs w:val="21"/>
        </w:rPr>
        <w:t>在计算过程中如果出现“1”，“1”可以化成任意一个计算需要的分子和分母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相同的分数。最后结果都要化成最简分数。</w:t>
      </w:r>
    </w:p>
    <w:p>
      <w:pPr>
        <w:ind w:firstLine="422" w:firstLineChars="20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异分母分数的加法和减法：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1．异分母分数加、减法的计算方法：异分母分数相加减，先通分，化成同分母分数，然后按照同分母分数加、减法的法则计算。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2．分子是1的异分母分数加、减法的计算方法：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eq \o\ac(</w:instrText>
      </w:r>
      <w:r>
        <w:rPr>
          <w:rFonts w:hint="eastAsia" w:ascii="宋体" w:hAnsi="宋体" w:cs="宋体"/>
          <w:position w:val="-4"/>
          <w:sz w:val="31"/>
          <w:szCs w:val="21"/>
        </w:rPr>
        <w:instrText xml:space="preserve">○</w:instrText>
      </w:r>
      <w:r>
        <w:rPr>
          <w:rFonts w:hint="eastAsia" w:ascii="宋体" w:hAnsi="宋体" w:cs="宋体"/>
          <w:szCs w:val="21"/>
        </w:rPr>
        <w:instrText xml:space="preserve">,1)</w:instrText>
      </w:r>
      <w:r>
        <w:rPr>
          <w:rFonts w:hint="eastAsia" w:ascii="宋体" w:hAnsi="宋体" w:cs="宋体"/>
          <w:szCs w:val="21"/>
        </w:rPr>
        <w:fldChar w:fldCharType="end"/>
      </w:r>
      <w:r>
        <w:rPr>
          <w:rFonts w:hint="eastAsia" w:ascii="宋体" w:hAnsi="宋体" w:cs="宋体"/>
          <w:szCs w:val="21"/>
        </w:rPr>
        <w:t>如果分子是1的两个异分母分数相加，可以用分母的积作新分母，分母的和作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新分子，即：</w:t>
      </w:r>
      <w:r>
        <w:rPr>
          <w:rFonts w:hint="eastAsia" w:ascii="宋体" w:hAnsi="宋体" w:cs="宋体"/>
          <w:position w:val="-24"/>
          <w:szCs w:val="21"/>
        </w:rPr>
        <w:object>
          <v:shape id="_x0000_i1028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8" DrawAspect="Content" ObjectID="_1468075725" r:id="rId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＋</w:t>
      </w:r>
      <w:r>
        <w:rPr>
          <w:rFonts w:hint="eastAsia" w:ascii="宋体" w:hAnsi="宋体" w:cs="宋体"/>
          <w:position w:val="-24"/>
          <w:szCs w:val="21"/>
        </w:rPr>
        <w:object>
          <v:shape id="_x0000_i1029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9" DrawAspect="Content" ObjectID="_1468075726" r:id="rId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=</w:t>
      </w:r>
      <w:r>
        <w:rPr>
          <w:rFonts w:hint="eastAsia" w:ascii="宋体" w:hAnsi="宋体" w:cs="宋体"/>
          <w:position w:val="-24"/>
          <w:szCs w:val="21"/>
        </w:rPr>
        <w:object>
          <v:shape id="_x0000_i1030" o:spt="75" type="#_x0000_t75" style="height:30.75pt;width:29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30" DrawAspect="Content" ObjectID="_1468075727" r:id="rId1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eq \o\ac(</w:instrText>
      </w:r>
      <w:r>
        <w:rPr>
          <w:rFonts w:hint="eastAsia" w:ascii="宋体" w:hAnsi="宋体" w:cs="宋体"/>
          <w:position w:val="-4"/>
          <w:sz w:val="31"/>
          <w:szCs w:val="21"/>
        </w:rPr>
        <w:instrText xml:space="preserve">○</w:instrText>
      </w:r>
      <w:r>
        <w:rPr>
          <w:rFonts w:hint="eastAsia" w:ascii="宋体" w:hAnsi="宋体" w:cs="宋体"/>
          <w:szCs w:val="21"/>
        </w:rPr>
        <w:instrText xml:space="preserve">,2)</w:instrText>
      </w:r>
      <w:r>
        <w:rPr>
          <w:rFonts w:hint="eastAsia" w:ascii="宋体" w:hAnsi="宋体" w:cs="宋体"/>
          <w:szCs w:val="21"/>
        </w:rPr>
        <w:fldChar w:fldCharType="end"/>
      </w:r>
      <w:r>
        <w:rPr>
          <w:rFonts w:hint="eastAsia" w:ascii="宋体" w:hAnsi="宋体" w:cs="宋体"/>
          <w:szCs w:val="21"/>
        </w:rPr>
        <w:t>如果分子是1的两个异分母分数相减，可以用分母的积作新分母，分母的差作新分子，即：</w:t>
      </w:r>
      <w:r>
        <w:rPr>
          <w:rFonts w:hint="eastAsia" w:ascii="宋体" w:hAnsi="宋体" w:cs="宋体"/>
          <w:position w:val="-24"/>
          <w:szCs w:val="21"/>
        </w:rPr>
        <w:object>
          <v:shape id="_x0000_i1031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31" DrawAspect="Content" ObjectID="_1468075728" r:id="rId1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－</w:t>
      </w:r>
      <w:r>
        <w:rPr>
          <w:rFonts w:hint="eastAsia" w:ascii="宋体" w:hAnsi="宋体" w:cs="宋体"/>
          <w:position w:val="-24"/>
          <w:szCs w:val="21"/>
        </w:rPr>
        <w:object>
          <v:shape id="_x0000_i1032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32" DrawAspect="Content" ObjectID="_1468075729" r:id="rId1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=</w:t>
      </w:r>
      <w:r>
        <w:rPr>
          <w:rFonts w:hint="eastAsia" w:ascii="宋体" w:hAnsi="宋体" w:cs="宋体"/>
          <w:position w:val="-24"/>
          <w:szCs w:val="21"/>
        </w:rPr>
        <w:object>
          <v:shape id="_x0000_i1033" o:spt="75" type="#_x0000_t75" style="height:30.75pt;width:29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3" DrawAspect="Content" ObjectID="_1468075730" r:id="rId1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分数加减混合运算：</w:t>
      </w:r>
    </w:p>
    <w:p>
      <w:pPr>
        <w:numPr>
          <w:ilvl w:val="0"/>
          <w:numId w:val="1"/>
        </w:numPr>
        <w:ind w:left="420" w:left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分数加减混合运算的顺序与整数加减混合运算的顺序相同。没有括号的，按照从左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到右的顺序进行计算；有括号的，先算括号里的，然后算括号外面的。</w:t>
      </w:r>
    </w:p>
    <w:p>
      <w:pPr>
        <w:numPr>
          <w:ilvl w:val="0"/>
          <w:numId w:val="1"/>
        </w:numPr>
        <w:ind w:left="420" w:left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计算方法：异分母分数的混合运算，计算过程中，如果没有括号，几个分数可以一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次性通分进行计算；也可以分步通分，分步计算。</w:t>
      </w:r>
    </w:p>
    <w:p>
      <w:pPr>
        <w:jc w:val="center"/>
        <w:rPr>
          <w:b/>
          <w:bCs/>
          <w:sz w:val="28"/>
          <w:szCs w:val="28"/>
        </w:rPr>
      </w:pPr>
    </w:p>
    <w:p/>
    <w:p/>
    <w:p/>
    <w:p/>
    <w:p/>
    <w:p/>
    <w:p/>
    <w:p/>
    <w:p/>
    <w:p>
      <w:r>
        <w:pict>
          <v:shape id="_x0000_i1034" o:spt="75" type="#_x0000_t75" style="height:60pt;width:201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 w:cs="宋体"/>
          <w:sz w:val="20"/>
          <w:szCs w:val="20"/>
          <w:u w:val="single"/>
        </w:rPr>
      </w:pPr>
      <w:r>
        <w:rPr>
          <w:rFonts w:hint="eastAsia" w:ascii="宋体" w:hAnsi="宋体" w:cs="宋体"/>
          <w:sz w:val="20"/>
          <w:szCs w:val="20"/>
          <w:u w:val="single"/>
        </w:rPr>
        <w:t>同分母分数加减法</w:t>
      </w:r>
    </w:p>
    <w:p>
      <w:pPr>
        <w:spacing w:line="360" w:lineRule="auto"/>
        <w:rPr>
          <w:rFonts w:ascii="宋体" w:hAnsi="宋体" w:cs="宋体"/>
          <w:sz w:val="20"/>
          <w:szCs w:val="20"/>
          <w:u w:val="single"/>
        </w:rPr>
      </w:pPr>
      <w:r>
        <w:rPr>
          <w:rFonts w:hint="eastAsia" w:ascii="宋体" w:hAnsi="宋体" w:cs="宋体"/>
          <w:sz w:val="20"/>
          <w:szCs w:val="20"/>
          <w:u w:val="single"/>
        </w:rPr>
        <w:t>异分母分数加减法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宋体" w:hAnsi="宋体" w:cs="宋体"/>
          <w:sz w:val="20"/>
          <w:szCs w:val="20"/>
          <w:u w:val="single"/>
        </w:rPr>
        <w:t>小数和分数加减法</w:t>
      </w:r>
    </w:p>
    <w:p/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r>
        <w:pict>
          <v:shape id="_x0000_i1036" o:spt="75" type="#_x0000_t75" style="height:59.25pt;width:155.2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pPr>
        <w:autoSpaceDE w:val="0"/>
        <w:autoSpaceDN w:val="0"/>
        <w:adjustRightInd w:val="0"/>
        <w:snapToGrid w:val="0"/>
        <w:ind w:firstLine="422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szCs w:val="21"/>
        </w:rPr>
        <w:t>【典型例题1】</w:t>
      </w:r>
      <w:r>
        <w:rPr>
          <w:rFonts w:hint="eastAsia" w:ascii="宋体" w:hAnsi="宋体" w:cs="宋体"/>
          <w:szCs w:val="21"/>
        </w:rPr>
        <w:t>比较下列每组两个分数的大小.</w:t>
      </w:r>
    </w:p>
    <w:p>
      <w:pPr>
        <w:pStyle w:val="5"/>
        <w:numPr>
          <w:ilvl w:val="0"/>
          <w:numId w:val="2"/>
        </w:numPr>
        <w:adjustRightInd w:val="0"/>
        <w:snapToGrid w:val="0"/>
        <w:spacing w:beforeAutospacing="0" w:afterAutospacing="0"/>
        <w:ind w:firstLine="420" w:firstLineChars="200"/>
        <w:rPr>
          <w:sz w:val="21"/>
          <w:szCs w:val="21"/>
        </w:rPr>
      </w:pPr>
      <w:r>
        <w:rPr>
          <w:rFonts w:hint="eastAsia"/>
          <w:position w:val="-24"/>
          <w:sz w:val="21"/>
          <w:szCs w:val="21"/>
        </w:rPr>
        <w:object>
          <v:shape id="_x0000_i1037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7" DrawAspect="Content" ObjectID="_1468075731" r:id="rId18">
            <o:LockedField>false</o:LockedField>
          </o:OLEObject>
        </w:object>
      </w:r>
      <w:r>
        <w:rPr>
          <w:rFonts w:hint="eastAsia"/>
          <w:sz w:val="21"/>
          <w:szCs w:val="21"/>
        </w:rPr>
        <w:t>和</w:t>
      </w:r>
      <w:r>
        <w:rPr>
          <w:rFonts w:hint="eastAsia"/>
          <w:position w:val="-24"/>
          <w:sz w:val="21"/>
          <w:szCs w:val="21"/>
        </w:rPr>
        <w:object>
          <v:shape id="_x0000_i1038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8" DrawAspect="Content" ObjectID="_1468075732" r:id="rId20">
            <o:LockedField>false</o:LockedField>
          </o:OLEObject>
        </w:object>
      </w:r>
      <w:r>
        <w:rPr>
          <w:rFonts w:hint="eastAsia"/>
          <w:sz w:val="21"/>
          <w:szCs w:val="21"/>
        </w:rPr>
        <w:t>；     （2）</w:t>
      </w:r>
      <w:r>
        <w:rPr>
          <w:rFonts w:hint="eastAsia"/>
          <w:position w:val="-24"/>
          <w:sz w:val="21"/>
          <w:szCs w:val="21"/>
        </w:rPr>
        <w:object>
          <v:shape id="_x0000_i1039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9" DrawAspect="Content" ObjectID="_1468075733" r:id="rId22">
            <o:LockedField>false</o:LockedField>
          </o:OLEObject>
        </w:object>
      </w:r>
      <w:r>
        <w:rPr>
          <w:rFonts w:hint="eastAsia"/>
          <w:sz w:val="21"/>
          <w:szCs w:val="21"/>
        </w:rPr>
        <w:t>和</w:t>
      </w:r>
      <w:r>
        <w:rPr>
          <w:rFonts w:hint="eastAsia"/>
          <w:position w:val="-24"/>
          <w:sz w:val="21"/>
          <w:szCs w:val="21"/>
        </w:rPr>
        <w:object>
          <v:shape id="_x0000_i1040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40" DrawAspect="Content" ObjectID="_1468075734" r:id="rId24">
            <o:LockedField>false</o:LockedField>
          </o:OLEObject>
        </w:object>
      </w:r>
      <w:r>
        <w:rPr>
          <w:rFonts w:hint="eastAsia"/>
          <w:sz w:val="21"/>
          <w:szCs w:val="21"/>
        </w:rPr>
        <w:t>；       （3）</w:t>
      </w:r>
      <w:r>
        <w:rPr>
          <w:rFonts w:hint="eastAsia"/>
          <w:position w:val="-24"/>
          <w:sz w:val="21"/>
          <w:szCs w:val="21"/>
        </w:rPr>
        <w:object>
          <v:shape id="_x0000_i1041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41" DrawAspect="Content" ObjectID="_1468075735" r:id="rId26">
            <o:LockedField>false</o:LockedField>
          </o:OLEObject>
        </w:object>
      </w:r>
      <w:r>
        <w:rPr>
          <w:rFonts w:hint="eastAsia"/>
          <w:sz w:val="21"/>
          <w:szCs w:val="21"/>
        </w:rPr>
        <w:t>和</w:t>
      </w:r>
      <w:r>
        <w:rPr>
          <w:rFonts w:hint="eastAsia"/>
          <w:position w:val="-24"/>
          <w:sz w:val="21"/>
          <w:szCs w:val="21"/>
        </w:rPr>
        <w:object>
          <v:shape id="_x0000_i1042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42" DrawAspect="Content" ObjectID="_1468075736" r:id="rId28">
            <o:LockedField>false</o:LockedField>
          </o:OLEObject>
        </w:object>
      </w:r>
      <w:r>
        <w:rPr>
          <w:rFonts w:hint="eastAsia"/>
          <w:sz w:val="21"/>
          <w:szCs w:val="21"/>
        </w:rPr>
        <w:t>；      （4）</w:t>
      </w:r>
      <w:r>
        <w:rPr>
          <w:rFonts w:hint="eastAsia"/>
          <w:position w:val="-24"/>
          <w:sz w:val="21"/>
          <w:szCs w:val="21"/>
        </w:rPr>
        <w:object>
          <v:shape id="_x0000_i1043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43" DrawAspect="Content" ObjectID="_1468075737" r:id="rId30">
            <o:LockedField>false</o:LockedField>
          </o:OLEObject>
        </w:object>
      </w:r>
      <w:r>
        <w:rPr>
          <w:rFonts w:hint="eastAsia"/>
          <w:sz w:val="21"/>
          <w:szCs w:val="21"/>
        </w:rPr>
        <w:t>和</w:t>
      </w:r>
      <w:r>
        <w:rPr>
          <w:rFonts w:hint="eastAsia"/>
          <w:position w:val="-24"/>
          <w:sz w:val="21"/>
          <w:szCs w:val="21"/>
        </w:rPr>
        <w:object>
          <v:shape id="_x0000_i1044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44" DrawAspect="Content" ObjectID="_1468075738" r:id="rId32">
            <o:LockedField>false</o:LockedField>
          </o:OLEObject>
        </w:object>
      </w:r>
      <w:r>
        <w:rPr>
          <w:rFonts w:hint="eastAsia"/>
          <w:sz w:val="21"/>
          <w:szCs w:val="21"/>
        </w:rPr>
        <w:t>.</w:t>
      </w:r>
    </w:p>
    <w:p>
      <w:pPr>
        <w:pStyle w:val="5"/>
        <w:adjustRightInd w:val="0"/>
        <w:snapToGrid w:val="0"/>
        <w:spacing w:beforeAutospacing="0" w:afterAutospacing="0"/>
        <w:ind w:firstLine="422" w:firstLineChars="200"/>
        <w:rPr>
          <w:b/>
          <w:bCs/>
          <w:sz w:val="21"/>
          <w:szCs w:val="21"/>
        </w:rPr>
      </w:pPr>
    </w:p>
    <w:p>
      <w:pPr>
        <w:pStyle w:val="5"/>
        <w:adjustRightInd w:val="0"/>
        <w:snapToGrid w:val="0"/>
        <w:spacing w:beforeAutospacing="0" w:afterAutospacing="0"/>
        <w:ind w:firstLine="422" w:firstLineChars="200"/>
        <w:rPr>
          <w:b/>
          <w:bCs/>
          <w:sz w:val="21"/>
          <w:szCs w:val="21"/>
        </w:rPr>
      </w:pPr>
    </w:p>
    <w:p>
      <w:pPr>
        <w:ind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【典型例题2】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把1.85千米、1千米85米、</w:t>
      </w:r>
      <w:r>
        <w:rPr>
          <w:rFonts w:hint="eastAsia" w:ascii="宋体" w:hAnsi="宋体" w:cs="宋体"/>
          <w:position w:val="-24"/>
          <w:szCs w:val="21"/>
        </w:rPr>
        <w:object>
          <v:shape id="_x0000_i1045" o:spt="75" type="#_x0000_t75" style="height:30.75pt;width:17.2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45" DrawAspect="Content" ObjectID="_1468075739" r:id="rId3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千米、</w:t>
      </w:r>
      <w:r>
        <w:rPr>
          <w:rFonts w:hint="eastAsia" w:ascii="宋体" w:hAnsi="宋体" w:cs="宋体"/>
          <w:position w:val="-24"/>
          <w:szCs w:val="21"/>
        </w:rPr>
        <w:object>
          <v:shape id="_x0000_i1046" o:spt="75" type="#_x0000_t75" style="height:30.75pt;width:17.2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46" DrawAspect="Content" ObjectID="_1468075740" r:id="rId3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千米，按照路程的短长顺序排列是：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      ）＜（      ）＜（      ）＜（      ）.</w:t>
      </w:r>
    </w:p>
    <w:p>
      <w:pPr>
        <w:pStyle w:val="5"/>
        <w:adjustRightInd w:val="0"/>
        <w:snapToGrid w:val="0"/>
        <w:spacing w:beforeAutospacing="0" w:afterAutospacing="0"/>
        <w:ind w:firstLine="422" w:firstLineChars="200"/>
        <w:rPr>
          <w:b/>
          <w:bCs/>
          <w:sz w:val="21"/>
          <w:szCs w:val="21"/>
        </w:rPr>
      </w:pPr>
    </w:p>
    <w:p>
      <w:pPr>
        <w:ind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【典型例题3】</w:t>
      </w:r>
    </w:p>
    <w:p>
      <w:pPr>
        <w:widowControl/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计算</w:t>
      </w:r>
    </w:p>
    <w:p>
      <w:pPr>
        <w:widowControl/>
        <w:ind w:firstLine="420" w:firstLineChars="200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fldChar w:fldCharType="begin"/>
      </w:r>
      <w:r>
        <w:rPr>
          <w:rFonts w:hint="eastAsia" w:ascii="宋体" w:hAnsi="宋体" w:cs="宋体"/>
          <w:kern w:val="0"/>
          <w:szCs w:val="21"/>
        </w:rPr>
        <w:instrText xml:space="preserve"> eq \f(2,9) </w:instrText>
      </w:r>
      <w:r>
        <w:rPr>
          <w:rFonts w:hint="eastAsia" w:ascii="宋体" w:hAnsi="宋体" w:cs="宋体"/>
          <w:kern w:val="0"/>
          <w:szCs w:val="21"/>
        </w:rPr>
        <w:fldChar w:fldCharType="end"/>
      </w:r>
      <w:r>
        <w:rPr>
          <w:rFonts w:hint="eastAsia" w:ascii="宋体" w:hAnsi="宋体" w:cs="宋体"/>
          <w:kern w:val="0"/>
          <w:szCs w:val="21"/>
        </w:rPr>
        <w:t xml:space="preserve">+ </w:t>
      </w:r>
      <w:r>
        <w:rPr>
          <w:rFonts w:hint="eastAsia" w:ascii="宋体" w:hAnsi="宋体" w:cs="宋体"/>
          <w:kern w:val="0"/>
          <w:szCs w:val="21"/>
        </w:rPr>
        <w:fldChar w:fldCharType="begin"/>
      </w:r>
      <w:r>
        <w:rPr>
          <w:rFonts w:hint="eastAsia" w:ascii="宋体" w:hAnsi="宋体" w:cs="宋体"/>
          <w:kern w:val="0"/>
          <w:szCs w:val="21"/>
        </w:rPr>
        <w:instrText xml:space="preserve"> eq \f(5,9) </w:instrText>
      </w:r>
      <w:r>
        <w:rPr>
          <w:rFonts w:hint="eastAsia" w:ascii="宋体" w:hAnsi="宋体" w:cs="宋体"/>
          <w:kern w:val="0"/>
          <w:szCs w:val="21"/>
        </w:rPr>
        <w:fldChar w:fldCharType="end"/>
      </w:r>
      <w:r>
        <w:rPr>
          <w:rFonts w:hint="eastAsia" w:ascii="宋体" w:hAnsi="宋体" w:cs="宋体"/>
          <w:kern w:val="0"/>
          <w:szCs w:val="21"/>
        </w:rPr>
        <w:t xml:space="preserve">=  　　　    </w:t>
      </w:r>
      <w:r>
        <w:rPr>
          <w:rFonts w:hint="eastAsia" w:ascii="宋体" w:hAnsi="宋体" w:cs="宋体"/>
          <w:kern w:val="0"/>
          <w:szCs w:val="21"/>
        </w:rPr>
        <w:fldChar w:fldCharType="begin"/>
      </w:r>
      <w:r>
        <w:rPr>
          <w:rFonts w:hint="eastAsia" w:ascii="宋体" w:hAnsi="宋体" w:cs="宋体"/>
          <w:kern w:val="0"/>
          <w:szCs w:val="21"/>
        </w:rPr>
        <w:instrText xml:space="preserve"> eq \f(2,7) </w:instrText>
      </w:r>
      <w:r>
        <w:rPr>
          <w:rFonts w:hint="eastAsia" w:ascii="宋体" w:hAnsi="宋体" w:cs="宋体"/>
          <w:kern w:val="0"/>
          <w:szCs w:val="21"/>
        </w:rPr>
        <w:fldChar w:fldCharType="end"/>
      </w:r>
      <w:r>
        <w:rPr>
          <w:rFonts w:hint="eastAsia" w:ascii="宋体" w:hAnsi="宋体" w:cs="宋体"/>
          <w:kern w:val="0"/>
          <w:szCs w:val="21"/>
        </w:rPr>
        <w:t xml:space="preserve">+ </w:t>
      </w:r>
      <w:r>
        <w:rPr>
          <w:rFonts w:hint="eastAsia" w:ascii="宋体" w:hAnsi="宋体" w:cs="宋体"/>
          <w:kern w:val="0"/>
          <w:szCs w:val="21"/>
        </w:rPr>
        <w:fldChar w:fldCharType="begin"/>
      </w:r>
      <w:r>
        <w:rPr>
          <w:rFonts w:hint="eastAsia" w:ascii="宋体" w:hAnsi="宋体" w:cs="宋体"/>
          <w:kern w:val="0"/>
          <w:szCs w:val="21"/>
        </w:rPr>
        <w:instrText xml:space="preserve"> eq \f(5,7) </w:instrText>
      </w:r>
      <w:r>
        <w:rPr>
          <w:rFonts w:hint="eastAsia" w:ascii="宋体" w:hAnsi="宋体" w:cs="宋体"/>
          <w:kern w:val="0"/>
          <w:szCs w:val="21"/>
        </w:rPr>
        <w:fldChar w:fldCharType="end"/>
      </w:r>
      <w:r>
        <w:rPr>
          <w:rFonts w:hint="eastAsia" w:ascii="宋体" w:hAnsi="宋体" w:cs="宋体"/>
          <w:kern w:val="0"/>
          <w:szCs w:val="21"/>
        </w:rPr>
        <w:t xml:space="preserve">=   　　　   </w:t>
      </w:r>
      <w:r>
        <w:rPr>
          <w:rFonts w:hint="eastAsia" w:ascii="宋体" w:hAnsi="宋体" w:cs="宋体"/>
          <w:kern w:val="0"/>
          <w:szCs w:val="21"/>
        </w:rPr>
        <w:fldChar w:fldCharType="begin"/>
      </w:r>
      <w:r>
        <w:rPr>
          <w:rFonts w:hint="eastAsia" w:ascii="宋体" w:hAnsi="宋体" w:cs="宋体"/>
          <w:kern w:val="0"/>
          <w:szCs w:val="21"/>
        </w:rPr>
        <w:instrText xml:space="preserve"> eq \f(3,5) </w:instrText>
      </w:r>
      <w:r>
        <w:rPr>
          <w:rFonts w:hint="eastAsia" w:ascii="宋体" w:hAnsi="宋体" w:cs="宋体"/>
          <w:kern w:val="0"/>
          <w:szCs w:val="21"/>
        </w:rPr>
        <w:fldChar w:fldCharType="end"/>
      </w:r>
      <w:r>
        <w:rPr>
          <w:rFonts w:hint="eastAsia" w:ascii="宋体" w:hAnsi="宋体" w:cs="宋体"/>
          <w:kern w:val="0"/>
          <w:szCs w:val="21"/>
        </w:rPr>
        <w:t xml:space="preserve">+ </w:t>
      </w:r>
      <w:r>
        <w:rPr>
          <w:rFonts w:hint="eastAsia" w:ascii="宋体" w:hAnsi="宋体" w:cs="宋体"/>
          <w:kern w:val="0"/>
          <w:szCs w:val="21"/>
        </w:rPr>
        <w:fldChar w:fldCharType="begin"/>
      </w:r>
      <w:r>
        <w:rPr>
          <w:rFonts w:hint="eastAsia" w:ascii="宋体" w:hAnsi="宋体" w:cs="宋体"/>
          <w:kern w:val="0"/>
          <w:szCs w:val="21"/>
        </w:rPr>
        <w:instrText xml:space="preserve"> eq \f(3,5) </w:instrText>
      </w:r>
      <w:r>
        <w:rPr>
          <w:rFonts w:hint="eastAsia" w:ascii="宋体" w:hAnsi="宋体" w:cs="宋体"/>
          <w:kern w:val="0"/>
          <w:szCs w:val="21"/>
        </w:rPr>
        <w:fldChar w:fldCharType="end"/>
      </w:r>
      <w:r>
        <w:rPr>
          <w:rFonts w:hint="eastAsia" w:ascii="宋体" w:hAnsi="宋体" w:cs="宋体"/>
          <w:kern w:val="0"/>
          <w:szCs w:val="21"/>
        </w:rPr>
        <w:t xml:space="preserve">=     　　 1 + </w:t>
      </w:r>
      <w:r>
        <w:rPr>
          <w:rFonts w:hint="eastAsia" w:ascii="宋体" w:hAnsi="宋体" w:cs="宋体"/>
          <w:kern w:val="0"/>
          <w:szCs w:val="21"/>
        </w:rPr>
        <w:fldChar w:fldCharType="begin"/>
      </w:r>
      <w:r>
        <w:rPr>
          <w:rFonts w:hint="eastAsia" w:ascii="宋体" w:hAnsi="宋体" w:cs="宋体"/>
          <w:kern w:val="0"/>
          <w:szCs w:val="21"/>
        </w:rPr>
        <w:instrText xml:space="preserve"> eq \f(5,8) </w:instrText>
      </w:r>
      <w:r>
        <w:rPr>
          <w:rFonts w:hint="eastAsia" w:ascii="宋体" w:hAnsi="宋体" w:cs="宋体"/>
          <w:kern w:val="0"/>
          <w:szCs w:val="21"/>
        </w:rPr>
        <w:fldChar w:fldCharType="end"/>
      </w:r>
      <w:r>
        <w:rPr>
          <w:rFonts w:hint="eastAsia" w:ascii="宋体" w:hAnsi="宋体" w:cs="宋体"/>
          <w:kern w:val="0"/>
          <w:szCs w:val="21"/>
        </w:rPr>
        <w:t xml:space="preserve">=     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fldChar w:fldCharType="begin"/>
      </w:r>
      <w:r>
        <w:rPr>
          <w:rFonts w:hint="eastAsia" w:ascii="宋体" w:hAnsi="宋体" w:cs="宋体"/>
          <w:kern w:val="0"/>
          <w:szCs w:val="21"/>
        </w:rPr>
        <w:instrText xml:space="preserve"> eq \f(6,7) </w:instrText>
      </w:r>
      <w:r>
        <w:rPr>
          <w:rFonts w:hint="eastAsia" w:ascii="宋体" w:hAnsi="宋体" w:cs="宋体"/>
          <w:kern w:val="0"/>
          <w:szCs w:val="21"/>
        </w:rPr>
        <w:fldChar w:fldCharType="end"/>
      </w:r>
      <w:r>
        <w:rPr>
          <w:rFonts w:hint="eastAsia" w:ascii="宋体" w:hAnsi="宋体" w:cs="宋体"/>
          <w:kern w:val="0"/>
          <w:szCs w:val="21"/>
        </w:rPr>
        <w:t xml:space="preserve">- </w:t>
      </w:r>
      <w:r>
        <w:rPr>
          <w:rFonts w:hint="eastAsia" w:ascii="宋体" w:hAnsi="宋体" w:cs="宋体"/>
          <w:kern w:val="0"/>
          <w:szCs w:val="21"/>
        </w:rPr>
        <w:fldChar w:fldCharType="begin"/>
      </w:r>
      <w:r>
        <w:rPr>
          <w:rFonts w:hint="eastAsia" w:ascii="宋体" w:hAnsi="宋体" w:cs="宋体"/>
          <w:kern w:val="0"/>
          <w:szCs w:val="21"/>
        </w:rPr>
        <w:instrText xml:space="preserve"> eq \f(2,7) </w:instrText>
      </w:r>
      <w:r>
        <w:rPr>
          <w:rFonts w:hint="eastAsia" w:ascii="宋体" w:hAnsi="宋体" w:cs="宋体"/>
          <w:kern w:val="0"/>
          <w:szCs w:val="21"/>
        </w:rPr>
        <w:fldChar w:fldCharType="end"/>
      </w:r>
      <w:r>
        <w:rPr>
          <w:rFonts w:hint="eastAsia" w:ascii="宋体" w:hAnsi="宋体" w:cs="宋体"/>
          <w:kern w:val="0"/>
          <w:szCs w:val="21"/>
        </w:rPr>
        <w:t xml:space="preserve">=   　　　   </w:t>
      </w:r>
      <w:r>
        <w:rPr>
          <w:rFonts w:hint="eastAsia" w:ascii="宋体" w:hAnsi="宋体" w:cs="宋体"/>
          <w:kern w:val="0"/>
          <w:szCs w:val="21"/>
        </w:rPr>
        <w:fldChar w:fldCharType="begin"/>
      </w:r>
      <w:r>
        <w:rPr>
          <w:rFonts w:hint="eastAsia" w:ascii="宋体" w:hAnsi="宋体" w:cs="宋体"/>
          <w:kern w:val="0"/>
          <w:szCs w:val="21"/>
        </w:rPr>
        <w:instrText xml:space="preserve"> eq \f(4,9) </w:instrText>
      </w:r>
      <w:r>
        <w:rPr>
          <w:rFonts w:hint="eastAsia" w:ascii="宋体" w:hAnsi="宋体" w:cs="宋体"/>
          <w:kern w:val="0"/>
          <w:szCs w:val="21"/>
        </w:rPr>
        <w:fldChar w:fldCharType="end"/>
      </w:r>
      <w:r>
        <w:rPr>
          <w:rFonts w:hint="eastAsia" w:ascii="宋体" w:hAnsi="宋体" w:cs="宋体"/>
          <w:kern w:val="0"/>
          <w:szCs w:val="21"/>
        </w:rPr>
        <w:t xml:space="preserve">- </w:t>
      </w:r>
      <w:r>
        <w:rPr>
          <w:rFonts w:hint="eastAsia" w:ascii="宋体" w:hAnsi="宋体" w:cs="宋体"/>
          <w:kern w:val="0"/>
          <w:szCs w:val="21"/>
        </w:rPr>
        <w:fldChar w:fldCharType="begin"/>
      </w:r>
      <w:r>
        <w:rPr>
          <w:rFonts w:hint="eastAsia" w:ascii="宋体" w:hAnsi="宋体" w:cs="宋体"/>
          <w:kern w:val="0"/>
          <w:szCs w:val="21"/>
        </w:rPr>
        <w:instrText xml:space="preserve"> eq \f(1,9) </w:instrText>
      </w:r>
      <w:r>
        <w:rPr>
          <w:rFonts w:hint="eastAsia" w:ascii="宋体" w:hAnsi="宋体" w:cs="宋体"/>
          <w:kern w:val="0"/>
          <w:szCs w:val="21"/>
        </w:rPr>
        <w:fldChar w:fldCharType="end"/>
      </w:r>
      <w:r>
        <w:rPr>
          <w:rFonts w:hint="eastAsia" w:ascii="宋体" w:hAnsi="宋体" w:cs="宋体"/>
          <w:kern w:val="0"/>
          <w:szCs w:val="21"/>
        </w:rPr>
        <w:t xml:space="preserve">=     　　　 </w:t>
      </w:r>
      <w:r>
        <w:rPr>
          <w:rFonts w:hint="eastAsia" w:ascii="宋体" w:hAnsi="宋体" w:cs="宋体"/>
          <w:kern w:val="0"/>
          <w:szCs w:val="21"/>
        </w:rPr>
        <w:fldChar w:fldCharType="begin"/>
      </w:r>
      <w:r>
        <w:rPr>
          <w:rFonts w:hint="eastAsia" w:ascii="宋体" w:hAnsi="宋体" w:cs="宋体"/>
          <w:kern w:val="0"/>
          <w:szCs w:val="21"/>
        </w:rPr>
        <w:instrText xml:space="preserve"> eq \f(11,11) </w:instrText>
      </w:r>
      <w:r>
        <w:rPr>
          <w:rFonts w:hint="eastAsia" w:ascii="宋体" w:hAnsi="宋体" w:cs="宋体"/>
          <w:kern w:val="0"/>
          <w:szCs w:val="21"/>
        </w:rPr>
        <w:fldChar w:fldCharType="end"/>
      </w:r>
      <w:r>
        <w:rPr>
          <w:rFonts w:hint="eastAsia" w:ascii="宋体" w:hAnsi="宋体" w:cs="宋体"/>
          <w:kern w:val="0"/>
          <w:szCs w:val="21"/>
        </w:rPr>
        <w:t xml:space="preserve">- </w:t>
      </w:r>
      <w:r>
        <w:rPr>
          <w:rFonts w:hint="eastAsia" w:ascii="宋体" w:hAnsi="宋体" w:cs="宋体"/>
          <w:kern w:val="0"/>
          <w:szCs w:val="21"/>
        </w:rPr>
        <w:fldChar w:fldCharType="begin"/>
      </w:r>
      <w:r>
        <w:rPr>
          <w:rFonts w:hint="eastAsia" w:ascii="宋体" w:hAnsi="宋体" w:cs="宋体"/>
          <w:kern w:val="0"/>
          <w:szCs w:val="21"/>
        </w:rPr>
        <w:instrText xml:space="preserve"> eq \f(5,11) </w:instrText>
      </w:r>
      <w:r>
        <w:rPr>
          <w:rFonts w:hint="eastAsia" w:ascii="宋体" w:hAnsi="宋体" w:cs="宋体"/>
          <w:kern w:val="0"/>
          <w:szCs w:val="21"/>
        </w:rPr>
        <w:fldChar w:fldCharType="end"/>
      </w:r>
      <w:r>
        <w:rPr>
          <w:rFonts w:hint="eastAsia" w:ascii="宋体" w:hAnsi="宋体" w:cs="宋体"/>
          <w:kern w:val="0"/>
          <w:szCs w:val="21"/>
        </w:rPr>
        <w:t xml:space="preserve">=  　　  1 - </w:t>
      </w:r>
      <w:r>
        <w:rPr>
          <w:rFonts w:hint="eastAsia" w:ascii="宋体" w:hAnsi="宋体" w:cs="宋体"/>
          <w:kern w:val="0"/>
          <w:szCs w:val="21"/>
        </w:rPr>
        <w:fldChar w:fldCharType="begin"/>
      </w:r>
      <w:r>
        <w:rPr>
          <w:rFonts w:hint="eastAsia" w:ascii="宋体" w:hAnsi="宋体" w:cs="宋体"/>
          <w:kern w:val="0"/>
          <w:szCs w:val="21"/>
        </w:rPr>
        <w:instrText xml:space="preserve"> eq \f(8,15) </w:instrText>
      </w:r>
      <w:r>
        <w:rPr>
          <w:rFonts w:hint="eastAsia" w:ascii="宋体" w:hAnsi="宋体" w:cs="宋体"/>
          <w:kern w:val="0"/>
          <w:szCs w:val="21"/>
        </w:rPr>
        <w:fldChar w:fldCharType="end"/>
      </w:r>
      <w:r>
        <w:rPr>
          <w:rFonts w:hint="eastAsia" w:ascii="宋体" w:hAnsi="宋体" w:cs="宋体"/>
          <w:kern w:val="0"/>
          <w:szCs w:val="21"/>
        </w:rPr>
        <w:t>=</w:t>
      </w:r>
      <w:r>
        <w:rPr>
          <w:rFonts w:ascii="宋体" w:hAnsi="宋体" w:cs="宋体"/>
          <w:kern w:val="0"/>
          <w:szCs w:val="21"/>
        </w:rPr>
        <w:pict>
          <v:shape id="Picture 57" o:spid="_x0000_s1049" o:spt="75" alt="教师的助手，学生的帮手，家长的朋友！&#10;&#10;www.aaaxk.com；www.3edu.net&#10;&#10;三星学科，教育第三方，3edu教育网" type="#_x0000_t75" style="position:absolute;left:0pt;margin-left:252pt;margin-top:93.6pt;height:64.5pt;width:162.75pt;z-index:-251658240;mso-width-relative:page;mso-height-relative:page;" filled="f" o:preferrelative="t" stroked="f" coordsize="21600,21600">
            <v:path/>
            <v:fill on="f" focussize="0,0"/>
            <v:stroke on="f" joinstyle="miter"/>
            <v:imagedata r:id="rId38" gain="2147483647f" blacklevel="32768f" o:title="aaaxk"/>
            <o:lock v:ext="edit" aspectratio="t"/>
          </v:shape>
        </w:pict>
      </w:r>
    </w:p>
    <w:p>
      <w:pPr>
        <w:pStyle w:val="5"/>
        <w:spacing w:beforeAutospacing="0" w:afterAutospacing="0"/>
        <w:ind w:firstLine="420" w:firstLineChars="200"/>
        <w:rPr>
          <w:sz w:val="21"/>
          <w:szCs w:val="21"/>
        </w:rPr>
      </w:pPr>
    </w:p>
    <w:p>
      <w:pPr>
        <w:pStyle w:val="5"/>
        <w:spacing w:beforeAutospacing="0" w:afterAutospacing="0"/>
        <w:ind w:firstLine="420" w:firstLineChars="200"/>
        <w:rPr>
          <w:sz w:val="21"/>
          <w:szCs w:val="21"/>
        </w:rPr>
      </w:pPr>
    </w:p>
    <w:p>
      <w:pPr>
        <w:ind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【典型例题4】</w:t>
      </w:r>
    </w:p>
    <w:p>
      <w:pPr>
        <w:pStyle w:val="5"/>
        <w:adjustRightInd w:val="0"/>
        <w:snapToGrid w:val="0"/>
        <w:spacing w:beforeAutospacing="0" w:afterAutospacing="0"/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计算</w:t>
      </w:r>
      <w:r>
        <w:rPr>
          <w:rFonts w:hint="eastAsia"/>
          <w:position w:val="-24"/>
          <w:sz w:val="21"/>
          <w:szCs w:val="21"/>
        </w:rPr>
        <w:object>
          <v:shape id="_x0000_i1047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3" ShapeID="_x0000_i1047" DrawAspect="Content" ObjectID="_1468075741" r:id="rId39">
            <o:LockedField>false</o:LockedField>
          </o:OLEObject>
        </w:object>
      </w:r>
      <w:r>
        <w:rPr>
          <w:rFonts w:hint="eastAsia"/>
          <w:sz w:val="21"/>
          <w:szCs w:val="21"/>
        </w:rPr>
        <w:t>-</w:t>
      </w:r>
      <w:r>
        <w:rPr>
          <w:rFonts w:hint="eastAsia"/>
          <w:position w:val="-24"/>
          <w:sz w:val="21"/>
          <w:szCs w:val="21"/>
        </w:rPr>
        <w:object>
          <v:shape id="_x0000_i1048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3" ShapeID="_x0000_i1048" DrawAspect="Content" ObjectID="_1468075742" r:id="rId41">
            <o:LockedField>false</o:LockedField>
          </o:OLEObject>
        </w:object>
      </w:r>
      <w:r>
        <w:rPr>
          <w:rFonts w:hint="eastAsia"/>
          <w:sz w:val="21"/>
          <w:szCs w:val="21"/>
        </w:rPr>
        <w:t>+</w:t>
      </w:r>
      <w:r>
        <w:rPr>
          <w:rFonts w:hint="eastAsia"/>
          <w:position w:val="-24"/>
          <w:sz w:val="21"/>
          <w:szCs w:val="21"/>
        </w:rPr>
        <w:object>
          <v:shape id="_x0000_i1049" o:spt="75" type="#_x0000_t75" style="height:30.75pt;width:18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3" ShapeID="_x0000_i1049" DrawAspect="Content" ObjectID="_1468075743" r:id="rId43">
            <o:LockedField>false</o:LockedField>
          </o:OLEObject>
        </w:object>
      </w:r>
      <w:r>
        <w:rPr>
          <w:rFonts w:hint="eastAsia"/>
          <w:sz w:val="21"/>
          <w:szCs w:val="21"/>
        </w:rPr>
        <w:t>.</w:t>
      </w:r>
    </w:p>
    <w:p>
      <w:pPr>
        <w:pStyle w:val="5"/>
        <w:spacing w:beforeAutospacing="0" w:afterAutospacing="0"/>
        <w:ind w:firstLine="422" w:firstLineChars="200"/>
        <w:rPr>
          <w:b/>
          <w:bCs/>
          <w:sz w:val="21"/>
          <w:szCs w:val="21"/>
        </w:rPr>
      </w:pPr>
    </w:p>
    <w:p>
      <w:pPr>
        <w:pStyle w:val="5"/>
        <w:spacing w:beforeAutospacing="0" w:afterAutospacing="0"/>
        <w:ind w:firstLine="422" w:firstLineChars="200"/>
        <w:rPr>
          <w:b/>
          <w:bCs/>
          <w:sz w:val="21"/>
          <w:szCs w:val="21"/>
        </w:rPr>
      </w:pPr>
    </w:p>
    <w:p>
      <w:pPr>
        <w:adjustRightInd w:val="0"/>
        <w:snapToGrid w:val="0"/>
        <w:ind w:firstLine="422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【典型例题5】</w:t>
      </w:r>
      <w:r>
        <w:rPr>
          <w:rFonts w:hint="eastAsia" w:ascii="宋体" w:hAnsi="宋体" w:cs="宋体"/>
          <w:szCs w:val="21"/>
        </w:rPr>
        <w:t>计算：</w:t>
      </w:r>
    </w:p>
    <w:p>
      <w:pPr>
        <w:adjustRightInd w:val="0"/>
        <w:snapToGrid w:val="0"/>
        <w:ind w:firstLine="420" w:firstLineChars="200"/>
        <w:rPr>
          <w:rFonts w:ascii="宋体" w:hAnsi="宋体" w:cs="宋体"/>
          <w:szCs w:val="21"/>
        </w:rPr>
      </w:pPr>
    </w:p>
    <w:p>
      <w:pPr>
        <w:pStyle w:val="5"/>
        <w:adjustRightInd w:val="0"/>
        <w:snapToGrid w:val="0"/>
        <w:spacing w:beforeAutospacing="0" w:afterAutospacing="0"/>
        <w:jc w:val="both"/>
        <w:rPr>
          <w:sz w:val="21"/>
          <w:szCs w:val="21"/>
        </w:rPr>
      </w:pPr>
      <w:r>
        <w:rPr>
          <w:rFonts w:hint="eastAsia"/>
          <w:position w:val="-24"/>
          <w:sz w:val="21"/>
          <w:szCs w:val="21"/>
        </w:rPr>
        <w:object>
          <v:shape id="_x0000_i1050" o:spt="75" type="#_x0000_t75" style="height:30.75pt;width:18.7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3" ShapeID="_x0000_i1050" DrawAspect="Content" ObjectID="_1468075744" r:id="rId45">
            <o:LockedField>false</o:LockedField>
          </o:OLEObject>
        </w:object>
      </w:r>
      <w:r>
        <w:rPr>
          <w:rFonts w:hint="eastAsia"/>
          <w:sz w:val="21"/>
          <w:szCs w:val="21"/>
        </w:rPr>
        <w:t>-</w:t>
      </w:r>
      <w:r>
        <w:rPr>
          <w:rFonts w:hint="eastAsia"/>
          <w:position w:val="-24"/>
          <w:sz w:val="21"/>
          <w:szCs w:val="21"/>
        </w:rPr>
        <w:object>
          <v:shape id="_x0000_i1051" o:spt="75" type="#_x0000_t75" style="height:30.75pt;width:1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3" ShapeID="_x0000_i1051" DrawAspect="Content" ObjectID="_1468075745" r:id="rId47">
            <o:LockedField>false</o:LockedField>
          </o:OLEObject>
        </w:object>
      </w:r>
      <w:r>
        <w:rPr>
          <w:rFonts w:hint="eastAsia"/>
          <w:sz w:val="21"/>
          <w:szCs w:val="21"/>
        </w:rPr>
        <w:t xml:space="preserve">；        </w:t>
      </w:r>
      <w:r>
        <w:rPr>
          <w:rFonts w:hint="eastAsia"/>
          <w:position w:val="-24"/>
          <w:sz w:val="21"/>
          <w:szCs w:val="21"/>
        </w:rPr>
        <w:object>
          <v:shape id="_x0000_i1052" o:spt="75" type="#_x0000_t75" style="height:30.75pt;width:42.7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3" ShapeID="_x0000_i1052" DrawAspect="Content" ObjectID="_1468075746" r:id="rId49">
            <o:LockedField>false</o:LockedField>
          </o:OLEObject>
        </w:object>
      </w:r>
      <w:r>
        <w:rPr>
          <w:rFonts w:hint="eastAsia"/>
          <w:sz w:val="21"/>
          <w:szCs w:val="21"/>
        </w:rPr>
        <w:t xml:space="preserve">；            </w:t>
      </w:r>
    </w:p>
    <w:p>
      <w:pPr>
        <w:pStyle w:val="5"/>
        <w:adjustRightInd w:val="0"/>
        <w:snapToGrid w:val="0"/>
        <w:spacing w:beforeAutospacing="0" w:afterAutospacing="0"/>
        <w:jc w:val="both"/>
        <w:rPr>
          <w:position w:val="-24"/>
          <w:sz w:val="21"/>
          <w:szCs w:val="21"/>
        </w:rPr>
      </w:pPr>
    </w:p>
    <w:p>
      <w:pPr>
        <w:pStyle w:val="5"/>
        <w:adjustRightInd w:val="0"/>
        <w:snapToGrid w:val="0"/>
        <w:spacing w:beforeAutospacing="0" w:afterAutospacing="0"/>
        <w:jc w:val="both"/>
        <w:rPr>
          <w:position w:val="-24"/>
          <w:sz w:val="21"/>
          <w:szCs w:val="21"/>
        </w:rPr>
      </w:pPr>
    </w:p>
    <w:p>
      <w:pPr>
        <w:pStyle w:val="5"/>
        <w:adjustRightInd w:val="0"/>
        <w:snapToGrid w:val="0"/>
        <w:spacing w:beforeAutospacing="0" w:afterAutospacing="0"/>
        <w:jc w:val="both"/>
        <w:rPr>
          <w:position w:val="-24"/>
          <w:sz w:val="21"/>
          <w:szCs w:val="21"/>
        </w:rPr>
      </w:pPr>
    </w:p>
    <w:p>
      <w:pPr>
        <w:pStyle w:val="5"/>
        <w:adjustRightInd w:val="0"/>
        <w:snapToGrid w:val="0"/>
        <w:spacing w:beforeAutospacing="0" w:afterAutospacing="0"/>
        <w:jc w:val="both"/>
        <w:rPr>
          <w:position w:val="-24"/>
          <w:sz w:val="21"/>
          <w:szCs w:val="21"/>
        </w:rPr>
      </w:pPr>
    </w:p>
    <w:p>
      <w:pPr>
        <w:pStyle w:val="5"/>
        <w:adjustRightInd w:val="0"/>
        <w:snapToGrid w:val="0"/>
        <w:spacing w:beforeAutospacing="0" w:afterAutospacing="0"/>
        <w:jc w:val="both"/>
        <w:rPr>
          <w:sz w:val="21"/>
          <w:szCs w:val="21"/>
        </w:rPr>
      </w:pPr>
      <w:r>
        <w:rPr>
          <w:rFonts w:hint="eastAsia"/>
          <w:position w:val="-24"/>
          <w:sz w:val="21"/>
          <w:szCs w:val="21"/>
        </w:rPr>
        <w:object>
          <v:shape id="_x0000_i1053" o:spt="75" type="#_x0000_t75" style="height:30.75pt;width:33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3" ShapeID="_x0000_i1053" DrawAspect="Content" ObjectID="_1468075747" r:id="rId51">
            <o:LockedField>false</o:LockedField>
          </o:OLEObject>
        </w:object>
      </w:r>
    </w:p>
    <w:p>
      <w:pPr>
        <w:pStyle w:val="5"/>
        <w:adjustRightInd w:val="0"/>
        <w:snapToGrid w:val="0"/>
        <w:spacing w:beforeAutospacing="0" w:afterAutospacing="0"/>
        <w:jc w:val="both"/>
        <w:rPr>
          <w:sz w:val="21"/>
          <w:szCs w:val="21"/>
        </w:rPr>
      </w:pPr>
    </w:p>
    <w:p>
      <w:pPr>
        <w:pStyle w:val="5"/>
        <w:adjustRightInd w:val="0"/>
        <w:snapToGrid w:val="0"/>
        <w:spacing w:beforeAutospacing="0" w:afterAutospacing="0"/>
        <w:jc w:val="both"/>
        <w:rPr>
          <w:sz w:val="21"/>
          <w:szCs w:val="21"/>
        </w:rPr>
      </w:pPr>
    </w:p>
    <w:p>
      <w:pPr>
        <w:pStyle w:val="5"/>
        <w:adjustRightInd w:val="0"/>
        <w:snapToGrid w:val="0"/>
        <w:spacing w:beforeAutospacing="0" w:afterAutospacing="0"/>
        <w:jc w:val="both"/>
        <w:rPr>
          <w:sz w:val="21"/>
          <w:szCs w:val="21"/>
        </w:rPr>
      </w:pPr>
    </w:p>
    <w:p>
      <w:pPr>
        <w:pStyle w:val="5"/>
        <w:adjustRightInd w:val="0"/>
        <w:snapToGrid w:val="0"/>
        <w:spacing w:beforeAutospacing="0" w:afterAutospacing="0"/>
        <w:jc w:val="both"/>
        <w:rPr>
          <w:sz w:val="21"/>
          <w:szCs w:val="21"/>
        </w:rPr>
      </w:pPr>
    </w:p>
    <w:p>
      <w:pPr>
        <w:pStyle w:val="5"/>
        <w:adjustRightInd w:val="0"/>
        <w:snapToGrid w:val="0"/>
        <w:spacing w:beforeAutospacing="0" w:afterAutospacing="0"/>
        <w:jc w:val="both"/>
        <w:rPr>
          <w:sz w:val="21"/>
          <w:szCs w:val="21"/>
        </w:rPr>
      </w:pPr>
    </w:p>
    <w:p>
      <w:pPr>
        <w:pStyle w:val="5"/>
        <w:adjustRightInd w:val="0"/>
        <w:snapToGrid w:val="0"/>
        <w:spacing w:beforeAutospacing="0" w:afterAutospacing="0"/>
        <w:jc w:val="both"/>
        <w:rPr>
          <w:sz w:val="21"/>
          <w:szCs w:val="21"/>
        </w:rPr>
      </w:pPr>
    </w:p>
    <w:p>
      <w:pPr>
        <w:pStyle w:val="5"/>
        <w:adjustRightInd w:val="0"/>
        <w:snapToGrid w:val="0"/>
        <w:spacing w:beforeAutospacing="0" w:afterAutospacing="0"/>
        <w:jc w:val="both"/>
        <w:rPr>
          <w:sz w:val="21"/>
          <w:szCs w:val="21"/>
        </w:rPr>
      </w:pPr>
    </w:p>
    <w:p>
      <w:pPr>
        <w:ind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【典型例题6】</w: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EQ \F(</w:instrText>
      </w:r>
      <w:r>
        <w:rPr>
          <w:rFonts w:hint="eastAsia" w:ascii="宋体" w:hAnsi="宋体"/>
          <w:szCs w:val="21"/>
        </w:rPr>
        <w:instrText xml:space="preserve">7</w:instrText>
      </w:r>
      <w:r>
        <w:rPr>
          <w:rFonts w:ascii="宋体" w:hAnsi="宋体"/>
          <w:szCs w:val="21"/>
        </w:rPr>
        <w:instrText xml:space="preserve">,</w:instrText>
      </w:r>
      <w:r>
        <w:rPr>
          <w:rFonts w:hint="eastAsia" w:ascii="宋体" w:hAnsi="宋体"/>
          <w:szCs w:val="21"/>
        </w:rPr>
        <w:instrText xml:space="preserve">15</w:instrText>
      </w:r>
      <w:r>
        <w:rPr>
          <w:rFonts w:ascii="宋体" w:hAnsi="宋体"/>
          <w:szCs w:val="21"/>
        </w:rPr>
        <w:instrText xml:space="preserve">) 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＋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EQ \F(</w:instrText>
      </w:r>
      <w:r>
        <w:rPr>
          <w:rFonts w:hint="eastAsia" w:ascii="宋体" w:hAnsi="宋体"/>
          <w:szCs w:val="21"/>
        </w:rPr>
        <w:instrText xml:space="preserve">7</w:instrText>
      </w:r>
      <w:r>
        <w:rPr>
          <w:rFonts w:ascii="宋体" w:hAnsi="宋体"/>
          <w:szCs w:val="21"/>
        </w:rPr>
        <w:instrText xml:space="preserve">,</w:instrText>
      </w:r>
      <w:r>
        <w:rPr>
          <w:rFonts w:hint="eastAsia" w:ascii="宋体" w:hAnsi="宋体"/>
          <w:szCs w:val="21"/>
        </w:rPr>
        <w:instrText xml:space="preserve">12</w:instrText>
      </w:r>
      <w:r>
        <w:rPr>
          <w:rFonts w:ascii="宋体" w:hAnsi="宋体"/>
          <w:szCs w:val="21"/>
        </w:rPr>
        <w:instrText xml:space="preserve">) 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＋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EQ \F(</w:instrText>
      </w:r>
      <w:r>
        <w:rPr>
          <w:rFonts w:hint="eastAsia" w:ascii="宋体" w:hAnsi="宋体"/>
          <w:szCs w:val="21"/>
        </w:rPr>
        <w:instrText xml:space="preserve">8</w:instrText>
      </w:r>
      <w:r>
        <w:rPr>
          <w:rFonts w:ascii="宋体" w:hAnsi="宋体"/>
          <w:szCs w:val="21"/>
        </w:rPr>
        <w:instrText xml:space="preserve">,</w:instrText>
      </w:r>
      <w:r>
        <w:rPr>
          <w:rFonts w:hint="eastAsia" w:ascii="宋体" w:hAnsi="宋体"/>
          <w:szCs w:val="21"/>
        </w:rPr>
        <w:instrText xml:space="preserve">15</w:instrText>
      </w:r>
      <w:r>
        <w:rPr>
          <w:rFonts w:ascii="宋体" w:hAnsi="宋体"/>
          <w:szCs w:val="21"/>
        </w:rPr>
        <w:instrText xml:space="preserve">) 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－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EQ \F(</w:instrText>
      </w:r>
      <w:r>
        <w:rPr>
          <w:rFonts w:hint="eastAsia" w:ascii="宋体" w:hAnsi="宋体"/>
          <w:szCs w:val="21"/>
        </w:rPr>
        <w:instrText xml:space="preserve">7</w:instrText>
      </w:r>
      <w:r>
        <w:rPr>
          <w:rFonts w:ascii="宋体" w:hAnsi="宋体"/>
          <w:szCs w:val="21"/>
        </w:rPr>
        <w:instrText xml:space="preserve">,</w:instrText>
      </w:r>
      <w:r>
        <w:rPr>
          <w:rFonts w:hint="eastAsia" w:ascii="宋体" w:hAnsi="宋体"/>
          <w:szCs w:val="21"/>
        </w:rPr>
        <w:instrText xml:space="preserve">12</w:instrText>
      </w:r>
      <w:r>
        <w:rPr>
          <w:rFonts w:ascii="宋体" w:hAnsi="宋体"/>
          <w:szCs w:val="21"/>
        </w:rPr>
        <w:instrText xml:space="preserve">) </w:instrTex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position w:val="-30"/>
          <w:szCs w:val="21"/>
        </w:rPr>
        <w:object>
          <v:shape id="_x0000_i1054" o:spt="75" type="#_x0000_t75" style="height:33.75pt;width:62.2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3" ShapeID="_x0000_i1054" DrawAspect="Content" ObjectID="_1468075748" r:id="rId53">
            <o:LockedField>false</o:LockedField>
          </o:OLEObject>
        </w:objec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position w:val="-24"/>
          <w:szCs w:val="21"/>
        </w:rPr>
      </w:pPr>
      <w:r>
        <w:rPr>
          <w:rFonts w:hint="eastAsia" w:ascii="宋体" w:hAnsi="宋体" w:cs="宋体"/>
          <w:position w:val="-24"/>
          <w:szCs w:val="21"/>
        </w:rPr>
        <w:object>
          <v:shape id="_x0000_i1055" o:spt="75" type="#_x0000_t75" style="height:30.75pt;width:10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3" ShapeID="_x0000_i1055" DrawAspect="Content" ObjectID="_1468075749" r:id="rId55">
            <o:LockedField>false</o:LockedField>
          </o:OLEObject>
        </w:object>
      </w:r>
      <w:r>
        <w:rPr>
          <w:rFonts w:ascii="宋体" w:hAnsi="宋体"/>
          <w:position w:val="-24"/>
          <w:szCs w:val="21"/>
        </w:rPr>
        <w:object>
          <v:shape id="_x0000_i1056" o:spt="75" type="#_x0000_t75" style="height:30.75pt;width:102.7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3" ShapeID="_x0000_i1056" DrawAspect="Content" ObjectID="_1468075750" r:id="rId57">
            <o:LockedField>false</o:LockedField>
          </o:OLEObject>
        </w:object>
      </w:r>
    </w:p>
    <w:p>
      <w:pPr>
        <w:rPr>
          <w:rFonts w:ascii="宋体" w:hAnsi="宋体"/>
          <w:position w:val="-24"/>
          <w:szCs w:val="21"/>
        </w:rPr>
      </w:pPr>
    </w:p>
    <w:p>
      <w:pPr>
        <w:rPr>
          <w:rFonts w:ascii="宋体" w:hAnsi="宋体"/>
          <w:position w:val="-24"/>
          <w:szCs w:val="21"/>
        </w:rPr>
      </w:pPr>
    </w:p>
    <w:p>
      <w:pPr>
        <w:rPr>
          <w:rFonts w:ascii="宋体" w:hAnsi="宋体"/>
          <w:position w:val="-24"/>
          <w:szCs w:val="21"/>
        </w:rPr>
      </w:pPr>
    </w:p>
    <w:p>
      <w:pPr>
        <w:rPr>
          <w:rFonts w:ascii="宋体" w:hAnsi="宋体"/>
          <w:position w:val="-24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ascii="宋体" w:hAnsi="宋体"/>
          <w:position w:val="-24"/>
          <w:szCs w:val="21"/>
        </w:rPr>
        <w:object>
          <v:shape id="_x0000_i1057" o:spt="75" type="#_x0000_t75" style="height:30.75pt;width:80.25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3" ShapeID="_x0000_i1057" DrawAspect="Content" ObjectID="_1468075751" r:id="rId59">
            <o:LockedField>false</o:LockedField>
          </o:OLEObject>
        </w:object>
      </w:r>
      <w:r>
        <w:rPr>
          <w:rFonts w:hint="eastAsia" w:ascii="宋体" w:hAnsi="宋体" w:cs="宋体"/>
          <w:position w:val="-24"/>
          <w:szCs w:val="21"/>
        </w:rPr>
        <w:object>
          <v:shape id="_x0000_i1058" o:spt="75" type="#_x0000_t75" style="height:30.75pt;width:120.7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3" ShapeID="_x0000_i1058" DrawAspect="Content" ObjectID="_1468075752" r:id="rId61">
            <o:LockedField>false</o:LockedField>
          </o:OLEObject>
        </w:object>
      </w:r>
    </w:p>
    <w:p>
      <w:pPr>
        <w:ind w:left="479" w:leftChars="228"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r>
        <w:pict>
          <v:shape id="_x0000_i1059" o:spt="75" type="#_x0000_t75" style="height:63.75pt;width:164.25pt;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</w:pict>
      </w:r>
    </w:p>
    <w:p/>
    <w:p>
      <w:pPr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A</w:t>
      </w:r>
    </w:p>
    <w:p>
      <w:pPr>
        <w:ind w:firstLine="420" w:firstLineChars="200"/>
        <w:rPr>
          <w:rFonts w:ascii="宋体" w:hAnsi="宋体"/>
          <w:szCs w:val="21"/>
        </w:rPr>
      </w:pPr>
    </w:p>
    <w:p>
      <w:pPr>
        <w:numPr>
          <w:ilvl w:val="0"/>
          <w:numId w:val="3"/>
        </w:numPr>
        <w:adjustRightInd w:val="0"/>
        <w:snapToGrid w:val="0"/>
        <w:ind w:firstLine="420" w:firstLineChars="200"/>
        <w:jc w:val="left"/>
        <w:rPr>
          <w:rFonts w:ascii="宋体" w:hAnsi="宋体"/>
          <w:szCs w:val="21"/>
        </w:rPr>
      </w:pPr>
      <w:r>
        <w:rPr>
          <w:rFonts w:ascii="宋体" w:hAnsi="宋体"/>
          <w:position w:val="-24"/>
          <w:szCs w:val="21"/>
        </w:rPr>
        <w:object>
          <v:shape id="_x0000_i1060" o:spt="75" type="#_x0000_t75" style="height:25.5pt;width:14.2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3" ShapeID="_x0000_i1060" DrawAspect="Content" ObjectID="_1468075753" r:id="rId64">
            <o:LockedField>false</o:LockedField>
          </o:OLEObject>
        </w:object>
      </w:r>
      <w:r>
        <w:rPr>
          <w:rFonts w:hint="eastAsia" w:ascii="宋体" w:hAnsi="宋体"/>
          <w:szCs w:val="21"/>
        </w:rPr>
        <w:t>分数与</w:t>
      </w:r>
      <w:r>
        <w:rPr>
          <w:rFonts w:ascii="宋体" w:hAnsi="宋体"/>
          <w:position w:val="-24"/>
          <w:szCs w:val="21"/>
        </w:rPr>
        <w:object>
          <v:shape id="_x0000_i1061" o:spt="75" type="#_x0000_t75" style="height:25.5pt;width:13.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3" ShapeID="_x0000_i1061" DrawAspect="Content" ObjectID="_1468075754" r:id="rId66">
            <o:LockedField>false</o:LockedField>
          </o:OLEObject>
        </w:object>
      </w:r>
      <w:r>
        <w:rPr>
          <w:rFonts w:hint="eastAsia" w:ascii="宋体" w:hAnsi="宋体"/>
          <w:szCs w:val="21"/>
        </w:rPr>
        <w:t>通分时,公分母只需取（       ）</w:t>
      </w:r>
    </w:p>
    <w:p>
      <w:pPr>
        <w:adjustRightInd w:val="0"/>
        <w:snapToGrid w:val="0"/>
        <w:ind w:firstLine="420" w:firstLineChars="2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）5     （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）6      （</w:t>
      </w: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）15     （</w:t>
      </w: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）30</w:t>
      </w:r>
    </w:p>
    <w:p>
      <w:pPr>
        <w:adjustRightInd w:val="0"/>
        <w:snapToGrid w:val="0"/>
        <w:ind w:firstLine="420" w:firstLineChars="200"/>
        <w:jc w:val="left"/>
        <w:rPr>
          <w:rFonts w:ascii="宋体" w:hAnsi="宋体"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2、明明、强强两人骑自行车，明明4小时骑了27公里，强强半小时骑了4公里，则（     ）。</w:t>
      </w:r>
    </w:p>
    <w:p>
      <w:pPr>
        <w:adjustRightInd w:val="0"/>
        <w:snapToGrid w:val="0"/>
        <w:ind w:firstLine="420" w:firstLineChars="2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（A）明明的速度快   　（B）强强的速度快   </w:t>
      </w:r>
    </w:p>
    <w:p>
      <w:pPr>
        <w:adjustRightInd w:val="0"/>
        <w:snapToGrid w:val="0"/>
        <w:ind w:firstLine="420" w:firstLineChars="2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（C）两人的速度一样  　（D）无法比较</w:t>
      </w:r>
    </w:p>
    <w:p>
      <w:pPr>
        <w:adjustRightInd w:val="0"/>
        <w:snapToGrid w:val="0"/>
        <w:ind w:firstLine="420" w:firstLineChars="200"/>
        <w:jc w:val="left"/>
        <w:rPr>
          <w:rFonts w:ascii="宋体" w:hAnsi="宋体"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3、比较下列各组数的大小。</w:t>
      </w:r>
    </w:p>
    <w:p>
      <w:pPr>
        <w:adjustRightInd w:val="0"/>
        <w:snapToGrid w:val="0"/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</w:t>
      </w:r>
      <w:r>
        <w:rPr>
          <w:rFonts w:hint="eastAsia" w:ascii="宋体" w:hAnsi="宋体" w:cs="宋体"/>
          <w:position w:val="-24"/>
          <w:szCs w:val="21"/>
        </w:rPr>
        <w:object>
          <v:shape id="_x0000_i1062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3" ShapeID="_x0000_i1062" DrawAspect="Content" ObjectID="_1468075755" r:id="rId6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和</w:t>
      </w:r>
      <w:r>
        <w:rPr>
          <w:rFonts w:hint="eastAsia" w:ascii="宋体" w:hAnsi="宋体" w:cs="宋体"/>
          <w:position w:val="-24"/>
          <w:szCs w:val="21"/>
        </w:rPr>
        <w:object>
          <v:shape id="_x0000_i1063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3" ShapeID="_x0000_i1063" DrawAspect="Content" ObjectID="_1468075756" r:id="rId7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（2）</w:t>
      </w:r>
      <w:r>
        <w:rPr>
          <w:rFonts w:hint="eastAsia" w:ascii="宋体" w:hAnsi="宋体" w:cs="宋体"/>
          <w:position w:val="-24"/>
          <w:szCs w:val="21"/>
        </w:rPr>
        <w:object>
          <v:shape id="_x0000_i1064" o:spt="75" type="#_x0000_t75" style="height:30.75pt;width:18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3" ShapeID="_x0000_i1064" DrawAspect="Content" ObjectID="_1468075757" r:id="rId7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和</w:t>
      </w:r>
      <w:r>
        <w:rPr>
          <w:rFonts w:hint="eastAsia" w:ascii="宋体" w:hAnsi="宋体" w:cs="宋体"/>
          <w:position w:val="-24"/>
          <w:szCs w:val="21"/>
        </w:rPr>
        <w:object>
          <v:shape id="_x0000_i1065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3" ShapeID="_x0000_i1065" DrawAspect="Content" ObjectID="_1468075758" r:id="rId7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（3）</w:t>
      </w:r>
      <w:r>
        <w:rPr>
          <w:rFonts w:hint="eastAsia" w:ascii="宋体" w:hAnsi="宋体" w:cs="宋体"/>
          <w:position w:val="-24"/>
          <w:szCs w:val="21"/>
        </w:rPr>
        <w:object>
          <v:shape id="_x0000_i1066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3" ShapeID="_x0000_i1066" DrawAspect="Content" ObjectID="_1468075759" r:id="rId7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和</w:t>
      </w:r>
      <w:r>
        <w:rPr>
          <w:rFonts w:hint="eastAsia" w:ascii="宋体" w:hAnsi="宋体" w:cs="宋体"/>
          <w:position w:val="-24"/>
          <w:szCs w:val="21"/>
        </w:rPr>
        <w:object>
          <v:shape id="_x0000_i1067" o:spt="75" type="#_x0000_t75" style="height:30.75pt;width:17.2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3" ShapeID="_x0000_i1067" DrawAspect="Content" ObjectID="_1468075760" r:id="rId7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　</w:t>
      </w:r>
    </w:p>
    <w:p>
      <w:pPr>
        <w:adjustRightInd w:val="0"/>
        <w:snapToGrid w:val="0"/>
        <w:ind w:firstLine="420" w:firstLineChars="200"/>
        <w:jc w:val="left"/>
        <w:rPr>
          <w:rFonts w:ascii="宋体" w:hAnsi="宋体" w:cs="宋体"/>
          <w:kern w:val="0"/>
          <w:position w:val="-24"/>
          <w:szCs w:val="21"/>
        </w:rPr>
      </w:pPr>
      <w:r>
        <w:rPr>
          <w:rFonts w:hint="eastAsia" w:ascii="宋体" w:hAnsi="宋体" w:cs="宋体"/>
          <w:szCs w:val="21"/>
        </w:rPr>
        <w:t>（4）</w:t>
      </w:r>
      <w:r>
        <w:rPr>
          <w:rFonts w:hint="eastAsia" w:ascii="宋体" w:hAnsi="宋体" w:cs="宋体"/>
          <w:position w:val="-24"/>
          <w:szCs w:val="21"/>
        </w:rPr>
        <w:object>
          <v:shape id="_x0000_i1068" o:spt="75" type="#_x0000_t75" style="height:30.75pt;width:17.2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3" ShapeID="_x0000_i1068" DrawAspect="Content" ObjectID="_1468075761" r:id="rId8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和</w:t>
      </w:r>
      <w:r>
        <w:rPr>
          <w:rFonts w:hint="eastAsia" w:ascii="宋体" w:hAnsi="宋体" w:cs="宋体"/>
          <w:position w:val="-24"/>
          <w:szCs w:val="21"/>
        </w:rPr>
        <w:object>
          <v:shape id="_x0000_i1069" o:spt="75" type="#_x0000_t75" style="height:30.75pt;width:18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3" ShapeID="_x0000_i1069" DrawAspect="Content" ObjectID="_1468075762" r:id="rId8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（5）</w:t>
      </w:r>
      <w:r>
        <w:rPr>
          <w:rFonts w:hint="eastAsia" w:ascii="宋体" w:hAnsi="宋体" w:cs="宋体"/>
          <w:position w:val="-24"/>
          <w:szCs w:val="21"/>
        </w:rPr>
        <w:object>
          <v:shape id="_x0000_i1070" o:spt="75" type="#_x0000_t75" style="height:30.75pt;width:18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3" ShapeID="_x0000_i1070" DrawAspect="Content" ObjectID="_1468075763" r:id="rId8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和</w:t>
      </w:r>
      <w:r>
        <w:rPr>
          <w:rFonts w:hint="eastAsia" w:ascii="宋体" w:hAnsi="宋体" w:cs="宋体"/>
          <w:position w:val="-24"/>
          <w:szCs w:val="21"/>
        </w:rPr>
        <w:object>
          <v:shape id="_x0000_i1071" o:spt="75" type="#_x0000_t75" style="height:30.75pt;width:21.7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3" ShapeID="_x0000_i1071" DrawAspect="Content" ObjectID="_1468075764" r:id="rId86">
            <o:LockedField>false</o:LockedField>
          </o:OLEObject>
        </w:object>
      </w:r>
    </w:p>
    <w:p>
      <w:pPr>
        <w:adjustRightInd w:val="0"/>
        <w:snapToGrid w:val="0"/>
        <w:ind w:firstLine="420" w:firstLineChars="200"/>
        <w:jc w:val="left"/>
        <w:rPr>
          <w:rFonts w:ascii="宋体" w:hAnsi="宋体" w:cs="宋体"/>
          <w:kern w:val="0"/>
          <w:position w:val="-24"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ascii="宋体" w:hAnsi="宋体" w:cs="宋体"/>
          <w:kern w:val="0"/>
          <w:position w:val="-24"/>
          <w:szCs w:val="21"/>
        </w:rPr>
      </w:pPr>
      <w:r>
        <w:rPr>
          <w:rFonts w:hint="eastAsia" w:ascii="宋体" w:hAnsi="宋体" w:cs="宋体"/>
          <w:kern w:val="0"/>
          <w:position w:val="-24"/>
          <w:szCs w:val="21"/>
        </w:rPr>
        <w:t>4、计算</w:t>
      </w:r>
    </w:p>
    <w:p>
      <w:pPr>
        <w:adjustRightInd w:val="0"/>
        <w:snapToGrid w:val="0"/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</w:t>
      </w:r>
      <w:r>
        <w:rPr>
          <w:rFonts w:hint="eastAsia" w:ascii="宋体" w:hAnsi="宋体" w:cs="宋体"/>
          <w:kern w:val="0"/>
          <w:position w:val="-24"/>
          <w:szCs w:val="21"/>
        </w:rPr>
        <w:object>
          <v:shape id="_x0000_i1072" o:spt="75" type="#_x0000_t75" style="height:27.75pt;width:19.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3" ShapeID="_x0000_i1072" DrawAspect="Content" ObjectID="_1468075765" r:id="rId8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-</w:t>
      </w:r>
      <w:r>
        <w:rPr>
          <w:rFonts w:hint="eastAsia" w:ascii="宋体" w:hAnsi="宋体" w:cs="宋体"/>
          <w:kern w:val="0"/>
          <w:position w:val="-24"/>
          <w:szCs w:val="21"/>
        </w:rPr>
        <w:object>
          <v:shape id="_x0000_i1073" o:spt="75" type="#_x0000_t75" style="height:27.75pt;width:9.7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3" ShapeID="_x0000_i1073" DrawAspect="Content" ObjectID="_1468075766" r:id="rId9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（2）</w:t>
      </w:r>
      <w:r>
        <w:rPr>
          <w:rFonts w:hint="eastAsia" w:ascii="宋体" w:hAnsi="宋体" w:cs="宋体"/>
          <w:kern w:val="0"/>
          <w:position w:val="-24"/>
          <w:szCs w:val="21"/>
        </w:rPr>
        <w:object>
          <v:shape id="_x0000_i1074" o:spt="75" type="#_x0000_t75" style="height:27.75pt;width:10.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3" ShapeID="_x0000_i1074" DrawAspect="Content" ObjectID="_1468075767" r:id="rId9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-</w:t>
      </w:r>
      <w:r>
        <w:rPr>
          <w:rFonts w:hint="eastAsia" w:ascii="宋体" w:hAnsi="宋体" w:cs="宋体"/>
          <w:kern w:val="0"/>
          <w:position w:val="-24"/>
          <w:szCs w:val="21"/>
        </w:rPr>
        <w:object>
          <v:shape id="_x0000_i1075" o:spt="75" type="#_x0000_t75" style="height:27.75pt;width:21.7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3" ShapeID="_x0000_i1075" DrawAspect="Content" ObjectID="_1468075768" r:id="rId94">
            <o:LockedField>false</o:LockedField>
          </o:OLEObject>
        </w:object>
      </w:r>
    </w:p>
    <w:p>
      <w:pPr>
        <w:adjustRightInd w:val="0"/>
        <w:snapToGrid w:val="0"/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ascii="宋体" w:hAnsi="宋体" w:cs="宋体"/>
          <w:kern w:val="0"/>
          <w:position w:val="-24"/>
          <w:szCs w:val="21"/>
        </w:rPr>
      </w:pPr>
      <w:r>
        <w:rPr>
          <w:rFonts w:hint="eastAsia" w:ascii="宋体" w:hAnsi="宋体" w:cs="宋体"/>
          <w:szCs w:val="21"/>
        </w:rPr>
        <w:t>（3）</w:t>
      </w:r>
      <w:r>
        <w:rPr>
          <w:rFonts w:hint="eastAsia" w:ascii="宋体" w:hAnsi="宋体" w:cs="宋体"/>
          <w:kern w:val="0"/>
          <w:position w:val="-24"/>
          <w:szCs w:val="21"/>
        </w:rPr>
        <w:object>
          <v:shape id="_x0000_i1076" o:spt="75" type="#_x0000_t75" style="height:27.75pt;width:1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3" ShapeID="_x0000_i1076" DrawAspect="Content" ObjectID="_1468075769" r:id="rId9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+</w:t>
      </w:r>
      <w:r>
        <w:rPr>
          <w:rFonts w:hint="eastAsia" w:ascii="宋体" w:hAnsi="宋体" w:cs="宋体"/>
          <w:kern w:val="0"/>
          <w:position w:val="-24"/>
          <w:szCs w:val="21"/>
        </w:rPr>
        <w:object>
          <v:shape id="_x0000_i1077" o:spt="75" type="#_x0000_t75" style="height:27.75pt;width:16.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3" ShapeID="_x0000_i1077" DrawAspect="Content" ObjectID="_1468075770" r:id="rId9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（4）</w:t>
      </w:r>
      <w:r>
        <w:rPr>
          <w:rFonts w:hint="eastAsia" w:ascii="宋体" w:hAnsi="宋体" w:cs="宋体"/>
          <w:kern w:val="0"/>
          <w:position w:val="-24"/>
          <w:szCs w:val="21"/>
        </w:rPr>
        <w:object>
          <v:shape id="_x0000_i1078" o:spt="75" type="#_x0000_t75" style="height:27.75pt;width:15.75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3" ShapeID="_x0000_i1078" DrawAspect="Content" ObjectID="_1468075771" r:id="rId10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+</w:t>
      </w:r>
      <w:r>
        <w:rPr>
          <w:rFonts w:hint="eastAsia" w:ascii="宋体" w:hAnsi="宋体" w:cs="宋体"/>
          <w:kern w:val="0"/>
          <w:position w:val="-24"/>
          <w:szCs w:val="21"/>
        </w:rPr>
        <w:object>
          <v:shape id="_x0000_i1079" o:spt="75" type="#_x0000_t75" style="height:27.75pt;width:10.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3" ShapeID="_x0000_i1079" DrawAspect="Content" ObjectID="_1468075772" r:id="rId102">
            <o:LockedField>false</o:LockedField>
          </o:OLEObject>
        </w:object>
      </w:r>
    </w:p>
    <w:p>
      <w:pPr>
        <w:adjustRightInd w:val="0"/>
        <w:snapToGrid w:val="0"/>
        <w:ind w:firstLine="420" w:firstLineChars="200"/>
        <w:jc w:val="left"/>
        <w:rPr>
          <w:rFonts w:ascii="宋体" w:hAnsi="宋体" w:cs="宋体"/>
          <w:kern w:val="0"/>
          <w:position w:val="-24"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ascii="宋体" w:hAnsi="宋体" w:cs="宋体"/>
          <w:kern w:val="0"/>
          <w:position w:val="-24"/>
          <w:szCs w:val="21"/>
        </w:rPr>
      </w:pPr>
    </w:p>
    <w:p>
      <w:pPr>
        <w:adjustRightInd w:val="0"/>
        <w:snapToGrid w:val="0"/>
        <w:ind w:firstLine="422" w:firstLineChars="200"/>
        <w:jc w:val="left"/>
        <w:rPr>
          <w:rFonts w:ascii="宋体" w:hAnsi="宋体" w:cs="宋体"/>
          <w:b/>
          <w:bCs/>
          <w:kern w:val="0"/>
          <w:position w:val="-24"/>
          <w:szCs w:val="21"/>
        </w:rPr>
      </w:pPr>
    </w:p>
    <w:p>
      <w:pPr>
        <w:adjustRightInd w:val="0"/>
        <w:snapToGrid w:val="0"/>
        <w:ind w:firstLine="420" w:firstLineChars="200"/>
        <w:rPr>
          <w:rFonts w:ascii="宋体" w:hAnsi="宋体"/>
          <w:szCs w:val="21"/>
        </w:rPr>
      </w:pPr>
    </w:p>
    <w:p>
      <w:pPr>
        <w:adjustRightInd w:val="0"/>
        <w:snapToGrid w:val="0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5、计算题</w:t>
      </w:r>
    </w:p>
    <w:p>
      <w:pPr>
        <w:adjustRightInd w:val="0"/>
        <w:snapToGrid w:val="0"/>
        <w:ind w:firstLine="420" w:firstLineChars="20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Fonts w:hint="eastAsia" w:ascii="宋体" w:hAnsi="宋体"/>
          <w:szCs w:val="21"/>
        </w:rPr>
        <w:instrText xml:space="preserve">EQ \F(5,12)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+</w:t>
      </w:r>
      <w:r>
        <w:rPr>
          <w:rFonts w:ascii="宋体" w:hAnsi="宋体"/>
          <w:szCs w:val="21"/>
        </w:rPr>
        <w:fldChar w:fldCharType="begin"/>
      </w:r>
      <w:r>
        <w:rPr>
          <w:rFonts w:hint="eastAsia" w:ascii="宋体" w:hAnsi="宋体"/>
          <w:szCs w:val="21"/>
        </w:rPr>
        <w:instrText xml:space="preserve">EQ \F(3,4)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+</w:t>
      </w:r>
      <w:r>
        <w:rPr>
          <w:rFonts w:ascii="宋体" w:hAnsi="宋体"/>
          <w:szCs w:val="21"/>
        </w:rPr>
        <w:fldChar w:fldCharType="begin"/>
      </w:r>
      <w:r>
        <w:rPr>
          <w:rFonts w:hint="eastAsia" w:ascii="宋体" w:hAnsi="宋体"/>
          <w:szCs w:val="21"/>
        </w:rPr>
        <w:instrText xml:space="preserve">EQ \F(1,12)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 xml:space="preserve">=   </w:t>
      </w:r>
      <w:r>
        <w:rPr>
          <w:rFonts w:ascii="宋体" w:hAnsi="宋体"/>
          <w:szCs w:val="21"/>
        </w:rPr>
        <w:fldChar w:fldCharType="begin"/>
      </w:r>
      <w:r>
        <w:rPr>
          <w:rFonts w:hint="eastAsia" w:ascii="宋体" w:hAnsi="宋体"/>
          <w:szCs w:val="21"/>
        </w:rPr>
        <w:instrText xml:space="preserve">EQ \F(7,10)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-</w:t>
      </w:r>
      <w:r>
        <w:rPr>
          <w:rFonts w:ascii="宋体" w:hAnsi="宋体"/>
          <w:szCs w:val="21"/>
        </w:rPr>
        <w:fldChar w:fldCharType="begin"/>
      </w:r>
      <w:r>
        <w:rPr>
          <w:rFonts w:hint="eastAsia" w:ascii="宋体" w:hAnsi="宋体"/>
          <w:szCs w:val="21"/>
        </w:rPr>
        <w:instrText xml:space="preserve">EQ \F(3,8)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-</w:t>
      </w:r>
      <w:r>
        <w:rPr>
          <w:rFonts w:ascii="宋体" w:hAnsi="宋体"/>
          <w:szCs w:val="21"/>
        </w:rPr>
        <w:fldChar w:fldCharType="begin"/>
      </w:r>
      <w:r>
        <w:rPr>
          <w:rFonts w:hint="eastAsia" w:ascii="宋体" w:hAnsi="宋体"/>
          <w:szCs w:val="21"/>
        </w:rPr>
        <w:instrText xml:space="preserve">EQ \F(1,8)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 xml:space="preserve"> =    </w:t>
      </w:r>
      <w:r>
        <w:rPr>
          <w:rFonts w:ascii="宋体" w:hAnsi="宋体"/>
          <w:szCs w:val="21"/>
        </w:rPr>
        <w:fldChar w:fldCharType="begin"/>
      </w:r>
      <w:r>
        <w:rPr>
          <w:rFonts w:hint="eastAsia" w:ascii="宋体" w:hAnsi="宋体"/>
          <w:szCs w:val="21"/>
        </w:rPr>
        <w:instrText xml:space="preserve">EQ \F(4,15)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+</w:t>
      </w:r>
      <w:r>
        <w:rPr>
          <w:rFonts w:ascii="宋体" w:hAnsi="宋体"/>
          <w:szCs w:val="21"/>
        </w:rPr>
        <w:fldChar w:fldCharType="begin"/>
      </w:r>
      <w:r>
        <w:rPr>
          <w:rFonts w:hint="eastAsia" w:ascii="宋体" w:hAnsi="宋体"/>
          <w:szCs w:val="21"/>
        </w:rPr>
        <w:instrText xml:space="preserve">EQ \F(5,6)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 xml:space="preserve">=   </w:t>
      </w:r>
    </w:p>
    <w:p>
      <w:pPr>
        <w:adjustRightInd w:val="0"/>
        <w:snapToGrid w:val="0"/>
        <w:ind w:firstLine="420" w:firstLineChars="200"/>
        <w:jc w:val="left"/>
        <w:rPr>
          <w:rFonts w:ascii="宋体" w:hAnsi="宋体"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ascii="宋体" w:hAnsi="宋体"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ascii="宋体" w:hAnsi="宋体"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Fonts w:hint="eastAsia" w:ascii="宋体" w:hAnsi="宋体"/>
          <w:szCs w:val="21"/>
        </w:rPr>
        <w:instrText xml:space="preserve">EQ \F(1,2)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-（</w:t>
      </w:r>
      <w:r>
        <w:rPr>
          <w:rFonts w:ascii="宋体" w:hAnsi="宋体"/>
          <w:szCs w:val="21"/>
        </w:rPr>
        <w:fldChar w:fldCharType="begin"/>
      </w:r>
      <w:r>
        <w:rPr>
          <w:rFonts w:hint="eastAsia" w:ascii="宋体" w:hAnsi="宋体"/>
          <w:szCs w:val="21"/>
        </w:rPr>
        <w:instrText xml:space="preserve">EQ \F(3,4)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-</w:t>
      </w:r>
      <w:r>
        <w:rPr>
          <w:rFonts w:ascii="宋体" w:hAnsi="宋体"/>
          <w:szCs w:val="21"/>
        </w:rPr>
        <w:fldChar w:fldCharType="begin"/>
      </w:r>
      <w:r>
        <w:rPr>
          <w:rFonts w:hint="eastAsia" w:ascii="宋体" w:hAnsi="宋体"/>
          <w:szCs w:val="21"/>
        </w:rPr>
        <w:instrText xml:space="preserve">EQ \F(3,8)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 xml:space="preserve">）=   </w:t>
      </w:r>
      <w:r>
        <w:rPr>
          <w:rFonts w:ascii="宋体" w:hAnsi="宋体"/>
          <w:szCs w:val="21"/>
        </w:rPr>
        <w:fldChar w:fldCharType="begin"/>
      </w:r>
      <w:r>
        <w:rPr>
          <w:rFonts w:hint="eastAsia" w:ascii="宋体" w:hAnsi="宋体"/>
          <w:szCs w:val="21"/>
        </w:rPr>
        <w:instrText xml:space="preserve">EQ \F(5,6)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-（</w:t>
      </w:r>
      <w:r>
        <w:rPr>
          <w:rFonts w:ascii="宋体" w:hAnsi="宋体"/>
          <w:szCs w:val="21"/>
        </w:rPr>
        <w:fldChar w:fldCharType="begin"/>
      </w:r>
      <w:r>
        <w:rPr>
          <w:rFonts w:hint="eastAsia" w:ascii="宋体" w:hAnsi="宋体"/>
          <w:szCs w:val="21"/>
        </w:rPr>
        <w:instrText xml:space="preserve">EQ \F(1,3)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+</w:t>
      </w:r>
      <w:r>
        <w:rPr>
          <w:rFonts w:ascii="宋体" w:hAnsi="宋体"/>
          <w:szCs w:val="21"/>
        </w:rPr>
        <w:fldChar w:fldCharType="begin"/>
      </w:r>
      <w:r>
        <w:rPr>
          <w:rFonts w:hint="eastAsia" w:ascii="宋体" w:hAnsi="宋体"/>
          <w:szCs w:val="21"/>
        </w:rPr>
        <w:instrText xml:space="preserve">EQ \F(3,10)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 xml:space="preserve">）= </w:t>
      </w:r>
    </w:p>
    <w:p>
      <w:pPr>
        <w:adjustRightInd w:val="0"/>
        <w:snapToGrid w:val="0"/>
        <w:ind w:firstLine="420" w:firstLineChars="200"/>
        <w:jc w:val="left"/>
        <w:rPr>
          <w:rFonts w:ascii="宋体" w:hAnsi="宋体"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ascii="宋体" w:hAnsi="宋体"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ascii="宋体" w:hAnsi="宋体"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6、 把分数</w:t>
      </w:r>
      <w:r>
        <w:rPr>
          <w:rFonts w:ascii="宋体" w:hAnsi="宋体"/>
          <w:position w:val="-24"/>
          <w:szCs w:val="21"/>
        </w:rPr>
        <w:object>
          <v:shape id="_x0000_i1080" o:spt="75" type="#_x0000_t75" style="height:30.75pt;width:57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3" ShapeID="_x0000_i1080" DrawAspect="Content" ObjectID="_1468075773" r:id="rId104">
            <o:LockedField>false</o:LockedField>
          </o:OLEObject>
        </w:object>
      </w:r>
      <w:r>
        <w:rPr>
          <w:rFonts w:hint="eastAsia" w:ascii="宋体" w:hAnsi="宋体"/>
          <w:szCs w:val="21"/>
        </w:rPr>
        <w:t>按从小到大的顺序排列是</w:t>
      </w:r>
      <w:r>
        <w:rPr>
          <w:rFonts w:hint="eastAsia" w:ascii="宋体" w:hAnsi="宋体"/>
          <w:szCs w:val="21"/>
          <w:u w:val="single"/>
        </w:rPr>
        <w:t>　　　　　　　　　　　　　</w:t>
      </w:r>
      <w:r>
        <w:rPr>
          <w:rFonts w:hint="eastAsia" w:ascii="宋体" w:hAnsi="宋体"/>
          <w:szCs w:val="21"/>
        </w:rPr>
        <w:t>.</w:t>
      </w:r>
      <w:r>
        <w:rPr>
          <w:rFonts w:ascii="宋体" w:hAnsi="宋体"/>
          <w:szCs w:val="21"/>
        </w:rPr>
        <w:br w:type="textWrapping"/>
      </w:r>
    </w:p>
    <w:p>
      <w:pPr>
        <w:ind w:firstLine="420" w:firstLineChars="200"/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ind w:firstLine="422" w:firstLineChars="200"/>
        <w:jc w:val="center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B</w:t>
      </w:r>
    </w:p>
    <w:p>
      <w:pPr>
        <w:ind w:firstLine="422" w:firstLineChars="200"/>
        <w:jc w:val="center"/>
        <w:rPr>
          <w:rFonts w:ascii="宋体" w:hAnsi="宋体"/>
          <w:b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1、</w:t>
      </w:r>
      <w:r>
        <w:rPr>
          <w:rFonts w:ascii="宋体" w:hAnsi="宋体"/>
          <w:position w:val="-24"/>
          <w:szCs w:val="21"/>
        </w:rPr>
        <w:object>
          <v:shape id="_x0000_i1081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3" ShapeID="_x0000_i1081" DrawAspect="Content" ObjectID="_1468075774" r:id="rId106">
            <o:LockedField>false</o:LockedField>
          </o:OLEObject>
        </w:objec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position w:val="-24"/>
          <w:szCs w:val="21"/>
        </w:rPr>
        <w:object>
          <v:shape id="_x0000_i1082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3" ShapeID="_x0000_i1082" DrawAspect="Content" ObjectID="_1468075775" r:id="rId108">
            <o:LockedField>false</o:LockedField>
          </o:OLEObject>
        </w:object>
      </w:r>
      <w:r>
        <w:rPr>
          <w:rFonts w:hint="eastAsia" w:ascii="宋体" w:hAnsi="宋体"/>
          <w:szCs w:val="21"/>
        </w:rPr>
        <w:t>、（    ）、</w:t>
      </w:r>
      <w:r>
        <w:rPr>
          <w:rFonts w:ascii="宋体" w:hAnsi="宋体"/>
          <w:position w:val="-24"/>
          <w:szCs w:val="21"/>
        </w:rPr>
        <w:object>
          <v:shape id="_x0000_i1083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3" ShapeID="_x0000_i1083" DrawAspect="Content" ObjectID="_1468075776" r:id="rId110">
            <o:LockedField>false</o:LockedField>
          </o:OLEObject>
        </w:objec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position w:val="-24"/>
          <w:szCs w:val="21"/>
        </w:rPr>
        <w:object>
          <v:shape id="_x0000_i1084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3" ShapeID="_x0000_i1084" DrawAspect="Content" ObjectID="_1468075777" r:id="rId112">
            <o:LockedField>false</o:LockedField>
          </o:OLEObject>
        </w:object>
      </w:r>
    </w:p>
    <w:p>
      <w:pPr>
        <w:ind w:firstLine="420" w:firstLineChars="200"/>
        <w:rPr>
          <w:rFonts w:ascii="宋体" w:hAnsi="宋体"/>
          <w:b/>
          <w:szCs w:val="21"/>
        </w:rPr>
      </w:pPr>
      <w:r>
        <w:rPr>
          <w:rFonts w:hint="eastAsia" w:ascii="宋体" w:hAnsi="宋体"/>
          <w:szCs w:val="21"/>
        </w:rPr>
        <w:t>2、</w:t>
      </w:r>
      <w:r>
        <w:rPr>
          <w:rFonts w:ascii="宋体" w:hAnsi="宋体"/>
          <w:position w:val="-24"/>
          <w:szCs w:val="21"/>
        </w:rPr>
        <w:object>
          <v:shape id="_x0000_i1085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3" ShapeID="_x0000_i1085" DrawAspect="Content" ObjectID="_1468075778" r:id="rId114">
            <o:LockedField>false</o:LockedField>
          </o:OLEObject>
        </w:objec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position w:val="-24"/>
          <w:szCs w:val="21"/>
        </w:rPr>
        <w:object>
          <v:shape id="_x0000_i1086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3" ShapeID="_x0000_i1086" DrawAspect="Content" ObjectID="_1468075779" r:id="rId116">
            <o:LockedField>false</o:LockedField>
          </o:OLEObject>
        </w:objec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position w:val="-24"/>
          <w:szCs w:val="21"/>
        </w:rPr>
        <w:object>
          <v:shape id="_x0000_i1087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3" ShapeID="_x0000_i1087" DrawAspect="Content" ObjectID="_1468075780" r:id="rId118">
            <o:LockedField>false</o:LockedField>
          </o:OLEObject>
        </w:objec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position w:val="-24"/>
          <w:szCs w:val="21"/>
        </w:rPr>
        <w:object>
          <v:shape id="_x0000_i1088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3" ShapeID="_x0000_i1088" DrawAspect="Content" ObjectID="_1468075781" r:id="rId120">
            <o:LockedField>false</o:LockedField>
          </o:OLEObject>
        </w:object>
      </w:r>
      <w:r>
        <w:rPr>
          <w:rFonts w:hint="eastAsia" w:ascii="宋体" w:hAnsi="宋体"/>
          <w:szCs w:val="21"/>
        </w:rPr>
        <w:t>、（    ）、（    ）</w:t>
      </w:r>
    </w:p>
    <w:p>
      <w:pPr>
        <w:ind w:firstLine="422" w:firstLineChars="200"/>
        <w:rPr>
          <w:rFonts w:ascii="宋体" w:hAnsi="宋体"/>
          <w:b/>
          <w:szCs w:val="21"/>
        </w:rPr>
      </w:pPr>
    </w:p>
    <w:p>
      <w:pPr>
        <w:adjustRightInd w:val="0"/>
        <w:snapToGrid w:val="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3、分数</w:t>
      </w:r>
      <w:r>
        <w:rPr>
          <w:rFonts w:ascii="宋体" w:hAnsi="宋体"/>
          <w:position w:val="-24"/>
          <w:szCs w:val="21"/>
        </w:rPr>
        <w:object>
          <v:shape id="_x0000_i1089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3" ShapeID="_x0000_i1089" DrawAspect="Content" ObjectID="_1468075782" r:id="rId122">
            <o:LockedField>false</o:LockedField>
          </o:OLEObject>
        </w:object>
      </w:r>
      <w:r>
        <w:rPr>
          <w:rFonts w:hint="eastAsia" w:ascii="宋体" w:hAnsi="宋体"/>
          <w:szCs w:val="21"/>
        </w:rPr>
        <w:t>（a&lt;b，且a、b为正整数）的分子和分母都加上相同的正整数n，所得的分</w:t>
      </w:r>
    </w:p>
    <w:p>
      <w:pPr>
        <w:adjustRightInd w:val="0"/>
        <w:snapToGrid w:val="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数</w:t>
      </w:r>
      <w:r>
        <w:rPr>
          <w:rFonts w:ascii="宋体" w:hAnsi="宋体"/>
          <w:position w:val="-24"/>
          <w:szCs w:val="21"/>
        </w:rPr>
        <w:object>
          <v:shape id="_x0000_i1090" o:spt="75" type="#_x0000_t75" style="height:30.75pt;width:30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3" ShapeID="_x0000_i1090" DrawAspect="Content" ObjectID="_1468075783" r:id="rId124">
            <o:LockedField>false</o:LockedField>
          </o:OLEObject>
        </w:object>
      </w:r>
      <w:r>
        <w:rPr>
          <w:rFonts w:hint="eastAsia" w:ascii="宋体" w:hAnsi="宋体"/>
          <w:szCs w:val="21"/>
        </w:rPr>
        <w:t>与原分数</w:t>
      </w:r>
      <w:r>
        <w:rPr>
          <w:rFonts w:ascii="宋体" w:hAnsi="宋体"/>
          <w:position w:val="-24"/>
          <w:szCs w:val="21"/>
        </w:rPr>
        <w:object>
          <v:shape id="_x0000_i1091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3" ShapeID="_x0000_i1091" DrawAspect="Content" ObjectID="_1468075784" r:id="rId126">
            <o:LockedField>false</o:LockedField>
          </o:OLEObject>
        </w:object>
      </w:r>
      <w:r>
        <w:rPr>
          <w:rFonts w:hint="eastAsia" w:ascii="宋体" w:hAnsi="宋体"/>
          <w:szCs w:val="21"/>
        </w:rPr>
        <w:t>的大小关系是（　　　）。</w:t>
      </w:r>
    </w:p>
    <w:p>
      <w:pPr>
        <w:numPr>
          <w:ilvl w:val="0"/>
          <w:numId w:val="4"/>
        </w:numPr>
        <w:adjustRightInd w:val="0"/>
        <w:snapToGrid w:val="0"/>
        <w:ind w:firstLine="420" w:firstLineChars="2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一定比原来的分数大 （B）一定比原来的分数小  </w:t>
      </w:r>
    </w:p>
    <w:p>
      <w:pPr>
        <w:adjustRightInd w:val="0"/>
        <w:snapToGrid w:val="0"/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/>
          <w:szCs w:val="21"/>
        </w:rPr>
        <w:t>（C）一定与原来的分数相等  （D）无法确定</w:t>
      </w:r>
    </w:p>
    <w:p>
      <w:pPr>
        <w:numPr>
          <w:ilvl w:val="0"/>
          <w:numId w:val="5"/>
        </w:numPr>
        <w:ind w:firstLine="420" w:firstLineChars="2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将下列分数拆成不同分数单位之和：</w:t>
      </w:r>
    </w:p>
    <w:p>
      <w:pPr>
        <w:ind w:left="420" w:leftChars="200"/>
        <w:jc w:val="left"/>
        <w:rPr>
          <w:rFonts w:ascii="宋体" w:hAnsi="宋体"/>
          <w:position w:val="-30"/>
          <w:szCs w:val="21"/>
        </w:rPr>
      </w:pPr>
      <w:r>
        <w:rPr>
          <w:rFonts w:ascii="宋体" w:hAnsi="宋体"/>
          <w:position w:val="-30"/>
          <w:szCs w:val="21"/>
        </w:rPr>
        <w:object>
          <v:shape id="_x0000_i1092" o:spt="75" type="#_x0000_t75" style="height:33.75pt;width:255.75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3" ShapeID="_x0000_i1092" DrawAspect="Content" ObjectID="_1468075785" r:id="rId127">
            <o:LockedField>false</o:LockedField>
          </o:OLEObject>
        </w:objec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5、</w:t>
      </w:r>
      <w:r>
        <w:rPr>
          <w:rFonts w:hint="eastAsia" w:ascii="宋体" w:hAnsi="宋体"/>
          <w:bCs/>
          <w:szCs w:val="21"/>
        </w:rPr>
        <w:t>计算</w:t>
      </w:r>
      <w:r>
        <w:rPr>
          <w:rFonts w:hint="eastAsia" w:ascii="宋体" w:hAnsi="宋体"/>
          <w:szCs w:val="21"/>
        </w:rPr>
        <w:t>（能简算的要简算）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position w:val="-24"/>
          <w:szCs w:val="21"/>
        </w:rPr>
        <w:object>
          <v:shape id="_x0000_i1093" o:spt="75" type="#_x0000_t75" style="height:30.75pt;width:102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3" ShapeID="_x0000_i1093" DrawAspect="Content" ObjectID="_1468075786" r:id="rId129">
            <o:LockedField>false</o:LockedField>
          </o:OLEObject>
        </w:object>
      </w:r>
      <w:r>
        <w:rPr>
          <w:rFonts w:ascii="宋体" w:hAnsi="宋体"/>
          <w:position w:val="-24"/>
          <w:szCs w:val="21"/>
        </w:rPr>
        <w:object>
          <v:shape id="_x0000_i1094" o:spt="75" type="#_x0000_t75" style="height:30.75pt;width:119.25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3" ShapeID="_x0000_i1094" DrawAspect="Content" ObjectID="_1468075787" r:id="rId131">
            <o:LockedField>false</o:LockedField>
          </o:OLEObject>
        </w:object>
      </w: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rPr>
          <w:rFonts w:ascii="宋体" w:hAnsi="宋体"/>
          <w:position w:val="-24"/>
          <w:szCs w:val="21"/>
        </w:rPr>
      </w:pPr>
      <w:r>
        <w:rPr>
          <w:rFonts w:ascii="宋体" w:hAnsi="宋体"/>
          <w:position w:val="-24"/>
          <w:szCs w:val="21"/>
        </w:rPr>
        <w:object>
          <v:shape id="_x0000_i1095" o:spt="75" type="#_x0000_t75" style="height:30.75pt;width:120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3" ShapeID="_x0000_i1095" DrawAspect="Content" ObjectID="_1468075788" r:id="rId133">
            <o:LockedField>false</o:LockedField>
          </o:OLEObject>
        </w:object>
      </w:r>
      <w:r>
        <w:rPr>
          <w:rFonts w:ascii="宋体" w:hAnsi="宋体"/>
          <w:position w:val="-24"/>
          <w:szCs w:val="21"/>
        </w:rPr>
        <w:object>
          <v:shape id="_x0000_i1096" o:spt="75" type="#_x0000_t75" style="height:30.75pt;width:126.75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3" ShapeID="_x0000_i1096" DrawAspect="Content" ObjectID="_1468075789" r:id="rId135">
            <o:LockedField>false</o:LockedField>
          </o:OLEObject>
        </w:object>
      </w:r>
    </w:p>
    <w:p>
      <w:pPr>
        <w:rPr>
          <w:rFonts w:ascii="宋体" w:hAnsi="宋体"/>
          <w:position w:val="-24"/>
          <w:szCs w:val="21"/>
        </w:rPr>
      </w:pPr>
    </w:p>
    <w:p>
      <w:pPr>
        <w:rPr>
          <w:rFonts w:ascii="宋体" w:hAnsi="宋体"/>
          <w:position w:val="-24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position w:val="-24"/>
          <w:szCs w:val="21"/>
        </w:rPr>
        <w:object>
          <v:shape id="_x0000_i1097" o:spt="75" type="#_x0000_t75" style="height:30.75pt;width:129.75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3" ShapeID="_x0000_i1097" DrawAspect="Content" ObjectID="_1468075790" r:id="rId137">
            <o:LockedField>false</o:LockedField>
          </o:OLEObject>
        </w:object>
      </w:r>
      <w:r>
        <w:rPr>
          <w:rFonts w:ascii="宋体" w:hAnsi="宋体"/>
          <w:position w:val="-24"/>
          <w:szCs w:val="21"/>
        </w:rPr>
        <w:object>
          <v:shape id="_x0000_i1098" o:spt="75" type="#_x0000_t75" style="height:30.75pt;width:111.75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3" ShapeID="_x0000_i1098" DrawAspect="Content" ObjectID="_1468075791" r:id="rId139">
            <o:LockedField>false</o:LockedField>
          </o:OLEObject>
        </w:object>
      </w:r>
    </w:p>
    <w:p>
      <w:pPr>
        <w:ind w:firstLine="422" w:firstLineChars="200"/>
        <w:jc w:val="center"/>
        <w:rPr>
          <w:rFonts w:ascii="宋体" w:hAnsi="宋体"/>
          <w:b/>
          <w:szCs w:val="21"/>
        </w:rPr>
      </w:pPr>
    </w:p>
    <w:p>
      <w:pPr>
        <w:ind w:firstLine="422" w:firstLineChars="200"/>
        <w:jc w:val="center"/>
        <w:rPr>
          <w:rFonts w:ascii="宋体" w:hAnsi="宋体"/>
          <w:b/>
          <w:szCs w:val="21"/>
        </w:rPr>
      </w:pPr>
    </w:p>
    <w:p>
      <w:pPr>
        <w:ind w:firstLine="422" w:firstLineChars="200"/>
        <w:jc w:val="center"/>
        <w:rPr>
          <w:rFonts w:ascii="宋体" w:hAnsi="宋体"/>
          <w:b/>
          <w:szCs w:val="21"/>
        </w:rPr>
      </w:pPr>
    </w:p>
    <w:p>
      <w:pPr>
        <w:rPr>
          <w:rFonts w:ascii="宋体" w:hAnsi="宋体"/>
          <w:b/>
          <w:szCs w:val="21"/>
        </w:rPr>
      </w:pPr>
    </w:p>
    <w:p>
      <w:pPr>
        <w:ind w:firstLine="422" w:firstLineChars="200"/>
        <w:jc w:val="center"/>
        <w:rPr>
          <w:rFonts w:ascii="宋体" w:hAnsi="宋体"/>
          <w:b/>
          <w:szCs w:val="21"/>
        </w:rPr>
      </w:pPr>
    </w:p>
    <w:p>
      <w:pPr>
        <w:ind w:firstLine="422" w:firstLineChars="200"/>
        <w:jc w:val="center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C</w:t>
      </w:r>
    </w:p>
    <w:p>
      <w:pPr>
        <w:ind w:firstLine="422" w:firstLineChars="200"/>
        <w:jc w:val="center"/>
        <w:rPr>
          <w:rFonts w:ascii="宋体" w:hAnsi="宋体"/>
          <w:b/>
          <w:szCs w:val="21"/>
        </w:rPr>
      </w:pPr>
    </w:p>
    <w:p>
      <w:pPr>
        <w:numPr>
          <w:ilvl w:val="0"/>
          <w:numId w:val="6"/>
        </w:numPr>
        <w:adjustRightInd w:val="0"/>
        <w:snapToGrid w:val="0"/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比较</w:t>
      </w:r>
      <w:r>
        <w:rPr>
          <w:rFonts w:hint="eastAsia" w:ascii="宋体" w:hAnsi="宋体" w:cs="宋体"/>
          <w:position w:val="-24"/>
          <w:szCs w:val="21"/>
        </w:rPr>
        <w:object>
          <v:shape id="_x0000_i1099" o:spt="75" type="#_x0000_t75" style="height:24pt;width:23.25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3" ShapeID="_x0000_i1099" DrawAspect="Content" ObjectID="_1468075792" r:id="rId14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、</w:t>
      </w:r>
      <w:r>
        <w:rPr>
          <w:rFonts w:hint="eastAsia" w:ascii="宋体" w:hAnsi="宋体" w:cs="宋体"/>
          <w:position w:val="-24"/>
          <w:szCs w:val="21"/>
        </w:rPr>
        <w:object>
          <v:shape id="_x0000_i1100" o:spt="75" type="#_x0000_t75" style="height:24pt;width:23.25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3" ShapeID="_x0000_i1100" DrawAspect="Content" ObjectID="_1468075793" r:id="rId14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的大小．</w:t>
      </w:r>
    </w:p>
    <w:p>
      <w:pPr>
        <w:adjustRightInd w:val="0"/>
        <w:snapToGrid w:val="0"/>
        <w:ind w:firstLine="422" w:firstLineChars="200"/>
        <w:jc w:val="left"/>
        <w:rPr>
          <w:rFonts w:ascii="宋体" w:hAnsi="宋体" w:cs="宋体"/>
          <w:b/>
          <w:bCs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ascii="宋体" w:hAnsi="宋体"/>
          <w:position w:val="-24"/>
          <w:szCs w:val="21"/>
        </w:rPr>
      </w:pPr>
      <w:r>
        <w:rPr>
          <w:rFonts w:hint="eastAsia" w:ascii="宋体" w:hAnsi="宋体"/>
          <w:szCs w:val="21"/>
        </w:rPr>
        <w:t>2、计算：</w:t>
      </w:r>
      <w:r>
        <w:rPr>
          <w:rFonts w:ascii="宋体" w:hAnsi="宋体"/>
          <w:position w:val="-24"/>
          <w:szCs w:val="21"/>
        </w:rPr>
        <w:object>
          <v:shape id="_x0000_i1101" o:spt="75" type="#_x0000_t75" style="height:30.75pt;width:267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3" ShapeID="_x0000_i1101" DrawAspect="Content" ObjectID="_1468075794" r:id="rId145">
            <o:LockedField>false</o:LockedField>
          </o:OLEObject>
        </w:object>
      </w:r>
    </w:p>
    <w:p>
      <w:pPr>
        <w:adjustRightInd w:val="0"/>
        <w:snapToGrid w:val="0"/>
        <w:ind w:firstLine="422" w:firstLineChars="200"/>
        <w:jc w:val="left"/>
        <w:rPr>
          <w:rFonts w:ascii="宋体" w:hAnsi="宋体" w:cs="宋体"/>
          <w:b/>
          <w:bCs/>
          <w:szCs w:val="21"/>
        </w:rPr>
      </w:pPr>
    </w:p>
    <w:p>
      <w:pPr>
        <w:adjustRightInd w:val="0"/>
        <w:snapToGrid w:val="0"/>
        <w:ind w:firstLine="422" w:firstLineChars="200"/>
        <w:jc w:val="left"/>
        <w:rPr>
          <w:rFonts w:ascii="宋体" w:hAnsi="宋体" w:cs="宋体"/>
          <w:b/>
          <w:bCs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ascii="宋体" w:hAnsi="宋体"/>
          <w:position w:val="-24"/>
          <w:szCs w:val="21"/>
        </w:rPr>
      </w:pPr>
      <w:r>
        <w:rPr>
          <w:rFonts w:hint="eastAsia" w:ascii="宋体" w:hAnsi="宋体"/>
          <w:szCs w:val="21"/>
        </w:rPr>
        <w:t>3、</w:t>
      </w:r>
      <w:r>
        <w:rPr>
          <w:rFonts w:ascii="宋体" w:hAnsi="宋体"/>
          <w:position w:val="-24"/>
          <w:szCs w:val="21"/>
        </w:rPr>
        <w:object>
          <v:shape id="_x0000_i1102" o:spt="75" type="#_x0000_t75" style="height:30.75pt;width:275.25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3" ShapeID="_x0000_i1102" DrawAspect="Content" ObjectID="_1468075795" r:id="rId147">
            <o:LockedField>false</o:LockedField>
          </o:OLEObject>
        </w:object>
      </w:r>
    </w:p>
    <w:p>
      <w:pPr>
        <w:adjustRightInd w:val="0"/>
        <w:snapToGrid w:val="0"/>
        <w:ind w:firstLine="420" w:firstLineChars="200"/>
        <w:jc w:val="left"/>
        <w:rPr>
          <w:rFonts w:ascii="宋体" w:hAnsi="宋体" w:cs="宋体"/>
          <w:kern w:val="0"/>
          <w:position w:val="-24"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ascii="宋体" w:hAnsi="宋体" w:cs="宋体"/>
          <w:kern w:val="0"/>
          <w:position w:val="-24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4、1-</w:t>
      </w:r>
      <w:r>
        <w:rPr>
          <w:rFonts w:ascii="宋体" w:hAnsi="宋体"/>
          <w:position w:val="-24"/>
          <w:szCs w:val="21"/>
        </w:rPr>
        <w:object>
          <v:shape id="_x0000_i1103" o:spt="75" type="#_x0000_t75" style="height:30.75pt;width:32.25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3" ShapeID="_x0000_i1103" DrawAspect="Content" ObjectID="_1468075796" r:id="rId149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24"/>
          <w:szCs w:val="21"/>
        </w:rPr>
        <w:object>
          <v:shape id="_x0000_i1104" o:spt="75" type="#_x0000_t75" style="height:30.75pt;width:51.75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3" ShapeID="_x0000_i1104" DrawAspect="Content" ObjectID="_1468075797" r:id="rId151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24"/>
          <w:szCs w:val="21"/>
        </w:rPr>
        <w:pict>
          <v:shape id="_x0000_i1105" o:spt="75" type="#_x0000_t75" style="height:30.75pt;width:60pt;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szCs w:val="21"/>
        </w:rPr>
        <w:t>，用这一规律计算：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（1）1-</w:t>
      </w:r>
      <w:r>
        <w:rPr>
          <w:rFonts w:ascii="宋体" w:hAnsi="宋体"/>
          <w:position w:val="-24"/>
          <w:szCs w:val="21"/>
        </w:rPr>
        <w:pict>
          <v:shape id="_x0000_i1106" o:spt="75" type="#_x0000_t75" style="height:30.75pt;width:75.75pt;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szCs w:val="21"/>
        </w:rPr>
        <w:t xml:space="preserve">                      （2）1-</w:t>
      </w:r>
      <w:r>
        <w:rPr>
          <w:rFonts w:ascii="宋体" w:hAnsi="宋体"/>
          <w:position w:val="-24"/>
          <w:szCs w:val="21"/>
        </w:rPr>
        <w:pict>
          <v:shape id="_x0000_i1107" o:spt="75" type="#_x0000_t75" style="height:30.75pt;width:126.75pt;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</w:pict>
      </w: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rPr>
          <w:rFonts w:ascii="宋体" w:hAnsi="宋体"/>
          <w:position w:val="-24"/>
          <w:szCs w:val="21"/>
        </w:rPr>
      </w:pPr>
      <w:r>
        <w:rPr>
          <w:rFonts w:hint="eastAsia" w:ascii="宋体" w:hAnsi="宋体"/>
          <w:szCs w:val="21"/>
        </w:rPr>
        <w:t>（3）</w:t>
      </w:r>
      <w:r>
        <w:rPr>
          <w:rFonts w:ascii="宋体" w:hAnsi="宋体"/>
          <w:position w:val="-24"/>
          <w:szCs w:val="21"/>
        </w:rPr>
        <w:pict>
          <v:shape id="_x0000_i1108" o:spt="75" type="#_x0000_t75" style="height:30.75pt;width:114pt;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/>
          <w:position w:val="-24"/>
          <w:szCs w:val="21"/>
        </w:rPr>
      </w:pPr>
    </w:p>
    <w:p>
      <w:pPr>
        <w:rPr>
          <w:rFonts w:ascii="宋体" w:hAnsi="宋体"/>
          <w:position w:val="-24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5、</w:t>
      </w:r>
      <w:r>
        <w:rPr>
          <w:rFonts w:ascii="宋体" w:hAnsi="宋体"/>
          <w:position w:val="-30"/>
          <w:szCs w:val="21"/>
        </w:rPr>
        <w:pict>
          <v:shape id="_x0000_i1109" o:spt="75" type="#_x0000_t75" style="height:33.75pt;width:81pt;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position w:val="-30"/>
          <w:szCs w:val="21"/>
        </w:rPr>
        <w:pict>
          <v:shape id="_x0000_i1110" o:spt="75" type="#_x0000_t75" style="height:33.75pt;width:87pt;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position w:val="-30"/>
          <w:szCs w:val="21"/>
        </w:rPr>
        <w:pict>
          <v:shape id="_x0000_i1111" o:spt="75" type="#_x0000_t75" style="height:33.75pt;width:92.25pt;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</w:pic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从上面些式子中，你发现了什么规律？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用以上规律计算下面的题目：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（1）</w:t>
      </w:r>
      <w:r>
        <w:rPr>
          <w:rFonts w:ascii="宋体" w:hAnsi="宋体"/>
          <w:position w:val="-24"/>
          <w:szCs w:val="21"/>
        </w:rPr>
        <w:pict>
          <v:shape id="_x0000_i1112" o:spt="75" type="#_x0000_t75" style="height:30.75pt;width:114.75pt;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</w:pict>
      </w: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（2）</w:t>
      </w:r>
      <w:r>
        <w:rPr>
          <w:rFonts w:ascii="宋体" w:hAnsi="宋体"/>
          <w:position w:val="-24"/>
          <w:szCs w:val="21"/>
        </w:rPr>
        <w:pict>
          <v:shape id="_x0000_i1113" o:spt="75" type="#_x0000_t75" style="height:30.75pt;width:213pt;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</w:pict>
      </w: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（3）</w:t>
      </w:r>
      <w:r>
        <w:rPr>
          <w:rFonts w:ascii="宋体" w:hAnsi="宋体"/>
          <w:position w:val="-24"/>
          <w:szCs w:val="21"/>
        </w:rPr>
        <w:pict>
          <v:shape id="_x0000_i1114" o:spt="75" type="#_x0000_t75" style="height:30.75pt;width:246.75pt;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</w:pict>
      </w:r>
    </w:p>
    <w:p>
      <w:pPr>
        <w:ind w:firstLine="420" w:firstLineChars="200"/>
      </w:pPr>
    </w:p>
    <w:p>
      <w:pPr>
        <w:ind w:firstLine="420" w:firstLineChars="200"/>
      </w:pPr>
    </w:p>
    <w:p>
      <w:r>
        <w:pict>
          <v:shape id="_x0000_i1115" o:spt="75" type="#_x0000_t75" style="height:63pt;width:165.75pt;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</w:pic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EQ \F(</w:instrText>
      </w:r>
      <w:r>
        <w:rPr>
          <w:rFonts w:hint="eastAsia" w:ascii="宋体" w:hAnsi="宋体"/>
          <w:szCs w:val="21"/>
        </w:rPr>
        <w:instrText xml:space="preserve">29</w:instrText>
      </w:r>
      <w:r>
        <w:rPr>
          <w:rFonts w:ascii="宋体" w:hAnsi="宋体"/>
          <w:szCs w:val="21"/>
        </w:rPr>
        <w:instrText xml:space="preserve">,</w:instrText>
      </w:r>
      <w:r>
        <w:rPr>
          <w:rFonts w:hint="eastAsia" w:ascii="宋体" w:hAnsi="宋体"/>
          <w:szCs w:val="21"/>
        </w:rPr>
        <w:instrText xml:space="preserve">24</w:instrText>
      </w:r>
      <w:r>
        <w:rPr>
          <w:rFonts w:ascii="宋体" w:hAnsi="宋体"/>
          <w:szCs w:val="21"/>
        </w:rPr>
        <w:instrText xml:space="preserve">) 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－（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EQ \F(</w:instrText>
      </w:r>
      <w:r>
        <w:rPr>
          <w:rFonts w:hint="eastAsia" w:ascii="宋体" w:hAnsi="宋体"/>
          <w:szCs w:val="21"/>
        </w:rPr>
        <w:instrText xml:space="preserve">5</w:instrText>
      </w:r>
      <w:r>
        <w:rPr>
          <w:rFonts w:ascii="宋体" w:hAnsi="宋体"/>
          <w:szCs w:val="21"/>
        </w:rPr>
        <w:instrText xml:space="preserve">,</w:instrText>
      </w:r>
      <w:r>
        <w:rPr>
          <w:rFonts w:hint="eastAsia" w:ascii="宋体" w:hAnsi="宋体"/>
          <w:szCs w:val="21"/>
        </w:rPr>
        <w:instrText xml:space="preserve">24</w:instrText>
      </w:r>
      <w:r>
        <w:rPr>
          <w:rFonts w:ascii="宋体" w:hAnsi="宋体"/>
          <w:szCs w:val="21"/>
        </w:rPr>
        <w:instrText xml:space="preserve">) 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－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EQ \F(</w:instrText>
      </w:r>
      <w:r>
        <w:rPr>
          <w:rFonts w:hint="eastAsia" w:ascii="宋体" w:hAnsi="宋体"/>
          <w:szCs w:val="21"/>
        </w:rPr>
        <w:instrText xml:space="preserve">4</w:instrText>
      </w:r>
      <w:r>
        <w:rPr>
          <w:rFonts w:ascii="宋体" w:hAnsi="宋体"/>
          <w:szCs w:val="21"/>
        </w:rPr>
        <w:instrText xml:space="preserve">,</w:instrText>
      </w:r>
      <w:r>
        <w:rPr>
          <w:rFonts w:hint="eastAsia" w:ascii="宋体" w:hAnsi="宋体"/>
          <w:szCs w:val="21"/>
        </w:rPr>
        <w:instrText xml:space="preserve">9</w:instrText>
      </w:r>
      <w:r>
        <w:rPr>
          <w:rFonts w:ascii="宋体" w:hAnsi="宋体"/>
          <w:szCs w:val="21"/>
        </w:rPr>
        <w:instrText xml:space="preserve">) 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）　　　　　　　　　　　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EQ \F(</w:instrText>
      </w:r>
      <w:r>
        <w:rPr>
          <w:rFonts w:hint="eastAsia" w:ascii="宋体" w:hAnsi="宋体"/>
          <w:szCs w:val="21"/>
        </w:rPr>
        <w:instrText xml:space="preserve">18</w:instrText>
      </w:r>
      <w:r>
        <w:rPr>
          <w:rFonts w:ascii="宋体" w:hAnsi="宋体"/>
          <w:szCs w:val="21"/>
        </w:rPr>
        <w:instrText xml:space="preserve">,</w:instrText>
      </w:r>
      <w:r>
        <w:rPr>
          <w:rFonts w:hint="eastAsia" w:ascii="宋体" w:hAnsi="宋体"/>
          <w:szCs w:val="21"/>
        </w:rPr>
        <w:instrText xml:space="preserve">11</w:instrText>
      </w:r>
      <w:r>
        <w:rPr>
          <w:rFonts w:ascii="宋体" w:hAnsi="宋体"/>
          <w:szCs w:val="21"/>
        </w:rPr>
        <w:instrText xml:space="preserve">) 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－（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EQ \F(</w:instrText>
      </w:r>
      <w:r>
        <w:rPr>
          <w:rFonts w:hint="eastAsia" w:ascii="宋体" w:hAnsi="宋体"/>
          <w:szCs w:val="21"/>
        </w:rPr>
        <w:instrText xml:space="preserve">3</w:instrText>
      </w:r>
      <w:r>
        <w:rPr>
          <w:rFonts w:ascii="宋体" w:hAnsi="宋体"/>
          <w:szCs w:val="21"/>
        </w:rPr>
        <w:instrText xml:space="preserve">,</w:instrText>
      </w:r>
      <w:r>
        <w:rPr>
          <w:rFonts w:hint="eastAsia" w:ascii="宋体" w:hAnsi="宋体"/>
          <w:szCs w:val="21"/>
        </w:rPr>
        <w:instrText xml:space="preserve">8</w:instrText>
      </w:r>
      <w:r>
        <w:rPr>
          <w:rFonts w:ascii="宋体" w:hAnsi="宋体"/>
          <w:szCs w:val="21"/>
        </w:rPr>
        <w:instrText xml:space="preserve">) 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＋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EQ \F(</w:instrText>
      </w:r>
      <w:r>
        <w:rPr>
          <w:rFonts w:hint="eastAsia" w:ascii="宋体" w:hAnsi="宋体"/>
          <w:szCs w:val="21"/>
        </w:rPr>
        <w:instrText xml:space="preserve">7</w:instrText>
      </w:r>
      <w:r>
        <w:rPr>
          <w:rFonts w:ascii="宋体" w:hAnsi="宋体"/>
          <w:szCs w:val="21"/>
        </w:rPr>
        <w:instrText xml:space="preserve">,</w:instrText>
      </w:r>
      <w:r>
        <w:rPr>
          <w:rFonts w:hint="eastAsia" w:ascii="宋体" w:hAnsi="宋体"/>
          <w:szCs w:val="21"/>
        </w:rPr>
        <w:instrText xml:space="preserve">11</w:instrText>
      </w:r>
      <w:r>
        <w:rPr>
          <w:rFonts w:ascii="宋体" w:hAnsi="宋体"/>
          <w:szCs w:val="21"/>
        </w:rPr>
        <w:instrText xml:space="preserve">) 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）</w:t>
      </w: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EQ \F(</w:instrText>
      </w:r>
      <w:r>
        <w:rPr>
          <w:rFonts w:hint="eastAsia" w:ascii="宋体" w:hAnsi="宋体"/>
          <w:szCs w:val="21"/>
        </w:rPr>
        <w:instrText xml:space="preserve">3</w:instrText>
      </w:r>
      <w:r>
        <w:rPr>
          <w:rFonts w:ascii="宋体" w:hAnsi="宋体"/>
          <w:szCs w:val="21"/>
        </w:rPr>
        <w:instrText xml:space="preserve">,</w:instrText>
      </w:r>
      <w:r>
        <w:rPr>
          <w:rFonts w:hint="eastAsia" w:ascii="宋体" w:hAnsi="宋体"/>
          <w:szCs w:val="21"/>
        </w:rPr>
        <w:instrText xml:space="preserve">8</w:instrText>
      </w:r>
      <w:r>
        <w:rPr>
          <w:rFonts w:ascii="宋体" w:hAnsi="宋体"/>
          <w:szCs w:val="21"/>
        </w:rPr>
        <w:instrText xml:space="preserve">) 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＋　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EQ \F(</w:instrText>
      </w:r>
      <w:r>
        <w:rPr>
          <w:rFonts w:hint="eastAsia" w:ascii="宋体" w:hAnsi="宋体"/>
          <w:szCs w:val="21"/>
        </w:rPr>
        <w:instrText xml:space="preserve">18</w:instrText>
      </w:r>
      <w:r>
        <w:rPr>
          <w:rFonts w:ascii="宋体" w:hAnsi="宋体"/>
          <w:szCs w:val="21"/>
        </w:rPr>
        <w:instrText xml:space="preserve">,</w:instrText>
      </w:r>
      <w:r>
        <w:rPr>
          <w:rFonts w:hint="eastAsia" w:ascii="宋体" w:hAnsi="宋体"/>
          <w:szCs w:val="21"/>
        </w:rPr>
        <w:instrText xml:space="preserve">11</w:instrText>
      </w:r>
      <w:r>
        <w:rPr>
          <w:rFonts w:ascii="宋体" w:hAnsi="宋体"/>
          <w:szCs w:val="21"/>
        </w:rPr>
        <w:instrText xml:space="preserve">) 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－　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EQ \F(</w:instrText>
      </w:r>
      <w:r>
        <w:rPr>
          <w:rFonts w:hint="eastAsia" w:ascii="宋体" w:hAnsi="宋体"/>
          <w:szCs w:val="21"/>
        </w:rPr>
        <w:instrText xml:space="preserve">7</w:instrText>
      </w:r>
      <w:r>
        <w:rPr>
          <w:rFonts w:ascii="宋体" w:hAnsi="宋体"/>
          <w:szCs w:val="21"/>
        </w:rPr>
        <w:instrText xml:space="preserve">,</w:instrText>
      </w:r>
      <w:r>
        <w:rPr>
          <w:rFonts w:hint="eastAsia" w:ascii="宋体" w:hAnsi="宋体"/>
          <w:szCs w:val="21"/>
        </w:rPr>
        <w:instrText xml:space="preserve">11</w:instrText>
      </w:r>
      <w:r>
        <w:rPr>
          <w:rFonts w:ascii="宋体" w:hAnsi="宋体"/>
          <w:szCs w:val="21"/>
        </w:rPr>
        <w:instrText xml:space="preserve">) 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　　　　　　　　　　　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EQ \F(</w:instrText>
      </w:r>
      <w:r>
        <w:rPr>
          <w:rFonts w:hint="eastAsia" w:ascii="宋体" w:hAnsi="宋体"/>
          <w:szCs w:val="21"/>
        </w:rPr>
        <w:instrText xml:space="preserve">4</w:instrText>
      </w:r>
      <w:r>
        <w:rPr>
          <w:rFonts w:ascii="宋体" w:hAnsi="宋体"/>
          <w:szCs w:val="21"/>
        </w:rPr>
        <w:instrText xml:space="preserve">,</w:instrText>
      </w:r>
      <w:r>
        <w:rPr>
          <w:rFonts w:hint="eastAsia" w:ascii="宋体" w:hAnsi="宋体"/>
          <w:szCs w:val="21"/>
        </w:rPr>
        <w:instrText xml:space="preserve">9</w:instrText>
      </w:r>
      <w:r>
        <w:rPr>
          <w:rFonts w:ascii="宋体" w:hAnsi="宋体"/>
          <w:szCs w:val="21"/>
        </w:rPr>
        <w:instrText xml:space="preserve">) 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　－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EQ \F(</w:instrText>
      </w:r>
      <w:r>
        <w:rPr>
          <w:rFonts w:hint="eastAsia" w:ascii="宋体" w:hAnsi="宋体"/>
          <w:szCs w:val="21"/>
        </w:rPr>
        <w:instrText xml:space="preserve">5</w:instrText>
      </w:r>
      <w:r>
        <w:rPr>
          <w:rFonts w:ascii="宋体" w:hAnsi="宋体"/>
          <w:szCs w:val="21"/>
        </w:rPr>
        <w:instrText xml:space="preserve">,</w:instrText>
      </w:r>
      <w:r>
        <w:rPr>
          <w:rFonts w:hint="eastAsia" w:ascii="宋体" w:hAnsi="宋体"/>
          <w:szCs w:val="21"/>
        </w:rPr>
        <w:instrText xml:space="preserve">24</w:instrText>
      </w:r>
      <w:r>
        <w:rPr>
          <w:rFonts w:ascii="宋体" w:hAnsi="宋体"/>
          <w:szCs w:val="21"/>
        </w:rPr>
        <w:instrText xml:space="preserve">) 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＋　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EQ \F(</w:instrText>
      </w:r>
      <w:r>
        <w:rPr>
          <w:rFonts w:hint="eastAsia" w:ascii="宋体" w:hAnsi="宋体"/>
          <w:szCs w:val="21"/>
        </w:rPr>
        <w:instrText xml:space="preserve">29</w:instrText>
      </w:r>
      <w:r>
        <w:rPr>
          <w:rFonts w:ascii="宋体" w:hAnsi="宋体"/>
          <w:szCs w:val="21"/>
        </w:rPr>
        <w:instrText xml:space="preserve">,</w:instrText>
      </w:r>
      <w:r>
        <w:rPr>
          <w:rFonts w:hint="eastAsia" w:ascii="宋体" w:hAnsi="宋体"/>
          <w:szCs w:val="21"/>
        </w:rPr>
        <w:instrText xml:space="preserve">24</w:instrText>
      </w:r>
      <w:r>
        <w:rPr>
          <w:rFonts w:ascii="宋体" w:hAnsi="宋体"/>
          <w:szCs w:val="21"/>
        </w:rPr>
        <w:instrText xml:space="preserve">) </w:instrText>
      </w:r>
      <w:r>
        <w:rPr>
          <w:rFonts w:ascii="宋体" w:hAnsi="宋体"/>
          <w:szCs w:val="21"/>
        </w:rPr>
        <w:fldChar w:fldCharType="end"/>
      </w: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EQ \F(</w:instrText>
      </w:r>
      <w:r>
        <w:rPr>
          <w:rFonts w:hint="eastAsia" w:ascii="宋体" w:hAnsi="宋体"/>
          <w:szCs w:val="21"/>
        </w:rPr>
        <w:instrText xml:space="preserve">7</w:instrText>
      </w:r>
      <w:r>
        <w:rPr>
          <w:rFonts w:ascii="宋体" w:hAnsi="宋体"/>
          <w:szCs w:val="21"/>
        </w:rPr>
        <w:instrText xml:space="preserve">,</w:instrText>
      </w:r>
      <w:r>
        <w:rPr>
          <w:rFonts w:hint="eastAsia" w:ascii="宋体" w:hAnsi="宋体"/>
          <w:szCs w:val="21"/>
        </w:rPr>
        <w:instrText xml:space="preserve">9</w:instrText>
      </w:r>
      <w:r>
        <w:rPr>
          <w:rFonts w:ascii="宋体" w:hAnsi="宋体"/>
          <w:szCs w:val="21"/>
        </w:rPr>
        <w:instrText xml:space="preserve">) 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＋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EQ \F(</w:instrText>
      </w:r>
      <w:r>
        <w:rPr>
          <w:rFonts w:hint="eastAsia" w:ascii="宋体" w:hAnsi="宋体"/>
          <w:szCs w:val="21"/>
        </w:rPr>
        <w:instrText xml:space="preserve">3</w:instrText>
      </w:r>
      <w:r>
        <w:rPr>
          <w:rFonts w:ascii="宋体" w:hAnsi="宋体"/>
          <w:szCs w:val="21"/>
        </w:rPr>
        <w:instrText xml:space="preserve">,</w:instrText>
      </w:r>
      <w:r>
        <w:rPr>
          <w:rFonts w:hint="eastAsia" w:ascii="宋体" w:hAnsi="宋体"/>
          <w:szCs w:val="21"/>
        </w:rPr>
        <w:instrText xml:space="preserve">10</w:instrText>
      </w:r>
      <w:r>
        <w:rPr>
          <w:rFonts w:ascii="宋体" w:hAnsi="宋体"/>
          <w:szCs w:val="21"/>
        </w:rPr>
        <w:instrText xml:space="preserve">) 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－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EQ \F(</w:instrText>
      </w:r>
      <w:r>
        <w:rPr>
          <w:rFonts w:hint="eastAsia" w:ascii="宋体" w:hAnsi="宋体"/>
          <w:szCs w:val="21"/>
        </w:rPr>
        <w:instrText xml:space="preserve">2</w:instrText>
      </w:r>
      <w:r>
        <w:rPr>
          <w:rFonts w:ascii="宋体" w:hAnsi="宋体"/>
          <w:szCs w:val="21"/>
        </w:rPr>
        <w:instrText xml:space="preserve">,</w:instrText>
      </w:r>
      <w:r>
        <w:rPr>
          <w:rFonts w:hint="eastAsia" w:ascii="宋体" w:hAnsi="宋体"/>
          <w:szCs w:val="21"/>
        </w:rPr>
        <w:instrText xml:space="preserve">9</w:instrText>
      </w:r>
      <w:r>
        <w:rPr>
          <w:rFonts w:ascii="宋体" w:hAnsi="宋体"/>
          <w:szCs w:val="21"/>
        </w:rPr>
        <w:instrText xml:space="preserve">) 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＋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EQ \F(</w:instrText>
      </w:r>
      <w:r>
        <w:rPr>
          <w:rFonts w:hint="eastAsia" w:ascii="宋体" w:hAnsi="宋体"/>
          <w:szCs w:val="21"/>
        </w:rPr>
        <w:instrText xml:space="preserve">17</w:instrText>
      </w:r>
      <w:r>
        <w:rPr>
          <w:rFonts w:ascii="宋体" w:hAnsi="宋体"/>
          <w:szCs w:val="21"/>
        </w:rPr>
        <w:instrText xml:space="preserve">,</w:instrText>
      </w:r>
      <w:r>
        <w:rPr>
          <w:rFonts w:hint="eastAsia" w:ascii="宋体" w:hAnsi="宋体"/>
          <w:szCs w:val="21"/>
        </w:rPr>
        <w:instrText xml:space="preserve">10</w:instrText>
      </w:r>
      <w:r>
        <w:rPr>
          <w:rFonts w:ascii="宋体" w:hAnsi="宋体"/>
          <w:szCs w:val="21"/>
        </w:rPr>
        <w:instrText xml:space="preserve">) 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　　　　　　　　　　　6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>12＋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EQ \F(</w:instrText>
      </w:r>
      <w:r>
        <w:rPr>
          <w:rFonts w:hint="eastAsia" w:ascii="宋体" w:hAnsi="宋体"/>
          <w:szCs w:val="21"/>
        </w:rPr>
        <w:instrText xml:space="preserve">3</w:instrText>
      </w:r>
      <w:r>
        <w:rPr>
          <w:rFonts w:ascii="宋体" w:hAnsi="宋体"/>
          <w:szCs w:val="21"/>
        </w:rPr>
        <w:instrText xml:space="preserve">,</w:instrText>
      </w:r>
      <w:r>
        <w:rPr>
          <w:rFonts w:hint="eastAsia" w:ascii="宋体" w:hAnsi="宋体"/>
          <w:szCs w:val="21"/>
        </w:rPr>
        <w:instrText xml:space="preserve">7</w:instrText>
      </w:r>
      <w:r>
        <w:rPr>
          <w:rFonts w:ascii="宋体" w:hAnsi="宋体"/>
          <w:szCs w:val="21"/>
        </w:rPr>
        <w:instrText xml:space="preserve">) 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＋2.88＋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EQ \F(</w:instrText>
      </w:r>
      <w:r>
        <w:rPr>
          <w:rFonts w:hint="eastAsia" w:ascii="宋体" w:hAnsi="宋体"/>
          <w:szCs w:val="21"/>
        </w:rPr>
        <w:instrText xml:space="preserve">4</w:instrText>
      </w:r>
      <w:r>
        <w:rPr>
          <w:rFonts w:ascii="宋体" w:hAnsi="宋体"/>
          <w:szCs w:val="21"/>
        </w:rPr>
        <w:instrText xml:space="preserve">,</w:instrText>
      </w:r>
      <w:r>
        <w:rPr>
          <w:rFonts w:hint="eastAsia" w:ascii="宋体" w:hAnsi="宋体"/>
          <w:szCs w:val="21"/>
        </w:rPr>
        <w:instrText xml:space="preserve">7</w:instrText>
      </w:r>
      <w:r>
        <w:rPr>
          <w:rFonts w:ascii="宋体" w:hAnsi="宋体"/>
          <w:szCs w:val="21"/>
        </w:rPr>
        <w:instrText xml:space="preserve">) </w:instrText>
      </w:r>
      <w:r>
        <w:rPr>
          <w:rFonts w:ascii="宋体" w:hAnsi="宋体"/>
          <w:szCs w:val="21"/>
        </w:rPr>
        <w:fldChar w:fldCharType="end"/>
      </w:r>
    </w:p>
    <w:p/>
    <w:p/>
    <w:p>
      <w:pPr>
        <w:spacing w:line="480" w:lineRule="auto"/>
        <w:rPr>
          <w:rFonts w:ascii="宋体" w:hAnsi="宋体"/>
          <w:sz w:val="28"/>
          <w:szCs w:val="28"/>
        </w:rPr>
      </w:pPr>
      <w:r>
        <w:pict>
          <v:shape id="_x0000_i1116" o:spt="75" type="#_x0000_t75" style="height:64.5pt;width:166.5pt;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</w:t>
      </w: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r>
        <w:pict>
          <v:shape id="_x0000_i1117" o:spt="75" type="#_x0000_t75" style="height:63pt;width:162.75pt;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</w:pict>
      </w:r>
    </w:p>
    <w:p>
      <w:pPr>
        <w:pStyle w:val="5"/>
        <w:numPr>
          <w:ilvl w:val="0"/>
          <w:numId w:val="7"/>
        </w:numPr>
        <w:spacing w:beforeAutospacing="0" w:afterAutospacing="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直接写答案.</w:t>
      </w:r>
    </w:p>
    <w:p>
      <w:pPr>
        <w:pStyle w:val="5"/>
        <w:numPr>
          <w:ilvl w:val="0"/>
          <w:numId w:val="8"/>
        </w:numPr>
        <w:spacing w:beforeAutospacing="0" w:afterAutospacing="0" w:line="360" w:lineRule="auto"/>
        <w:rPr>
          <w:sz w:val="21"/>
          <w:szCs w:val="21"/>
        </w:rPr>
      </w:pPr>
      <w:r>
        <w:rPr>
          <w:rFonts w:hint="eastAsia"/>
          <w:position w:val="-24"/>
          <w:sz w:val="21"/>
          <w:szCs w:val="21"/>
        </w:rPr>
        <w:object>
          <v:shape id="_x0000_i1118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3" ShapeID="_x0000_i1118" DrawAspect="Content" ObjectID="_1468075798" r:id="rId166">
            <o:LockedField>false</o:LockedField>
          </o:OLEObject>
        </w:object>
      </w:r>
      <w:r>
        <w:rPr>
          <w:rFonts w:hint="eastAsia"/>
          <w:sz w:val="21"/>
          <w:szCs w:val="21"/>
        </w:rPr>
        <w:t>+</w:t>
      </w:r>
      <w:r>
        <w:rPr>
          <w:rFonts w:hint="eastAsia"/>
          <w:position w:val="-24"/>
          <w:sz w:val="21"/>
          <w:szCs w:val="21"/>
        </w:rPr>
        <w:object>
          <v:shape id="_x0000_i1119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3" ShapeID="_x0000_i1119" DrawAspect="Content" ObjectID="_1468075799" r:id="rId168">
            <o:LockedField>false</o:LockedField>
          </o:OLEObject>
        </w:object>
      </w:r>
      <w:r>
        <w:rPr>
          <w:rFonts w:hint="eastAsia"/>
          <w:sz w:val="21"/>
          <w:szCs w:val="21"/>
        </w:rPr>
        <w:t>=；（2）</w:t>
      </w:r>
      <w:r>
        <w:rPr>
          <w:rFonts w:hint="eastAsia"/>
          <w:position w:val="-24"/>
          <w:sz w:val="21"/>
          <w:szCs w:val="21"/>
        </w:rPr>
        <w:object>
          <v:shape id="_x0000_i1120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3" ShapeID="_x0000_i1120" DrawAspect="Content" ObjectID="_1468075800" r:id="rId170">
            <o:LockedField>false</o:LockedField>
          </o:OLEObject>
        </w:object>
      </w:r>
      <w:r>
        <w:rPr>
          <w:rFonts w:hint="eastAsia"/>
          <w:sz w:val="21"/>
          <w:szCs w:val="21"/>
        </w:rPr>
        <w:t>+</w:t>
      </w:r>
      <w:r>
        <w:rPr>
          <w:rFonts w:hint="eastAsia"/>
          <w:position w:val="-24"/>
          <w:sz w:val="21"/>
          <w:szCs w:val="21"/>
        </w:rPr>
        <w:object>
          <v:shape id="_x0000_i1121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3" ShapeID="_x0000_i1121" DrawAspect="Content" ObjectID="_1468075801" r:id="rId172">
            <o:LockedField>false</o:LockedField>
          </o:OLEObject>
        </w:object>
      </w:r>
      <w:r>
        <w:rPr>
          <w:rFonts w:hint="eastAsia"/>
          <w:sz w:val="21"/>
          <w:szCs w:val="21"/>
        </w:rPr>
        <w:t>=；（3）</w:t>
      </w:r>
      <w:r>
        <w:rPr>
          <w:position w:val="-24"/>
          <w:sz w:val="21"/>
          <w:szCs w:val="21"/>
        </w:rPr>
        <w:pict>
          <v:shape id="_x0000_i1122" o:spt="75" type="#_x0000_t75" style="height:30.75pt;width:15.75pt;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</w:pict>
      </w:r>
      <w:r>
        <w:rPr>
          <w:rFonts w:hint="eastAsia"/>
          <w:sz w:val="21"/>
          <w:szCs w:val="21"/>
        </w:rPr>
        <w:t>-</w:t>
      </w:r>
      <w:r>
        <w:rPr>
          <w:position w:val="-24"/>
          <w:sz w:val="21"/>
          <w:szCs w:val="21"/>
        </w:rPr>
        <w:pict>
          <v:shape id="_x0000_i1123" o:spt="75" type="#_x0000_t75" style="height:30.75pt;width:15.75pt;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</w:pict>
      </w:r>
      <w:r>
        <w:rPr>
          <w:rFonts w:hint="eastAsia"/>
          <w:sz w:val="21"/>
          <w:szCs w:val="21"/>
        </w:rPr>
        <w:t>=；（4）</w:t>
      </w:r>
      <w:r>
        <w:rPr>
          <w:position w:val="-24"/>
          <w:sz w:val="21"/>
          <w:szCs w:val="21"/>
        </w:rPr>
        <w:pict>
          <v:shape id="_x0000_i1124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</w:pict>
      </w:r>
      <w:r>
        <w:rPr>
          <w:rFonts w:hint="eastAsia"/>
          <w:sz w:val="21"/>
          <w:szCs w:val="21"/>
        </w:rPr>
        <w:t>-</w:t>
      </w:r>
      <w:r>
        <w:rPr>
          <w:position w:val="-24"/>
          <w:sz w:val="21"/>
          <w:szCs w:val="21"/>
        </w:rPr>
        <w:pict>
          <v:shape id="_x0000_i1125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</w:pict>
      </w:r>
      <w:r>
        <w:rPr>
          <w:rFonts w:hint="eastAsia"/>
          <w:sz w:val="21"/>
          <w:szCs w:val="21"/>
        </w:rPr>
        <w:t>=.</w:t>
      </w:r>
    </w:p>
    <w:p>
      <w:pPr>
        <w:pStyle w:val="5"/>
        <w:spacing w:beforeAutospacing="0" w:afterAutospacing="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2、先化为同分母分数，再进行计算.</w:t>
      </w:r>
    </w:p>
    <w:p>
      <w:pPr>
        <w:pStyle w:val="5"/>
        <w:snapToGrid w:val="0"/>
        <w:spacing w:beforeAutospacing="0" w:afterAutospacing="0"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（1）</w:t>
      </w:r>
      <w:r>
        <w:rPr>
          <w:position w:val="-24"/>
          <w:sz w:val="21"/>
          <w:szCs w:val="21"/>
        </w:rPr>
        <w:pict>
          <v:shape id="_x0000_i1126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</w:pict>
      </w:r>
      <w:r>
        <w:rPr>
          <w:rFonts w:hint="eastAsia"/>
          <w:sz w:val="21"/>
          <w:szCs w:val="21"/>
        </w:rPr>
        <w:t>+</w:t>
      </w:r>
      <w:r>
        <w:rPr>
          <w:position w:val="-24"/>
          <w:sz w:val="21"/>
          <w:szCs w:val="21"/>
        </w:rPr>
        <w:pict>
          <v:shape id="_x0000_i1127" o:spt="75" type="#_x0000_t75" style="height:30.75pt;width:26.25pt;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</w:pict>
      </w:r>
      <w:r>
        <w:rPr>
          <w:rFonts w:hint="eastAsia"/>
          <w:sz w:val="21"/>
          <w:szCs w:val="21"/>
        </w:rPr>
        <w:t>=    （n是正整数）（2）</w:t>
      </w:r>
      <w:r>
        <w:rPr>
          <w:position w:val="-24"/>
          <w:sz w:val="21"/>
          <w:szCs w:val="21"/>
        </w:rPr>
        <w:pict>
          <v:shape id="_x0000_i1128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</w:pict>
      </w:r>
      <w:r>
        <w:rPr>
          <w:rFonts w:hint="eastAsia"/>
          <w:sz w:val="21"/>
          <w:szCs w:val="21"/>
        </w:rPr>
        <w:t>-</w:t>
      </w:r>
      <w:r>
        <w:rPr>
          <w:position w:val="-24"/>
          <w:sz w:val="21"/>
          <w:szCs w:val="21"/>
        </w:rPr>
        <w:pict>
          <v:shape id="_x0000_i1129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</w:pict>
      </w:r>
      <w:r>
        <w:rPr>
          <w:rFonts w:hint="eastAsia"/>
          <w:sz w:val="21"/>
          <w:szCs w:val="21"/>
        </w:rPr>
        <w:t>+</w:t>
      </w:r>
      <w:r>
        <w:rPr>
          <w:position w:val="-24"/>
          <w:sz w:val="21"/>
          <w:szCs w:val="21"/>
        </w:rPr>
        <w:pict>
          <v:shape id="_x0000_i1130" o:spt="75" type="#_x0000_t75" style="height:30.75pt;width:11.25pt;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</w:pict>
      </w:r>
      <w:r>
        <w:rPr>
          <w:rFonts w:hint="eastAsia"/>
          <w:sz w:val="21"/>
          <w:szCs w:val="21"/>
        </w:rPr>
        <w:t xml:space="preserve">=    </w:t>
      </w:r>
    </w:p>
    <w:p>
      <w:pPr>
        <w:pStyle w:val="5"/>
        <w:snapToGrid w:val="0"/>
        <w:spacing w:beforeAutospacing="0" w:afterAutospacing="0" w:line="360" w:lineRule="auto"/>
        <w:jc w:val="both"/>
        <w:rPr>
          <w:sz w:val="21"/>
          <w:szCs w:val="21"/>
        </w:rPr>
      </w:pPr>
    </w:p>
    <w:p>
      <w:pPr>
        <w:pStyle w:val="5"/>
        <w:snapToGrid w:val="0"/>
        <w:spacing w:beforeAutospacing="0" w:afterAutospacing="0" w:line="360" w:lineRule="auto"/>
        <w:jc w:val="both"/>
        <w:rPr>
          <w:sz w:val="21"/>
          <w:szCs w:val="21"/>
        </w:rPr>
      </w:pPr>
    </w:p>
    <w:p>
      <w:pPr>
        <w:pStyle w:val="5"/>
        <w:numPr>
          <w:ilvl w:val="0"/>
          <w:numId w:val="9"/>
        </w:numPr>
        <w:snapToGrid w:val="0"/>
        <w:spacing w:beforeAutospacing="0" w:afterAutospacing="0" w:line="360" w:lineRule="auto"/>
        <w:jc w:val="both"/>
        <w:rPr>
          <w:sz w:val="21"/>
          <w:szCs w:val="21"/>
        </w:rPr>
      </w:pPr>
      <w:r>
        <w:rPr>
          <w:position w:val="-24"/>
          <w:sz w:val="21"/>
          <w:szCs w:val="21"/>
        </w:rPr>
        <w:pict>
          <v:shape id="_x0000_i1131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</w:pict>
      </w:r>
      <w:r>
        <w:rPr>
          <w:rFonts w:hint="eastAsia"/>
          <w:sz w:val="21"/>
          <w:szCs w:val="21"/>
        </w:rPr>
        <w:t>+</w:t>
      </w:r>
      <w:r>
        <w:rPr>
          <w:position w:val="-24"/>
          <w:sz w:val="21"/>
          <w:szCs w:val="21"/>
        </w:rPr>
        <w:pict>
          <v:shape id="_x0000_i1132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</w:pict>
      </w:r>
      <w:r>
        <w:rPr>
          <w:rFonts w:hint="eastAsia"/>
          <w:sz w:val="21"/>
          <w:szCs w:val="21"/>
        </w:rPr>
        <w:t>-</w:t>
      </w:r>
      <w:r>
        <w:rPr>
          <w:position w:val="-24"/>
          <w:sz w:val="21"/>
          <w:szCs w:val="21"/>
        </w:rPr>
        <w:pict>
          <v:shape id="_x0000_i1133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</w:pict>
      </w:r>
      <w:r>
        <w:rPr>
          <w:rFonts w:hint="eastAsia"/>
          <w:b/>
          <w:sz w:val="21"/>
          <w:szCs w:val="21"/>
        </w:rPr>
        <w:t>=</w:t>
      </w:r>
      <w:r>
        <w:rPr>
          <w:rFonts w:hint="eastAsia"/>
          <w:sz w:val="21"/>
          <w:szCs w:val="21"/>
        </w:rPr>
        <w:t>（4）</w:t>
      </w:r>
      <w:r>
        <w:rPr>
          <w:position w:val="-24"/>
          <w:sz w:val="21"/>
          <w:szCs w:val="21"/>
        </w:rPr>
        <w:pict>
          <v:shape id="_x0000_i1134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</w:pict>
      </w:r>
      <w:r>
        <w:rPr>
          <w:rFonts w:hint="eastAsia"/>
          <w:sz w:val="21"/>
          <w:szCs w:val="21"/>
        </w:rPr>
        <w:t>-</w:t>
      </w:r>
      <w:r>
        <w:rPr>
          <w:rFonts w:hint="eastAsia"/>
          <w:position w:val="-24"/>
          <w:sz w:val="21"/>
          <w:szCs w:val="21"/>
        </w:rPr>
        <w:object>
          <v:shape id="_x0000_i1135" o:spt="75" type="#_x0000_t75" style="height:30.75pt;width:26.25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DSMT4" ShapeID="_x0000_i1135" DrawAspect="Content" ObjectID="_1468075802" r:id="rId185">
            <o:LockedField>false</o:LockedField>
          </o:OLEObject>
        </w:object>
      </w:r>
      <w:r>
        <w:rPr>
          <w:rFonts w:hint="eastAsia"/>
          <w:sz w:val="21"/>
          <w:szCs w:val="21"/>
        </w:rPr>
        <w:t xml:space="preserve">=   （n是正整数）  </w:t>
      </w:r>
    </w:p>
    <w:p>
      <w:pPr>
        <w:pStyle w:val="5"/>
        <w:snapToGrid w:val="0"/>
        <w:spacing w:beforeAutospacing="0" w:afterAutospacing="0" w:line="360" w:lineRule="auto"/>
        <w:jc w:val="both"/>
        <w:rPr>
          <w:sz w:val="21"/>
          <w:szCs w:val="21"/>
        </w:rPr>
      </w:pPr>
    </w:p>
    <w:p>
      <w:pPr>
        <w:pStyle w:val="5"/>
        <w:snapToGrid w:val="0"/>
        <w:spacing w:beforeAutospacing="0" w:afterAutospacing="0" w:line="360" w:lineRule="auto"/>
        <w:jc w:val="both"/>
        <w:rPr>
          <w:sz w:val="21"/>
          <w:szCs w:val="21"/>
        </w:rPr>
      </w:pPr>
    </w:p>
    <w:p>
      <w:pPr>
        <w:pStyle w:val="5"/>
        <w:spacing w:beforeAutospacing="0" w:afterAutospacing="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3、判断题：（正确的在括号内填入“√”，错误的在括号内填入“×”）</w:t>
      </w:r>
    </w:p>
    <w:p>
      <w:pPr>
        <w:adjustRightInd w:val="0"/>
        <w:snapToGrid w:val="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</w:t>
      </w:r>
      <w:r>
        <w:rPr>
          <w:rFonts w:hint="eastAsia" w:ascii="宋体" w:hAnsi="宋体" w:cs="宋体"/>
          <w:position w:val="-24"/>
          <w:szCs w:val="21"/>
        </w:rPr>
        <w:object>
          <v:shape id="_x0000_i1136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3" ShapeID="_x0000_i1136" DrawAspect="Content" ObjectID="_1468075803" r:id="rId18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+</w:t>
      </w:r>
      <w:r>
        <w:rPr>
          <w:rFonts w:hint="eastAsia" w:ascii="宋体" w:hAnsi="宋体" w:cs="宋体"/>
          <w:position w:val="-24"/>
          <w:szCs w:val="21"/>
        </w:rPr>
        <w:object>
          <v:shape id="_x0000_i1137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3" ShapeID="_x0000_i1137" DrawAspect="Content" ObjectID="_1468075804" r:id="rId18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=</w:t>
      </w:r>
      <w:r>
        <w:rPr>
          <w:rFonts w:hint="eastAsia" w:ascii="宋体" w:hAnsi="宋体" w:cs="宋体"/>
          <w:position w:val="-24"/>
          <w:szCs w:val="21"/>
        </w:rPr>
        <w:object>
          <v:shape id="_x0000_i1138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3" ShapeID="_x0000_i1138" DrawAspect="Content" ObjectID="_1468075805" r:id="rId18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；（  ）     </w:t>
      </w:r>
    </w:p>
    <w:p>
      <w:pPr>
        <w:adjustRightInd w:val="0"/>
        <w:snapToGrid w:val="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</w:t>
      </w:r>
      <w:r>
        <w:rPr>
          <w:rFonts w:hint="eastAsia" w:ascii="宋体" w:hAnsi="宋体" w:cs="宋体"/>
          <w:position w:val="-24"/>
          <w:szCs w:val="21"/>
        </w:rPr>
        <w:object>
          <v:shape id="_x0000_i1139" o:spt="75" type="#_x0000_t75" style="height:30.75pt;width:18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3" ShapeID="_x0000_i1139" DrawAspect="Content" ObjectID="_1468075806" r:id="rId19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-</w:t>
      </w:r>
      <w:r>
        <w:rPr>
          <w:rFonts w:hint="eastAsia" w:ascii="宋体" w:hAnsi="宋体" w:cs="宋体"/>
          <w:position w:val="-24"/>
          <w:szCs w:val="21"/>
        </w:rPr>
        <w:object>
          <v:shape id="_x0000_i1140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3" ShapeID="_x0000_i1140" DrawAspect="Content" ObjectID="_1468075807" r:id="rId19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=</w:t>
      </w:r>
      <w:r>
        <w:rPr>
          <w:rFonts w:ascii="宋体" w:hAnsi="宋体" w:cs="宋体"/>
          <w:position w:val="-24"/>
          <w:szCs w:val="21"/>
        </w:rPr>
        <w:pict>
          <v:shape id="_x0000_i1141" o:spt="75" type="#_x0000_t75" style="height:30.75pt;width:18pt;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-</w:t>
      </w:r>
      <w:r>
        <w:rPr>
          <w:rFonts w:ascii="宋体" w:hAnsi="宋体" w:cs="宋体"/>
          <w:position w:val="-24"/>
          <w:szCs w:val="21"/>
        </w:rPr>
        <w:pict>
          <v:shape id="_x0000_i1142" o:spt="75" type="#_x0000_t75" style="height:30.75pt;width:18pt;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=</w:t>
      </w:r>
      <w:r>
        <w:rPr>
          <w:rFonts w:ascii="宋体" w:hAnsi="宋体" w:cs="宋体"/>
          <w:position w:val="-24"/>
          <w:szCs w:val="21"/>
        </w:rPr>
        <w:pict>
          <v:shape id="_x0000_i1143" o:spt="75" type="#_x0000_t75" style="height:30.75pt;width:18pt;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 xml:space="preserve">； （  ）   </w:t>
      </w: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szCs w:val="21"/>
        </w:rPr>
        <w:t>（3）</w:t>
      </w:r>
      <w:r>
        <w:rPr>
          <w:rFonts w:ascii="宋体" w:hAnsi="宋体" w:cs="宋体"/>
          <w:position w:val="-24"/>
          <w:szCs w:val="21"/>
        </w:rPr>
        <w:pict>
          <v:shape id="_x0000_i1144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-</w:t>
      </w:r>
      <w:r>
        <w:rPr>
          <w:rFonts w:ascii="宋体" w:hAnsi="宋体" w:cs="宋体"/>
          <w:position w:val="-24"/>
          <w:szCs w:val="21"/>
        </w:rPr>
        <w:pict>
          <v:shape id="_x0000_i1145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=</w:t>
      </w:r>
      <w:r>
        <w:rPr>
          <w:rFonts w:ascii="宋体" w:hAnsi="宋体" w:cs="宋体"/>
          <w:position w:val="-24"/>
          <w:szCs w:val="21"/>
        </w:rPr>
        <w:pict>
          <v:shape id="_x0000_i1146" o:spt="75" type="#_x0000_t75" style="height:30.75pt;width:15.75pt;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.  （  ）</w:t>
      </w: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A62C9"/>
    <w:multiLevelType w:val="singleLevel"/>
    <w:tmpl w:val="558A62C9"/>
    <w:lvl w:ilvl="0" w:tentative="0">
      <w:start w:val="1"/>
      <w:numFmt w:val="decimal"/>
      <w:suff w:val="nothing"/>
      <w:lvlText w:val="%1．"/>
      <w:lvlJc w:val="left"/>
    </w:lvl>
  </w:abstractNum>
  <w:abstractNum w:abstractNumId="1">
    <w:nsid w:val="558BA25D"/>
    <w:multiLevelType w:val="singleLevel"/>
    <w:tmpl w:val="558BA25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58BA294"/>
    <w:multiLevelType w:val="singleLevel"/>
    <w:tmpl w:val="558BA294"/>
    <w:lvl w:ilvl="0" w:tentative="0">
      <w:start w:val="1"/>
      <w:numFmt w:val="upperLetter"/>
      <w:suff w:val="nothing"/>
      <w:lvlText w:val="（%1）"/>
      <w:lvlJc w:val="left"/>
    </w:lvl>
  </w:abstractNum>
  <w:abstractNum w:abstractNumId="3">
    <w:nsid w:val="558BA49B"/>
    <w:multiLevelType w:val="singleLevel"/>
    <w:tmpl w:val="558BA49B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58BF748"/>
    <w:multiLevelType w:val="singleLevel"/>
    <w:tmpl w:val="558BF748"/>
    <w:lvl w:ilvl="0" w:tentative="0">
      <w:start w:val="4"/>
      <w:numFmt w:val="decimal"/>
      <w:suff w:val="nothing"/>
      <w:lvlText w:val="%1、"/>
      <w:lvlJc w:val="left"/>
    </w:lvl>
  </w:abstractNum>
  <w:abstractNum w:abstractNumId="5">
    <w:nsid w:val="558BFA81"/>
    <w:multiLevelType w:val="singleLevel"/>
    <w:tmpl w:val="558BFA81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58BFE08"/>
    <w:multiLevelType w:val="singleLevel"/>
    <w:tmpl w:val="558BFE08"/>
    <w:lvl w:ilvl="0" w:tentative="0">
      <w:start w:val="1"/>
      <w:numFmt w:val="decimal"/>
      <w:suff w:val="nothing"/>
      <w:lvlText w:val="%1．"/>
      <w:lvlJc w:val="left"/>
    </w:lvl>
  </w:abstractNum>
  <w:abstractNum w:abstractNumId="7">
    <w:nsid w:val="558BFE2F"/>
    <w:multiLevelType w:val="singleLevel"/>
    <w:tmpl w:val="558BFE2F"/>
    <w:lvl w:ilvl="0" w:tentative="0">
      <w:start w:val="3"/>
      <w:numFmt w:val="decimal"/>
      <w:suff w:val="nothing"/>
      <w:lvlText w:val="（%1）"/>
      <w:lvlJc w:val="left"/>
    </w:lvl>
  </w:abstractNum>
  <w:abstractNum w:abstractNumId="8">
    <w:nsid w:val="558BFE81"/>
    <w:multiLevelType w:val="singleLevel"/>
    <w:tmpl w:val="558BFE8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690"/>
    <w:rsid w:val="00031252"/>
    <w:rsid w:val="00051361"/>
    <w:rsid w:val="000741E6"/>
    <w:rsid w:val="000A2F3B"/>
    <w:rsid w:val="000B264B"/>
    <w:rsid w:val="000C0737"/>
    <w:rsid w:val="000F7443"/>
    <w:rsid w:val="00106BF5"/>
    <w:rsid w:val="001A3237"/>
    <w:rsid w:val="001C053F"/>
    <w:rsid w:val="00202423"/>
    <w:rsid w:val="0024332E"/>
    <w:rsid w:val="002628C3"/>
    <w:rsid w:val="00306D34"/>
    <w:rsid w:val="003110AE"/>
    <w:rsid w:val="00317A7B"/>
    <w:rsid w:val="0035400F"/>
    <w:rsid w:val="00376B3D"/>
    <w:rsid w:val="003C0581"/>
    <w:rsid w:val="003C7D63"/>
    <w:rsid w:val="004048EA"/>
    <w:rsid w:val="00456733"/>
    <w:rsid w:val="004A4C64"/>
    <w:rsid w:val="004A5690"/>
    <w:rsid w:val="004B182A"/>
    <w:rsid w:val="0059299F"/>
    <w:rsid w:val="005B790E"/>
    <w:rsid w:val="005D1FF5"/>
    <w:rsid w:val="006714E5"/>
    <w:rsid w:val="006F282C"/>
    <w:rsid w:val="006F4775"/>
    <w:rsid w:val="00720E8A"/>
    <w:rsid w:val="00735542"/>
    <w:rsid w:val="00821555"/>
    <w:rsid w:val="00824683"/>
    <w:rsid w:val="008539A9"/>
    <w:rsid w:val="008B4436"/>
    <w:rsid w:val="008E55F9"/>
    <w:rsid w:val="008F1D73"/>
    <w:rsid w:val="00923BFF"/>
    <w:rsid w:val="00947674"/>
    <w:rsid w:val="0098576A"/>
    <w:rsid w:val="009F4741"/>
    <w:rsid w:val="009F6CCB"/>
    <w:rsid w:val="00A257D6"/>
    <w:rsid w:val="00A36803"/>
    <w:rsid w:val="00B35B99"/>
    <w:rsid w:val="00CB40E1"/>
    <w:rsid w:val="00E2531F"/>
    <w:rsid w:val="00EA0645"/>
    <w:rsid w:val="00EB24B0"/>
    <w:rsid w:val="00ED0906"/>
    <w:rsid w:val="035F20B3"/>
    <w:rsid w:val="304216D8"/>
    <w:rsid w:val="4525109C"/>
    <w:rsid w:val="53024604"/>
    <w:rsid w:val="63A06C17"/>
    <w:rsid w:val="6FDF5BEA"/>
    <w:rsid w:val="73F833F0"/>
    <w:rsid w:val="776C3D1C"/>
    <w:rsid w:val="7C32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0"/>
    <w:pPr>
      <w:widowControl/>
      <w:spacing w:beforeAutospacing="1" w:afterAutospacing="1"/>
      <w:jc w:val="left"/>
    </w:pPr>
    <w:rPr>
      <w:rFonts w:ascii="宋体" w:hAnsi="宋体" w:cs="宋体"/>
      <w:kern w:val="0"/>
      <w:sz w:val="24"/>
    </w:rPr>
  </w:style>
  <w:style w:type="character" w:styleId="7">
    <w:name w:val="page number"/>
    <w:basedOn w:val="6"/>
    <w:unhideWhenUsed/>
    <w:uiPriority w:val="0"/>
  </w:style>
  <w:style w:type="paragraph" w:customStyle="1" w:styleId="9">
    <w:name w:val="Char Char Char Char Char Char Char Char Char Char Char Char Char Char Char Char Char Char Char"/>
    <w:basedOn w:val="1"/>
    <w:uiPriority w:val="0"/>
    <w:pPr>
      <w:widowControl/>
      <w:spacing w:line="300" w:lineRule="auto"/>
      <w:ind w:firstLine="200" w:firstLineChars="200"/>
    </w:pPr>
  </w:style>
  <w:style w:type="character" w:customStyle="1" w:styleId="10">
    <w:name w:val="页眉 Char"/>
    <w:basedOn w:val="6"/>
    <w:link w:val="4"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uiPriority w:val="99"/>
    <w:rPr>
      <w:sz w:val="18"/>
      <w:szCs w:val="18"/>
    </w:rPr>
  </w:style>
  <w:style w:type="character" w:customStyle="1" w:styleId="12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0.wmf"/><Relationship Id="rId98" Type="http://schemas.openxmlformats.org/officeDocument/2006/relationships/oleObject" Target="embeddings/oleObject46.bin"/><Relationship Id="rId97" Type="http://schemas.openxmlformats.org/officeDocument/2006/relationships/image" Target="media/image49.wmf"/><Relationship Id="rId96" Type="http://schemas.openxmlformats.org/officeDocument/2006/relationships/oleObject" Target="embeddings/oleObject45.bin"/><Relationship Id="rId95" Type="http://schemas.openxmlformats.org/officeDocument/2006/relationships/image" Target="media/image48.wmf"/><Relationship Id="rId94" Type="http://schemas.openxmlformats.org/officeDocument/2006/relationships/oleObject" Target="embeddings/oleObject44.bin"/><Relationship Id="rId93" Type="http://schemas.openxmlformats.org/officeDocument/2006/relationships/image" Target="media/image47.wmf"/><Relationship Id="rId92" Type="http://schemas.openxmlformats.org/officeDocument/2006/relationships/oleObject" Target="embeddings/oleObject43.bin"/><Relationship Id="rId91" Type="http://schemas.openxmlformats.org/officeDocument/2006/relationships/image" Target="media/image46.wmf"/><Relationship Id="rId90" Type="http://schemas.openxmlformats.org/officeDocument/2006/relationships/oleObject" Target="embeddings/oleObject42.bin"/><Relationship Id="rId9" Type="http://schemas.openxmlformats.org/officeDocument/2006/relationships/image" Target="media/image4.wmf"/><Relationship Id="rId89" Type="http://schemas.openxmlformats.org/officeDocument/2006/relationships/image" Target="media/image45.wmf"/><Relationship Id="rId88" Type="http://schemas.openxmlformats.org/officeDocument/2006/relationships/oleObject" Target="embeddings/oleObject41.bin"/><Relationship Id="rId87" Type="http://schemas.openxmlformats.org/officeDocument/2006/relationships/image" Target="media/image44.wmf"/><Relationship Id="rId86" Type="http://schemas.openxmlformats.org/officeDocument/2006/relationships/oleObject" Target="embeddings/oleObject40.bin"/><Relationship Id="rId85" Type="http://schemas.openxmlformats.org/officeDocument/2006/relationships/image" Target="media/image43.wmf"/><Relationship Id="rId84" Type="http://schemas.openxmlformats.org/officeDocument/2006/relationships/oleObject" Target="embeddings/oleObject39.bin"/><Relationship Id="rId83" Type="http://schemas.openxmlformats.org/officeDocument/2006/relationships/image" Target="media/image42.wmf"/><Relationship Id="rId82" Type="http://schemas.openxmlformats.org/officeDocument/2006/relationships/oleObject" Target="embeddings/oleObject38.bin"/><Relationship Id="rId81" Type="http://schemas.openxmlformats.org/officeDocument/2006/relationships/image" Target="media/image41.wmf"/><Relationship Id="rId80" Type="http://schemas.openxmlformats.org/officeDocument/2006/relationships/oleObject" Target="embeddings/oleObject37.bin"/><Relationship Id="rId8" Type="http://schemas.openxmlformats.org/officeDocument/2006/relationships/oleObject" Target="embeddings/oleObject2.bin"/><Relationship Id="rId79" Type="http://schemas.openxmlformats.org/officeDocument/2006/relationships/image" Target="media/image40.wmf"/><Relationship Id="rId78" Type="http://schemas.openxmlformats.org/officeDocument/2006/relationships/oleObject" Target="embeddings/oleObject36.bin"/><Relationship Id="rId77" Type="http://schemas.openxmlformats.org/officeDocument/2006/relationships/image" Target="media/image39.wmf"/><Relationship Id="rId76" Type="http://schemas.openxmlformats.org/officeDocument/2006/relationships/oleObject" Target="embeddings/oleObject35.bin"/><Relationship Id="rId75" Type="http://schemas.openxmlformats.org/officeDocument/2006/relationships/image" Target="media/image38.wmf"/><Relationship Id="rId74" Type="http://schemas.openxmlformats.org/officeDocument/2006/relationships/oleObject" Target="embeddings/oleObject34.bin"/><Relationship Id="rId73" Type="http://schemas.openxmlformats.org/officeDocument/2006/relationships/image" Target="media/image37.wmf"/><Relationship Id="rId72" Type="http://schemas.openxmlformats.org/officeDocument/2006/relationships/oleObject" Target="embeddings/oleObject33.bin"/><Relationship Id="rId71" Type="http://schemas.openxmlformats.org/officeDocument/2006/relationships/image" Target="media/image36.wmf"/><Relationship Id="rId70" Type="http://schemas.openxmlformats.org/officeDocument/2006/relationships/oleObject" Target="embeddings/oleObject32.bin"/><Relationship Id="rId7" Type="http://schemas.openxmlformats.org/officeDocument/2006/relationships/image" Target="media/image3.wmf"/><Relationship Id="rId69" Type="http://schemas.openxmlformats.org/officeDocument/2006/relationships/image" Target="media/image35.wmf"/><Relationship Id="rId68" Type="http://schemas.openxmlformats.org/officeDocument/2006/relationships/oleObject" Target="embeddings/oleObject31.bin"/><Relationship Id="rId67" Type="http://schemas.openxmlformats.org/officeDocument/2006/relationships/image" Target="media/image34.wmf"/><Relationship Id="rId66" Type="http://schemas.openxmlformats.org/officeDocument/2006/relationships/oleObject" Target="embeddings/oleObject30.bin"/><Relationship Id="rId65" Type="http://schemas.openxmlformats.org/officeDocument/2006/relationships/image" Target="media/image33.wmf"/><Relationship Id="rId64" Type="http://schemas.openxmlformats.org/officeDocument/2006/relationships/oleObject" Target="embeddings/oleObject29.bin"/><Relationship Id="rId63" Type="http://schemas.openxmlformats.org/officeDocument/2006/relationships/image" Target="media/image32.png"/><Relationship Id="rId62" Type="http://schemas.openxmlformats.org/officeDocument/2006/relationships/image" Target="media/image31.wmf"/><Relationship Id="rId61" Type="http://schemas.openxmlformats.org/officeDocument/2006/relationships/oleObject" Target="embeddings/oleObject28.bin"/><Relationship Id="rId60" Type="http://schemas.openxmlformats.org/officeDocument/2006/relationships/image" Target="media/image30.wmf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27.bin"/><Relationship Id="rId58" Type="http://schemas.openxmlformats.org/officeDocument/2006/relationships/image" Target="media/image29.wmf"/><Relationship Id="rId57" Type="http://schemas.openxmlformats.org/officeDocument/2006/relationships/oleObject" Target="embeddings/oleObject26.bin"/><Relationship Id="rId56" Type="http://schemas.openxmlformats.org/officeDocument/2006/relationships/image" Target="media/image28.wmf"/><Relationship Id="rId55" Type="http://schemas.openxmlformats.org/officeDocument/2006/relationships/oleObject" Target="embeddings/oleObject25.bin"/><Relationship Id="rId54" Type="http://schemas.openxmlformats.org/officeDocument/2006/relationships/image" Target="media/image27.wmf"/><Relationship Id="rId53" Type="http://schemas.openxmlformats.org/officeDocument/2006/relationships/oleObject" Target="embeddings/oleObject24.bin"/><Relationship Id="rId52" Type="http://schemas.openxmlformats.org/officeDocument/2006/relationships/image" Target="media/image26.wmf"/><Relationship Id="rId51" Type="http://schemas.openxmlformats.org/officeDocument/2006/relationships/oleObject" Target="embeddings/oleObject23.bin"/><Relationship Id="rId50" Type="http://schemas.openxmlformats.org/officeDocument/2006/relationships/image" Target="media/image25.wmf"/><Relationship Id="rId5" Type="http://schemas.openxmlformats.org/officeDocument/2006/relationships/image" Target="media/image2.png"/><Relationship Id="rId49" Type="http://schemas.openxmlformats.org/officeDocument/2006/relationships/oleObject" Target="embeddings/oleObject22.bin"/><Relationship Id="rId48" Type="http://schemas.openxmlformats.org/officeDocument/2006/relationships/image" Target="media/image24.wmf"/><Relationship Id="rId47" Type="http://schemas.openxmlformats.org/officeDocument/2006/relationships/oleObject" Target="embeddings/oleObject21.bin"/><Relationship Id="rId46" Type="http://schemas.openxmlformats.org/officeDocument/2006/relationships/image" Target="media/image23.wmf"/><Relationship Id="rId45" Type="http://schemas.openxmlformats.org/officeDocument/2006/relationships/oleObject" Target="embeddings/oleObject20.bin"/><Relationship Id="rId44" Type="http://schemas.openxmlformats.org/officeDocument/2006/relationships/image" Target="media/image22.wmf"/><Relationship Id="rId43" Type="http://schemas.openxmlformats.org/officeDocument/2006/relationships/oleObject" Target="embeddings/oleObject19.bin"/><Relationship Id="rId42" Type="http://schemas.openxmlformats.org/officeDocument/2006/relationships/image" Target="media/image21.wmf"/><Relationship Id="rId41" Type="http://schemas.openxmlformats.org/officeDocument/2006/relationships/oleObject" Target="embeddings/oleObject18.bin"/><Relationship Id="rId40" Type="http://schemas.openxmlformats.org/officeDocument/2006/relationships/image" Target="media/image20.wmf"/><Relationship Id="rId4" Type="http://schemas.openxmlformats.org/officeDocument/2006/relationships/image" Target="media/image1.png"/><Relationship Id="rId39" Type="http://schemas.openxmlformats.org/officeDocument/2006/relationships/oleObject" Target="embeddings/oleObject17.bin"/><Relationship Id="rId38" Type="http://schemas.openxmlformats.org/officeDocument/2006/relationships/image" Target="media/image19.png"/><Relationship Id="rId37" Type="http://schemas.openxmlformats.org/officeDocument/2006/relationships/image" Target="media/image18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7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6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5.wmf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" Type="http://schemas.openxmlformats.org/officeDocument/2006/relationships/image" Target="media/image14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3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2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1.wmf"/><Relationship Id="rId22" Type="http://schemas.openxmlformats.org/officeDocument/2006/relationships/oleObject" Target="embeddings/oleObject9.bin"/><Relationship Id="rId21" Type="http://schemas.openxmlformats.org/officeDocument/2006/relationships/image" Target="media/image10.wmf"/><Relationship Id="rId201" Type="http://schemas.openxmlformats.org/officeDocument/2006/relationships/fontTable" Target="fontTable.xml"/><Relationship Id="rId200" Type="http://schemas.openxmlformats.org/officeDocument/2006/relationships/numbering" Target="numbering.xml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9" Type="http://schemas.openxmlformats.org/officeDocument/2006/relationships/customXml" Target="../customXml/item1.xml"/><Relationship Id="rId198" Type="http://schemas.openxmlformats.org/officeDocument/2006/relationships/image" Target="media/image112.wmf"/><Relationship Id="rId197" Type="http://schemas.openxmlformats.org/officeDocument/2006/relationships/image" Target="media/image111.wmf"/><Relationship Id="rId196" Type="http://schemas.openxmlformats.org/officeDocument/2006/relationships/image" Target="media/image110.wmf"/><Relationship Id="rId195" Type="http://schemas.openxmlformats.org/officeDocument/2006/relationships/image" Target="media/image109.wmf"/><Relationship Id="rId194" Type="http://schemas.openxmlformats.org/officeDocument/2006/relationships/image" Target="media/image108.wmf"/><Relationship Id="rId193" Type="http://schemas.openxmlformats.org/officeDocument/2006/relationships/oleObject" Target="embeddings/oleObject83.bin"/><Relationship Id="rId192" Type="http://schemas.openxmlformats.org/officeDocument/2006/relationships/image" Target="media/image107.wmf"/><Relationship Id="rId191" Type="http://schemas.openxmlformats.org/officeDocument/2006/relationships/oleObject" Target="embeddings/oleObject82.bin"/><Relationship Id="rId190" Type="http://schemas.openxmlformats.org/officeDocument/2006/relationships/image" Target="media/image106.wmf"/><Relationship Id="rId19" Type="http://schemas.openxmlformats.org/officeDocument/2006/relationships/image" Target="media/image9.wmf"/><Relationship Id="rId189" Type="http://schemas.openxmlformats.org/officeDocument/2006/relationships/oleObject" Target="embeddings/oleObject81.bin"/><Relationship Id="rId188" Type="http://schemas.openxmlformats.org/officeDocument/2006/relationships/image" Target="media/image105.wmf"/><Relationship Id="rId187" Type="http://schemas.openxmlformats.org/officeDocument/2006/relationships/oleObject" Target="embeddings/oleObject80.bin"/><Relationship Id="rId186" Type="http://schemas.openxmlformats.org/officeDocument/2006/relationships/oleObject" Target="embeddings/oleObject79.bin"/><Relationship Id="rId185" Type="http://schemas.openxmlformats.org/officeDocument/2006/relationships/oleObject" Target="embeddings/oleObject78.bin"/><Relationship Id="rId184" Type="http://schemas.openxmlformats.org/officeDocument/2006/relationships/image" Target="media/image104.wmf"/><Relationship Id="rId183" Type="http://schemas.openxmlformats.org/officeDocument/2006/relationships/image" Target="media/image103.wmf"/><Relationship Id="rId182" Type="http://schemas.openxmlformats.org/officeDocument/2006/relationships/image" Target="media/image102.wmf"/><Relationship Id="rId181" Type="http://schemas.openxmlformats.org/officeDocument/2006/relationships/image" Target="media/image101.wmf"/><Relationship Id="rId180" Type="http://schemas.openxmlformats.org/officeDocument/2006/relationships/image" Target="media/image100.wmf"/><Relationship Id="rId18" Type="http://schemas.openxmlformats.org/officeDocument/2006/relationships/oleObject" Target="embeddings/oleObject7.bin"/><Relationship Id="rId179" Type="http://schemas.openxmlformats.org/officeDocument/2006/relationships/image" Target="media/image99.wmf"/><Relationship Id="rId178" Type="http://schemas.openxmlformats.org/officeDocument/2006/relationships/image" Target="media/image98.wmf"/><Relationship Id="rId177" Type="http://schemas.openxmlformats.org/officeDocument/2006/relationships/image" Target="media/image97.wmf"/><Relationship Id="rId176" Type="http://schemas.openxmlformats.org/officeDocument/2006/relationships/image" Target="media/image96.wmf"/><Relationship Id="rId175" Type="http://schemas.openxmlformats.org/officeDocument/2006/relationships/image" Target="media/image95.wmf"/><Relationship Id="rId174" Type="http://schemas.openxmlformats.org/officeDocument/2006/relationships/image" Target="media/image94.wmf"/><Relationship Id="rId173" Type="http://schemas.openxmlformats.org/officeDocument/2006/relationships/image" Target="media/image93.wmf"/><Relationship Id="rId172" Type="http://schemas.openxmlformats.org/officeDocument/2006/relationships/oleObject" Target="embeddings/oleObject77.bin"/><Relationship Id="rId171" Type="http://schemas.openxmlformats.org/officeDocument/2006/relationships/image" Target="media/image92.wmf"/><Relationship Id="rId170" Type="http://schemas.openxmlformats.org/officeDocument/2006/relationships/oleObject" Target="embeddings/oleObject76.bin"/><Relationship Id="rId17" Type="http://schemas.openxmlformats.org/officeDocument/2006/relationships/image" Target="media/image8.png"/><Relationship Id="rId169" Type="http://schemas.openxmlformats.org/officeDocument/2006/relationships/image" Target="media/image91.wmf"/><Relationship Id="rId168" Type="http://schemas.openxmlformats.org/officeDocument/2006/relationships/oleObject" Target="embeddings/oleObject75.bin"/><Relationship Id="rId167" Type="http://schemas.openxmlformats.org/officeDocument/2006/relationships/image" Target="media/image90.wmf"/><Relationship Id="rId166" Type="http://schemas.openxmlformats.org/officeDocument/2006/relationships/oleObject" Target="embeddings/oleObject74.bin"/><Relationship Id="rId165" Type="http://schemas.openxmlformats.org/officeDocument/2006/relationships/image" Target="media/image89.png"/><Relationship Id="rId164" Type="http://schemas.openxmlformats.org/officeDocument/2006/relationships/image" Target="media/image88.png"/><Relationship Id="rId163" Type="http://schemas.openxmlformats.org/officeDocument/2006/relationships/image" Target="media/image87.png"/><Relationship Id="rId162" Type="http://schemas.openxmlformats.org/officeDocument/2006/relationships/image" Target="media/image86.wmf"/><Relationship Id="rId161" Type="http://schemas.openxmlformats.org/officeDocument/2006/relationships/image" Target="media/image85.wmf"/><Relationship Id="rId160" Type="http://schemas.openxmlformats.org/officeDocument/2006/relationships/image" Target="media/image84.wmf"/><Relationship Id="rId16" Type="http://schemas.openxmlformats.org/officeDocument/2006/relationships/image" Target="media/image7.png"/><Relationship Id="rId159" Type="http://schemas.openxmlformats.org/officeDocument/2006/relationships/image" Target="media/image83.wmf"/><Relationship Id="rId158" Type="http://schemas.openxmlformats.org/officeDocument/2006/relationships/image" Target="media/image82.wmf"/><Relationship Id="rId157" Type="http://schemas.openxmlformats.org/officeDocument/2006/relationships/image" Target="media/image81.wmf"/><Relationship Id="rId156" Type="http://schemas.openxmlformats.org/officeDocument/2006/relationships/image" Target="media/image80.wmf"/><Relationship Id="rId155" Type="http://schemas.openxmlformats.org/officeDocument/2006/relationships/image" Target="media/image79.wmf"/><Relationship Id="rId154" Type="http://schemas.openxmlformats.org/officeDocument/2006/relationships/image" Target="media/image78.wmf"/><Relationship Id="rId153" Type="http://schemas.openxmlformats.org/officeDocument/2006/relationships/image" Target="media/image77.wmf"/><Relationship Id="rId152" Type="http://schemas.openxmlformats.org/officeDocument/2006/relationships/image" Target="media/image76.wmf"/><Relationship Id="rId151" Type="http://schemas.openxmlformats.org/officeDocument/2006/relationships/oleObject" Target="embeddings/oleObject73.bin"/><Relationship Id="rId150" Type="http://schemas.openxmlformats.org/officeDocument/2006/relationships/image" Target="media/image75.wmf"/><Relationship Id="rId15" Type="http://schemas.openxmlformats.org/officeDocument/2006/relationships/image" Target="media/image6.wmf"/><Relationship Id="rId149" Type="http://schemas.openxmlformats.org/officeDocument/2006/relationships/oleObject" Target="embeddings/oleObject72.bin"/><Relationship Id="rId148" Type="http://schemas.openxmlformats.org/officeDocument/2006/relationships/image" Target="media/image74.wmf"/><Relationship Id="rId147" Type="http://schemas.openxmlformats.org/officeDocument/2006/relationships/oleObject" Target="embeddings/oleObject71.bin"/><Relationship Id="rId146" Type="http://schemas.openxmlformats.org/officeDocument/2006/relationships/image" Target="media/image73.wmf"/><Relationship Id="rId145" Type="http://schemas.openxmlformats.org/officeDocument/2006/relationships/oleObject" Target="embeddings/oleObject70.bin"/><Relationship Id="rId144" Type="http://schemas.openxmlformats.org/officeDocument/2006/relationships/image" Target="media/image72.wmf"/><Relationship Id="rId143" Type="http://schemas.openxmlformats.org/officeDocument/2006/relationships/oleObject" Target="embeddings/oleObject69.bin"/><Relationship Id="rId142" Type="http://schemas.openxmlformats.org/officeDocument/2006/relationships/image" Target="media/image71.wmf"/><Relationship Id="rId141" Type="http://schemas.openxmlformats.org/officeDocument/2006/relationships/oleObject" Target="embeddings/oleObject68.bin"/><Relationship Id="rId140" Type="http://schemas.openxmlformats.org/officeDocument/2006/relationships/image" Target="media/image70.wmf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67.bin"/><Relationship Id="rId138" Type="http://schemas.openxmlformats.org/officeDocument/2006/relationships/image" Target="media/image69.wmf"/><Relationship Id="rId137" Type="http://schemas.openxmlformats.org/officeDocument/2006/relationships/oleObject" Target="embeddings/oleObject66.bin"/><Relationship Id="rId136" Type="http://schemas.openxmlformats.org/officeDocument/2006/relationships/image" Target="media/image68.wmf"/><Relationship Id="rId135" Type="http://schemas.openxmlformats.org/officeDocument/2006/relationships/oleObject" Target="embeddings/oleObject65.bin"/><Relationship Id="rId134" Type="http://schemas.openxmlformats.org/officeDocument/2006/relationships/image" Target="media/image67.wmf"/><Relationship Id="rId133" Type="http://schemas.openxmlformats.org/officeDocument/2006/relationships/oleObject" Target="embeddings/oleObject64.bin"/><Relationship Id="rId132" Type="http://schemas.openxmlformats.org/officeDocument/2006/relationships/image" Target="media/image66.wmf"/><Relationship Id="rId131" Type="http://schemas.openxmlformats.org/officeDocument/2006/relationships/oleObject" Target="embeddings/oleObject63.bin"/><Relationship Id="rId130" Type="http://schemas.openxmlformats.org/officeDocument/2006/relationships/image" Target="media/image65.wmf"/><Relationship Id="rId13" Type="http://schemas.openxmlformats.org/officeDocument/2006/relationships/oleObject" Target="embeddings/oleObject5.bin"/><Relationship Id="rId129" Type="http://schemas.openxmlformats.org/officeDocument/2006/relationships/oleObject" Target="embeddings/oleObject62.bin"/><Relationship Id="rId128" Type="http://schemas.openxmlformats.org/officeDocument/2006/relationships/image" Target="media/image64.wmf"/><Relationship Id="rId127" Type="http://schemas.openxmlformats.org/officeDocument/2006/relationships/oleObject" Target="embeddings/oleObject61.bin"/><Relationship Id="rId126" Type="http://schemas.openxmlformats.org/officeDocument/2006/relationships/oleObject" Target="embeddings/oleObject60.bin"/><Relationship Id="rId125" Type="http://schemas.openxmlformats.org/officeDocument/2006/relationships/image" Target="media/image63.wmf"/><Relationship Id="rId124" Type="http://schemas.openxmlformats.org/officeDocument/2006/relationships/oleObject" Target="embeddings/oleObject59.bin"/><Relationship Id="rId123" Type="http://schemas.openxmlformats.org/officeDocument/2006/relationships/image" Target="media/image62.wmf"/><Relationship Id="rId122" Type="http://schemas.openxmlformats.org/officeDocument/2006/relationships/oleObject" Target="embeddings/oleObject58.bin"/><Relationship Id="rId121" Type="http://schemas.openxmlformats.org/officeDocument/2006/relationships/image" Target="media/image61.wmf"/><Relationship Id="rId120" Type="http://schemas.openxmlformats.org/officeDocument/2006/relationships/oleObject" Target="embeddings/oleObject57.bin"/><Relationship Id="rId12" Type="http://schemas.openxmlformats.org/officeDocument/2006/relationships/oleObject" Target="embeddings/oleObject4.bin"/><Relationship Id="rId119" Type="http://schemas.openxmlformats.org/officeDocument/2006/relationships/image" Target="media/image60.wmf"/><Relationship Id="rId118" Type="http://schemas.openxmlformats.org/officeDocument/2006/relationships/oleObject" Target="embeddings/oleObject56.bin"/><Relationship Id="rId117" Type="http://schemas.openxmlformats.org/officeDocument/2006/relationships/image" Target="media/image59.wmf"/><Relationship Id="rId116" Type="http://schemas.openxmlformats.org/officeDocument/2006/relationships/oleObject" Target="embeddings/oleObject55.bin"/><Relationship Id="rId115" Type="http://schemas.openxmlformats.org/officeDocument/2006/relationships/image" Target="media/image58.wmf"/><Relationship Id="rId114" Type="http://schemas.openxmlformats.org/officeDocument/2006/relationships/oleObject" Target="embeddings/oleObject54.bin"/><Relationship Id="rId113" Type="http://schemas.openxmlformats.org/officeDocument/2006/relationships/image" Target="media/image57.wmf"/><Relationship Id="rId112" Type="http://schemas.openxmlformats.org/officeDocument/2006/relationships/oleObject" Target="embeddings/oleObject53.bin"/><Relationship Id="rId111" Type="http://schemas.openxmlformats.org/officeDocument/2006/relationships/image" Target="media/image56.wmf"/><Relationship Id="rId110" Type="http://schemas.openxmlformats.org/officeDocument/2006/relationships/oleObject" Target="embeddings/oleObject52.bin"/><Relationship Id="rId11" Type="http://schemas.openxmlformats.org/officeDocument/2006/relationships/image" Target="media/image5.wmf"/><Relationship Id="rId109" Type="http://schemas.openxmlformats.org/officeDocument/2006/relationships/image" Target="media/image55.wmf"/><Relationship Id="rId108" Type="http://schemas.openxmlformats.org/officeDocument/2006/relationships/oleObject" Target="embeddings/oleObject51.bin"/><Relationship Id="rId107" Type="http://schemas.openxmlformats.org/officeDocument/2006/relationships/image" Target="media/image54.wmf"/><Relationship Id="rId106" Type="http://schemas.openxmlformats.org/officeDocument/2006/relationships/oleObject" Target="embeddings/oleObject50.bin"/><Relationship Id="rId105" Type="http://schemas.openxmlformats.org/officeDocument/2006/relationships/image" Target="media/image53.wmf"/><Relationship Id="rId104" Type="http://schemas.openxmlformats.org/officeDocument/2006/relationships/oleObject" Target="embeddings/oleObject49.bin"/><Relationship Id="rId103" Type="http://schemas.openxmlformats.org/officeDocument/2006/relationships/image" Target="media/image52.wmf"/><Relationship Id="rId102" Type="http://schemas.openxmlformats.org/officeDocument/2006/relationships/oleObject" Target="embeddings/oleObject48.bin"/><Relationship Id="rId101" Type="http://schemas.openxmlformats.org/officeDocument/2006/relationships/image" Target="media/image51.wmf"/><Relationship Id="rId100" Type="http://schemas.openxmlformats.org/officeDocument/2006/relationships/oleObject" Target="embeddings/oleObject47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759</Words>
  <Characters>4328</Characters>
  <Lines>36</Lines>
  <Paragraphs>10</Paragraphs>
  <ScaleCrop>false</ScaleCrop>
  <LinksUpToDate>false</LinksUpToDate>
  <CharactersWithSpaces>5077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2017-12-21T06:02:41Z</dcterms:modified>
  <dc:title>第2讲  分数加减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