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57B" w:rsidRDefault="00A7557B" w:rsidP="00A7557B">
      <w:r>
        <w:t>1. Probl</w:t>
      </w:r>
      <w:r w:rsidR="000055CF">
        <w:t>em related to foreign keys of database model:</w:t>
      </w:r>
    </w:p>
    <w:p w:rsidR="00A7557B" w:rsidRDefault="00A7557B" w:rsidP="00ED203F">
      <w:pPr>
        <w:pStyle w:val="ListParagraph"/>
        <w:numPr>
          <w:ilvl w:val="0"/>
          <w:numId w:val="3"/>
        </w:numPr>
        <w:ind w:firstLineChars="0"/>
        <w:jc w:val="left"/>
      </w:pPr>
      <w:r>
        <w:t>When this foreign key is also included as part of primary key, you cannot remove this foreign key nor drop the primary key.</w:t>
      </w:r>
    </w:p>
    <w:p w:rsidR="00A7557B" w:rsidRDefault="00A7557B" w:rsidP="00ED203F">
      <w:pPr>
        <w:pStyle w:val="ListParagraph"/>
        <w:ind w:left="420" w:firstLineChars="0" w:firstLine="0"/>
        <w:jc w:val="left"/>
      </w:pPr>
      <w:r>
        <w:t>-&gt;remove the schema and regenerate all tables; if not necessary, do not include foreign keys as part of primary key.</w:t>
      </w:r>
    </w:p>
    <w:p w:rsidR="00A7557B" w:rsidRDefault="00A7557B" w:rsidP="00ED203F">
      <w:pPr>
        <w:pStyle w:val="ListParagraph"/>
        <w:numPr>
          <w:ilvl w:val="0"/>
          <w:numId w:val="3"/>
        </w:numPr>
        <w:ind w:firstLineChars="0"/>
        <w:jc w:val="left"/>
      </w:pPr>
      <w:r>
        <w:t>You cannot remove a table when one of the columns is used as foreign key</w:t>
      </w:r>
      <w:r w:rsidR="000055CF">
        <w:t>s</w:t>
      </w:r>
      <w:r>
        <w:t xml:space="preserve"> in other tables. Similarly, you cannot truncate a table when </w:t>
      </w:r>
      <w:r w:rsidR="000055CF">
        <w:t>foreign keys in other tables have been instantiated.</w:t>
      </w:r>
    </w:p>
    <w:p w:rsidR="00A7557B" w:rsidRDefault="000055CF" w:rsidP="00ED203F">
      <w:pPr>
        <w:pStyle w:val="ListParagraph"/>
        <w:numPr>
          <w:ilvl w:val="0"/>
          <w:numId w:val="3"/>
        </w:numPr>
        <w:ind w:firstLineChars="0"/>
        <w:jc w:val="left"/>
      </w:pPr>
      <w:r>
        <w:rPr>
          <w:rFonts w:hint="eastAsia"/>
        </w:rPr>
        <w:t xml:space="preserve">When instantiate an entity with </w:t>
      </w:r>
      <w:r>
        <w:t xml:space="preserve">a </w:t>
      </w:r>
      <w:r>
        <w:rPr>
          <w:rFonts w:hint="eastAsia"/>
        </w:rPr>
        <w:t>foreign key</w:t>
      </w:r>
      <w:r>
        <w:t>,</w:t>
      </w:r>
      <w:r w:rsidRPr="000055CF">
        <w:t xml:space="preserve"> </w:t>
      </w:r>
      <w:r>
        <w:t xml:space="preserve">errors usually appear when the </w:t>
      </w:r>
      <w:r>
        <w:rPr>
          <w:rFonts w:hint="eastAsia"/>
        </w:rPr>
        <w:t>foreign key</w:t>
      </w:r>
      <w:r>
        <w:t xml:space="preserve"> doesn't have a valid value or empty.</w:t>
      </w:r>
    </w:p>
    <w:p w:rsidR="00A7557B" w:rsidRDefault="00A7557B" w:rsidP="00A7557B"/>
    <w:p w:rsidR="00A7557B" w:rsidRDefault="004B7019" w:rsidP="00A7557B">
      <w:r>
        <w:t>2. T</w:t>
      </w:r>
      <w:r w:rsidR="00A7557B">
        <w:t xml:space="preserve">hymeleaf </w:t>
      </w:r>
      <w:r>
        <w:t xml:space="preserve">related </w:t>
      </w:r>
      <w:r w:rsidR="00A7557B">
        <w:t>problem</w:t>
      </w:r>
    </w:p>
    <w:p w:rsidR="00A7557B" w:rsidRDefault="004B7019" w:rsidP="00ED203F">
      <w:pPr>
        <w:pStyle w:val="ListParagraph"/>
        <w:numPr>
          <w:ilvl w:val="0"/>
          <w:numId w:val="4"/>
        </w:numPr>
        <w:ind w:firstLineChars="0"/>
        <w:jc w:val="left"/>
      </w:pPr>
      <w:r>
        <w:t>Y</w:t>
      </w:r>
      <w:r w:rsidR="00A7557B">
        <w:t xml:space="preserve">ou cannot give two </w:t>
      </w:r>
      <w:proofErr w:type="spellStart"/>
      <w:r w:rsidR="00A7557B">
        <w:t>th:each</w:t>
      </w:r>
      <w:proofErr w:type="spellEnd"/>
      <w:r w:rsidR="00A7557B">
        <w:t xml:space="preserve"> properties in one div</w:t>
      </w:r>
      <w:r>
        <w:t>, which means you cannot loop through two lists at the same time.</w:t>
      </w:r>
    </w:p>
    <w:p w:rsidR="00EC65CE" w:rsidRDefault="004B7019" w:rsidP="00ED203F">
      <w:pPr>
        <w:pStyle w:val="ListParagraph"/>
        <w:numPr>
          <w:ilvl w:val="0"/>
          <w:numId w:val="4"/>
        </w:numPr>
        <w:ind w:firstLineChars="0"/>
        <w:jc w:val="left"/>
      </w:pPr>
      <w:r>
        <w:t xml:space="preserve">You can use Thymeleaf to check if </w:t>
      </w:r>
      <w:r w:rsidR="00EC65CE">
        <w:t xml:space="preserve">the user is authenticated by adding </w:t>
      </w:r>
      <w:proofErr w:type="spellStart"/>
      <w:r w:rsidR="00EC65CE" w:rsidRPr="00EC65CE">
        <w:rPr>
          <w:rFonts w:hint="eastAsia"/>
        </w:rPr>
        <w:t>sec:authorize</w:t>
      </w:r>
      <w:proofErr w:type="spellEnd"/>
      <w:r w:rsidR="00EC65CE" w:rsidRPr="00EC65CE">
        <w:rPr>
          <w:rFonts w:hint="eastAsia"/>
        </w:rPr>
        <w:t>="</w:t>
      </w:r>
      <w:proofErr w:type="spellStart"/>
      <w:r w:rsidR="00EC65CE" w:rsidRPr="00EC65CE">
        <w:rPr>
          <w:rFonts w:hint="eastAsia"/>
        </w:rPr>
        <w:t>isAuthenticated</w:t>
      </w:r>
      <w:proofErr w:type="spellEnd"/>
      <w:r w:rsidR="00EC65CE" w:rsidRPr="00EC65CE">
        <w:rPr>
          <w:rFonts w:hint="eastAsia"/>
        </w:rPr>
        <w:t>()"</w:t>
      </w:r>
      <w:r w:rsidR="00EC65CE">
        <w:t xml:space="preserve"> to a div, and the div will not show up if it’s false. Same for </w:t>
      </w:r>
      <w:proofErr w:type="spellStart"/>
      <w:r w:rsidR="00EC65CE" w:rsidRPr="00EC65CE">
        <w:rPr>
          <w:rFonts w:hint="eastAsia"/>
        </w:rPr>
        <w:t>sec:authorize</w:t>
      </w:r>
      <w:proofErr w:type="spellEnd"/>
      <w:r w:rsidR="00EC65CE" w:rsidRPr="00EC65CE">
        <w:rPr>
          <w:rFonts w:hint="eastAsia"/>
        </w:rPr>
        <w:t>="</w:t>
      </w:r>
      <w:proofErr w:type="spellStart"/>
      <w:r w:rsidR="00EC65CE" w:rsidRPr="00EC65CE">
        <w:rPr>
          <w:rFonts w:hint="eastAsia"/>
        </w:rPr>
        <w:t>hasAuthority</w:t>
      </w:r>
      <w:proofErr w:type="spellEnd"/>
      <w:r w:rsidR="00EC65CE" w:rsidRPr="00EC65CE">
        <w:rPr>
          <w:rFonts w:hint="eastAsia"/>
        </w:rPr>
        <w:t>('ADMIN')"</w:t>
      </w:r>
      <w:r w:rsidR="00EC65CE">
        <w:t>, the div will only show up when the user has authority of admin.</w:t>
      </w:r>
    </w:p>
    <w:p w:rsidR="00104BFB" w:rsidRPr="00104BFB" w:rsidRDefault="00104BFB" w:rsidP="00ED203F">
      <w:pPr>
        <w:pStyle w:val="ListParagraph"/>
        <w:ind w:left="420" w:firstLineChars="0" w:firstLine="0"/>
        <w:jc w:val="left"/>
      </w:pPr>
      <w:r w:rsidRPr="00104BFB">
        <w:rPr>
          <w:b/>
        </w:rPr>
        <w:t>E.g.</w:t>
      </w:r>
      <w:r>
        <w:t xml:space="preserve"> </w:t>
      </w:r>
      <w:r w:rsidRPr="00104BFB">
        <w:t xml:space="preserve">&lt;a </w:t>
      </w:r>
      <w:proofErr w:type="spellStart"/>
      <w:r w:rsidRPr="00104BFB">
        <w:t>sec:authorize</w:t>
      </w:r>
      <w:proofErr w:type="spellEnd"/>
      <w:r w:rsidRPr="00104BFB">
        <w:t>="</w:t>
      </w:r>
      <w:proofErr w:type="spellStart"/>
      <w:r w:rsidRPr="00104BFB">
        <w:t>isAuthenticated</w:t>
      </w:r>
      <w:proofErr w:type="spellEnd"/>
      <w:r w:rsidRPr="00104BFB">
        <w:t xml:space="preserve">()" </w:t>
      </w:r>
      <w:proofErr w:type="spellStart"/>
      <w:r w:rsidRPr="00104BFB">
        <w:t>th:href</w:t>
      </w:r>
      <w:proofErr w:type="spellEnd"/>
      <w:r w:rsidRPr="00104BFB">
        <w:t>="@{/restaurant/name/}" class="mdl-</w:t>
      </w:r>
      <w:proofErr w:type="spellStart"/>
      <w:r w:rsidRPr="00104BFB">
        <w:t>navigation__link</w:t>
      </w:r>
      <w:proofErr w:type="spellEnd"/>
      <w:r w:rsidRPr="00104BFB">
        <w:t xml:space="preserve">" </w:t>
      </w:r>
      <w:proofErr w:type="spellStart"/>
      <w:r w:rsidRPr="00104BFB">
        <w:t>href</w:t>
      </w:r>
      <w:proofErr w:type="spellEnd"/>
      <w:r w:rsidRPr="00104BFB">
        <w:t>=""&gt;Restaurant&lt;/a&gt;</w:t>
      </w:r>
      <w:r>
        <w:t xml:space="preserve"> (line 50 of navbar.html)</w:t>
      </w:r>
    </w:p>
    <w:p w:rsidR="00104BFB" w:rsidRDefault="00EC65CE" w:rsidP="00ED203F">
      <w:pPr>
        <w:pStyle w:val="ListParagraph"/>
        <w:numPr>
          <w:ilvl w:val="0"/>
          <w:numId w:val="4"/>
        </w:numPr>
        <w:ind w:firstLineChars="0"/>
        <w:jc w:val="left"/>
      </w:pPr>
      <w:r>
        <w:t xml:space="preserve">If you want use model attributes from controller in JavaScript, </w:t>
      </w:r>
      <w:proofErr w:type="spellStart"/>
      <w:r w:rsidRPr="00EC65CE">
        <w:t>th:inline</w:t>
      </w:r>
      <w:proofErr w:type="spellEnd"/>
      <w:r w:rsidRPr="00EC65CE">
        <w:t>="</w:t>
      </w:r>
      <w:proofErr w:type="spellStart"/>
      <w:r w:rsidRPr="00EC65CE">
        <w:t>javascript</w:t>
      </w:r>
      <w:proofErr w:type="spellEnd"/>
      <w:r w:rsidRPr="00EC65CE">
        <w:t>"</w:t>
      </w:r>
      <w:r>
        <w:t xml:space="preserve"> ha</w:t>
      </w:r>
      <w:r w:rsidR="00104BFB">
        <w:t xml:space="preserve">s to be added to the script tag and use special format to use the attributes: </w:t>
      </w:r>
      <w:proofErr w:type="spellStart"/>
      <w:r w:rsidR="00104BFB" w:rsidRPr="00104BFB">
        <w:rPr>
          <w:rFonts w:hint="eastAsia"/>
          <w:b/>
          <w:bCs/>
        </w:rPr>
        <w:t>var</w:t>
      </w:r>
      <w:proofErr w:type="spellEnd"/>
      <w:r w:rsidR="00104BFB" w:rsidRPr="00104BFB">
        <w:rPr>
          <w:rFonts w:hint="eastAsia"/>
          <w:b/>
          <w:bCs/>
        </w:rPr>
        <w:t xml:space="preserve"> </w:t>
      </w:r>
      <w:proofErr w:type="spellStart"/>
      <w:r w:rsidR="00104BFB" w:rsidRPr="00104BFB">
        <w:rPr>
          <w:rFonts w:hint="eastAsia"/>
        </w:rPr>
        <w:t>url</w:t>
      </w:r>
      <w:proofErr w:type="spellEnd"/>
      <w:r w:rsidR="00104BFB" w:rsidRPr="00104BFB">
        <w:rPr>
          <w:rFonts w:hint="eastAsia"/>
        </w:rPr>
        <w:t xml:space="preserve"> = /*[[${</w:t>
      </w:r>
      <w:proofErr w:type="spellStart"/>
      <w:r w:rsidR="00104BFB" w:rsidRPr="00104BFB">
        <w:rPr>
          <w:rFonts w:hint="eastAsia"/>
        </w:rPr>
        <w:t>url</w:t>
      </w:r>
      <w:proofErr w:type="spellEnd"/>
      <w:r w:rsidR="00104BFB" w:rsidRPr="00104BFB">
        <w:rPr>
          <w:rFonts w:hint="eastAsia"/>
        </w:rPr>
        <w:t>}]]*/'</w:t>
      </w:r>
      <w:proofErr w:type="spellStart"/>
      <w:r w:rsidR="00104BFB" w:rsidRPr="00104BFB">
        <w:rPr>
          <w:rFonts w:hint="eastAsia"/>
        </w:rPr>
        <w:t>url</w:t>
      </w:r>
      <w:proofErr w:type="spellEnd"/>
      <w:r w:rsidR="00104BFB" w:rsidRPr="00104BFB">
        <w:rPr>
          <w:rFonts w:hint="eastAsia"/>
        </w:rPr>
        <w:t>';</w:t>
      </w:r>
      <w:r w:rsidR="00104BFB">
        <w:t xml:space="preserve"> (see line 33-41 of account.html)</w:t>
      </w:r>
    </w:p>
    <w:p w:rsidR="00A7557B" w:rsidRDefault="00A7557B" w:rsidP="00A7557B"/>
    <w:p w:rsidR="00A7557B" w:rsidRDefault="00104BFB" w:rsidP="00A7557B">
      <w:r>
        <w:t>3</w:t>
      </w:r>
      <w:r w:rsidR="00A7557B">
        <w:t xml:space="preserve">. </w:t>
      </w:r>
      <w:r w:rsidR="005608D8">
        <w:t>RequestMethod.Post related</w:t>
      </w:r>
    </w:p>
    <w:p w:rsidR="005608D8" w:rsidRDefault="005608D8" w:rsidP="00ED203F">
      <w:pPr>
        <w:pStyle w:val="ListParagraph"/>
        <w:numPr>
          <w:ilvl w:val="0"/>
          <w:numId w:val="4"/>
        </w:numPr>
        <w:ind w:firstLineChars="0"/>
        <w:jc w:val="left"/>
      </w:pPr>
      <w:r>
        <w:t xml:space="preserve">Everything get post to the controller via HTTP is String, it’s up to the server to decide which type you want to decode. If you specify </w:t>
      </w:r>
      <w:r w:rsidRPr="005608D8">
        <w:rPr>
          <w:rFonts w:hint="eastAsia"/>
        </w:rPr>
        <w:t xml:space="preserve">@Valid </w:t>
      </w:r>
      <w:proofErr w:type="spellStart"/>
      <w:r w:rsidRPr="005608D8">
        <w:rPr>
          <w:rFonts w:hint="eastAsia"/>
        </w:rPr>
        <w:t>int</w:t>
      </w:r>
      <w:proofErr w:type="spellEnd"/>
      <w:r w:rsidRPr="005608D8">
        <w:rPr>
          <w:rFonts w:hint="eastAsia"/>
        </w:rPr>
        <w:t xml:space="preserve"> </w:t>
      </w:r>
      <w:proofErr w:type="spellStart"/>
      <w:r w:rsidRPr="005608D8">
        <w:rPr>
          <w:rFonts w:hint="eastAsia"/>
        </w:rPr>
        <w:t>tableId</w:t>
      </w:r>
      <w:proofErr w:type="spellEnd"/>
      <w:r>
        <w:t xml:space="preserve">, the controller will try to decode the value to </w:t>
      </w:r>
      <w:proofErr w:type="spellStart"/>
      <w:r>
        <w:t>int</w:t>
      </w:r>
      <w:proofErr w:type="spellEnd"/>
      <w:r w:rsidR="00ED2966">
        <w:t xml:space="preserve"> and will introduce an error if it fails.</w:t>
      </w:r>
    </w:p>
    <w:p w:rsidR="00A7557B" w:rsidRDefault="00ED2966" w:rsidP="00ED203F">
      <w:pPr>
        <w:pStyle w:val="ListParagraph"/>
        <w:numPr>
          <w:ilvl w:val="0"/>
          <w:numId w:val="6"/>
        </w:numPr>
        <w:ind w:firstLineChars="0"/>
        <w:jc w:val="left"/>
      </w:pPr>
      <w:r>
        <w:t>H</w:t>
      </w:r>
      <w:r w:rsidR="00A7557B">
        <w:t>idden input can be used to submit action where there is no input field.</w:t>
      </w:r>
      <w:r>
        <w:t xml:space="preserve"> You can also put a hidden input field to normal form.</w:t>
      </w:r>
    </w:p>
    <w:p w:rsidR="00A7557B" w:rsidRDefault="00ED2966" w:rsidP="00ED203F">
      <w:pPr>
        <w:pStyle w:val="ListParagraph"/>
        <w:numPr>
          <w:ilvl w:val="0"/>
          <w:numId w:val="6"/>
        </w:numPr>
        <w:ind w:firstLineChars="0"/>
        <w:jc w:val="left"/>
      </w:pPr>
      <w:proofErr w:type="spellStart"/>
      <w:r w:rsidRPr="00ED2966">
        <w:t>RedirectAttributes</w:t>
      </w:r>
      <w:proofErr w:type="spellEnd"/>
      <w:r>
        <w:t xml:space="preserve"> can be used </w:t>
      </w:r>
      <w:r w:rsidR="00A7557B">
        <w:t>to pass data from post function after redirecting.</w:t>
      </w:r>
      <w:r>
        <w:t xml:space="preserve"> This is specifically for Spring Framework. After initializing, you can use it like this: </w:t>
      </w:r>
      <w:proofErr w:type="spellStart"/>
      <w:r w:rsidRPr="00ED2966">
        <w:t>redir.addFlashAttribute</w:t>
      </w:r>
      <w:proofErr w:type="spellEnd"/>
      <w:r w:rsidRPr="00ED2966">
        <w:t>("message"," This username is already registered!");</w:t>
      </w:r>
      <w:r w:rsidR="00ED203F">
        <w:t xml:space="preserve"> and in the redirected GET method, you can get the information by specifying </w:t>
      </w:r>
      <w:r w:rsidR="00ED203F" w:rsidRPr="00ED203F">
        <w:t>@</w:t>
      </w:r>
      <w:proofErr w:type="spellStart"/>
      <w:r w:rsidR="00ED203F" w:rsidRPr="00ED203F">
        <w:t>ModelAttribute</w:t>
      </w:r>
      <w:proofErr w:type="spellEnd"/>
      <w:r w:rsidR="00ED203F" w:rsidRPr="00ED203F">
        <w:t>("message") final String message</w:t>
      </w:r>
      <w:r w:rsidR="00212266">
        <w:tab/>
      </w:r>
      <w:r w:rsidR="00ED203F">
        <w:t>.</w:t>
      </w:r>
      <w:r w:rsidR="00212266">
        <w:tab/>
      </w:r>
      <w:r w:rsidR="00212266">
        <w:tab/>
      </w:r>
      <w:r w:rsidR="00212266">
        <w:tab/>
      </w:r>
    </w:p>
    <w:p w:rsidR="00A7557B" w:rsidRDefault="00A7557B" w:rsidP="00ED203F">
      <w:pPr>
        <w:ind w:leftChars="200" w:left="420"/>
      </w:pPr>
      <w:r>
        <w:t xml:space="preserve">-Those flash attributes are passed via the session </w:t>
      </w:r>
    </w:p>
    <w:p w:rsidR="00A7557B" w:rsidRDefault="00A7557B" w:rsidP="00ED203F">
      <w:pPr>
        <w:ind w:leftChars="200" w:left="420"/>
      </w:pPr>
      <w:r>
        <w:t>-</w:t>
      </w:r>
      <w:r w:rsidR="00ED203F">
        <w:t>They w</w:t>
      </w:r>
      <w:r>
        <w:t>ill be destroyed immediately after being used</w:t>
      </w:r>
    </w:p>
    <w:p w:rsidR="00A7557B" w:rsidRDefault="00ED203F" w:rsidP="00ED203F">
      <w:pPr>
        <w:ind w:leftChars="200" w:left="420"/>
      </w:pPr>
      <w:r>
        <w:t>-T</w:t>
      </w:r>
      <w:r w:rsidR="00A7557B">
        <w:t>hey are not visible in URL</w:t>
      </w:r>
    </w:p>
    <w:p w:rsidR="00A7557B" w:rsidRDefault="00ED203F" w:rsidP="00ED203F">
      <w:pPr>
        <w:ind w:leftChars="200" w:left="420"/>
      </w:pPr>
      <w:r>
        <w:t>-Y</w:t>
      </w:r>
      <w:r w:rsidR="00A7557B">
        <w:t>ou are not restricted to String, but may pass arbitrary objects.</w:t>
      </w:r>
    </w:p>
    <w:p w:rsidR="00ED203F" w:rsidRPr="00ED203F" w:rsidRDefault="00ED203F" w:rsidP="00ED203F"/>
    <w:p w:rsidR="00A7557B" w:rsidRDefault="00ED203F" w:rsidP="00A7557B">
      <w:r>
        <w:t>4</w:t>
      </w:r>
      <w:r w:rsidR="00A7557B">
        <w:t>. URL appending</w:t>
      </w:r>
    </w:p>
    <w:p w:rsidR="00A7557B" w:rsidRDefault="00ED203F" w:rsidP="00ED203F">
      <w:pPr>
        <w:pStyle w:val="ListParagraph"/>
        <w:numPr>
          <w:ilvl w:val="0"/>
          <w:numId w:val="7"/>
        </w:numPr>
        <w:ind w:firstLineChars="0"/>
      </w:pPr>
      <w:r>
        <w:t>I</w:t>
      </w:r>
      <w:r w:rsidR="00A7557B">
        <w:t>f you want to go to another base on the current page, you need add an "/"after.</w:t>
      </w:r>
    </w:p>
    <w:p w:rsidR="00A7557B" w:rsidRDefault="00A7557B" w:rsidP="00ED203F">
      <w:pPr>
        <w:ind w:left="420"/>
        <w:jc w:val="left"/>
      </w:pPr>
      <w:r>
        <w:t>e</w:t>
      </w:r>
      <w:r w:rsidR="00ED203F">
        <w:t>.g. current url</w:t>
      </w:r>
      <w:r>
        <w:t>:"www.mybase.com/home/"</w:t>
      </w:r>
      <w:r w:rsidR="00ED203F">
        <w:rPr>
          <w:rFonts w:hint="eastAsia"/>
        </w:rPr>
        <w:t xml:space="preserve"> </w:t>
      </w:r>
      <w:r>
        <w:t>href="eidt" will lead you to "www.mybase.com/home/edit"</w:t>
      </w:r>
      <w:r w:rsidR="00ED203F">
        <w:t>. I</w:t>
      </w:r>
      <w:r>
        <w:t xml:space="preserve">f you current </w:t>
      </w:r>
      <w:proofErr w:type="spellStart"/>
      <w:r>
        <w:t>url</w:t>
      </w:r>
      <w:proofErr w:type="spellEnd"/>
      <w:r>
        <w:t xml:space="preserve"> is "www.mybase.com/home"</w:t>
      </w:r>
      <w:r w:rsidR="00ED203F">
        <w:rPr>
          <w:rFonts w:hint="eastAsia"/>
        </w:rPr>
        <w:t xml:space="preserve"> </w:t>
      </w:r>
      <w:proofErr w:type="spellStart"/>
      <w:r>
        <w:lastRenderedPageBreak/>
        <w:t>href</w:t>
      </w:r>
      <w:proofErr w:type="spellEnd"/>
      <w:r>
        <w:t>="edit" will lead you to “www.mybase.com/edit”</w:t>
      </w:r>
      <w:r w:rsidR="00ED203F">
        <w:t>.</w:t>
      </w:r>
    </w:p>
    <w:p w:rsidR="00A7557B" w:rsidRDefault="00A7557B" w:rsidP="00A7557B"/>
    <w:p w:rsidR="00A7557B" w:rsidRPr="00ED203F" w:rsidRDefault="00ED203F" w:rsidP="00A7557B">
      <w:r>
        <w:t>5</w:t>
      </w:r>
      <w:r w:rsidR="00A7557B">
        <w:t>. Role checking</w:t>
      </w:r>
      <w:r>
        <w:t xml:space="preserve"> in server side (Spring security)</w:t>
      </w:r>
    </w:p>
    <w:p w:rsidR="00ED203F" w:rsidRDefault="00ED203F" w:rsidP="00ED203F">
      <w:pPr>
        <w:pStyle w:val="ListParagraph"/>
        <w:numPr>
          <w:ilvl w:val="0"/>
          <w:numId w:val="7"/>
        </w:numPr>
        <w:ind w:firstLineChars="0"/>
        <w:jc w:val="left"/>
      </w:pPr>
      <w:r>
        <w:t>Y</w:t>
      </w:r>
      <w:r w:rsidR="00A7557B">
        <w:t xml:space="preserve">ou </w:t>
      </w:r>
      <w:r>
        <w:t>may</w:t>
      </w:r>
      <w:r w:rsidR="00A7557B">
        <w:t xml:space="preserve"> check if the logged in user has a role of admin in controller</w:t>
      </w:r>
      <w:r>
        <w:t xml:space="preserve"> </w:t>
      </w:r>
      <w:r w:rsidR="00A7557B">
        <w:t>final</w:t>
      </w:r>
      <w:r>
        <w:t>:</w:t>
      </w:r>
    </w:p>
    <w:p w:rsidR="00ED203F" w:rsidRPr="00ED203F" w:rsidRDefault="00ED203F" w:rsidP="00ED203F">
      <w:pPr>
        <w:pStyle w:val="ListParagraph"/>
        <w:ind w:left="420" w:firstLineChars="0" w:firstLine="0"/>
        <w:jc w:val="left"/>
      </w:pPr>
      <w:r w:rsidRPr="00ED203F">
        <w:t xml:space="preserve">Authentication </w:t>
      </w:r>
      <w:proofErr w:type="spellStart"/>
      <w:r w:rsidRPr="00ED203F">
        <w:t>auth</w:t>
      </w:r>
      <w:proofErr w:type="spellEnd"/>
      <w:r w:rsidRPr="00ED203F">
        <w:t xml:space="preserve"> = </w:t>
      </w:r>
      <w:proofErr w:type="spellStart"/>
      <w:r w:rsidRPr="00ED203F">
        <w:t>SecurityContextHolder.getContext</w:t>
      </w:r>
      <w:proofErr w:type="spellEnd"/>
      <w:r w:rsidRPr="00ED203F">
        <w:t>().</w:t>
      </w:r>
      <w:proofErr w:type="spellStart"/>
      <w:r w:rsidRPr="00ED203F">
        <w:t>getAuthentication</w:t>
      </w:r>
      <w:proofErr w:type="spellEnd"/>
      <w:r w:rsidRPr="00ED203F">
        <w:t>();</w:t>
      </w:r>
    </w:p>
    <w:p w:rsidR="00ED203F" w:rsidRDefault="00A7557B" w:rsidP="00ED203F">
      <w:pPr>
        <w:pStyle w:val="ListParagraph"/>
        <w:ind w:left="420" w:firstLineChars="0" w:firstLine="0"/>
        <w:jc w:val="left"/>
      </w:pPr>
      <w:proofErr w:type="spellStart"/>
      <w:r>
        <w:t>SimpleGrantedAuthority</w:t>
      </w:r>
      <w:proofErr w:type="spellEnd"/>
      <w:r>
        <w:t xml:space="preserve"> AUTHORITY_ADMIN = new </w:t>
      </w:r>
      <w:proofErr w:type="spellStart"/>
      <w:r>
        <w:t>SimpleGrantedAuthority</w:t>
      </w:r>
      <w:proofErr w:type="spellEnd"/>
      <w:r>
        <w:t>("ADMIN");</w:t>
      </w:r>
      <w:r w:rsidR="00ED203F">
        <w:t xml:space="preserve"> </w:t>
      </w:r>
    </w:p>
    <w:p w:rsidR="00A7557B" w:rsidRDefault="00A7557B" w:rsidP="00ED203F">
      <w:pPr>
        <w:pStyle w:val="ListParagraph"/>
        <w:ind w:left="420" w:firstLineChars="0" w:firstLine="0"/>
        <w:jc w:val="left"/>
      </w:pPr>
      <w:proofErr w:type="spellStart"/>
      <w:r>
        <w:t>org.springframework.security.core.userdetails.User</w:t>
      </w:r>
      <w:proofErr w:type="spellEnd"/>
      <w:r>
        <w:t xml:space="preserve"> user = </w:t>
      </w:r>
      <w:proofErr w:type="spellStart"/>
      <w:r>
        <w:t>auth.getPrincipal</w:t>
      </w:r>
      <w:proofErr w:type="spellEnd"/>
      <w:r>
        <w:t>();</w:t>
      </w:r>
      <w:r w:rsidR="00ED203F">
        <w:t xml:space="preserve"> </w:t>
      </w:r>
      <w:r>
        <w:t>if(</w:t>
      </w:r>
      <w:proofErr w:type="spellStart"/>
      <w:r>
        <w:t>user.getAuthorities</w:t>
      </w:r>
      <w:proofErr w:type="spellEnd"/>
      <w:r>
        <w:t>().contains(AUTHORITY_ADMIN)){</w:t>
      </w:r>
    </w:p>
    <w:p w:rsidR="00A7557B" w:rsidRDefault="00A7557B" w:rsidP="00ED203F">
      <w:pPr>
        <w:pStyle w:val="ListParagraph"/>
        <w:ind w:left="420" w:firstLineChars="0"/>
        <w:jc w:val="left"/>
      </w:pPr>
      <w:proofErr w:type="spellStart"/>
      <w:r>
        <w:t>model.addAttribute</w:t>
      </w:r>
      <w:proofErr w:type="spellEnd"/>
      <w:r>
        <w:t>("</w:t>
      </w:r>
      <w:proofErr w:type="spellStart"/>
      <w:r>
        <w:t>isAdmin</w:t>
      </w:r>
      <w:proofErr w:type="spellEnd"/>
      <w:r>
        <w:t>",true);</w:t>
      </w:r>
    </w:p>
    <w:p w:rsidR="00A7557B" w:rsidRDefault="00A7557B" w:rsidP="00ED203F">
      <w:pPr>
        <w:pStyle w:val="ListParagraph"/>
        <w:ind w:left="420" w:firstLineChars="0" w:firstLine="0"/>
        <w:jc w:val="left"/>
      </w:pPr>
      <w:r>
        <w:t>}</w:t>
      </w:r>
    </w:p>
    <w:p w:rsidR="00A7557B" w:rsidRDefault="00A7557B" w:rsidP="00A7557B"/>
    <w:p w:rsidR="00A7557B" w:rsidRDefault="0029709D" w:rsidP="00A7557B">
      <w:r>
        <w:t>6. D</w:t>
      </w:r>
      <w:r w:rsidR="00A7557B">
        <w:t xml:space="preserve">atabase </w:t>
      </w:r>
      <w:r w:rsidR="0020509D">
        <w:t xml:space="preserve">and JPA mapping </w:t>
      </w:r>
      <w:r w:rsidR="00A7557B">
        <w:t>related</w:t>
      </w:r>
    </w:p>
    <w:p w:rsidR="00A7557B" w:rsidRDefault="00A7557B" w:rsidP="00A7557B">
      <w:pPr>
        <w:pStyle w:val="ListParagraph"/>
        <w:numPr>
          <w:ilvl w:val="0"/>
          <w:numId w:val="7"/>
        </w:numPr>
        <w:ind w:firstLineChars="0"/>
      </w:pPr>
      <w:r>
        <w:t>"</w:t>
      </w:r>
      <w:proofErr w:type="spellStart"/>
      <w:r>
        <w:t>table","order</w:t>
      </w:r>
      <w:proofErr w:type="spellEnd"/>
      <w:r>
        <w:t>" and other</w:t>
      </w:r>
      <w:r w:rsidR="0029709D">
        <w:t xml:space="preserve"> similar</w:t>
      </w:r>
      <w:r>
        <w:t xml:space="preserve"> keywords cannot be used as table name or </w:t>
      </w:r>
      <w:r w:rsidR="0029709D">
        <w:t>column</w:t>
      </w:r>
      <w:r>
        <w:t xml:space="preserve"> name</w:t>
      </w:r>
      <w:r w:rsidR="0029709D">
        <w:t>, SQL</w:t>
      </w:r>
      <w:r>
        <w:t xml:space="preserve"> will fail.</w:t>
      </w:r>
    </w:p>
    <w:p w:rsidR="00A7557B" w:rsidRDefault="00FD0606" w:rsidP="00FD0606">
      <w:pPr>
        <w:pStyle w:val="ListParagraph"/>
        <w:numPr>
          <w:ilvl w:val="0"/>
          <w:numId w:val="7"/>
        </w:numPr>
        <w:ind w:firstLineChars="0"/>
      </w:pPr>
      <w:r>
        <w:rPr>
          <w:rFonts w:hint="eastAsia"/>
        </w:rPr>
        <w:t>@T</w:t>
      </w:r>
      <w:r>
        <w:t>ransient annotation can be used for an entity field which will only be used during its life time, but will not mapping to database when it’s saved.</w:t>
      </w:r>
    </w:p>
    <w:p w:rsidR="00FD0606" w:rsidRDefault="00FD0606" w:rsidP="00FD0606">
      <w:pPr>
        <w:rPr>
          <w:rFonts w:hint="eastAsia"/>
        </w:rPr>
      </w:pPr>
      <w:bookmarkStart w:id="0" w:name="_GoBack"/>
      <w:bookmarkEnd w:id="0"/>
    </w:p>
    <w:p w:rsidR="00A7557B" w:rsidRDefault="0029709D" w:rsidP="00A7557B">
      <w:r>
        <w:t>7</w:t>
      </w:r>
      <w:r w:rsidR="00A7557B">
        <w:t>. Problem on making a shared model</w:t>
      </w:r>
    </w:p>
    <w:p w:rsidR="00A7557B" w:rsidRDefault="00A7557B" w:rsidP="00A7557B">
      <w:pPr>
        <w:pStyle w:val="ListParagraph"/>
        <w:numPr>
          <w:ilvl w:val="0"/>
          <w:numId w:val="7"/>
        </w:numPr>
        <w:ind w:firstLineChars="0"/>
      </w:pPr>
      <w:r>
        <w:t>Initially, we want to make a jar file and include it in our project, but we failed to use/refer to it.</w:t>
      </w:r>
      <w:r w:rsidR="0029709D">
        <w:rPr>
          <w:rFonts w:hint="eastAsia"/>
        </w:rPr>
        <w:t xml:space="preserve"> </w:t>
      </w:r>
      <w:r>
        <w:t>Late</w:t>
      </w:r>
      <w:r w:rsidR="005F72E9">
        <w:t>r, we choose to create a local M</w:t>
      </w:r>
      <w:r>
        <w:t>aven dep</w:t>
      </w:r>
      <w:r w:rsidR="005F72E9">
        <w:t>endency, and compile it in the G</w:t>
      </w:r>
      <w:r>
        <w:t>radle dependencies.</w:t>
      </w:r>
    </w:p>
    <w:p w:rsidR="00A7557B" w:rsidRDefault="005F72E9" w:rsidP="0029709D">
      <w:pPr>
        <w:pStyle w:val="ListParagraph"/>
        <w:numPr>
          <w:ilvl w:val="0"/>
          <w:numId w:val="7"/>
        </w:numPr>
        <w:ind w:firstLineChars="0"/>
      </w:pPr>
      <w:r>
        <w:t>How to make a M</w:t>
      </w:r>
      <w:r w:rsidR="00A7557B">
        <w:t>aven dependency with your models?</w:t>
      </w:r>
    </w:p>
    <w:p w:rsidR="005F72E9" w:rsidRDefault="00A7557B" w:rsidP="0020509D">
      <w:pPr>
        <w:pStyle w:val="ListParagraph"/>
        <w:numPr>
          <w:ilvl w:val="0"/>
          <w:numId w:val="9"/>
        </w:numPr>
        <w:ind w:firstLineChars="0"/>
        <w:rPr>
          <w:rFonts w:hint="eastAsia"/>
        </w:rPr>
      </w:pPr>
      <w:r>
        <w:t xml:space="preserve">Create a maven project with </w:t>
      </w:r>
      <w:r w:rsidR="0020509D">
        <w:t>your-group-id</w:t>
      </w:r>
      <w:r w:rsidR="005F72E9">
        <w:t xml:space="preserve"> </w:t>
      </w:r>
      <w:r w:rsidR="0020509D">
        <w:t xml:space="preserve">and </w:t>
      </w:r>
      <w:r w:rsidR="0020509D">
        <w:t>your-artificial-id</w:t>
      </w:r>
      <w:r w:rsidR="005F72E9">
        <w:rPr>
          <w:rFonts w:hint="eastAsia"/>
        </w:rPr>
        <w:t>;</w:t>
      </w:r>
    </w:p>
    <w:p w:rsidR="005F72E9" w:rsidRDefault="005F72E9" w:rsidP="0020509D">
      <w:pPr>
        <w:pStyle w:val="ListParagraph"/>
        <w:numPr>
          <w:ilvl w:val="0"/>
          <w:numId w:val="9"/>
        </w:numPr>
        <w:ind w:firstLineChars="0"/>
      </w:pPr>
      <w:r>
        <w:t xml:space="preserve">Create </w:t>
      </w:r>
      <w:r w:rsidR="0020509D">
        <w:t>a package</w:t>
      </w:r>
      <w:r>
        <w:t xml:space="preserve">: </w:t>
      </w:r>
      <w:r w:rsidR="0020509D">
        <w:t>your-group-</w:t>
      </w:r>
      <w:proofErr w:type="spellStart"/>
      <w:r w:rsidR="0020509D">
        <w:t>id</w:t>
      </w:r>
      <w:r w:rsidR="0020509D">
        <w:t>.model</w:t>
      </w:r>
      <w:proofErr w:type="spellEnd"/>
      <w:r>
        <w:t xml:space="preserve"> under java folder,</w:t>
      </w:r>
      <w:r w:rsidR="00A7557B">
        <w:t xml:space="preserve"> put all your java files under that folder.</w:t>
      </w:r>
    </w:p>
    <w:p w:rsidR="00A7557B" w:rsidRDefault="005F72E9" w:rsidP="0020509D">
      <w:pPr>
        <w:pStyle w:val="ListParagraph"/>
        <w:numPr>
          <w:ilvl w:val="0"/>
          <w:numId w:val="9"/>
        </w:numPr>
        <w:ind w:firstLineChars="0"/>
      </w:pPr>
      <w:r>
        <w:t>D</w:t>
      </w:r>
      <w:r w:rsidR="00A7557B">
        <w:t>o maven build</w:t>
      </w:r>
      <w:r>
        <w:t xml:space="preserve"> (install)</w:t>
      </w:r>
      <w:r w:rsidR="00A7557B">
        <w:t>.</w:t>
      </w:r>
    </w:p>
    <w:p w:rsidR="005F72E9" w:rsidRDefault="005F72E9" w:rsidP="0020509D">
      <w:pPr>
        <w:pStyle w:val="ListParagraph"/>
        <w:numPr>
          <w:ilvl w:val="0"/>
          <w:numId w:val="9"/>
        </w:numPr>
        <w:ind w:firstLineChars="0"/>
      </w:pPr>
      <w:r>
        <w:t xml:space="preserve">In the Gradle project where you want to use those models, add </w:t>
      </w:r>
      <w:proofErr w:type="spellStart"/>
      <w:r w:rsidRPr="005F72E9">
        <w:t>mavenLocal</w:t>
      </w:r>
      <w:proofErr w:type="spellEnd"/>
      <w:r w:rsidRPr="005F72E9">
        <w:t>()</w:t>
      </w:r>
      <w:r>
        <w:t xml:space="preserve"> under repositories {…} and add </w:t>
      </w:r>
      <w:r w:rsidRPr="005F72E9">
        <w:t>compile(</w:t>
      </w:r>
      <w:r w:rsidR="0020509D">
        <w:t>your-group-id</w:t>
      </w:r>
      <w:r w:rsidRPr="005F72E9">
        <w:t>:</w:t>
      </w:r>
      <w:r w:rsidR="0020509D" w:rsidRPr="0020509D">
        <w:t xml:space="preserve"> </w:t>
      </w:r>
      <w:r w:rsidR="0020509D">
        <w:t>your-artificial-id</w:t>
      </w:r>
      <w:r w:rsidRPr="005F72E9">
        <w:t>:1.0-SNAPSHOT')</w:t>
      </w:r>
      <w:r>
        <w:t xml:space="preserve"> under dependencies {…}.</w:t>
      </w:r>
    </w:p>
    <w:p w:rsidR="005F72E9" w:rsidRPr="0020509D" w:rsidRDefault="005F72E9" w:rsidP="0020509D">
      <w:pPr>
        <w:pStyle w:val="ListParagraph"/>
        <w:numPr>
          <w:ilvl w:val="0"/>
          <w:numId w:val="9"/>
        </w:numPr>
        <w:ind w:firstLineChars="0"/>
      </w:pPr>
      <w:r>
        <w:t xml:space="preserve">After build your project, you will find </w:t>
      </w:r>
      <w:r w:rsidR="0020509D">
        <w:t>your-group-</w:t>
      </w:r>
      <w:proofErr w:type="spellStart"/>
      <w:r w:rsidR="0020509D">
        <w:t>id</w:t>
      </w:r>
      <w:r w:rsidR="0020509D">
        <w:t>.model</w:t>
      </w:r>
      <w:proofErr w:type="spellEnd"/>
      <w:r w:rsidR="0020509D">
        <w:t xml:space="preserve"> under </w:t>
      </w:r>
      <w:r w:rsidR="0020509D">
        <w:t>your-artificial-id</w:t>
      </w:r>
      <w:r w:rsidR="0020509D">
        <w:t>-</w:t>
      </w:r>
      <w:r w:rsidR="0020509D" w:rsidRPr="0020509D">
        <w:t xml:space="preserve"> 1.0-SNAPSHOT</w:t>
      </w:r>
      <w:r w:rsidR="0020509D">
        <w:t>.jar under the corresponding dependencies within External Libraries.</w:t>
      </w:r>
    </w:p>
    <w:p w:rsidR="00A7557B" w:rsidRDefault="00A7557B" w:rsidP="00A7557B"/>
    <w:p w:rsidR="00A7557B" w:rsidRPr="0029709D" w:rsidRDefault="0029709D" w:rsidP="00A7557B">
      <w:r>
        <w:t>8</w:t>
      </w:r>
      <w:r w:rsidR="0020509D">
        <w:t>. Combining</w:t>
      </w:r>
      <w:r w:rsidR="00A7557B">
        <w:t xml:space="preserve"> eureka discovery with spring security.</w:t>
      </w:r>
    </w:p>
    <w:p w:rsidR="001950BF" w:rsidRDefault="00A7557B" w:rsidP="00224E42">
      <w:pPr>
        <w:pStyle w:val="ListParagraph"/>
        <w:numPr>
          <w:ilvl w:val="0"/>
          <w:numId w:val="8"/>
        </w:numPr>
        <w:ind w:firstLineChars="0"/>
      </w:pPr>
      <w:r>
        <w:t>According to the tutorial from spring.io/blog, the author disable</w:t>
      </w:r>
      <w:r w:rsidR="0020509D">
        <w:t>s</w:t>
      </w:r>
      <w:r>
        <w:t xml:space="preserve"> component scan in the main application and create all </w:t>
      </w:r>
      <w:r w:rsidR="0020509D">
        <w:t xml:space="preserve">necessary </w:t>
      </w:r>
      <w:r>
        <w:t>beans inside main.</w:t>
      </w:r>
      <w:r w:rsidR="00224E42">
        <w:t xml:space="preserve"> </w:t>
      </w:r>
      <w:r>
        <w:t>However, this may cause an issue, because it will also disable the security configuration which is usually a separate config class</w:t>
      </w:r>
      <w:r w:rsidR="0029709D">
        <w:t xml:space="preserve">. </w:t>
      </w:r>
      <w:r>
        <w:t>In this case, the whole project will use default spring security configuration (all pages need login</w:t>
      </w:r>
      <w:r w:rsidR="00224E42">
        <w:t xml:space="preserve"> with default username and password</w:t>
      </w:r>
      <w:r>
        <w:t>).</w:t>
      </w:r>
    </w:p>
    <w:p w:rsidR="00224E42" w:rsidRDefault="00224E42" w:rsidP="00224E42">
      <w:pPr>
        <w:pStyle w:val="ListParagraph"/>
        <w:numPr>
          <w:ilvl w:val="0"/>
          <w:numId w:val="8"/>
        </w:numPr>
        <w:ind w:firstLineChars="0"/>
      </w:pPr>
      <w:r>
        <w:rPr>
          <w:rFonts w:hint="eastAsia"/>
        </w:rPr>
        <w:t>It</w:t>
      </w:r>
      <w:r>
        <w:t>’s not necessary to create Beans for Controllers and Services in the MainApp.java. Controllers as singletons will be created by the container automatically. One Controller can use multiple Services by adding notation @Autowired.</w:t>
      </w:r>
    </w:p>
    <w:p w:rsidR="00224E42" w:rsidRDefault="00224E42" w:rsidP="00FD0606">
      <w:pPr>
        <w:pStyle w:val="ListParagraph"/>
        <w:numPr>
          <w:ilvl w:val="0"/>
          <w:numId w:val="8"/>
        </w:numPr>
        <w:ind w:firstLineChars="0"/>
        <w:rPr>
          <w:rFonts w:hint="eastAsia"/>
        </w:rPr>
      </w:pPr>
      <w:r>
        <w:t xml:space="preserve">By configuring web application as a client of eureka server, you only need </w:t>
      </w:r>
      <w:r w:rsidR="00FD0606">
        <w:t xml:space="preserve">physical address of your eureka registration server. For all the Restful API calls, you only need the </w:t>
      </w:r>
      <w:r w:rsidR="00FD0606">
        <w:lastRenderedPageBreak/>
        <w:t xml:space="preserve">name of the corresponding server. The eureka server will find a registered </w:t>
      </w:r>
      <w:r w:rsidR="00FD0606">
        <w:t>server</w:t>
      </w:r>
      <w:r w:rsidR="00FD0606">
        <w:t xml:space="preserve"> with the right name you wanted. E.g. </w:t>
      </w:r>
      <w:r w:rsidR="00FD0606" w:rsidRPr="00FD0606">
        <w:t xml:space="preserve">String </w:t>
      </w:r>
      <w:proofErr w:type="spellStart"/>
      <w:r w:rsidR="00FD0606" w:rsidRPr="00FD0606">
        <w:t>serviceUrl</w:t>
      </w:r>
      <w:proofErr w:type="spellEnd"/>
      <w:r w:rsidR="00FD0606" w:rsidRPr="00FD0606">
        <w:t xml:space="preserve"> = "http://menu-</w:t>
      </w:r>
      <w:proofErr w:type="spellStart"/>
      <w:r w:rsidR="00FD0606" w:rsidRPr="00FD0606">
        <w:t>api</w:t>
      </w:r>
      <w:proofErr w:type="spellEnd"/>
      <w:r w:rsidR="00FD0606" w:rsidRPr="00FD0606">
        <w:t xml:space="preserve">-server </w:t>
      </w:r>
      <w:r w:rsidR="00FD0606">
        <w:t>".</w:t>
      </w:r>
    </w:p>
    <w:sectPr w:rsidR="00224E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9DA"/>
    <w:multiLevelType w:val="hybridMultilevel"/>
    <w:tmpl w:val="F260E248"/>
    <w:lvl w:ilvl="0" w:tplc="1A326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15024E"/>
    <w:multiLevelType w:val="hybridMultilevel"/>
    <w:tmpl w:val="7E2A7A04"/>
    <w:lvl w:ilvl="0" w:tplc="1A326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32101A"/>
    <w:multiLevelType w:val="hybridMultilevel"/>
    <w:tmpl w:val="5D4EF50E"/>
    <w:lvl w:ilvl="0" w:tplc="1A326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6F5850"/>
    <w:multiLevelType w:val="hybridMultilevel"/>
    <w:tmpl w:val="83168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0417EF"/>
    <w:multiLevelType w:val="hybridMultilevel"/>
    <w:tmpl w:val="9D5410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71901F5"/>
    <w:multiLevelType w:val="hybridMultilevel"/>
    <w:tmpl w:val="3DFEB384"/>
    <w:lvl w:ilvl="0" w:tplc="1A326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E3A65CA"/>
    <w:multiLevelType w:val="hybridMultilevel"/>
    <w:tmpl w:val="C7A6E39C"/>
    <w:lvl w:ilvl="0" w:tplc="1A326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7444D4A"/>
    <w:multiLevelType w:val="hybridMultilevel"/>
    <w:tmpl w:val="BAD63B80"/>
    <w:lvl w:ilvl="0" w:tplc="1A326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190CB4"/>
    <w:multiLevelType w:val="hybridMultilevel"/>
    <w:tmpl w:val="34C4CA3A"/>
    <w:lvl w:ilvl="0" w:tplc="1A326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8"/>
  </w:num>
  <w:num w:numId="3">
    <w:abstractNumId w:val="1"/>
  </w:num>
  <w:num w:numId="4">
    <w:abstractNumId w:val="5"/>
  </w:num>
  <w:num w:numId="5">
    <w:abstractNumId w:val="3"/>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26"/>
    <w:rsid w:val="000055CF"/>
    <w:rsid w:val="00104BFB"/>
    <w:rsid w:val="001950BF"/>
    <w:rsid w:val="0020509D"/>
    <w:rsid w:val="00212266"/>
    <w:rsid w:val="00224E42"/>
    <w:rsid w:val="0029709D"/>
    <w:rsid w:val="00395DEC"/>
    <w:rsid w:val="004B7019"/>
    <w:rsid w:val="005608D8"/>
    <w:rsid w:val="005F72E9"/>
    <w:rsid w:val="00667B96"/>
    <w:rsid w:val="00A7557B"/>
    <w:rsid w:val="00AE6226"/>
    <w:rsid w:val="00CF4790"/>
    <w:rsid w:val="00EC65CE"/>
    <w:rsid w:val="00ED203F"/>
    <w:rsid w:val="00ED2966"/>
    <w:rsid w:val="00FD0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CDE0"/>
  <w15:chartTrackingRefBased/>
  <w15:docId w15:val="{4C1FE934-1075-450B-8952-87A290A6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57B"/>
    <w:pPr>
      <w:ind w:firstLineChars="200" w:firstLine="420"/>
    </w:pPr>
  </w:style>
  <w:style w:type="paragraph" w:styleId="HTMLPreformatted">
    <w:name w:val="HTML Preformatted"/>
    <w:basedOn w:val="Normal"/>
    <w:link w:val="HTMLPreformattedChar"/>
    <w:uiPriority w:val="99"/>
    <w:semiHidden/>
    <w:unhideWhenUsed/>
    <w:rsid w:val="00EC65CE"/>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65CE"/>
    <w:rPr>
      <w:rFonts w:ascii="Courier New" w:hAnsi="Courier New" w:cs="Courier New"/>
      <w:sz w:val="20"/>
      <w:szCs w:val="20"/>
    </w:rPr>
  </w:style>
  <w:style w:type="character" w:styleId="Hyperlink">
    <w:name w:val="Hyperlink"/>
    <w:basedOn w:val="DefaultParagraphFont"/>
    <w:uiPriority w:val="99"/>
    <w:unhideWhenUsed/>
    <w:rsid w:val="00ED203F"/>
    <w:rPr>
      <w:color w:val="0563C1" w:themeColor="hyperlink"/>
      <w:u w:val="single"/>
    </w:rPr>
  </w:style>
  <w:style w:type="character" w:styleId="Mention">
    <w:name w:val="Mention"/>
    <w:basedOn w:val="DefaultParagraphFont"/>
    <w:uiPriority w:val="99"/>
    <w:semiHidden/>
    <w:unhideWhenUsed/>
    <w:rsid w:val="00ED203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21">
      <w:bodyDiv w:val="1"/>
      <w:marLeft w:val="0"/>
      <w:marRight w:val="0"/>
      <w:marTop w:val="0"/>
      <w:marBottom w:val="0"/>
      <w:divBdr>
        <w:top w:val="none" w:sz="0" w:space="0" w:color="auto"/>
        <w:left w:val="none" w:sz="0" w:space="0" w:color="auto"/>
        <w:bottom w:val="none" w:sz="0" w:space="0" w:color="auto"/>
        <w:right w:val="none" w:sz="0" w:space="0" w:color="auto"/>
      </w:divBdr>
    </w:div>
    <w:div w:id="4718992">
      <w:bodyDiv w:val="1"/>
      <w:marLeft w:val="0"/>
      <w:marRight w:val="0"/>
      <w:marTop w:val="0"/>
      <w:marBottom w:val="0"/>
      <w:divBdr>
        <w:top w:val="none" w:sz="0" w:space="0" w:color="auto"/>
        <w:left w:val="none" w:sz="0" w:space="0" w:color="auto"/>
        <w:bottom w:val="none" w:sz="0" w:space="0" w:color="auto"/>
        <w:right w:val="none" w:sz="0" w:space="0" w:color="auto"/>
      </w:divBdr>
    </w:div>
    <w:div w:id="113788123">
      <w:bodyDiv w:val="1"/>
      <w:marLeft w:val="0"/>
      <w:marRight w:val="0"/>
      <w:marTop w:val="0"/>
      <w:marBottom w:val="0"/>
      <w:divBdr>
        <w:top w:val="none" w:sz="0" w:space="0" w:color="auto"/>
        <w:left w:val="none" w:sz="0" w:space="0" w:color="auto"/>
        <w:bottom w:val="none" w:sz="0" w:space="0" w:color="auto"/>
        <w:right w:val="none" w:sz="0" w:space="0" w:color="auto"/>
      </w:divBdr>
    </w:div>
    <w:div w:id="183830354">
      <w:bodyDiv w:val="1"/>
      <w:marLeft w:val="0"/>
      <w:marRight w:val="0"/>
      <w:marTop w:val="0"/>
      <w:marBottom w:val="0"/>
      <w:divBdr>
        <w:top w:val="none" w:sz="0" w:space="0" w:color="auto"/>
        <w:left w:val="none" w:sz="0" w:space="0" w:color="auto"/>
        <w:bottom w:val="none" w:sz="0" w:space="0" w:color="auto"/>
        <w:right w:val="none" w:sz="0" w:space="0" w:color="auto"/>
      </w:divBdr>
    </w:div>
    <w:div w:id="276179505">
      <w:bodyDiv w:val="1"/>
      <w:marLeft w:val="0"/>
      <w:marRight w:val="0"/>
      <w:marTop w:val="0"/>
      <w:marBottom w:val="0"/>
      <w:divBdr>
        <w:top w:val="none" w:sz="0" w:space="0" w:color="auto"/>
        <w:left w:val="none" w:sz="0" w:space="0" w:color="auto"/>
        <w:bottom w:val="none" w:sz="0" w:space="0" w:color="auto"/>
        <w:right w:val="none" w:sz="0" w:space="0" w:color="auto"/>
      </w:divBdr>
    </w:div>
    <w:div w:id="415132486">
      <w:bodyDiv w:val="1"/>
      <w:marLeft w:val="0"/>
      <w:marRight w:val="0"/>
      <w:marTop w:val="0"/>
      <w:marBottom w:val="0"/>
      <w:divBdr>
        <w:top w:val="none" w:sz="0" w:space="0" w:color="auto"/>
        <w:left w:val="none" w:sz="0" w:space="0" w:color="auto"/>
        <w:bottom w:val="none" w:sz="0" w:space="0" w:color="auto"/>
        <w:right w:val="none" w:sz="0" w:space="0" w:color="auto"/>
      </w:divBdr>
    </w:div>
    <w:div w:id="541745079">
      <w:bodyDiv w:val="1"/>
      <w:marLeft w:val="0"/>
      <w:marRight w:val="0"/>
      <w:marTop w:val="0"/>
      <w:marBottom w:val="0"/>
      <w:divBdr>
        <w:top w:val="none" w:sz="0" w:space="0" w:color="auto"/>
        <w:left w:val="none" w:sz="0" w:space="0" w:color="auto"/>
        <w:bottom w:val="none" w:sz="0" w:space="0" w:color="auto"/>
        <w:right w:val="none" w:sz="0" w:space="0" w:color="auto"/>
      </w:divBdr>
    </w:div>
    <w:div w:id="712389390">
      <w:bodyDiv w:val="1"/>
      <w:marLeft w:val="0"/>
      <w:marRight w:val="0"/>
      <w:marTop w:val="0"/>
      <w:marBottom w:val="0"/>
      <w:divBdr>
        <w:top w:val="none" w:sz="0" w:space="0" w:color="auto"/>
        <w:left w:val="none" w:sz="0" w:space="0" w:color="auto"/>
        <w:bottom w:val="none" w:sz="0" w:space="0" w:color="auto"/>
        <w:right w:val="none" w:sz="0" w:space="0" w:color="auto"/>
      </w:divBdr>
    </w:div>
    <w:div w:id="762608653">
      <w:bodyDiv w:val="1"/>
      <w:marLeft w:val="0"/>
      <w:marRight w:val="0"/>
      <w:marTop w:val="0"/>
      <w:marBottom w:val="0"/>
      <w:divBdr>
        <w:top w:val="none" w:sz="0" w:space="0" w:color="auto"/>
        <w:left w:val="none" w:sz="0" w:space="0" w:color="auto"/>
        <w:bottom w:val="none" w:sz="0" w:space="0" w:color="auto"/>
        <w:right w:val="none" w:sz="0" w:space="0" w:color="auto"/>
      </w:divBdr>
    </w:div>
    <w:div w:id="921182682">
      <w:bodyDiv w:val="1"/>
      <w:marLeft w:val="0"/>
      <w:marRight w:val="0"/>
      <w:marTop w:val="0"/>
      <w:marBottom w:val="0"/>
      <w:divBdr>
        <w:top w:val="none" w:sz="0" w:space="0" w:color="auto"/>
        <w:left w:val="none" w:sz="0" w:space="0" w:color="auto"/>
        <w:bottom w:val="none" w:sz="0" w:space="0" w:color="auto"/>
        <w:right w:val="none" w:sz="0" w:space="0" w:color="auto"/>
      </w:divBdr>
    </w:div>
    <w:div w:id="1024357993">
      <w:bodyDiv w:val="1"/>
      <w:marLeft w:val="0"/>
      <w:marRight w:val="0"/>
      <w:marTop w:val="0"/>
      <w:marBottom w:val="0"/>
      <w:divBdr>
        <w:top w:val="none" w:sz="0" w:space="0" w:color="auto"/>
        <w:left w:val="none" w:sz="0" w:space="0" w:color="auto"/>
        <w:bottom w:val="none" w:sz="0" w:space="0" w:color="auto"/>
        <w:right w:val="none" w:sz="0" w:space="0" w:color="auto"/>
      </w:divBdr>
    </w:div>
    <w:div w:id="1191064330">
      <w:bodyDiv w:val="1"/>
      <w:marLeft w:val="0"/>
      <w:marRight w:val="0"/>
      <w:marTop w:val="0"/>
      <w:marBottom w:val="0"/>
      <w:divBdr>
        <w:top w:val="none" w:sz="0" w:space="0" w:color="auto"/>
        <w:left w:val="none" w:sz="0" w:space="0" w:color="auto"/>
        <w:bottom w:val="none" w:sz="0" w:space="0" w:color="auto"/>
        <w:right w:val="none" w:sz="0" w:space="0" w:color="auto"/>
      </w:divBdr>
    </w:div>
    <w:div w:id="1241987185">
      <w:bodyDiv w:val="1"/>
      <w:marLeft w:val="0"/>
      <w:marRight w:val="0"/>
      <w:marTop w:val="0"/>
      <w:marBottom w:val="0"/>
      <w:divBdr>
        <w:top w:val="none" w:sz="0" w:space="0" w:color="auto"/>
        <w:left w:val="none" w:sz="0" w:space="0" w:color="auto"/>
        <w:bottom w:val="none" w:sz="0" w:space="0" w:color="auto"/>
        <w:right w:val="none" w:sz="0" w:space="0" w:color="auto"/>
      </w:divBdr>
    </w:div>
    <w:div w:id="1298947772">
      <w:bodyDiv w:val="1"/>
      <w:marLeft w:val="0"/>
      <w:marRight w:val="0"/>
      <w:marTop w:val="0"/>
      <w:marBottom w:val="0"/>
      <w:divBdr>
        <w:top w:val="none" w:sz="0" w:space="0" w:color="auto"/>
        <w:left w:val="none" w:sz="0" w:space="0" w:color="auto"/>
        <w:bottom w:val="none" w:sz="0" w:space="0" w:color="auto"/>
        <w:right w:val="none" w:sz="0" w:space="0" w:color="auto"/>
      </w:divBdr>
    </w:div>
    <w:div w:id="1343699796">
      <w:bodyDiv w:val="1"/>
      <w:marLeft w:val="0"/>
      <w:marRight w:val="0"/>
      <w:marTop w:val="0"/>
      <w:marBottom w:val="0"/>
      <w:divBdr>
        <w:top w:val="none" w:sz="0" w:space="0" w:color="auto"/>
        <w:left w:val="none" w:sz="0" w:space="0" w:color="auto"/>
        <w:bottom w:val="none" w:sz="0" w:space="0" w:color="auto"/>
        <w:right w:val="none" w:sz="0" w:space="0" w:color="auto"/>
      </w:divBdr>
    </w:div>
    <w:div w:id="1392078268">
      <w:bodyDiv w:val="1"/>
      <w:marLeft w:val="0"/>
      <w:marRight w:val="0"/>
      <w:marTop w:val="0"/>
      <w:marBottom w:val="0"/>
      <w:divBdr>
        <w:top w:val="none" w:sz="0" w:space="0" w:color="auto"/>
        <w:left w:val="none" w:sz="0" w:space="0" w:color="auto"/>
        <w:bottom w:val="none" w:sz="0" w:space="0" w:color="auto"/>
        <w:right w:val="none" w:sz="0" w:space="0" w:color="auto"/>
      </w:divBdr>
    </w:div>
    <w:div w:id="1427578073">
      <w:bodyDiv w:val="1"/>
      <w:marLeft w:val="0"/>
      <w:marRight w:val="0"/>
      <w:marTop w:val="0"/>
      <w:marBottom w:val="0"/>
      <w:divBdr>
        <w:top w:val="none" w:sz="0" w:space="0" w:color="auto"/>
        <w:left w:val="none" w:sz="0" w:space="0" w:color="auto"/>
        <w:bottom w:val="none" w:sz="0" w:space="0" w:color="auto"/>
        <w:right w:val="none" w:sz="0" w:space="0" w:color="auto"/>
      </w:divBdr>
    </w:div>
    <w:div w:id="1584411943">
      <w:bodyDiv w:val="1"/>
      <w:marLeft w:val="0"/>
      <w:marRight w:val="0"/>
      <w:marTop w:val="0"/>
      <w:marBottom w:val="0"/>
      <w:divBdr>
        <w:top w:val="none" w:sz="0" w:space="0" w:color="auto"/>
        <w:left w:val="none" w:sz="0" w:space="0" w:color="auto"/>
        <w:bottom w:val="none" w:sz="0" w:space="0" w:color="auto"/>
        <w:right w:val="none" w:sz="0" w:space="0" w:color="auto"/>
      </w:divBdr>
    </w:div>
    <w:div w:id="1597011983">
      <w:bodyDiv w:val="1"/>
      <w:marLeft w:val="0"/>
      <w:marRight w:val="0"/>
      <w:marTop w:val="0"/>
      <w:marBottom w:val="0"/>
      <w:divBdr>
        <w:top w:val="none" w:sz="0" w:space="0" w:color="auto"/>
        <w:left w:val="none" w:sz="0" w:space="0" w:color="auto"/>
        <w:bottom w:val="none" w:sz="0" w:space="0" w:color="auto"/>
        <w:right w:val="none" w:sz="0" w:space="0" w:color="auto"/>
      </w:divBdr>
    </w:div>
    <w:div w:id="1621648438">
      <w:bodyDiv w:val="1"/>
      <w:marLeft w:val="0"/>
      <w:marRight w:val="0"/>
      <w:marTop w:val="0"/>
      <w:marBottom w:val="0"/>
      <w:divBdr>
        <w:top w:val="none" w:sz="0" w:space="0" w:color="auto"/>
        <w:left w:val="none" w:sz="0" w:space="0" w:color="auto"/>
        <w:bottom w:val="none" w:sz="0" w:space="0" w:color="auto"/>
        <w:right w:val="none" w:sz="0" w:space="0" w:color="auto"/>
      </w:divBdr>
    </w:div>
    <w:div w:id="1636793736">
      <w:bodyDiv w:val="1"/>
      <w:marLeft w:val="0"/>
      <w:marRight w:val="0"/>
      <w:marTop w:val="0"/>
      <w:marBottom w:val="0"/>
      <w:divBdr>
        <w:top w:val="none" w:sz="0" w:space="0" w:color="auto"/>
        <w:left w:val="none" w:sz="0" w:space="0" w:color="auto"/>
        <w:bottom w:val="none" w:sz="0" w:space="0" w:color="auto"/>
        <w:right w:val="none" w:sz="0" w:space="0" w:color="auto"/>
      </w:divBdr>
    </w:div>
    <w:div w:id="1743602495">
      <w:bodyDiv w:val="1"/>
      <w:marLeft w:val="0"/>
      <w:marRight w:val="0"/>
      <w:marTop w:val="0"/>
      <w:marBottom w:val="0"/>
      <w:divBdr>
        <w:top w:val="none" w:sz="0" w:space="0" w:color="auto"/>
        <w:left w:val="none" w:sz="0" w:space="0" w:color="auto"/>
        <w:bottom w:val="none" w:sz="0" w:space="0" w:color="auto"/>
        <w:right w:val="none" w:sz="0" w:space="0" w:color="auto"/>
      </w:divBdr>
    </w:div>
    <w:div w:id="1750544012">
      <w:bodyDiv w:val="1"/>
      <w:marLeft w:val="0"/>
      <w:marRight w:val="0"/>
      <w:marTop w:val="0"/>
      <w:marBottom w:val="0"/>
      <w:divBdr>
        <w:top w:val="none" w:sz="0" w:space="0" w:color="auto"/>
        <w:left w:val="none" w:sz="0" w:space="0" w:color="auto"/>
        <w:bottom w:val="none" w:sz="0" w:space="0" w:color="auto"/>
        <w:right w:val="none" w:sz="0" w:space="0" w:color="auto"/>
      </w:divBdr>
    </w:div>
    <w:div w:id="1982927177">
      <w:bodyDiv w:val="1"/>
      <w:marLeft w:val="0"/>
      <w:marRight w:val="0"/>
      <w:marTop w:val="0"/>
      <w:marBottom w:val="0"/>
      <w:divBdr>
        <w:top w:val="none" w:sz="0" w:space="0" w:color="auto"/>
        <w:left w:val="none" w:sz="0" w:space="0" w:color="auto"/>
        <w:bottom w:val="none" w:sz="0" w:space="0" w:color="auto"/>
        <w:right w:val="none" w:sz="0" w:space="0" w:color="auto"/>
      </w:divBdr>
    </w:div>
    <w:div w:id="2027319933">
      <w:bodyDiv w:val="1"/>
      <w:marLeft w:val="0"/>
      <w:marRight w:val="0"/>
      <w:marTop w:val="0"/>
      <w:marBottom w:val="0"/>
      <w:divBdr>
        <w:top w:val="none" w:sz="0" w:space="0" w:color="auto"/>
        <w:left w:val="none" w:sz="0" w:space="0" w:color="auto"/>
        <w:bottom w:val="none" w:sz="0" w:space="0" w:color="auto"/>
        <w:right w:val="none" w:sz="0" w:space="0" w:color="auto"/>
      </w:divBdr>
    </w:div>
    <w:div w:id="2039089321">
      <w:bodyDiv w:val="1"/>
      <w:marLeft w:val="0"/>
      <w:marRight w:val="0"/>
      <w:marTop w:val="0"/>
      <w:marBottom w:val="0"/>
      <w:divBdr>
        <w:top w:val="none" w:sz="0" w:space="0" w:color="auto"/>
        <w:left w:val="none" w:sz="0" w:space="0" w:color="auto"/>
        <w:bottom w:val="none" w:sz="0" w:space="0" w:color="auto"/>
        <w:right w:val="none" w:sz="0" w:space="0" w:color="auto"/>
      </w:divBdr>
    </w:div>
    <w:div w:id="214488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Guangming Luo</dc:creator>
  <cp:keywords/>
  <dc:description/>
  <cp:lastModifiedBy>Guangming Luo</cp:lastModifiedBy>
  <cp:revision>5</cp:revision>
  <dcterms:created xsi:type="dcterms:W3CDTF">2017-05-23T13:12:00Z</dcterms:created>
  <dcterms:modified xsi:type="dcterms:W3CDTF">2017-05-24T08:18:00Z</dcterms:modified>
</cp:coreProperties>
</file>