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0BF" w:rsidRPr="00CD0B78" w:rsidRDefault="00CD0B78" w:rsidP="00CD0B78">
      <w:pPr>
        <w:jc w:val="center"/>
        <w:rPr>
          <w:b/>
          <w:sz w:val="30"/>
          <w:szCs w:val="30"/>
        </w:rPr>
      </w:pPr>
      <w:r w:rsidRPr="00CD0B78">
        <w:rPr>
          <w:rFonts w:ascii="Arial" w:hAnsi="Arial" w:cs="Arial"/>
          <w:b/>
          <w:color w:val="222222"/>
          <w:sz w:val="30"/>
          <w:szCs w:val="30"/>
          <w:shd w:val="clear" w:color="auto" w:fill="FFFFFF"/>
        </w:rPr>
        <w:t>JavaServer Faces (</w:t>
      </w:r>
      <w:r w:rsidRPr="00CD0B78">
        <w:rPr>
          <w:rFonts w:ascii="Arial" w:hAnsi="Arial" w:cs="Arial"/>
          <w:b/>
          <w:bCs/>
          <w:color w:val="222222"/>
          <w:sz w:val="30"/>
          <w:szCs w:val="30"/>
          <w:shd w:val="clear" w:color="auto" w:fill="FFFFFF"/>
        </w:rPr>
        <w:t>JSF</w:t>
      </w:r>
      <w:r w:rsidRPr="00CD0B78">
        <w:rPr>
          <w:rFonts w:ascii="Arial" w:hAnsi="Arial" w:cs="Arial"/>
          <w:b/>
          <w:color w:val="222222"/>
          <w:sz w:val="30"/>
          <w:szCs w:val="30"/>
          <w:shd w:val="clear" w:color="auto" w:fill="FFFFFF"/>
        </w:rPr>
        <w:t>)</w:t>
      </w:r>
    </w:p>
    <w:p w:rsidR="00CD0B78" w:rsidRPr="00CD0B78" w:rsidRDefault="00CD0B78" w:rsidP="00CD0B78">
      <w:pPr>
        <w:pStyle w:val="ListParagraph"/>
        <w:numPr>
          <w:ilvl w:val="0"/>
          <w:numId w:val="1"/>
        </w:numPr>
        <w:ind w:firstLineChars="0"/>
        <w:rPr>
          <w:b/>
          <w:sz w:val="28"/>
          <w:szCs w:val="28"/>
        </w:rPr>
      </w:pPr>
      <w:r w:rsidRPr="00CD0B78">
        <w:rPr>
          <w:rFonts w:hint="eastAsia"/>
          <w:b/>
          <w:sz w:val="28"/>
          <w:szCs w:val="28"/>
        </w:rPr>
        <w:t>Introduction</w:t>
      </w:r>
      <w:r w:rsidRPr="00CD0B78">
        <w:rPr>
          <w:b/>
          <w:sz w:val="28"/>
          <w:szCs w:val="28"/>
        </w:rPr>
        <w:t>:</w:t>
      </w:r>
    </w:p>
    <w:p w:rsidR="00CD0B78" w:rsidRDefault="00CD0B78" w:rsidP="00CD0B78">
      <w:pPr>
        <w:jc w:val="left"/>
        <w:rPr>
          <w:rFonts w:ascii="Arial" w:hAnsi="Arial" w:cs="Arial"/>
          <w:color w:val="222222"/>
          <w:sz w:val="24"/>
          <w:szCs w:val="24"/>
          <w:shd w:val="clear" w:color="auto" w:fill="FFFFFF"/>
        </w:rPr>
      </w:pPr>
      <w:r w:rsidRPr="00CD0B78">
        <w:rPr>
          <w:rFonts w:ascii="Arial" w:hAnsi="Arial" w:cs="Arial"/>
          <w:color w:val="222222"/>
          <w:sz w:val="24"/>
          <w:szCs w:val="24"/>
          <w:shd w:val="clear" w:color="auto" w:fill="FFFFFF"/>
        </w:rPr>
        <w:t>JavaServer Faces (</w:t>
      </w:r>
      <w:r w:rsidRPr="00CD0B78">
        <w:rPr>
          <w:rFonts w:ascii="Arial" w:hAnsi="Arial" w:cs="Arial"/>
          <w:b/>
          <w:bCs/>
          <w:color w:val="222222"/>
          <w:sz w:val="24"/>
          <w:szCs w:val="24"/>
          <w:shd w:val="clear" w:color="auto" w:fill="FFFFFF"/>
        </w:rPr>
        <w:t>JSF</w:t>
      </w:r>
      <w:r w:rsidRPr="00CD0B78">
        <w:rPr>
          <w:rFonts w:ascii="Arial" w:hAnsi="Arial" w:cs="Arial"/>
          <w:color w:val="222222"/>
          <w:sz w:val="24"/>
          <w:szCs w:val="24"/>
          <w:shd w:val="clear" w:color="auto" w:fill="FFFFFF"/>
        </w:rPr>
        <w:t>) is a Java specification for building component-based user interfaces for web applications. It was formalized as a standard through the Java Community Process and is part of the Java Platform, Enterprise Edition.</w:t>
      </w:r>
      <w:r w:rsidRPr="00CD0B78">
        <w:rPr>
          <w:rFonts w:ascii="Arial" w:hAnsi="Arial" w:cs="Arial"/>
          <w:color w:val="222222"/>
          <w:sz w:val="24"/>
          <w:szCs w:val="24"/>
          <w:shd w:val="clear" w:color="auto" w:fill="FFFFFF"/>
        </w:rPr>
        <w:t xml:space="preserve"> </w:t>
      </w:r>
      <w:r w:rsidRPr="00CD0B78">
        <w:rPr>
          <w:rFonts w:ascii="Arial" w:hAnsi="Arial" w:cs="Arial" w:hint="eastAsia"/>
          <w:color w:val="222222"/>
          <w:sz w:val="24"/>
          <w:szCs w:val="24"/>
          <w:shd w:val="clear" w:color="auto" w:fill="FFFFFF"/>
        </w:rPr>
        <w:t>(</w:t>
      </w:r>
      <w:r w:rsidRPr="00CD0B78">
        <w:rPr>
          <w:rFonts w:ascii="Arial" w:hAnsi="Arial" w:cs="Arial"/>
          <w:color w:val="222222"/>
          <w:sz w:val="24"/>
          <w:szCs w:val="24"/>
          <w:shd w:val="clear" w:color="auto" w:fill="FFFFFF"/>
        </w:rPr>
        <w:t>Wikipedia)</w:t>
      </w:r>
    </w:p>
    <w:p w:rsidR="00E37A5B" w:rsidRDefault="00E37A5B">
      <w:pPr>
        <w:rPr>
          <w:rFonts w:ascii="Arial" w:hAnsi="Arial" w:cs="Arial"/>
          <w:color w:val="222222"/>
          <w:sz w:val="24"/>
          <w:szCs w:val="24"/>
          <w:shd w:val="clear" w:color="auto" w:fill="FFFFFF"/>
        </w:rPr>
      </w:pPr>
      <w:hyperlink r:id="rId5" w:history="1">
        <w:r w:rsidRPr="00EA5D1F">
          <w:rPr>
            <w:rStyle w:val="Hyperlink"/>
            <w:rFonts w:ascii="Arial" w:hAnsi="Arial" w:cs="Arial"/>
            <w:sz w:val="24"/>
            <w:szCs w:val="24"/>
            <w:shd w:val="clear" w:color="auto" w:fill="FFFFFF"/>
          </w:rPr>
          <w:t>https://en.wikipedia.org/wiki/JavaServer_Faces</w:t>
        </w:r>
      </w:hyperlink>
    </w:p>
    <w:p w:rsidR="00CD0B78" w:rsidRDefault="00CD0B78" w:rsidP="00CD0B78">
      <w:pPr>
        <w:pStyle w:val="ListParagraph"/>
        <w:numPr>
          <w:ilvl w:val="0"/>
          <w:numId w:val="1"/>
        </w:numPr>
        <w:ind w:firstLineChars="0"/>
        <w:rPr>
          <w:b/>
          <w:sz w:val="28"/>
          <w:szCs w:val="28"/>
        </w:rPr>
      </w:pPr>
      <w:r w:rsidRPr="00CD0B78">
        <w:rPr>
          <w:rFonts w:hint="eastAsia"/>
          <w:b/>
          <w:sz w:val="28"/>
          <w:szCs w:val="28"/>
        </w:rPr>
        <w:t>How it works</w:t>
      </w:r>
    </w:p>
    <w:p w:rsidR="00E37A5B" w:rsidRPr="00E37A5B" w:rsidRDefault="00E37A5B" w:rsidP="00E37A5B">
      <w:pPr>
        <w:rPr>
          <w:rFonts w:ascii="Arial" w:hAnsi="Arial" w:cs="Arial" w:hint="eastAsia"/>
          <w:color w:val="222222"/>
          <w:sz w:val="24"/>
          <w:szCs w:val="24"/>
          <w:shd w:val="clear" w:color="auto" w:fill="FFFFFF"/>
        </w:rPr>
      </w:pPr>
      <w:r w:rsidRPr="00E37A5B">
        <w:rPr>
          <w:rFonts w:ascii="Arial" w:hAnsi="Arial" w:cs="Arial"/>
          <w:color w:val="222222"/>
          <w:sz w:val="24"/>
          <w:szCs w:val="24"/>
          <w:shd w:val="clear" w:color="auto" w:fill="FFFFFF"/>
        </w:rPr>
        <w:t xml:space="preserve">Based on a component-driven UI design-model, JavaServer Faces uses XML files called view templates or </w:t>
      </w:r>
      <w:proofErr w:type="spellStart"/>
      <w:r w:rsidRPr="00E37A5B">
        <w:rPr>
          <w:rFonts w:ascii="Arial" w:hAnsi="Arial" w:cs="Arial"/>
          <w:color w:val="222222"/>
          <w:sz w:val="24"/>
          <w:szCs w:val="24"/>
          <w:shd w:val="clear" w:color="auto" w:fill="FFFFFF"/>
        </w:rPr>
        <w:t>Facelets</w:t>
      </w:r>
      <w:proofErr w:type="spellEnd"/>
      <w:r w:rsidRPr="00E37A5B">
        <w:rPr>
          <w:rFonts w:ascii="Arial" w:hAnsi="Arial" w:cs="Arial"/>
          <w:color w:val="222222"/>
          <w:sz w:val="24"/>
          <w:szCs w:val="24"/>
          <w:shd w:val="clear" w:color="auto" w:fill="FFFFFF"/>
        </w:rPr>
        <w:t xml:space="preserve"> views. The </w:t>
      </w:r>
      <w:proofErr w:type="spellStart"/>
      <w:r w:rsidRPr="00E37A5B">
        <w:rPr>
          <w:rFonts w:ascii="Arial" w:hAnsi="Arial" w:cs="Arial"/>
          <w:color w:val="222222"/>
          <w:sz w:val="24"/>
          <w:szCs w:val="24"/>
          <w:shd w:val="clear" w:color="auto" w:fill="FFFFFF"/>
        </w:rPr>
        <w:t>FacesServlet</w:t>
      </w:r>
      <w:proofErr w:type="spellEnd"/>
      <w:r w:rsidRPr="00E37A5B">
        <w:rPr>
          <w:rFonts w:ascii="Arial" w:hAnsi="Arial" w:cs="Arial"/>
          <w:color w:val="222222"/>
          <w:sz w:val="24"/>
          <w:szCs w:val="24"/>
          <w:shd w:val="clear" w:color="auto" w:fill="FFFFFF"/>
        </w:rPr>
        <w:t xml:space="preserve"> processes requests, loads the appropriate view template, builds a component tree, processes events, and renders the response (typically in the HTML language) to the client. The state of UI components and other objects of scope interest is saved at the end of each request in a process called </w:t>
      </w:r>
      <w:proofErr w:type="spellStart"/>
      <w:r w:rsidRPr="00E37A5B">
        <w:rPr>
          <w:rFonts w:ascii="Arial" w:hAnsi="Arial" w:cs="Arial"/>
          <w:color w:val="222222"/>
          <w:sz w:val="24"/>
          <w:szCs w:val="24"/>
          <w:shd w:val="clear" w:color="auto" w:fill="FFFFFF"/>
        </w:rPr>
        <w:t>stateSaving</w:t>
      </w:r>
      <w:proofErr w:type="spellEnd"/>
      <w:r w:rsidRPr="00E37A5B">
        <w:rPr>
          <w:rFonts w:ascii="Arial" w:hAnsi="Arial" w:cs="Arial"/>
          <w:color w:val="222222"/>
          <w:sz w:val="24"/>
          <w:szCs w:val="24"/>
          <w:shd w:val="clear" w:color="auto" w:fill="FFFFFF"/>
        </w:rPr>
        <w:t xml:space="preserve"> (note: transient true), and restored upon next creation of that view. Either the client or the server side can save objects and states.</w:t>
      </w:r>
      <w:r w:rsidRPr="00CD0B78">
        <w:rPr>
          <w:rFonts w:ascii="Arial" w:hAnsi="Arial" w:cs="Arial"/>
          <w:color w:val="222222"/>
          <w:sz w:val="24"/>
          <w:szCs w:val="24"/>
          <w:shd w:val="clear" w:color="auto" w:fill="FFFFFF"/>
        </w:rPr>
        <w:t xml:space="preserve"> </w:t>
      </w:r>
      <w:r w:rsidRPr="00CD0B78">
        <w:rPr>
          <w:rFonts w:ascii="Arial" w:hAnsi="Arial" w:cs="Arial" w:hint="eastAsia"/>
          <w:color w:val="222222"/>
          <w:sz w:val="24"/>
          <w:szCs w:val="24"/>
          <w:shd w:val="clear" w:color="auto" w:fill="FFFFFF"/>
        </w:rPr>
        <w:t>(</w:t>
      </w:r>
      <w:r w:rsidRPr="00CD0B78">
        <w:rPr>
          <w:rFonts w:ascii="Arial" w:hAnsi="Arial" w:cs="Arial"/>
          <w:color w:val="222222"/>
          <w:sz w:val="24"/>
          <w:szCs w:val="24"/>
          <w:shd w:val="clear" w:color="auto" w:fill="FFFFFF"/>
        </w:rPr>
        <w:t>Wikipedia)</w:t>
      </w:r>
    </w:p>
    <w:p w:rsidR="00CD0B78" w:rsidRDefault="00CD0B78" w:rsidP="00CD0B78">
      <w:pPr>
        <w:pStyle w:val="ListParagraph"/>
        <w:numPr>
          <w:ilvl w:val="0"/>
          <w:numId w:val="1"/>
        </w:numPr>
        <w:ind w:firstLineChars="0"/>
        <w:rPr>
          <w:b/>
          <w:sz w:val="28"/>
          <w:szCs w:val="28"/>
        </w:rPr>
      </w:pPr>
      <w:r w:rsidRPr="00CD0B78">
        <w:rPr>
          <w:b/>
          <w:sz w:val="28"/>
          <w:szCs w:val="28"/>
        </w:rPr>
        <w:t>JavaServer Faces Technology</w:t>
      </w:r>
    </w:p>
    <w:p w:rsidR="00CD0B78" w:rsidRDefault="00CD0B78" w:rsidP="00CD0B78">
      <w:pPr>
        <w:jc w:val="left"/>
        <w:rPr>
          <w:rFonts w:ascii="Arial" w:hAnsi="Arial" w:cs="Arial"/>
          <w:color w:val="222222"/>
          <w:sz w:val="24"/>
          <w:szCs w:val="24"/>
          <w:shd w:val="clear" w:color="auto" w:fill="FFFFFF"/>
        </w:rPr>
      </w:pPr>
      <w:r w:rsidRPr="00CD0B78">
        <w:rPr>
          <w:rFonts w:ascii="Arial" w:hAnsi="Arial" w:cs="Arial"/>
          <w:color w:val="222222"/>
          <w:sz w:val="24"/>
          <w:szCs w:val="24"/>
          <w:shd w:val="clear" w:color="auto" w:fill="FFFFFF"/>
        </w:rPr>
        <w:t>Developed through the Java Community Process under JSR - 314, JavaServer Faces technology establishes the standard for building server-side user interfaces. With the contributions of the expert group, the JavaServer Faces APIs are being designed so that they can be leveraged by tools that will make web application development even easier. Several respected tools vendors were members of the JSR-314 expert group, which developed the JavaServer Faces 1.0 specification. These vendors are committed to supporting the JavaServer Faces technology in their tools, thus promoting the adoption of the JavaServer Faces technology standard.</w:t>
      </w:r>
      <w:r w:rsidRPr="00CD0B78">
        <w:rPr>
          <w:rFonts w:ascii="Arial" w:hAnsi="Arial" w:cs="Arial"/>
          <w:color w:val="222222"/>
          <w:sz w:val="24"/>
          <w:szCs w:val="24"/>
          <w:shd w:val="clear" w:color="auto" w:fill="FFFFFF"/>
        </w:rPr>
        <w:t> </w:t>
      </w:r>
    </w:p>
    <w:p w:rsidR="00CD0B78" w:rsidRDefault="00CD0B78" w:rsidP="00CD0B78">
      <w:pPr>
        <w:jc w:val="left"/>
        <w:rPr>
          <w:rFonts w:ascii="Arial" w:hAnsi="Arial" w:cs="Arial"/>
          <w:color w:val="222222"/>
          <w:sz w:val="24"/>
          <w:szCs w:val="24"/>
          <w:shd w:val="clear" w:color="auto" w:fill="FFFFFF"/>
        </w:rPr>
      </w:pPr>
      <w:hyperlink r:id="rId6" w:history="1">
        <w:r w:rsidRPr="00EA5D1F">
          <w:rPr>
            <w:rStyle w:val="Hyperlink"/>
            <w:rFonts w:ascii="Arial" w:hAnsi="Arial" w:cs="Arial"/>
            <w:sz w:val="24"/>
            <w:szCs w:val="24"/>
            <w:shd w:val="clear" w:color="auto" w:fill="FFFFFF"/>
          </w:rPr>
          <w:t>http://www.oracle.com/technetwork/java/javaee/javaserverfaces-139869.html</w:t>
        </w:r>
      </w:hyperlink>
    </w:p>
    <w:p w:rsidR="00CD0B78" w:rsidRDefault="00CD0B78" w:rsidP="00CD0B78">
      <w:pPr>
        <w:pStyle w:val="ListParagraph"/>
        <w:numPr>
          <w:ilvl w:val="0"/>
          <w:numId w:val="1"/>
        </w:numPr>
        <w:ind w:firstLineChars="0"/>
        <w:rPr>
          <w:b/>
          <w:sz w:val="28"/>
          <w:szCs w:val="28"/>
        </w:rPr>
      </w:pPr>
      <w:bookmarkStart w:id="0" w:name="_GoBack"/>
      <w:bookmarkEnd w:id="0"/>
      <w:r w:rsidRPr="00CD0B78">
        <w:rPr>
          <w:b/>
          <w:sz w:val="28"/>
          <w:szCs w:val="28"/>
        </w:rPr>
        <w:t>Documentation</w:t>
      </w:r>
    </w:p>
    <w:p w:rsidR="00CD0B78" w:rsidRPr="00CD0B78" w:rsidRDefault="00CD0B78" w:rsidP="00CD0B78">
      <w:pPr>
        <w:rPr>
          <w:rFonts w:ascii="Arial" w:hAnsi="Arial" w:cs="Arial"/>
          <w:color w:val="222222"/>
          <w:sz w:val="24"/>
          <w:szCs w:val="24"/>
          <w:shd w:val="clear" w:color="auto" w:fill="FFFFFF"/>
        </w:rPr>
      </w:pPr>
      <w:hyperlink r:id="rId7" w:history="1">
        <w:r w:rsidRPr="00CD0B78">
          <w:rPr>
            <w:rFonts w:ascii="Arial" w:hAnsi="Arial" w:cs="Arial"/>
            <w:color w:val="222222"/>
            <w:sz w:val="24"/>
            <w:szCs w:val="24"/>
            <w:shd w:val="clear" w:color="auto" w:fill="FFFFFF"/>
          </w:rPr>
          <w:t>JavaServer Faces Technology Tutorial </w:t>
        </w:r>
      </w:hyperlink>
      <w:r>
        <w:rPr>
          <w:rFonts w:ascii="Arial" w:hAnsi="Arial" w:cs="Arial"/>
          <w:color w:val="222222"/>
          <w:sz w:val="24"/>
          <w:szCs w:val="24"/>
          <w:shd w:val="clear" w:color="auto" w:fill="FFFFFF"/>
        </w:rPr>
        <w:t>(Oracle)</w:t>
      </w:r>
    </w:p>
    <w:p w:rsidR="00CD0B78" w:rsidRPr="00CD0B78" w:rsidRDefault="00CD0B78" w:rsidP="00CD0B78">
      <w:pPr>
        <w:jc w:val="left"/>
        <w:rPr>
          <w:rStyle w:val="Hyperlink"/>
          <w:rFonts w:ascii="Arial" w:hAnsi="Arial" w:cs="Arial"/>
          <w:sz w:val="24"/>
          <w:szCs w:val="24"/>
          <w:shd w:val="clear" w:color="auto" w:fill="FFFFFF"/>
        </w:rPr>
      </w:pPr>
      <w:hyperlink r:id="rId8" w:history="1">
        <w:r w:rsidRPr="00CD0B78">
          <w:rPr>
            <w:rStyle w:val="Hyperlink"/>
            <w:rFonts w:ascii="Arial" w:hAnsi="Arial" w:cs="Arial"/>
            <w:sz w:val="24"/>
            <w:szCs w:val="24"/>
            <w:shd w:val="clear" w:color="auto" w:fill="FFFFFF"/>
          </w:rPr>
          <w:t>http://www.oracle.com/technetwork/java/javaee/documentation/index-137726.html</w:t>
        </w:r>
      </w:hyperlink>
    </w:p>
    <w:p w:rsidR="00CD0B78" w:rsidRPr="00CD0B78" w:rsidRDefault="00CD0B78" w:rsidP="00CD0B78">
      <w:pPr>
        <w:rPr>
          <w:rFonts w:ascii="Arial" w:hAnsi="Arial" w:cs="Arial"/>
          <w:color w:val="222222"/>
          <w:sz w:val="24"/>
          <w:szCs w:val="24"/>
          <w:shd w:val="clear" w:color="auto" w:fill="FFFFFF"/>
        </w:rPr>
      </w:pPr>
      <w:r w:rsidRPr="00CD0B78">
        <w:rPr>
          <w:rFonts w:ascii="Arial" w:hAnsi="Arial" w:cs="Arial"/>
          <w:color w:val="222222"/>
          <w:sz w:val="24"/>
          <w:szCs w:val="24"/>
          <w:shd w:val="clear" w:color="auto" w:fill="FFFFFF"/>
        </w:rPr>
        <w:t>JavaServer Faces (JSF) Tutorial</w:t>
      </w:r>
      <w:r>
        <w:rPr>
          <w:rFonts w:ascii="Arial" w:hAnsi="Arial" w:cs="Arial"/>
          <w:color w:val="222222"/>
          <w:sz w:val="24"/>
          <w:szCs w:val="24"/>
          <w:shd w:val="clear" w:color="auto" w:fill="FFFFFF"/>
        </w:rPr>
        <w:t xml:space="preserve"> (Tutorials P</w:t>
      </w:r>
      <w:r w:rsidRPr="00CD0B78">
        <w:rPr>
          <w:rFonts w:ascii="Arial" w:hAnsi="Arial" w:cs="Arial"/>
          <w:color w:val="222222"/>
          <w:sz w:val="24"/>
          <w:szCs w:val="24"/>
          <w:shd w:val="clear" w:color="auto" w:fill="FFFFFF"/>
        </w:rPr>
        <w:t>oint</w:t>
      </w:r>
      <w:r>
        <w:rPr>
          <w:rFonts w:ascii="Arial" w:hAnsi="Arial" w:cs="Arial"/>
          <w:color w:val="222222"/>
          <w:sz w:val="24"/>
          <w:szCs w:val="24"/>
          <w:shd w:val="clear" w:color="auto" w:fill="FFFFFF"/>
        </w:rPr>
        <w:t>)</w:t>
      </w:r>
    </w:p>
    <w:p w:rsidR="00CD0B78" w:rsidRDefault="00CD0B78" w:rsidP="00CD0B78">
      <w:pPr>
        <w:rPr>
          <w:rFonts w:ascii="Arial" w:hAnsi="Arial" w:cs="Arial"/>
          <w:color w:val="222222"/>
          <w:sz w:val="24"/>
          <w:szCs w:val="24"/>
          <w:shd w:val="clear" w:color="auto" w:fill="FFFFFF"/>
        </w:rPr>
      </w:pPr>
      <w:hyperlink r:id="rId9" w:history="1">
        <w:r w:rsidRPr="00EA5D1F">
          <w:rPr>
            <w:rStyle w:val="Hyperlink"/>
            <w:rFonts w:ascii="Arial" w:hAnsi="Arial" w:cs="Arial"/>
            <w:sz w:val="24"/>
            <w:szCs w:val="24"/>
            <w:shd w:val="clear" w:color="auto" w:fill="FFFFFF"/>
          </w:rPr>
          <w:t>https://www.tutorialspoint.com/jsf/</w:t>
        </w:r>
      </w:hyperlink>
    </w:p>
    <w:p w:rsidR="00CD0B78" w:rsidRPr="00CD0B78" w:rsidRDefault="00CD0B78" w:rsidP="00CD0B78">
      <w:pPr>
        <w:rPr>
          <w:rFonts w:ascii="Arial" w:hAnsi="Arial" w:cs="Arial" w:hint="eastAsia"/>
          <w:color w:val="222222"/>
          <w:sz w:val="24"/>
          <w:szCs w:val="24"/>
          <w:shd w:val="clear" w:color="auto" w:fill="FFFFFF"/>
        </w:rPr>
      </w:pPr>
    </w:p>
    <w:sectPr w:rsidR="00CD0B78" w:rsidRPr="00CD0B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9353C9"/>
    <w:multiLevelType w:val="hybridMultilevel"/>
    <w:tmpl w:val="7514FB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548"/>
    <w:rsid w:val="001950BF"/>
    <w:rsid w:val="00432548"/>
    <w:rsid w:val="00CD0B78"/>
    <w:rsid w:val="00E37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9FB5"/>
  <w15:chartTrackingRefBased/>
  <w15:docId w15:val="{2F444EDD-7B47-4DF1-9E6E-0258D26FD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B78"/>
    <w:pPr>
      <w:ind w:firstLineChars="200" w:firstLine="420"/>
    </w:pPr>
  </w:style>
  <w:style w:type="character" w:customStyle="1" w:styleId="apple-converted-space">
    <w:name w:val="apple-converted-space"/>
    <w:basedOn w:val="DefaultParagraphFont"/>
    <w:rsid w:val="00CD0B78"/>
  </w:style>
  <w:style w:type="character" w:styleId="Hyperlink">
    <w:name w:val="Hyperlink"/>
    <w:basedOn w:val="DefaultParagraphFont"/>
    <w:uiPriority w:val="99"/>
    <w:unhideWhenUsed/>
    <w:rsid w:val="00CD0B78"/>
    <w:rPr>
      <w:color w:val="0563C1" w:themeColor="hyperlink"/>
      <w:u w:val="single"/>
    </w:rPr>
  </w:style>
  <w:style w:type="character" w:styleId="Strong">
    <w:name w:val="Strong"/>
    <w:basedOn w:val="DefaultParagraphFont"/>
    <w:uiPriority w:val="22"/>
    <w:qFormat/>
    <w:rsid w:val="00CD0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168315">
      <w:bodyDiv w:val="1"/>
      <w:marLeft w:val="0"/>
      <w:marRight w:val="0"/>
      <w:marTop w:val="0"/>
      <w:marBottom w:val="0"/>
      <w:divBdr>
        <w:top w:val="none" w:sz="0" w:space="0" w:color="auto"/>
        <w:left w:val="none" w:sz="0" w:space="0" w:color="auto"/>
        <w:bottom w:val="none" w:sz="0" w:space="0" w:color="auto"/>
        <w:right w:val="none" w:sz="0" w:space="0" w:color="auto"/>
      </w:divBdr>
    </w:div>
    <w:div w:id="1005665147">
      <w:bodyDiv w:val="1"/>
      <w:marLeft w:val="0"/>
      <w:marRight w:val="0"/>
      <w:marTop w:val="0"/>
      <w:marBottom w:val="0"/>
      <w:divBdr>
        <w:top w:val="none" w:sz="0" w:space="0" w:color="auto"/>
        <w:left w:val="none" w:sz="0" w:space="0" w:color="auto"/>
        <w:bottom w:val="none" w:sz="0" w:space="0" w:color="auto"/>
        <w:right w:val="none" w:sz="0" w:space="0" w:color="auto"/>
      </w:divBdr>
    </w:div>
    <w:div w:id="200261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ee/documentation/index-137726.html" TargetMode="External"/><Relationship Id="rId3" Type="http://schemas.openxmlformats.org/officeDocument/2006/relationships/settings" Target="settings.xml"/><Relationship Id="rId7" Type="http://schemas.openxmlformats.org/officeDocument/2006/relationships/hyperlink" Target="http://www.oracle.com/technetwork/java/javaee/documentation/index-13772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javaee/javaserverfaces-139869.html" TargetMode="External"/><Relationship Id="rId11" Type="http://schemas.openxmlformats.org/officeDocument/2006/relationships/theme" Target="theme/theme1.xml"/><Relationship Id="rId5" Type="http://schemas.openxmlformats.org/officeDocument/2006/relationships/hyperlink" Target="https://en.wikipedia.org/wiki/JavaServer_Fa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j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Guangming Luo</dc:creator>
  <cp:keywords/>
  <dc:description/>
  <cp:lastModifiedBy>Guangming Luo</cp:lastModifiedBy>
  <cp:revision>2</cp:revision>
  <dcterms:created xsi:type="dcterms:W3CDTF">2016-11-29T15:06:00Z</dcterms:created>
  <dcterms:modified xsi:type="dcterms:W3CDTF">2016-11-29T15:18:00Z</dcterms:modified>
</cp:coreProperties>
</file>