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0BF" w:rsidRPr="00546EC6" w:rsidRDefault="00990263" w:rsidP="00546EC6">
      <w:pPr>
        <w:pStyle w:val="ListParagraph"/>
        <w:numPr>
          <w:ilvl w:val="0"/>
          <w:numId w:val="1"/>
        </w:numPr>
        <w:snapToGrid w:val="0"/>
        <w:ind w:left="357" w:firstLineChars="0"/>
        <w:rPr>
          <w:sz w:val="24"/>
          <w:szCs w:val="24"/>
        </w:rPr>
      </w:pPr>
      <w:r w:rsidRPr="00546EC6">
        <w:rPr>
          <w:sz w:val="24"/>
          <w:szCs w:val="24"/>
        </w:rPr>
        <w:t xml:space="preserve">Configure </w:t>
      </w:r>
      <w:r w:rsidRPr="00546EC6">
        <w:rPr>
          <w:rFonts w:hint="eastAsia"/>
          <w:sz w:val="24"/>
          <w:szCs w:val="24"/>
        </w:rPr>
        <w:t xml:space="preserve">Spring </w:t>
      </w:r>
      <w:r w:rsidRPr="00546EC6">
        <w:rPr>
          <w:sz w:val="24"/>
          <w:szCs w:val="24"/>
        </w:rPr>
        <w:t>Security on Micro-services Architecture.</w:t>
      </w:r>
    </w:p>
    <w:p w:rsidR="00990263" w:rsidRPr="00546EC6" w:rsidRDefault="00990263" w:rsidP="00546EC6">
      <w:pPr>
        <w:pStyle w:val="ListParagraph"/>
        <w:snapToGrid w:val="0"/>
        <w:ind w:left="357" w:firstLineChars="0" w:firstLine="0"/>
        <w:rPr>
          <w:sz w:val="24"/>
          <w:szCs w:val="24"/>
        </w:rPr>
      </w:pPr>
      <w:r w:rsidRPr="00546EC6">
        <w:rPr>
          <w:sz w:val="24"/>
          <w:szCs w:val="24"/>
        </w:rPr>
        <w:t>Configurin</w:t>
      </w:r>
      <w:r w:rsidR="00546EC6" w:rsidRPr="00546EC6">
        <w:rPr>
          <w:sz w:val="24"/>
          <w:szCs w:val="24"/>
        </w:rPr>
        <w:t>g security in Micro-services arc</w:t>
      </w:r>
      <w:r w:rsidRPr="00546EC6">
        <w:rPr>
          <w:sz w:val="24"/>
          <w:szCs w:val="24"/>
        </w:rPr>
        <w:t xml:space="preserve">hitecture can </w:t>
      </w:r>
      <w:r w:rsidR="00546EC6" w:rsidRPr="00546EC6">
        <w:rPr>
          <w:sz w:val="24"/>
          <w:szCs w:val="24"/>
        </w:rPr>
        <w:t>be a very complex story. We do found some tutorials online, but they try to simply the process by using</w:t>
      </w:r>
      <w:r w:rsidR="00D41CE5">
        <w:rPr>
          <w:sz w:val="24"/>
          <w:szCs w:val="24"/>
        </w:rPr>
        <w:t xml:space="preserve"> </w:t>
      </w:r>
      <w:proofErr w:type="spellStart"/>
      <w:r w:rsidR="00D41CE5">
        <w:rPr>
          <w:sz w:val="24"/>
          <w:szCs w:val="24"/>
        </w:rPr>
        <w:t>In</w:t>
      </w:r>
      <w:r w:rsidR="00546EC6" w:rsidRPr="00546EC6">
        <w:rPr>
          <w:sz w:val="24"/>
          <w:szCs w:val="24"/>
        </w:rPr>
        <w:t>MemoryAuthentication</w:t>
      </w:r>
      <w:proofErr w:type="spellEnd"/>
      <w:r w:rsidR="00546EC6" w:rsidRPr="00546EC6">
        <w:rPr>
          <w:sz w:val="24"/>
          <w:szCs w:val="24"/>
        </w:rPr>
        <w:t xml:space="preserve"> which is not what we wanted in this case study. We should use our </w:t>
      </w:r>
      <w:proofErr w:type="spellStart"/>
      <w:r w:rsidR="00546EC6" w:rsidRPr="00546EC6">
        <w:rPr>
          <w:sz w:val="24"/>
          <w:szCs w:val="24"/>
        </w:rPr>
        <w:t>OcrUser</w:t>
      </w:r>
      <w:proofErr w:type="spellEnd"/>
      <w:r w:rsidR="00546EC6" w:rsidRPr="00546EC6">
        <w:rPr>
          <w:sz w:val="24"/>
          <w:szCs w:val="24"/>
        </w:rPr>
        <w:t xml:space="preserve"> service application to do the JDBC authentication/ authorization and return a custom </w:t>
      </w:r>
      <w:proofErr w:type="spellStart"/>
      <w:r w:rsidR="00546EC6" w:rsidRPr="00546EC6">
        <w:rPr>
          <w:sz w:val="24"/>
          <w:szCs w:val="24"/>
        </w:rPr>
        <w:t>UserDetails</w:t>
      </w:r>
      <w:proofErr w:type="spellEnd"/>
      <w:r w:rsidR="00546EC6" w:rsidRPr="00546EC6">
        <w:rPr>
          <w:sz w:val="24"/>
          <w:szCs w:val="24"/>
        </w:rPr>
        <w:t xml:space="preserve"> as a token. This token can be further used for API calls to secure our API services. Currently, the JDBC authentication/authorization is implemented in </w:t>
      </w:r>
      <w:proofErr w:type="spellStart"/>
      <w:r w:rsidR="00546EC6" w:rsidRPr="00546EC6">
        <w:rPr>
          <w:sz w:val="24"/>
          <w:szCs w:val="24"/>
        </w:rPr>
        <w:t>OcrClient</w:t>
      </w:r>
      <w:proofErr w:type="spellEnd"/>
      <w:r w:rsidR="00546EC6" w:rsidRPr="00546EC6">
        <w:rPr>
          <w:sz w:val="24"/>
          <w:szCs w:val="24"/>
        </w:rPr>
        <w:t xml:space="preserve"> web application and the APIs from all the services are public, which means that the web pages are secure but all the APIs can be accessed by anyone.</w:t>
      </w:r>
    </w:p>
    <w:p w:rsidR="00546EC6" w:rsidRPr="00546EC6" w:rsidRDefault="00546EC6" w:rsidP="00546EC6">
      <w:pPr>
        <w:pStyle w:val="ListParagraph"/>
        <w:snapToGrid w:val="0"/>
        <w:ind w:left="357" w:firstLineChars="0" w:firstLine="0"/>
        <w:rPr>
          <w:sz w:val="24"/>
          <w:szCs w:val="24"/>
        </w:rPr>
      </w:pPr>
    </w:p>
    <w:p w:rsidR="00990263" w:rsidRDefault="00990263" w:rsidP="00546EC6">
      <w:pPr>
        <w:pStyle w:val="ListParagraph"/>
        <w:numPr>
          <w:ilvl w:val="0"/>
          <w:numId w:val="1"/>
        </w:numPr>
        <w:snapToGrid w:val="0"/>
        <w:ind w:left="357" w:firstLineChars="0"/>
        <w:rPr>
          <w:sz w:val="24"/>
          <w:szCs w:val="24"/>
        </w:rPr>
      </w:pPr>
      <w:r w:rsidRPr="00546EC6">
        <w:rPr>
          <w:rFonts w:hint="eastAsia"/>
          <w:sz w:val="24"/>
          <w:szCs w:val="24"/>
        </w:rPr>
        <w:t>Re</w:t>
      </w:r>
      <w:r w:rsidRPr="00546EC6">
        <w:rPr>
          <w:sz w:val="24"/>
          <w:szCs w:val="24"/>
        </w:rPr>
        <w:t>de</w:t>
      </w:r>
      <w:r w:rsidRPr="00546EC6">
        <w:rPr>
          <w:rFonts w:hint="eastAsia"/>
          <w:sz w:val="24"/>
          <w:szCs w:val="24"/>
        </w:rPr>
        <w:t>sign some of the model</w:t>
      </w:r>
      <w:r w:rsidRPr="00546EC6">
        <w:rPr>
          <w:sz w:val="24"/>
          <w:szCs w:val="24"/>
        </w:rPr>
        <w:t>s</w:t>
      </w:r>
      <w:r w:rsidRPr="00546EC6">
        <w:rPr>
          <w:rFonts w:hint="eastAsia"/>
          <w:sz w:val="24"/>
          <w:szCs w:val="24"/>
        </w:rPr>
        <w:t xml:space="preserve"> to </w:t>
      </w:r>
      <w:r w:rsidRPr="00546EC6">
        <w:rPr>
          <w:sz w:val="24"/>
          <w:szCs w:val="24"/>
        </w:rPr>
        <w:t>make full use of</w:t>
      </w:r>
      <w:r w:rsidRPr="00546EC6">
        <w:rPr>
          <w:rFonts w:hint="eastAsia"/>
          <w:sz w:val="24"/>
          <w:szCs w:val="24"/>
        </w:rPr>
        <w:t xml:space="preserve"> the benefits from MongoDB</w:t>
      </w:r>
      <w:r w:rsidRPr="00546EC6">
        <w:rPr>
          <w:sz w:val="24"/>
          <w:szCs w:val="24"/>
        </w:rPr>
        <w:t>.</w:t>
      </w:r>
    </w:p>
    <w:p w:rsidR="00546EC6" w:rsidRDefault="00D41CE5" w:rsidP="00546EC6">
      <w:pPr>
        <w:pStyle w:val="ListParagraph"/>
        <w:snapToGrid w:val="0"/>
        <w:ind w:left="357" w:firstLineChars="0" w:firstLine="0"/>
        <w:rPr>
          <w:sz w:val="24"/>
          <w:szCs w:val="24"/>
        </w:rPr>
      </w:pPr>
      <w:r>
        <w:rPr>
          <w:rFonts w:hint="eastAsia"/>
          <w:sz w:val="24"/>
          <w:szCs w:val="24"/>
        </w:rPr>
        <w:t xml:space="preserve">For current version, </w:t>
      </w:r>
      <w:proofErr w:type="spellStart"/>
      <w:r>
        <w:rPr>
          <w:sz w:val="24"/>
          <w:szCs w:val="24"/>
        </w:rPr>
        <w:t>OcrRestaurant</w:t>
      </w:r>
      <w:proofErr w:type="spellEnd"/>
      <w:r>
        <w:rPr>
          <w:sz w:val="24"/>
          <w:szCs w:val="24"/>
        </w:rPr>
        <w:t xml:space="preserve">, </w:t>
      </w:r>
      <w:proofErr w:type="spellStart"/>
      <w:r>
        <w:rPr>
          <w:sz w:val="24"/>
          <w:szCs w:val="24"/>
        </w:rPr>
        <w:t>OcrMenu</w:t>
      </w:r>
      <w:proofErr w:type="spellEnd"/>
      <w:r>
        <w:rPr>
          <w:sz w:val="24"/>
          <w:szCs w:val="24"/>
        </w:rPr>
        <w:t xml:space="preserve">, </w:t>
      </w:r>
      <w:proofErr w:type="spellStart"/>
      <w:r>
        <w:rPr>
          <w:sz w:val="24"/>
          <w:szCs w:val="24"/>
        </w:rPr>
        <w:t>OcrFood</w:t>
      </w:r>
      <w:proofErr w:type="spellEnd"/>
      <w:r>
        <w:rPr>
          <w:sz w:val="24"/>
          <w:szCs w:val="24"/>
        </w:rPr>
        <w:t xml:space="preserve"> and </w:t>
      </w:r>
      <w:proofErr w:type="spellStart"/>
      <w:r>
        <w:rPr>
          <w:sz w:val="24"/>
          <w:szCs w:val="24"/>
        </w:rPr>
        <w:t>OcrOrder</w:t>
      </w:r>
      <w:proofErr w:type="spellEnd"/>
      <w:r>
        <w:rPr>
          <w:sz w:val="24"/>
          <w:szCs w:val="24"/>
        </w:rPr>
        <w:t xml:space="preserve"> use MongoDB, and they all use corresponding entities (Restaurant, Menu, Food, Order) for mapping. When we add/remove/modify properties from those entities, there is no conflict in the database/document. A smarter way can be using </w:t>
      </w:r>
      <w:proofErr w:type="spellStart"/>
      <w:r>
        <w:rPr>
          <w:sz w:val="24"/>
          <w:szCs w:val="24"/>
        </w:rPr>
        <w:t>JSONObject</w:t>
      </w:r>
      <w:proofErr w:type="spellEnd"/>
      <w:r>
        <w:rPr>
          <w:sz w:val="24"/>
          <w:szCs w:val="24"/>
        </w:rPr>
        <w:t xml:space="preserve"> for mapping, however which needs refactoring code for the whole system. A big advantage is that you can choose what</w:t>
      </w:r>
      <w:r w:rsidR="00C47AC5">
        <w:rPr>
          <w:sz w:val="24"/>
          <w:szCs w:val="24"/>
        </w:rPr>
        <w:t>ever</w:t>
      </w:r>
      <w:r>
        <w:rPr>
          <w:sz w:val="24"/>
          <w:szCs w:val="24"/>
        </w:rPr>
        <w:t xml:space="preserve"> properties we want to store wh</w:t>
      </w:r>
      <w:r w:rsidR="00C47AC5">
        <w:rPr>
          <w:sz w:val="24"/>
          <w:szCs w:val="24"/>
        </w:rPr>
        <w:t>ile creating</w:t>
      </w:r>
      <w:r>
        <w:rPr>
          <w:sz w:val="24"/>
          <w:szCs w:val="24"/>
        </w:rPr>
        <w:t xml:space="preserve"> the </w:t>
      </w:r>
      <w:proofErr w:type="spellStart"/>
      <w:r>
        <w:rPr>
          <w:sz w:val="24"/>
          <w:szCs w:val="24"/>
        </w:rPr>
        <w:t>JSONObject</w:t>
      </w:r>
      <w:proofErr w:type="spellEnd"/>
      <w:r>
        <w:rPr>
          <w:sz w:val="24"/>
          <w:szCs w:val="24"/>
        </w:rPr>
        <w:t>.</w:t>
      </w:r>
    </w:p>
    <w:p w:rsidR="00C47AC5" w:rsidRDefault="00C47AC5" w:rsidP="00546EC6">
      <w:pPr>
        <w:pStyle w:val="ListParagraph"/>
        <w:snapToGrid w:val="0"/>
        <w:ind w:left="357" w:firstLineChars="0" w:firstLine="0"/>
        <w:rPr>
          <w:sz w:val="24"/>
          <w:szCs w:val="24"/>
        </w:rPr>
      </w:pPr>
      <w:r>
        <w:rPr>
          <w:sz w:val="24"/>
          <w:szCs w:val="24"/>
        </w:rPr>
        <w:t xml:space="preserve">Specifically, for </w:t>
      </w:r>
      <w:proofErr w:type="spellStart"/>
      <w:r>
        <w:rPr>
          <w:sz w:val="24"/>
          <w:szCs w:val="24"/>
        </w:rPr>
        <w:t>OcrMenu</w:t>
      </w:r>
      <w:proofErr w:type="spellEnd"/>
      <w:r>
        <w:rPr>
          <w:sz w:val="24"/>
          <w:szCs w:val="24"/>
        </w:rPr>
        <w:t xml:space="preserve">, currently the menus are randomly distributed according to the time when they are created. Menus from one restaurant can be found by looping though the whole document with </w:t>
      </w:r>
      <w:proofErr w:type="spellStart"/>
      <w:r>
        <w:rPr>
          <w:sz w:val="24"/>
          <w:szCs w:val="24"/>
        </w:rPr>
        <w:t>findMenusByRestaurantId</w:t>
      </w:r>
      <w:proofErr w:type="spellEnd"/>
      <w:r>
        <w:rPr>
          <w:sz w:val="24"/>
          <w:szCs w:val="24"/>
        </w:rPr>
        <w:t xml:space="preserve">. A better way is to create an </w:t>
      </w:r>
      <w:proofErr w:type="spellStart"/>
      <w:r>
        <w:rPr>
          <w:sz w:val="24"/>
          <w:szCs w:val="24"/>
        </w:rPr>
        <w:t>JSONObject</w:t>
      </w:r>
      <w:proofErr w:type="spellEnd"/>
      <w:r>
        <w:rPr>
          <w:sz w:val="24"/>
          <w:szCs w:val="24"/>
        </w:rPr>
        <w:t xml:space="preserve"> inside </w:t>
      </w:r>
      <w:proofErr w:type="spellStart"/>
      <w:r>
        <w:rPr>
          <w:sz w:val="24"/>
          <w:szCs w:val="24"/>
        </w:rPr>
        <w:t>OcrMenu</w:t>
      </w:r>
      <w:proofErr w:type="spellEnd"/>
      <w:r>
        <w:rPr>
          <w:sz w:val="24"/>
          <w:szCs w:val="24"/>
        </w:rPr>
        <w:t xml:space="preserve"> database immediately when a new restaurant is instantiated. All menus created for that restaurant can be put into that </w:t>
      </w:r>
      <w:proofErr w:type="spellStart"/>
      <w:r>
        <w:rPr>
          <w:sz w:val="24"/>
          <w:szCs w:val="24"/>
        </w:rPr>
        <w:t>JSONObject</w:t>
      </w:r>
      <w:proofErr w:type="spellEnd"/>
      <w:r>
        <w:rPr>
          <w:sz w:val="24"/>
          <w:szCs w:val="24"/>
        </w:rPr>
        <w:t xml:space="preserve"> with the right restaurant id. In this case, all menus from one restaurant are put in a concentrated big entity which can be easily exported for future usage. </w:t>
      </w:r>
    </w:p>
    <w:p w:rsidR="00C47AC5" w:rsidRPr="00546EC6" w:rsidRDefault="00C47AC5" w:rsidP="00546EC6">
      <w:pPr>
        <w:pStyle w:val="ListParagraph"/>
        <w:snapToGrid w:val="0"/>
        <w:ind w:left="357" w:firstLineChars="0" w:firstLine="0"/>
        <w:rPr>
          <w:sz w:val="24"/>
          <w:szCs w:val="24"/>
        </w:rPr>
      </w:pPr>
    </w:p>
    <w:p w:rsidR="00990263" w:rsidRDefault="00990263" w:rsidP="00834663">
      <w:pPr>
        <w:pStyle w:val="ListParagraph"/>
        <w:numPr>
          <w:ilvl w:val="0"/>
          <w:numId w:val="1"/>
        </w:numPr>
        <w:snapToGrid w:val="0"/>
        <w:ind w:firstLineChars="0"/>
        <w:rPr>
          <w:sz w:val="24"/>
          <w:szCs w:val="24"/>
        </w:rPr>
      </w:pPr>
      <w:r w:rsidRPr="00546EC6">
        <w:rPr>
          <w:sz w:val="24"/>
          <w:szCs w:val="24"/>
        </w:rPr>
        <w:t xml:space="preserve">Redesign native application with </w:t>
      </w:r>
      <w:r w:rsidR="00834663" w:rsidRPr="00834663">
        <w:rPr>
          <w:sz w:val="24"/>
          <w:szCs w:val="24"/>
        </w:rPr>
        <w:t>Apach</w:t>
      </w:r>
      <w:bookmarkStart w:id="0" w:name="_GoBack"/>
      <w:bookmarkEnd w:id="0"/>
      <w:r w:rsidR="00834663" w:rsidRPr="00834663">
        <w:rPr>
          <w:sz w:val="24"/>
          <w:szCs w:val="24"/>
        </w:rPr>
        <w:t>e Cordova</w:t>
      </w:r>
      <w:r w:rsidR="00834663">
        <w:rPr>
          <w:sz w:val="24"/>
          <w:szCs w:val="24"/>
        </w:rPr>
        <w:t xml:space="preserve"> (formerly </w:t>
      </w:r>
      <w:r w:rsidRPr="00546EC6">
        <w:rPr>
          <w:sz w:val="24"/>
          <w:szCs w:val="24"/>
        </w:rPr>
        <w:t>PhoneGap</w:t>
      </w:r>
      <w:r w:rsidR="00834663">
        <w:rPr>
          <w:sz w:val="24"/>
          <w:szCs w:val="24"/>
        </w:rPr>
        <w:t>)</w:t>
      </w:r>
      <w:r w:rsidRPr="00546EC6">
        <w:rPr>
          <w:sz w:val="24"/>
          <w:szCs w:val="24"/>
        </w:rPr>
        <w:t>.</w:t>
      </w:r>
    </w:p>
    <w:p w:rsidR="00433B40" w:rsidRDefault="00ED74A5" w:rsidP="00433B40">
      <w:pPr>
        <w:pStyle w:val="ListParagraph"/>
        <w:snapToGrid w:val="0"/>
        <w:ind w:left="357" w:firstLineChars="0" w:firstLine="0"/>
        <w:rPr>
          <w:sz w:val="24"/>
          <w:szCs w:val="24"/>
        </w:rPr>
      </w:pPr>
      <w:r>
        <w:rPr>
          <w:sz w:val="24"/>
          <w:szCs w:val="24"/>
        </w:rPr>
        <w:t>We started from researching and prototyping with PhoneGap, and we found that we can only make application for</w:t>
      </w:r>
      <w:r w:rsidR="00834663">
        <w:rPr>
          <w:sz w:val="24"/>
          <w:szCs w:val="24"/>
        </w:rPr>
        <w:t xml:space="preserve"> Android and W</w:t>
      </w:r>
      <w:r>
        <w:rPr>
          <w:sz w:val="24"/>
          <w:szCs w:val="24"/>
        </w:rPr>
        <w:t>indows users due to the limitation of OS of our laptops. Hence, we decided to make an android application on Android Studio. In the future, if macOS can be used, making a native application with PhoneGap can be a better choice</w:t>
      </w:r>
      <w:r w:rsidR="00834663">
        <w:rPr>
          <w:sz w:val="24"/>
          <w:szCs w:val="24"/>
        </w:rPr>
        <w:t xml:space="preserve">. In this case, you may </w:t>
      </w:r>
      <w:r w:rsidR="00834663" w:rsidRPr="00834663">
        <w:rPr>
          <w:sz w:val="24"/>
          <w:szCs w:val="24"/>
        </w:rPr>
        <w:t>build applications for mobile devices using CSS3, HTML5, and JavaScript instead of relying on platform-specific APIs like those in Android, iOS, or Windows Phone.</w:t>
      </w:r>
    </w:p>
    <w:p w:rsidR="00433B40" w:rsidRDefault="00433B40" w:rsidP="00433B40">
      <w:pPr>
        <w:pStyle w:val="ListParagraph"/>
        <w:snapToGrid w:val="0"/>
        <w:ind w:left="357" w:firstLineChars="0" w:firstLine="0"/>
        <w:rPr>
          <w:rFonts w:hint="eastAsia"/>
          <w:sz w:val="24"/>
          <w:szCs w:val="24"/>
        </w:rPr>
      </w:pPr>
    </w:p>
    <w:p w:rsidR="00433B40" w:rsidRDefault="00433B40" w:rsidP="00433B40">
      <w:pPr>
        <w:pStyle w:val="ListParagraph"/>
        <w:numPr>
          <w:ilvl w:val="0"/>
          <w:numId w:val="1"/>
        </w:numPr>
        <w:snapToGrid w:val="0"/>
        <w:ind w:firstLineChars="0"/>
        <w:rPr>
          <w:sz w:val="24"/>
          <w:szCs w:val="24"/>
        </w:rPr>
      </w:pPr>
      <w:r>
        <w:rPr>
          <w:rFonts w:hint="eastAsia"/>
          <w:sz w:val="24"/>
          <w:szCs w:val="24"/>
        </w:rPr>
        <w:t xml:space="preserve">Implements </w:t>
      </w:r>
      <w:r>
        <w:rPr>
          <w:sz w:val="24"/>
          <w:szCs w:val="24"/>
        </w:rPr>
        <w:t>Other Nice-to-have features.</w:t>
      </w:r>
    </w:p>
    <w:p w:rsidR="00433B40" w:rsidRDefault="003D4F15" w:rsidP="003D4F15">
      <w:pPr>
        <w:pStyle w:val="ListParagraph"/>
        <w:numPr>
          <w:ilvl w:val="0"/>
          <w:numId w:val="2"/>
        </w:numPr>
        <w:snapToGrid w:val="0"/>
        <w:ind w:firstLineChars="0"/>
        <w:rPr>
          <w:sz w:val="24"/>
          <w:szCs w:val="24"/>
        </w:rPr>
      </w:pPr>
      <w:r>
        <w:rPr>
          <w:rFonts w:hint="eastAsia"/>
          <w:sz w:val="24"/>
          <w:szCs w:val="24"/>
        </w:rPr>
        <w:t xml:space="preserve">Implement real payment system with </w:t>
      </w:r>
      <w:r>
        <w:rPr>
          <w:sz w:val="24"/>
          <w:szCs w:val="24"/>
        </w:rPr>
        <w:t>existing</w:t>
      </w:r>
      <w:r>
        <w:rPr>
          <w:rFonts w:hint="eastAsia"/>
          <w:sz w:val="24"/>
          <w:szCs w:val="24"/>
        </w:rPr>
        <w:t xml:space="preserve"> payment </w:t>
      </w:r>
      <w:r>
        <w:rPr>
          <w:sz w:val="24"/>
          <w:szCs w:val="24"/>
        </w:rPr>
        <w:t>API, so that splitting up bills can also be possible.</w:t>
      </w:r>
    </w:p>
    <w:p w:rsidR="003D4F15" w:rsidRPr="00433B40" w:rsidRDefault="003D4F15" w:rsidP="003D4F15">
      <w:pPr>
        <w:pStyle w:val="ListParagraph"/>
        <w:numPr>
          <w:ilvl w:val="0"/>
          <w:numId w:val="2"/>
        </w:numPr>
        <w:snapToGrid w:val="0"/>
        <w:ind w:firstLineChars="0"/>
        <w:rPr>
          <w:rFonts w:hint="eastAsia"/>
          <w:sz w:val="24"/>
          <w:szCs w:val="24"/>
        </w:rPr>
      </w:pPr>
      <w:r>
        <w:rPr>
          <w:sz w:val="24"/>
          <w:szCs w:val="24"/>
        </w:rPr>
        <w:t xml:space="preserve">Redesign the application so that local network hosting can also be </w:t>
      </w:r>
      <w:r>
        <w:rPr>
          <w:sz w:val="24"/>
          <w:szCs w:val="24"/>
        </w:rPr>
        <w:lastRenderedPageBreak/>
        <w:t>possible.</w:t>
      </w:r>
    </w:p>
    <w:sectPr w:rsidR="003D4F15" w:rsidRPr="00433B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E2C2B"/>
    <w:multiLevelType w:val="hybridMultilevel"/>
    <w:tmpl w:val="573E6E8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6F567871"/>
    <w:multiLevelType w:val="hybridMultilevel"/>
    <w:tmpl w:val="BA8297E6"/>
    <w:lvl w:ilvl="0" w:tplc="B4269A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A33"/>
    <w:rsid w:val="001950BF"/>
    <w:rsid w:val="00395DEC"/>
    <w:rsid w:val="003D4F15"/>
    <w:rsid w:val="00433B40"/>
    <w:rsid w:val="00546EC6"/>
    <w:rsid w:val="00667B96"/>
    <w:rsid w:val="007778D5"/>
    <w:rsid w:val="00834663"/>
    <w:rsid w:val="00990263"/>
    <w:rsid w:val="00C47AC5"/>
    <w:rsid w:val="00D41CE5"/>
    <w:rsid w:val="00ED74A5"/>
    <w:rsid w:val="00FF3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63AA1"/>
  <w15:chartTrackingRefBased/>
  <w15:docId w15:val="{99A5A4D7-B5BE-4935-A228-EA693EF68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2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332291">
      <w:bodyDiv w:val="1"/>
      <w:marLeft w:val="0"/>
      <w:marRight w:val="0"/>
      <w:marTop w:val="0"/>
      <w:marBottom w:val="0"/>
      <w:divBdr>
        <w:top w:val="none" w:sz="0" w:space="0" w:color="auto"/>
        <w:left w:val="none" w:sz="0" w:space="0" w:color="auto"/>
        <w:bottom w:val="none" w:sz="0" w:space="0" w:color="auto"/>
        <w:right w:val="none" w:sz="0" w:space="0" w:color="auto"/>
      </w:divBdr>
    </w:div>
    <w:div w:id="111621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Guangming Luo</dc:creator>
  <cp:keywords/>
  <dc:description/>
  <cp:lastModifiedBy>Guangming Luo</cp:lastModifiedBy>
  <cp:revision>5</cp:revision>
  <dcterms:created xsi:type="dcterms:W3CDTF">2017-05-26T10:01:00Z</dcterms:created>
  <dcterms:modified xsi:type="dcterms:W3CDTF">2017-05-26T12:16:00Z</dcterms:modified>
</cp:coreProperties>
</file>