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C1A" w14:textId="79125A5F" w:rsidR="0018289A" w:rsidRDefault="0018289A" w:rsidP="00A20A15">
      <w:r>
        <w:t>Работа по обучению нейронной сети состояла из следующих этапов:</w:t>
      </w:r>
    </w:p>
    <w:p w14:paraId="5021F66E" w14:textId="34498D14" w:rsidR="0018289A" w:rsidRDefault="003E026C" w:rsidP="00A20A15">
      <w:pPr>
        <w:pStyle w:val="a5"/>
        <w:numPr>
          <w:ilvl w:val="0"/>
          <w:numId w:val="1"/>
        </w:numPr>
      </w:pPr>
      <w:r>
        <w:t>Поиск</w:t>
      </w:r>
      <w:r w:rsidR="0018289A">
        <w:t xml:space="preserve"> данных для обучения и тестирования нейронной сети;</w:t>
      </w:r>
    </w:p>
    <w:p w14:paraId="7FB77EAC" w14:textId="0436AC5C" w:rsidR="0018289A" w:rsidRDefault="0018289A" w:rsidP="00A20A15">
      <w:pPr>
        <w:pStyle w:val="a5"/>
        <w:numPr>
          <w:ilvl w:val="0"/>
          <w:numId w:val="1"/>
        </w:numPr>
      </w:pPr>
      <w:r>
        <w:t>Реализация загрузки данных</w:t>
      </w:r>
      <w:r w:rsidR="00916DCC">
        <w:t xml:space="preserve"> с систему</w:t>
      </w:r>
      <w:r>
        <w:t>;</w:t>
      </w:r>
    </w:p>
    <w:p w14:paraId="6D6C2766" w14:textId="738EF377" w:rsidR="0018289A" w:rsidRDefault="0018289A" w:rsidP="00A20A15">
      <w:pPr>
        <w:pStyle w:val="a5"/>
        <w:numPr>
          <w:ilvl w:val="0"/>
          <w:numId w:val="1"/>
        </w:numPr>
      </w:pPr>
      <w:r>
        <w:t>Реализация модели обучения нейронной сети;</w:t>
      </w:r>
    </w:p>
    <w:p w14:paraId="4E1F1C22" w14:textId="138C9ED6" w:rsidR="0018289A" w:rsidRPr="0018289A" w:rsidRDefault="0018289A" w:rsidP="00A20A15">
      <w:pPr>
        <w:pStyle w:val="a5"/>
        <w:numPr>
          <w:ilvl w:val="0"/>
          <w:numId w:val="1"/>
        </w:numPr>
      </w:pPr>
      <w:r>
        <w:t xml:space="preserve">Реализация расчета метрики </w:t>
      </w:r>
      <w:proofErr w:type="spellStart"/>
      <w:r>
        <w:rPr>
          <w:lang w:val="en-US"/>
        </w:rPr>
        <w:t>IoU</w:t>
      </w:r>
      <w:proofErr w:type="spellEnd"/>
      <w:r>
        <w:t>;</w:t>
      </w:r>
    </w:p>
    <w:p w14:paraId="7BB27BDC" w14:textId="2465B61B" w:rsidR="0018289A" w:rsidRDefault="0018289A" w:rsidP="00A20A15">
      <w:pPr>
        <w:pStyle w:val="a5"/>
        <w:numPr>
          <w:ilvl w:val="0"/>
          <w:numId w:val="1"/>
        </w:numPr>
      </w:pPr>
      <w:r>
        <w:t xml:space="preserve">Реализация обучения </w:t>
      </w:r>
      <w:r w:rsidR="00916DCC">
        <w:t xml:space="preserve"> и тестирования </w:t>
      </w:r>
      <w:r>
        <w:t>нейронной сети;</w:t>
      </w:r>
    </w:p>
    <w:p w14:paraId="3D4A339F" w14:textId="635E2F35" w:rsidR="0018289A" w:rsidRDefault="00995F25" w:rsidP="00A20A15">
      <w:pPr>
        <w:pStyle w:val="a5"/>
        <w:numPr>
          <w:ilvl w:val="0"/>
          <w:numId w:val="1"/>
        </w:numPr>
      </w:pPr>
      <w:r>
        <w:t xml:space="preserve">Анализ получившихся метрик и </w:t>
      </w:r>
      <w:r w:rsidR="00916DCC">
        <w:t>погрешности</w:t>
      </w:r>
      <w:r w:rsidR="0018289A">
        <w:t>.</w:t>
      </w:r>
    </w:p>
    <w:p w14:paraId="6E4A3555" w14:textId="23E123D6" w:rsidR="0018289A" w:rsidRPr="00A20A15" w:rsidRDefault="003E026C" w:rsidP="00A20A15">
      <w:pPr>
        <w:jc w:val="center"/>
        <w:rPr>
          <w:b/>
          <w:bCs/>
        </w:rPr>
      </w:pPr>
      <w:r w:rsidRPr="00A20A15">
        <w:rPr>
          <w:b/>
          <w:bCs/>
        </w:rPr>
        <w:t>Поиск данных</w:t>
      </w:r>
    </w:p>
    <w:p w14:paraId="38CE9184" w14:textId="43138E15" w:rsidR="003E026C" w:rsidRPr="00A20A15" w:rsidRDefault="0002414A" w:rsidP="00A20A15">
      <w:r w:rsidRPr="00A20A15">
        <w:t xml:space="preserve">Для поиска </w:t>
      </w:r>
      <w:r w:rsidR="00A20A15" w:rsidRPr="00A20A15">
        <w:t>данных</w:t>
      </w:r>
      <w:r w:rsidRPr="00A20A15">
        <w:t xml:space="preserve"> “Type B </w:t>
      </w:r>
      <w:proofErr w:type="spellStart"/>
      <w:r w:rsidRPr="00A20A15">
        <w:t>Aortic</w:t>
      </w:r>
      <w:proofErr w:type="spellEnd"/>
      <w:r w:rsidRPr="00A20A15">
        <w:t xml:space="preserve"> </w:t>
      </w:r>
      <w:proofErr w:type="spellStart"/>
      <w:r w:rsidRPr="00A20A15">
        <w:t>Dissection</w:t>
      </w:r>
      <w:proofErr w:type="spellEnd"/>
      <w:r w:rsidRPr="00A20A15">
        <w:t xml:space="preserve">”(TBAD) содержащего компьютерную </w:t>
      </w:r>
      <w:r w:rsidR="00A20A15" w:rsidRPr="00A20A15">
        <w:t>томографию</w:t>
      </w:r>
      <w:r w:rsidRPr="00A20A15">
        <w:t xml:space="preserve"> грудной клетки и маски с разграниченной на них аортой. Мной были выбраны дан</w:t>
      </w:r>
      <w:r w:rsidR="00A20A15" w:rsidRPr="00A20A15">
        <w:t>н</w:t>
      </w:r>
      <w:r w:rsidRPr="00A20A15">
        <w:t>ы</w:t>
      </w:r>
      <w:r w:rsidR="00A20A15" w:rsidRPr="00A20A15">
        <w:t>е</w:t>
      </w:r>
      <w:r w:rsidRPr="00A20A15">
        <w:t xml:space="preserve"> </w:t>
      </w:r>
      <w:r w:rsidR="00A20A15" w:rsidRPr="00A20A15">
        <w:t xml:space="preserve">размещенные автором </w:t>
      </w:r>
      <w:hyperlink r:id="rId5" w:tooltip="View all commits by XiaoweiXu" w:history="1">
        <w:proofErr w:type="spellStart"/>
        <w:r w:rsidR="00A20A15" w:rsidRPr="00A20A15">
          <w:rPr>
            <w:rStyle w:val="a6"/>
            <w:color w:val="auto"/>
            <w:u w:val="none"/>
          </w:rPr>
          <w:t>XiaoweiXu</w:t>
        </w:r>
        <w:proofErr w:type="spellEnd"/>
      </w:hyperlink>
      <w:r w:rsidR="00A20A15" w:rsidRPr="00A20A15">
        <w:t>,</w:t>
      </w:r>
      <w:r w:rsidRPr="00A20A15">
        <w:t xml:space="preserve"> </w:t>
      </w:r>
      <w:r w:rsidR="00A20A15" w:rsidRPr="00A20A15">
        <w:t>в которых содержится 100 3D изображений и масок. В файлах маски аорта была сегментирована по 3 подструктурам: TL, FL, и FLT.</w:t>
      </w:r>
    </w:p>
    <w:p w14:paraId="2191E30B" w14:textId="798A5A93" w:rsidR="00A20A15" w:rsidRPr="00A20A15" w:rsidRDefault="00A20A15" w:rsidP="00A20A15">
      <w:pPr>
        <w:rPr>
          <w:shd w:val="clear" w:color="auto" w:fill="FFFFFF"/>
        </w:rPr>
      </w:pPr>
      <w:r>
        <w:rPr>
          <w:shd w:val="clear" w:color="auto" w:fill="FFFFFF"/>
        </w:rPr>
        <w:t xml:space="preserve">Структура </w:t>
      </w:r>
      <w:proofErr w:type="spellStart"/>
      <w:r>
        <w:rPr>
          <w:shd w:val="clear" w:color="auto" w:fill="FFFFFF"/>
        </w:rPr>
        <w:t>датасета</w:t>
      </w:r>
      <w:proofErr w:type="spellEnd"/>
      <w:r>
        <w:rPr>
          <w:shd w:val="clear" w:color="auto" w:fill="FFFFFF"/>
        </w:rPr>
        <w:t xml:space="preserve"> представляет из себя папку, в которой находятся все файлы изображений и масок. Данные представляют из себя </w:t>
      </w:r>
      <w:r>
        <w:rPr>
          <w:shd w:val="clear" w:color="auto" w:fill="FFFFFF"/>
          <w:lang w:val="en-US"/>
        </w:rPr>
        <w:t>NII</w:t>
      </w:r>
      <w:r>
        <w:rPr>
          <w:shd w:val="clear" w:color="auto" w:fill="FFFFFF"/>
        </w:rPr>
        <w:t xml:space="preserve"> файлы. Данное разрешение файлов распространено для </w:t>
      </w:r>
      <w:r w:rsidR="00B950D5">
        <w:rPr>
          <w:shd w:val="clear" w:color="auto" w:fill="FFFFFF"/>
        </w:rPr>
        <w:t>медицинских изображений.</w:t>
      </w:r>
    </w:p>
    <w:p w14:paraId="0385C3DB" w14:textId="52CFE87A" w:rsidR="00A20A15" w:rsidRDefault="00A20A15" w:rsidP="00A20A15">
      <w:r w:rsidRPr="00A20A15">
        <w:rPr>
          <w:noProof/>
        </w:rPr>
        <w:drawing>
          <wp:inline distT="0" distB="0" distL="0" distR="0" wp14:anchorId="4CFD53D0" wp14:editId="3AA14A50">
            <wp:extent cx="5940425" cy="3041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83B7" w14:textId="4D3BB74C" w:rsidR="00B950D5" w:rsidRPr="00B950D5" w:rsidRDefault="00B950D5" w:rsidP="00B950D5">
      <w:pPr>
        <w:keepNext/>
        <w:jc w:val="center"/>
        <w:rPr>
          <w:b/>
          <w:bCs/>
        </w:rPr>
      </w:pPr>
      <w:r w:rsidRPr="00B950D5">
        <w:rPr>
          <w:b/>
          <w:bCs/>
        </w:rPr>
        <w:lastRenderedPageBreak/>
        <w:t>Загрузка данных</w:t>
      </w:r>
    </w:p>
    <w:p w14:paraId="06F3C2F1" w14:textId="594E95A7" w:rsidR="00B950D5" w:rsidRDefault="00B950D5" w:rsidP="00A20A15">
      <w:r>
        <w:t xml:space="preserve">Данные были размещены на </w:t>
      </w:r>
      <w:r>
        <w:rPr>
          <w:lang w:val="en-US"/>
        </w:rPr>
        <w:t>Google</w:t>
      </w:r>
      <w:r w:rsidRPr="00B950D5">
        <w:t xml:space="preserve"> </w:t>
      </w:r>
      <w:r>
        <w:rPr>
          <w:lang w:val="en-US"/>
        </w:rPr>
        <w:t>Disk</w:t>
      </w:r>
      <w:r>
        <w:t xml:space="preserve">. Для доступа </w:t>
      </w:r>
      <w:r w:rsidR="003E33BD">
        <w:t>к</w:t>
      </w:r>
      <w:r>
        <w:t xml:space="preserve"> ним была использована встроенная библиотека в </w:t>
      </w:r>
      <w:r>
        <w:rPr>
          <w:lang w:val="en-US"/>
        </w:rPr>
        <w:t>Google</w:t>
      </w:r>
      <w:r w:rsidRPr="00B950D5">
        <w:t xml:space="preserve"> </w:t>
      </w:r>
      <w:r w:rsidR="00225E36">
        <w:rPr>
          <w:lang w:val="en-US"/>
        </w:rPr>
        <w:t>Collab</w:t>
      </w:r>
      <w:r>
        <w:t>, а именно «</w:t>
      </w:r>
      <w:proofErr w:type="spellStart"/>
      <w:r w:rsidRPr="00B950D5">
        <w:t>google.colab</w:t>
      </w:r>
      <w:proofErr w:type="spellEnd"/>
      <w:r>
        <w:t>».</w:t>
      </w:r>
    </w:p>
    <w:p w14:paraId="77237958" w14:textId="77777777" w:rsidR="00B950D5" w:rsidRPr="00B950D5" w:rsidRDefault="00B950D5" w:rsidP="00B950D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950D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google.colab</w:t>
      </w:r>
      <w:proofErr w:type="spellEnd"/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950D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drive</w:t>
      </w:r>
    </w:p>
    <w:p w14:paraId="26F30EB2" w14:textId="77777777" w:rsidR="00B950D5" w:rsidRPr="00B950D5" w:rsidRDefault="00B950D5" w:rsidP="00B950D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drive.mount</w:t>
      </w:r>
      <w:proofErr w:type="spellEnd"/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950D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'/content/drive'</w:t>
      </w:r>
      <w:r w:rsidRPr="00B950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0A3DAA" w14:textId="6F0082BF" w:rsidR="00B950D5" w:rsidRPr="00B950D5" w:rsidRDefault="00B950D5" w:rsidP="00A20A15">
      <w:pPr>
        <w:rPr>
          <w:lang w:val="en-US"/>
        </w:rPr>
      </w:pPr>
    </w:p>
    <w:p w14:paraId="6684E026" w14:textId="2A31A4AE" w:rsidR="00B950D5" w:rsidRDefault="00B950D5" w:rsidP="00A20A15">
      <w:r>
        <w:t xml:space="preserve">Если код запускался с </w:t>
      </w:r>
      <w:r w:rsidR="00225E36">
        <w:t>аккаунта, н</w:t>
      </w:r>
      <w:r w:rsidR="00916DCC">
        <w:t>а</w:t>
      </w:r>
      <w:r w:rsidR="00225E36">
        <w:t xml:space="preserve"> котором нет данных для обработки и обучения, тогда выполняется функция, в котором передается ссылка на данные обучения, после чего в </w:t>
      </w:r>
      <w:r w:rsidR="00225E36">
        <w:rPr>
          <w:lang w:val="en-US"/>
        </w:rPr>
        <w:t>Google</w:t>
      </w:r>
      <w:r w:rsidR="00225E36" w:rsidRPr="00225E36">
        <w:t xml:space="preserve"> </w:t>
      </w:r>
      <w:r w:rsidR="00225E36">
        <w:rPr>
          <w:lang w:val="en-US"/>
        </w:rPr>
        <w:t>Collab</w:t>
      </w:r>
      <w:r w:rsidR="00225E36">
        <w:t xml:space="preserve"> они загружаются во временную среду.</w:t>
      </w:r>
    </w:p>
    <w:p w14:paraId="62A96F44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5E3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folder_download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25E3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folder_id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91E78AB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authenticate</w:t>
      </w:r>
    </w:p>
    <w:p w14:paraId="4108005A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google.colab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auth</w:t>
      </w:r>
    </w:p>
    <w:p w14:paraId="6B025A6E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auth.authenticate_user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45410B7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get </w:t>
      </w:r>
      <w:proofErr w:type="spellStart"/>
      <w:r w:rsidRPr="00225E3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folder_name</w:t>
      </w:r>
      <w:proofErr w:type="spellEnd"/>
    </w:p>
    <w:p w14:paraId="381225E8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googleapiclient.discovery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build</w:t>
      </w:r>
    </w:p>
    <w:p w14:paraId="2B44FE90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service = build(</w:t>
      </w:r>
      <w:r w:rsidRPr="00225E3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'drive'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25E3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'v3'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0E6A685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folder_name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service.files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().get(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fileId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folder_id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).execute()[</w:t>
      </w:r>
      <w:r w:rsidRPr="00225E3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'name'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B8EE560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import library and download</w:t>
      </w:r>
    </w:p>
    <w:p w14:paraId="34028265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wget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qnc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https://github.com/segnolin/google-drive-folder-downloader/raw/master/download.py</w:t>
      </w:r>
    </w:p>
    <w:p w14:paraId="5F513388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download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download_folder</w:t>
      </w:r>
      <w:proofErr w:type="spellEnd"/>
    </w:p>
    <w:p w14:paraId="4932D640" w14:textId="77777777" w:rsidR="00225E36" w:rsidRPr="00225E36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download_folder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(service,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folder_id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25E3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'./'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folder_name</w:t>
      </w:r>
      <w:proofErr w:type="spellEnd"/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E523A07" w14:textId="77777777" w:rsidR="00225E36" w:rsidRPr="003E33BD" w:rsidRDefault="00225E36" w:rsidP="00225E3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225E3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E33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folder</w:t>
      </w:r>
      <w:r w:rsidRPr="003E33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225E3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</w:t>
      </w:r>
    </w:p>
    <w:p w14:paraId="52A1EDC1" w14:textId="431E4EE1" w:rsidR="00225E36" w:rsidRPr="003E33BD" w:rsidRDefault="00225E36" w:rsidP="00A20A15"/>
    <w:p w14:paraId="7CC4F06A" w14:textId="2416A304" w:rsidR="00680E05" w:rsidRDefault="00680E05" w:rsidP="00A20A15">
      <w:r>
        <w:t xml:space="preserve">Загруженные данные необходимо разделить на 3 части: тренировочную, </w:t>
      </w:r>
      <w:proofErr w:type="spellStart"/>
      <w:r>
        <w:t>валидационную</w:t>
      </w:r>
      <w:proofErr w:type="spellEnd"/>
      <w:r>
        <w:t xml:space="preserve"> и тестовую.</w:t>
      </w:r>
      <w:r w:rsidR="007F047F">
        <w:t xml:space="preserve"> Для этого 100 файлов</w:t>
      </w:r>
      <w:r w:rsidR="00916DCC">
        <w:t xml:space="preserve"> </w:t>
      </w:r>
      <w:r w:rsidR="007F047F">
        <w:t>были разделены в соотношении 60/20/20 соответственно.</w:t>
      </w:r>
    </w:p>
    <w:p w14:paraId="09F59C2B" w14:textId="77777777" w:rsidR="007F047F" w:rsidRPr="003E33BD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</w:t>
      </w:r>
      <w:r w:rsidRPr="003E33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path</w:t>
      </w:r>
      <w:r w:rsidRPr="003E33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3E33B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"/</w:t>
      </w:r>
      <w:r w:rsidRPr="007F047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content</w:t>
      </w:r>
      <w:r w:rsidRPr="003E33B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/</w:t>
      </w:r>
      <w:r w:rsidRPr="007F047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dataset</w:t>
      </w:r>
      <w:r w:rsidRPr="003E33B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_</w:t>
      </w:r>
      <w:r w:rsidRPr="007F047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ad</w:t>
      </w:r>
      <w:r w:rsidRPr="003E33B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_</w:t>
      </w:r>
      <w:r w:rsidRPr="007F047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publish</w:t>
      </w:r>
      <w:r w:rsidRPr="003E33B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</w:p>
    <w:p w14:paraId="2E74DCB6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content_directory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Path(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content_path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44409B5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ids = 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content_directory.glob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F047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'*_image*'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1354B8E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ids = [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id.stem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F047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 </w:t>
      </w:r>
      <w:r w:rsidRPr="007F04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ids]</w:t>
      </w:r>
    </w:p>
    <w:p w14:paraId="04A06885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ids = [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id.split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F047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'_'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7F047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7F047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 </w:t>
      </w:r>
      <w:r w:rsidRPr="007F04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ids]</w:t>
      </w:r>
    </w:p>
    <w:p w14:paraId="18D6794E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ids = </w:t>
      </w:r>
      <w:r w:rsidRPr="007F047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sorted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F047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int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ids))</w:t>
      </w:r>
    </w:p>
    <w:p w14:paraId="76F867A5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train_count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047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(ids)*</w:t>
      </w:r>
      <w:r w:rsidRPr="007F047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//</w:t>
      </w:r>
      <w:r w:rsidRPr="007F047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</w:p>
    <w:p w14:paraId="32AD1BA1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random.sample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(ids, 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train_count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609BE8A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(ids)-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EDF7FD0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val_count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047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)//</w:t>
      </w:r>
      <w:r w:rsidRPr="007F047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4F371392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random.sample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val_count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EF6AD0C" w14:textId="77777777" w:rsidR="007F047F" w:rsidRPr="007F047F" w:rsidRDefault="007F047F" w:rsidP="007F047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test_ids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list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(ids)-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)-</w:t>
      </w:r>
      <w:r w:rsidRPr="007F047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set</w:t>
      </w:r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7F04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6C60C14" w14:textId="77777777" w:rsidR="007F047F" w:rsidRPr="007F047F" w:rsidRDefault="007F047F" w:rsidP="00A20A15">
      <w:pPr>
        <w:rPr>
          <w:lang w:val="en-US"/>
        </w:rPr>
      </w:pPr>
    </w:p>
    <w:p w14:paraId="707CB537" w14:textId="14910D6D" w:rsidR="00225E36" w:rsidRPr="00680E05" w:rsidRDefault="00225E36" w:rsidP="00225E36">
      <w:pPr>
        <w:jc w:val="center"/>
        <w:rPr>
          <w:b/>
          <w:bCs/>
        </w:rPr>
      </w:pPr>
      <w:r w:rsidRPr="00225E36">
        <w:rPr>
          <w:b/>
          <w:bCs/>
        </w:rPr>
        <w:t>Модель</w:t>
      </w:r>
      <w:r w:rsidRPr="00680E05">
        <w:rPr>
          <w:b/>
          <w:bCs/>
        </w:rPr>
        <w:t xml:space="preserve"> </w:t>
      </w:r>
      <w:proofErr w:type="spellStart"/>
      <w:r w:rsidRPr="00225E36">
        <w:rPr>
          <w:b/>
          <w:bCs/>
          <w:lang w:val="en-US"/>
        </w:rPr>
        <w:t>UNet</w:t>
      </w:r>
      <w:proofErr w:type="spellEnd"/>
    </w:p>
    <w:p w14:paraId="1BBCDDCD" w14:textId="565B6472" w:rsidR="00225E36" w:rsidRDefault="00225E36" w:rsidP="00A20A15">
      <w:r>
        <w:t xml:space="preserve">Для обучения модели была выбрана модель </w:t>
      </w:r>
      <w:proofErr w:type="spellStart"/>
      <w:r>
        <w:rPr>
          <w:lang w:val="en-US"/>
        </w:rPr>
        <w:t>UNet</w:t>
      </w:r>
      <w:proofErr w:type="spellEnd"/>
      <w:r>
        <w:t>, которая по форме представляет из себя букву «</w:t>
      </w:r>
      <w:r>
        <w:rPr>
          <w:lang w:val="en-US"/>
        </w:rPr>
        <w:t>U</w:t>
      </w:r>
      <w:r>
        <w:t>».</w:t>
      </w:r>
    </w:p>
    <w:p w14:paraId="0B293D1D" w14:textId="6C6C82E2" w:rsidR="00225E36" w:rsidRDefault="00225E36" w:rsidP="00A20A15">
      <w:r>
        <w:rPr>
          <w:noProof/>
        </w:rPr>
        <w:drawing>
          <wp:inline distT="0" distB="0" distL="0" distR="0" wp14:anchorId="36944CE2" wp14:editId="1BC4EAB3">
            <wp:extent cx="5940425" cy="3877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F83D" w14:textId="02EAAB10" w:rsidR="00225E36" w:rsidRPr="003E33BD" w:rsidRDefault="00225E36" w:rsidP="00A20A15">
      <w:r>
        <w:t>Для реализации</w:t>
      </w:r>
      <w:r w:rsidR="007526F9">
        <w:t xml:space="preserve"> архитектуры были использована библиотека</w:t>
      </w:r>
      <w:r w:rsidR="007526F9" w:rsidRPr="007526F9">
        <w:t xml:space="preserve"> </w:t>
      </w:r>
      <w:r w:rsidR="007526F9">
        <w:rPr>
          <w:lang w:val="en-US"/>
        </w:rPr>
        <w:t>Torch</w:t>
      </w:r>
      <w:r w:rsidR="007526F9">
        <w:t xml:space="preserve">. Первым этапом была реализована функция двойной свертки, на вход которой подается размеры входного и выходного каналов. </w:t>
      </w:r>
    </w:p>
    <w:p w14:paraId="7B1C677D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526F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double_convolution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526F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in_channels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526F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out_channels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BBB2797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conv_op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nn.Sequential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25EA8507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nn.Conv2d(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in_channels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out_channels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526F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padding=</w:t>
      </w:r>
      <w:r w:rsidRPr="007526F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30FE27B9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nn.ReLU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inplace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526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2146B74E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nn.Conv2d(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out_channels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out_channels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526F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padding=</w:t>
      </w:r>
      <w:r w:rsidRPr="007526F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30F2EFAC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nn.ReLU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inplace</w:t>
      </w:r>
      <w:proofErr w:type="spellEnd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526F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E16622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)</w:t>
      </w:r>
    </w:p>
    <w:p w14:paraId="4C181F96" w14:textId="77777777" w:rsidR="007526F9" w:rsidRPr="007526F9" w:rsidRDefault="007526F9" w:rsidP="007526F9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7526F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526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conv_op</w:t>
      </w:r>
      <w:proofErr w:type="spellEnd"/>
    </w:p>
    <w:p w14:paraId="61F50934" w14:textId="77777777" w:rsidR="007526F9" w:rsidRPr="007526F9" w:rsidRDefault="007526F9" w:rsidP="00A20A15">
      <w:pPr>
        <w:rPr>
          <w:lang w:val="en-US"/>
        </w:rPr>
      </w:pPr>
    </w:p>
    <w:p w14:paraId="2381D87C" w14:textId="55EE3C36" w:rsidR="00225E36" w:rsidRDefault="007526F9" w:rsidP="00A20A15">
      <w:r>
        <w:t>После этого был реализован класс с одноименным названием модели</w:t>
      </w:r>
      <w:r w:rsidR="00680E05">
        <w:t xml:space="preserve">. В первой части реализуется уменьшение изображения, с помощью функции </w:t>
      </w:r>
      <w:r w:rsidR="00680E05">
        <w:lastRenderedPageBreak/>
        <w:t xml:space="preserve">двойной свертки. Во второй происходит расширение, реализованное с помощью функции </w:t>
      </w:r>
      <w:r w:rsidR="00680E05" w:rsidRPr="00680E05">
        <w:t>ConvTranspose2d</w:t>
      </w:r>
      <w:r w:rsidR="00680E05">
        <w:t>.</w:t>
      </w:r>
    </w:p>
    <w:p w14:paraId="0BDAACCA" w14:textId="77777777" w:rsidR="00680E05" w:rsidRPr="00916DCC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E0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UNet</w:t>
      </w:r>
      <w:proofErr w:type="spellEnd"/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80E0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nn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680E0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Module</w:t>
      </w:r>
      <w:proofErr w:type="spellEnd"/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F237FB9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80E0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80E0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proofErr w:type="spellStart"/>
      <w:r w:rsidRPr="00680E0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init</w:t>
      </w:r>
      <w:proofErr w:type="spellEnd"/>
      <w:r w:rsidRPr="00680E0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num_classes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FE7BAD7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super(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UNet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680E0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proofErr w:type="spellStart"/>
      <w:r w:rsidRPr="00680E0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init</w:t>
      </w:r>
      <w:proofErr w:type="spellEnd"/>
      <w:r w:rsidRPr="00680E0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7F7B3C2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.max_pool2d = nn.MaxPool2d(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stride=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3016DE5" w14:textId="26409B76" w:rsid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3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.down_convolution_1 =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double_convolution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64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798B864" w14:textId="4CE56C06" w:rsidR="00680E05" w:rsidRPr="00680E05" w:rsidRDefault="00680E05" w:rsidP="004A4792">
      <w:pPr>
        <w:shd w:val="clear" w:color="auto" w:fill="F7F7F7"/>
        <w:spacing w:after="0" w:line="285" w:lineRule="atLeast"/>
        <w:ind w:firstLine="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……………</w:t>
      </w:r>
    </w:p>
    <w:p w14:paraId="1F39A58C" w14:textId="49A2FF80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.down_convolution_5 =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double_convolution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1024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9A2F47F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.up_transpose_1 = nn.ConvTranspose2d(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in_channels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1024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B8A8BB5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out_channels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D1E7F90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261084DD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             stride=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028281B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.up_convolution_1 =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double_convolution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1024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978805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.up_transpose_2 = nn.ConvTranspose2d(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in_channels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512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34A1D73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out_channels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256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D58CBDF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                               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2921708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                     stride=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B2A5BF" w14:textId="186E0F21" w:rsidR="00680E05" w:rsidRPr="00680E05" w:rsidRDefault="00680E05" w:rsidP="004A4792">
      <w:pPr>
        <w:shd w:val="clear" w:color="auto" w:fill="F7F7F7"/>
        <w:spacing w:after="0" w:line="285" w:lineRule="atLeast"/>
        <w:ind w:firstLine="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……………</w:t>
      </w:r>
    </w:p>
    <w:p w14:paraId="438D58C4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.up_convolution_4 = 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double_convolution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128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64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C7965E3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80E0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.out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nn.Conv2d(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in_channels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64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68469F7C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out_channels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num_classes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8615912" w14:textId="77777777" w:rsidR="00680E05" w:rsidRPr="00680E05" w:rsidRDefault="00680E05" w:rsidP="00680E0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      </w:t>
      </w:r>
      <w:proofErr w:type="spellStart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680E0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80E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F88B524" w14:textId="77777777" w:rsidR="00680E05" w:rsidRPr="00680E05" w:rsidRDefault="00680E05" w:rsidP="00A20A15">
      <w:pPr>
        <w:rPr>
          <w:lang w:val="en-US"/>
        </w:rPr>
      </w:pPr>
    </w:p>
    <w:p w14:paraId="215D42ED" w14:textId="5774082B" w:rsidR="00680E05" w:rsidRPr="008C19DC" w:rsidRDefault="007F047F" w:rsidP="007F047F">
      <w:pPr>
        <w:jc w:val="center"/>
        <w:rPr>
          <w:b/>
          <w:bCs/>
        </w:rPr>
      </w:pPr>
      <w:r w:rsidRPr="008C19DC">
        <w:rPr>
          <w:b/>
          <w:bCs/>
        </w:rPr>
        <w:t xml:space="preserve">Метрика </w:t>
      </w:r>
      <w:proofErr w:type="spellStart"/>
      <w:r w:rsidRPr="008C19DC">
        <w:rPr>
          <w:b/>
          <w:bCs/>
          <w:lang w:val="en-US"/>
        </w:rPr>
        <w:t>IoU</w:t>
      </w:r>
      <w:proofErr w:type="spellEnd"/>
    </w:p>
    <w:p w14:paraId="59BF8967" w14:textId="63570F1C" w:rsidR="007F047F" w:rsidRDefault="007F047F" w:rsidP="00A20A15">
      <w:r>
        <w:t xml:space="preserve">Метрика </w:t>
      </w:r>
      <w:proofErr w:type="spellStart"/>
      <w:r>
        <w:rPr>
          <w:lang w:val="en-US"/>
        </w:rPr>
        <w:t>IoU</w:t>
      </w:r>
      <w:proofErr w:type="spellEnd"/>
      <w:r>
        <w:t xml:space="preserve"> представляет собой отношение между пересечением</w:t>
      </w:r>
      <w:r w:rsidR="008C19DC">
        <w:t xml:space="preserve"> полученной из метрики маски и истинного ее значения и объединением этих же параметров.</w:t>
      </w:r>
    </w:p>
    <w:p w14:paraId="1DEBA36E" w14:textId="7712EE96" w:rsidR="008C19DC" w:rsidRDefault="008C19DC" w:rsidP="008C19DC">
      <w:pPr>
        <w:jc w:val="center"/>
      </w:pPr>
      <w:r>
        <w:rPr>
          <w:noProof/>
        </w:rPr>
        <w:drawing>
          <wp:inline distT="0" distB="0" distL="0" distR="0" wp14:anchorId="59E37994" wp14:editId="6BBB1679">
            <wp:extent cx="3550920" cy="275950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44" cy="27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DC8A" w14:textId="79D5FCDC" w:rsidR="008C19DC" w:rsidRDefault="008C19DC" w:rsidP="00A20A15">
      <w:r>
        <w:lastRenderedPageBreak/>
        <w:t xml:space="preserve">Для реализации была разработана  функция, которая на вход </w:t>
      </w:r>
      <w:r w:rsidR="004A4792">
        <w:t>получает</w:t>
      </w:r>
      <w:r>
        <w:t xml:space="preserve"> две маск</w:t>
      </w:r>
      <w:r w:rsidR="004A4792">
        <w:t>и</w:t>
      </w:r>
      <w:r>
        <w:t xml:space="preserve">, после чего происходит их побитовое умножение и сложение. </w:t>
      </w:r>
      <w:r w:rsidR="004A4792">
        <w:t>После этого происходит расчет отношения между ними.</w:t>
      </w:r>
      <w:r>
        <w:t xml:space="preserve"> </w:t>
      </w:r>
    </w:p>
    <w:p w14:paraId="55A0E42D" w14:textId="77777777" w:rsidR="004A4792" w:rsidRPr="00916DCC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A479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iou</w:t>
      </w:r>
      <w:r w:rsidRPr="00916DC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</w:t>
      </w:r>
      <w:r w:rsidRPr="004A479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pytorch</w:t>
      </w:r>
      <w:proofErr w:type="spellEnd"/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A479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outputs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A479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torch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4A479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Tensor</w:t>
      </w:r>
      <w:proofErr w:type="spellEnd"/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A479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labels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4A479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torch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4A4792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Tensor</w:t>
      </w:r>
      <w:proofErr w:type="spellEnd"/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85E7122" w14:textId="77777777" w:rsidR="004A4792" w:rsidRPr="004A4792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6DC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outputs = </w:t>
      </w:r>
      <w:proofErr w:type="spellStart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outputs.squeeze</w:t>
      </w:r>
      <w:proofErr w:type="spellEnd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A4792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).byte()</w:t>
      </w:r>
    </w:p>
    <w:p w14:paraId="7A26F692" w14:textId="77777777" w:rsidR="004A4792" w:rsidRPr="004A4792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labels = </w:t>
      </w:r>
      <w:proofErr w:type="spellStart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labels.squeeze</w:t>
      </w:r>
      <w:proofErr w:type="spellEnd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A4792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).byte()</w:t>
      </w:r>
    </w:p>
    <w:p w14:paraId="43CE3B58" w14:textId="77777777" w:rsidR="004A4792" w:rsidRPr="004A4792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intersection = (outputs &amp; labels).</w:t>
      </w:r>
      <w:r w:rsidRPr="004A4792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</w:t>
      </w:r>
      <w:r w:rsidRPr="004A479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r w:rsidRPr="004A4792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A4792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66C581C" w14:textId="5847FF84" w:rsidR="004A4792" w:rsidRPr="004A4792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union = (outputs | labels).</w:t>
      </w:r>
      <w:r w:rsidRPr="004A4792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</w:t>
      </w:r>
      <w:r w:rsidRPr="004A479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r w:rsidRPr="004A4792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A4792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8887354" w14:textId="69BED03F" w:rsidR="004A4792" w:rsidRPr="004A4792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iou</w:t>
      </w:r>
      <w:proofErr w:type="spellEnd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((intersection) / (union)).</w:t>
      </w:r>
      <w:r w:rsidRPr="004A4792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5BD49A4" w14:textId="77777777" w:rsidR="004A4792" w:rsidRPr="004A4792" w:rsidRDefault="004A4792" w:rsidP="004A4792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A479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A479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iou</w:t>
      </w:r>
      <w:proofErr w:type="spellEnd"/>
    </w:p>
    <w:p w14:paraId="21526ED9" w14:textId="5D2243BE" w:rsidR="004A4792" w:rsidRDefault="004A4792" w:rsidP="00A20A15">
      <w:pPr>
        <w:rPr>
          <w:lang w:val="en-US"/>
        </w:rPr>
      </w:pPr>
    </w:p>
    <w:p w14:paraId="068DB33B" w14:textId="19863889" w:rsidR="004A4792" w:rsidRPr="004A4792" w:rsidRDefault="004A4792" w:rsidP="004A4792">
      <w:pPr>
        <w:jc w:val="center"/>
        <w:rPr>
          <w:b/>
          <w:bCs/>
        </w:rPr>
      </w:pPr>
      <w:r w:rsidRPr="004A4792">
        <w:rPr>
          <w:b/>
          <w:bCs/>
        </w:rPr>
        <w:t>О</w:t>
      </w:r>
      <w:r w:rsidRPr="003E33BD">
        <w:rPr>
          <w:b/>
          <w:bCs/>
        </w:rPr>
        <w:t>бучени</w:t>
      </w:r>
      <w:r w:rsidRPr="004A4792">
        <w:rPr>
          <w:b/>
          <w:bCs/>
        </w:rPr>
        <w:t>е</w:t>
      </w:r>
      <w:r w:rsidRPr="003E33BD">
        <w:rPr>
          <w:b/>
          <w:bCs/>
        </w:rPr>
        <w:t xml:space="preserve"> нейронной сет</w:t>
      </w:r>
      <w:r w:rsidRPr="004A4792">
        <w:rPr>
          <w:b/>
          <w:bCs/>
        </w:rPr>
        <w:t>и</w:t>
      </w:r>
    </w:p>
    <w:p w14:paraId="4D33AC1F" w14:textId="296DC66A" w:rsidR="004A4792" w:rsidRDefault="004A4792" w:rsidP="004A4792">
      <w:r>
        <w:t>Для обучения нейронной сети бы</w:t>
      </w:r>
      <w:r w:rsidR="00131C70">
        <w:t xml:space="preserve">л создан цикл, в котором рассматриваются все идентификаторы для обучения. </w:t>
      </w:r>
    </w:p>
    <w:p w14:paraId="2CDA2759" w14:textId="77777777" w:rsidR="00131C70" w:rsidRPr="00131C70" w:rsidRDefault="00131C70" w:rsidP="00131C70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31C7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31C7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tqdm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82448BD" w14:textId="77777777" w:rsidR="00131C70" w:rsidRPr="00131C70" w:rsidRDefault="00131C70" w:rsidP="00131C70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075879" w14:textId="77777777" w:rsidR="00131C70" w:rsidRPr="00131C70" w:rsidRDefault="00131C70" w:rsidP="00131C70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itk.ReadImage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31C7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131C7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{path}</w:t>
      </w:r>
      <w:r w:rsidRPr="00131C7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131C7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_image.nii.gz'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BD9DD51" w14:textId="77777777" w:rsidR="00131C70" w:rsidRPr="00131C70" w:rsidRDefault="00131C70" w:rsidP="00131C70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itk.GetArrayFromImage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00C5195" w14:textId="77777777" w:rsidR="00131C70" w:rsidRPr="00131C70" w:rsidRDefault="00131C70" w:rsidP="00131C70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itk.ReadImage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31C7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131C7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{path}</w:t>
      </w:r>
      <w:r w:rsidRPr="00131C7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131C7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_label.nii.gz'</w:t>
      </w: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3A27CD8" w14:textId="77777777" w:rsidR="00131C70" w:rsidRPr="00131C70" w:rsidRDefault="00131C70" w:rsidP="00131C70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msk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itk.GetArrayFromImage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131C7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618B06" w14:textId="6B9C61C1" w:rsidR="00131C70" w:rsidRDefault="00131C70" w:rsidP="004A4792">
      <w:pPr>
        <w:rPr>
          <w:lang w:val="en-US"/>
        </w:rPr>
      </w:pPr>
    </w:p>
    <w:p w14:paraId="0E0756A3" w14:textId="65D45087" w:rsidR="007F5018" w:rsidRDefault="00131C70" w:rsidP="007F5018">
      <w:r>
        <w:t xml:space="preserve">После получения значений файлов </w:t>
      </w:r>
      <w:r w:rsidR="00864384">
        <w:t xml:space="preserve">необходимо запустить еще один цикл. Это необходимо так как структура </w:t>
      </w:r>
      <w:r w:rsidR="00864384">
        <w:rPr>
          <w:lang w:val="en-US"/>
        </w:rPr>
        <w:t>NII</w:t>
      </w:r>
      <w:r w:rsidR="00864384">
        <w:t xml:space="preserve"> состоит из множества срезов, которые раз</w:t>
      </w:r>
      <w:r w:rsidR="007F5018">
        <w:t>мещаются друг за другом, объединяя которые можно получить 3</w:t>
      </w:r>
      <w:r w:rsidR="007F5018">
        <w:rPr>
          <w:lang w:val="en-US"/>
        </w:rPr>
        <w:t>D</w:t>
      </w:r>
      <w:r w:rsidR="007F5018">
        <w:t xml:space="preserve"> модель. Так как в маске присутствует несколько частей аорты, следовательно необходимо их объединить ее в одну. После этого </w:t>
      </w:r>
      <w:r w:rsidR="0002190F">
        <w:t xml:space="preserve">необходимо передать в модель изображение для проверки и выявления аорты. После этого рассчитываются погрешность и метрика </w:t>
      </w:r>
      <w:proofErr w:type="spellStart"/>
      <w:r w:rsidR="0002190F">
        <w:rPr>
          <w:lang w:val="en-US"/>
        </w:rPr>
        <w:t>IoU</w:t>
      </w:r>
      <w:proofErr w:type="spellEnd"/>
      <w:r w:rsidR="0002190F">
        <w:t xml:space="preserve">, обновляется </w:t>
      </w:r>
      <w:proofErr w:type="spellStart"/>
      <w:r w:rsidR="0002190F">
        <w:t>оптимизор</w:t>
      </w:r>
      <w:proofErr w:type="spellEnd"/>
      <w:r w:rsidR="0002190F">
        <w:t xml:space="preserve"> и </w:t>
      </w:r>
      <w:proofErr w:type="spellStart"/>
      <w:r w:rsidR="0002190F">
        <w:t>лоссы</w:t>
      </w:r>
      <w:proofErr w:type="spellEnd"/>
      <w:r w:rsidR="0002190F">
        <w:t>.</w:t>
      </w:r>
    </w:p>
    <w:p w14:paraId="05D8E144" w14:textId="2D3F09C9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190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tqdm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C46B016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itk.ReadImage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2190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02190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{path}</w:t>
      </w:r>
      <w:r w:rsidRPr="0002190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02190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_image.nii.gz'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EDE39A5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itk.GetArrayFromImage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56604E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itk.ReadImage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2190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02190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{path}</w:t>
      </w:r>
      <w:r w:rsidRPr="0002190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02190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_label.nii.gz'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E81B72" w14:textId="66672FFF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msk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itk.GetArrayFromImage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A2AC0C" w14:textId="1FA92A85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02190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190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190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img.shape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4AF1E4E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image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].copy())</w:t>
      </w:r>
    </w:p>
    <w:p w14:paraId="6D2A56EC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image_tensor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transform(image).</w:t>
      </w:r>
      <w:r w:rsidRPr="0002190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48D97421" w14:textId="37D104D6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image_tensor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image_tensor.to(device)</w:t>
      </w:r>
    </w:p>
    <w:p w14:paraId="5948E004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    mask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msk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=np.float32)</w:t>
      </w:r>
    </w:p>
    <w:p w14:paraId="5BC6E4F9" w14:textId="0DB18A3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mask[mask </w:t>
      </w:r>
      <w:r w:rsidR="003E33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&gt;=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3CD6FF4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transform(mask).</w:t>
      </w:r>
      <w:r w:rsidRPr="0002190F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FD366F5" w14:textId="68B35B62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=mask_tensor.to(device)</w:t>
      </w:r>
    </w:p>
    <w:p w14:paraId="2C219D1F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outputs = model(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image_tensor.unsqueeze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095791E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loss1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criteron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(outputs,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mask_tensor.unsqueeze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15438FC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metric1=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iou_pytorch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outputs,mask_tensor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D3C8B8F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optimizer.zero_grad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6C2A020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loss1.backward()</w:t>
      </w:r>
    </w:p>
    <w:p w14:paraId="1E4E53E5" w14:textId="43C5B00B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optimizer.step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DF544EB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_, preds 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</w:t>
      </w:r>
      <w:r w:rsidRPr="0002190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(outputs, </w:t>
      </w:r>
      <w:r w:rsidRPr="000219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561C537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loss1=loss1.to(device)</w:t>
      </w:r>
    </w:p>
    <w:p w14:paraId="12D77A4B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loss += loss1.item()</w:t>
      </w:r>
    </w:p>
    <w:p w14:paraId="6F7B4245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metric += metric1.item()</w:t>
      </w:r>
    </w:p>
    <w:p w14:paraId="66AA45A7" w14:textId="77777777" w:rsidR="0002190F" w:rsidRPr="0002190F" w:rsidRDefault="0002190F" w:rsidP="0002190F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correct +=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</w:t>
      </w:r>
      <w:r w:rsidRPr="0002190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(preds == </w:t>
      </w:r>
      <w:proofErr w:type="spellStart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mask_tensor.data</w:t>
      </w:r>
      <w:proofErr w:type="spellEnd"/>
      <w:r w:rsidRPr="0002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D223585" w14:textId="11FF6FFD" w:rsidR="0002190F" w:rsidRDefault="0002190F" w:rsidP="007F5018">
      <w:pPr>
        <w:rPr>
          <w:lang w:val="en-US"/>
        </w:rPr>
      </w:pPr>
    </w:p>
    <w:p w14:paraId="0F77F629" w14:textId="23A8E3A7" w:rsidR="0002190F" w:rsidRDefault="0002190F" w:rsidP="007F5018">
      <w:r>
        <w:t xml:space="preserve">После завершения работы с тренировочными данными необходимо проверить работоспособность на </w:t>
      </w:r>
      <w:proofErr w:type="spellStart"/>
      <w:r>
        <w:t>валидационных</w:t>
      </w:r>
      <w:proofErr w:type="spellEnd"/>
      <w:r>
        <w:t xml:space="preserve"> данных. Для это необходимо использовать похожий цикл, однако при этом не будут обновляться значения </w:t>
      </w:r>
      <w:r w:rsidR="00C81456">
        <w:t>параметров модели.</w:t>
      </w:r>
    </w:p>
    <w:p w14:paraId="1477F376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torch.no_grad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14:paraId="58C3B927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C8145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val_num_file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8145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tqdm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02BC1E5" w14:textId="4D2913EB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itk.ReadImage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8145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8145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{path}</w:t>
      </w:r>
      <w:r w:rsidRPr="00C8145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val_num_file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8145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_image.nii.gz'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BA651A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itk.GetArrayFromImage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C57A79" w14:textId="313E7979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itk.ReadImage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8145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8145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{path}</w:t>
      </w:r>
      <w:r w:rsidRPr="00C8145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val_num_file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8145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_label.nii.gz'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F8609A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msk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itk.GetArrayFromImage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itk_img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877109B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r w:rsidRPr="00C8145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8145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8145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img.shape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98C0FDC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image 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].copy())</w:t>
      </w:r>
    </w:p>
    <w:p w14:paraId="3D496488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image_tensor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transform(image).</w:t>
      </w:r>
      <w:r w:rsidRPr="00C81456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43A287AD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image_tensor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image_tensor.to(device)</w:t>
      </w:r>
    </w:p>
    <w:p w14:paraId="0D71C163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mask 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msk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=np.float32)</w:t>
      </w:r>
    </w:p>
    <w:p w14:paraId="60149B59" w14:textId="72A40339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mask[mask </w:t>
      </w:r>
      <w:r w:rsidR="003E33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&gt;=2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278670C8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transform(mask).</w:t>
      </w:r>
      <w:r w:rsidRPr="00C81456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9CB2558" w14:textId="0B1E496C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=mask_tensor.to(device)</w:t>
      </w:r>
    </w:p>
    <w:p w14:paraId="71645989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val_outputs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model(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image_tensor.unsqueeze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1CBE24B" w14:textId="26BC5AC9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val_loss1=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criteron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val_outputs,mask_tensor.unsqueeze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5B52518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val_metric1=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iou_pytorch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val_outputs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5CFF5B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optimizer.zero_grad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7BD26CB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_,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val_preds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</w:t>
      </w:r>
      <w:r w:rsidRPr="00C8145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val_outputs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81456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E860055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val_loss1.item()</w:t>
      </w:r>
    </w:p>
    <w:p w14:paraId="15C77467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val_metric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val_metric1.item()</w:t>
      </w:r>
    </w:p>
    <w:p w14:paraId="1FC95DC0" w14:textId="77777777" w:rsidR="00C81456" w:rsidRPr="00C81456" w:rsidRDefault="00C81456" w:rsidP="00C81456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val_correct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</w:t>
      </w:r>
      <w:r w:rsidRPr="00C8145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val_preds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mask_tensor.data</w:t>
      </w:r>
      <w:proofErr w:type="spellEnd"/>
      <w:r w:rsidRPr="00C8145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323F15" w14:textId="22F3877F" w:rsidR="00C81456" w:rsidRDefault="00C81456" w:rsidP="007F5018">
      <w:pPr>
        <w:rPr>
          <w:lang w:val="en-US"/>
        </w:rPr>
      </w:pPr>
    </w:p>
    <w:p w14:paraId="73A1C8A2" w14:textId="7E01C9ED" w:rsidR="00C81456" w:rsidRDefault="00C81456" w:rsidP="007F5018">
      <w:r>
        <w:lastRenderedPageBreak/>
        <w:t xml:space="preserve">После того как будет валидация будет успешна завершена необходимо подсчитать и сохранить данные о </w:t>
      </w:r>
      <w:proofErr w:type="spellStart"/>
      <w:r>
        <w:t>лоссах</w:t>
      </w:r>
      <w:proofErr w:type="spellEnd"/>
      <w:r>
        <w:t xml:space="preserve"> и метриках на обучающей и </w:t>
      </w:r>
      <w:proofErr w:type="spellStart"/>
      <w:r>
        <w:t>валидационной</w:t>
      </w:r>
      <w:proofErr w:type="spellEnd"/>
      <w:r>
        <w:t xml:space="preserve"> выборках для дальнейшего анализа, а также сохраним </w:t>
      </w:r>
      <w:r w:rsidR="008D41AA">
        <w:t>на диск модель полученной.</w:t>
      </w:r>
    </w:p>
    <w:p w14:paraId="30DE7B1C" w14:textId="77777777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epoch_loss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=loss/</w:t>
      </w:r>
      <w:proofErr w:type="spellStart"/>
      <w:r w:rsidRPr="008D41A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25BD8F" w14:textId="0A905E2D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epoch_acc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correct.</w:t>
      </w:r>
      <w:r w:rsidRPr="008D41AA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()/</w:t>
      </w:r>
      <w:proofErr w:type="spellStart"/>
      <w:r w:rsidRPr="008D41A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CE5EF5D" w14:textId="4691D3A2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epoch_metric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=metric/</w:t>
      </w:r>
      <w:proofErr w:type="spellStart"/>
      <w:r w:rsidRPr="008D41A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train_ids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C1CA982" w14:textId="4D696DEA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loss_history.append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epoch_loss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9FE18D" w14:textId="49921A2C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epoch_metric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A9CCBD7" w14:textId="171F9773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epoch_acc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C44ED6A" w14:textId="2387845A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val_epoch_loss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8D41A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54F485" w14:textId="532E9762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val_epoch_acc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val_correct.</w:t>
      </w:r>
      <w:r w:rsidRPr="008D41AA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()/</w:t>
      </w:r>
      <w:proofErr w:type="spellStart"/>
      <w:r w:rsidRPr="008D41A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355347" w14:textId="5EAC086F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val_epoch_metric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val_metric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8D41A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val_ids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9C8B724" w14:textId="4F8BE936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val_epoch_loss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426ACBB" w14:textId="09D05284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val_metric_history.append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epoch_metric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ABD54CF" w14:textId="33757BD6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val_correct_history.append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val_epoch_acc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C6B38A0" w14:textId="50BAF2EE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model_history.append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(model)</w:t>
      </w:r>
    </w:p>
    <w:p w14:paraId="282AA808" w14:textId="1BB2506A" w:rsidR="008D41AA" w:rsidRPr="008D41AA" w:rsidRDefault="008D41AA" w:rsidP="008D41AA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torch.save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(model, </w:t>
      </w:r>
      <w:r w:rsidRPr="008D41A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'/content/drive/</w:t>
      </w:r>
      <w:proofErr w:type="spellStart"/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MyDrive</w:t>
      </w:r>
      <w:proofErr w:type="spellEnd"/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</w:t>
      </w:r>
      <w:proofErr w:type="spellStart"/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new_model</w:t>
      </w:r>
      <w:proofErr w:type="spellEnd"/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{e+</w:t>
      </w:r>
      <w:r w:rsidRPr="008D41AA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.</w:t>
      </w:r>
      <w:proofErr w:type="spellStart"/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pth</w:t>
      </w:r>
      <w:proofErr w:type="spellEnd"/>
      <w:r w:rsidRPr="008D41A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D41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AC9152" w14:textId="22C3A995" w:rsidR="008D41AA" w:rsidRDefault="008D41AA" w:rsidP="007F5018">
      <w:pPr>
        <w:rPr>
          <w:lang w:val="en-US"/>
        </w:rPr>
      </w:pPr>
    </w:p>
    <w:p w14:paraId="474D8003" w14:textId="6D372BB5" w:rsidR="008D41AA" w:rsidRDefault="000D3F96" w:rsidP="007F5018">
      <w:r>
        <w:t xml:space="preserve">После этого обучающую и </w:t>
      </w:r>
      <w:proofErr w:type="spellStart"/>
      <w:r>
        <w:t>валидационную</w:t>
      </w:r>
      <w:proofErr w:type="spellEnd"/>
      <w:r>
        <w:t xml:space="preserve"> выборку необходимо запустить </w:t>
      </w:r>
      <w:r w:rsidR="00995F25">
        <w:t>на несколько эпох для ее обучения.</w:t>
      </w:r>
    </w:p>
    <w:p w14:paraId="7894A999" w14:textId="16CAA433" w:rsidR="00995F25" w:rsidRDefault="00995F25" w:rsidP="007F5018">
      <w:r>
        <w:t>Реализация тестирование ничем не отличается от реализации валидации, только за исключением того, что данные используются для тестирования работоспособности нейронной сети.</w:t>
      </w:r>
    </w:p>
    <w:p w14:paraId="644D2CC0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test_loss_history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=[]</w:t>
      </w:r>
    </w:p>
    <w:p w14:paraId="7FBAB656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test_metric_history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=[]</w:t>
      </w:r>
    </w:p>
    <w:p w14:paraId="38F1F35C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test_correct_history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=[]</w:t>
      </w:r>
    </w:p>
    <w:p w14:paraId="177AB881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num_file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95F2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tqdm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test_ids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5BF6A69" w14:textId="104E2473" w:rsidR="00995F25" w:rsidRPr="003E33BD" w:rsidRDefault="003D57A2" w:rsidP="003D57A2">
      <w:pPr>
        <w:shd w:val="clear" w:color="auto" w:fill="F7F7F7"/>
        <w:spacing w:after="0" w:line="285" w:lineRule="atLeast"/>
        <w:ind w:firstLine="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33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………</w:t>
      </w:r>
    </w:p>
    <w:p w14:paraId="0A8B5550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995F2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E54992F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test_epoch_loss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=loss/</w:t>
      </w:r>
      <w:proofErr w:type="spellStart"/>
      <w:r w:rsidRPr="00995F2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test_ids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E855F9D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test_epoch_acc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correct.</w:t>
      </w:r>
      <w:r w:rsidRPr="00995F2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float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()/</w:t>
      </w:r>
      <w:proofErr w:type="spellStart"/>
      <w:r w:rsidRPr="00995F2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test_ids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B1E513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test_epoch_metric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=metric/</w:t>
      </w:r>
      <w:proofErr w:type="spellStart"/>
      <w:r w:rsidRPr="00995F2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test_ids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CADD7FA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test_loss_history.append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test_epoch_loss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44375FF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test_metric_history.append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test_epoch_metric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12B238" w14:textId="77777777" w:rsidR="00995F25" w:rsidRPr="00995F25" w:rsidRDefault="00995F25" w:rsidP="00995F25">
      <w:pPr>
        <w:shd w:val="clear" w:color="auto" w:fill="F7F7F7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test_correct_history.append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test_epoch_acc</w:t>
      </w:r>
      <w:proofErr w:type="spellEnd"/>
      <w:r w:rsidRPr="00995F2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709F19F" w14:textId="20D91563" w:rsidR="00995F25" w:rsidRDefault="00995F25" w:rsidP="007F5018">
      <w:pPr>
        <w:rPr>
          <w:lang w:val="en-US"/>
        </w:rPr>
      </w:pPr>
    </w:p>
    <w:p w14:paraId="431646FD" w14:textId="6301BD91" w:rsidR="003D57A2" w:rsidRPr="003D57A2" w:rsidRDefault="003D57A2" w:rsidP="003D57A2">
      <w:pPr>
        <w:jc w:val="center"/>
        <w:rPr>
          <w:b/>
          <w:bCs/>
        </w:rPr>
      </w:pPr>
      <w:r w:rsidRPr="003D57A2">
        <w:rPr>
          <w:b/>
          <w:bCs/>
        </w:rPr>
        <w:t>Анализ получившихся данных</w:t>
      </w:r>
    </w:p>
    <w:p w14:paraId="6287FCC2" w14:textId="472BD296" w:rsidR="00DD40C9" w:rsidRDefault="00F55934" w:rsidP="00DD40C9">
      <w:r>
        <w:lastRenderedPageBreak/>
        <w:t xml:space="preserve">При обучении нейронной сети было применено 6 эпох, в которых </w:t>
      </w:r>
      <w:r w:rsidR="00DD40C9">
        <w:t xml:space="preserve">рассчитывались </w:t>
      </w:r>
      <w:proofErr w:type="spellStart"/>
      <w:r w:rsidR="00DD40C9">
        <w:t>лоссы</w:t>
      </w:r>
      <w:proofErr w:type="spellEnd"/>
      <w:r w:rsidR="00DD40C9">
        <w:t xml:space="preserve"> и метрики.</w:t>
      </w:r>
    </w:p>
    <w:p w14:paraId="4BB38B8D" w14:textId="345115CC" w:rsidR="00DD40C9" w:rsidRDefault="00DD40C9" w:rsidP="00DD40C9">
      <w:r>
        <w:rPr>
          <w:noProof/>
        </w:rPr>
        <w:drawing>
          <wp:inline distT="0" distB="0" distL="0" distR="0" wp14:anchorId="30CC640E" wp14:editId="4063C161">
            <wp:extent cx="4961255" cy="3776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FDBD" w14:textId="3788A492" w:rsidR="00DD40C9" w:rsidRDefault="00DD40C9" w:rsidP="00DD40C9">
      <w:r>
        <w:t xml:space="preserve">По результатам можно увидеть, что на первой эпохе </w:t>
      </w:r>
      <w:proofErr w:type="spellStart"/>
      <w:r>
        <w:t>валидационной</w:t>
      </w:r>
      <w:proofErr w:type="spellEnd"/>
      <w:r>
        <w:t xml:space="preserve"> значение имеет сильную погрешность в отличии от обучающей. В последующих эпохах валидация, как и </w:t>
      </w:r>
      <w:proofErr w:type="spellStart"/>
      <w:r>
        <w:t>лоссы</w:t>
      </w:r>
      <w:proofErr w:type="spellEnd"/>
      <w:r>
        <w:t xml:space="preserve"> уменьшается, что говорит о правильной работе нейронной сети.</w:t>
      </w:r>
    </w:p>
    <w:p w14:paraId="376C2CAC" w14:textId="77777777" w:rsidR="00DD40C9" w:rsidRDefault="00DD40C9" w:rsidP="00DD40C9">
      <w:r>
        <w:t>В следующем графике рассматривается</w:t>
      </w:r>
      <w:r w:rsidRPr="00DD40C9">
        <w:t xml:space="preserve"> </w:t>
      </w:r>
      <w:r>
        <w:t>как меняется метрика</w:t>
      </w:r>
      <w:r w:rsidRPr="00DD40C9">
        <w:t xml:space="preserve"> </w:t>
      </w:r>
      <w:proofErr w:type="spellStart"/>
      <w:r>
        <w:rPr>
          <w:lang w:val="en-US"/>
        </w:rPr>
        <w:t>IoU</w:t>
      </w:r>
      <w:proofErr w:type="spellEnd"/>
      <w:r w:rsidRPr="00DD40C9">
        <w:t xml:space="preserve"> </w:t>
      </w:r>
      <w:r>
        <w:t>в зависимости от эпохи.</w:t>
      </w:r>
    </w:p>
    <w:p w14:paraId="101E48AA" w14:textId="4403C673" w:rsidR="00DD40C9" w:rsidRPr="00DD40C9" w:rsidRDefault="00B86BC1" w:rsidP="00B86BC1">
      <w:pPr>
        <w:jc w:val="center"/>
      </w:pPr>
      <w:r w:rsidRPr="00B86BC1">
        <w:rPr>
          <w:noProof/>
        </w:rPr>
        <w:lastRenderedPageBreak/>
        <w:drawing>
          <wp:inline distT="0" distB="0" distL="0" distR="0" wp14:anchorId="323621AF" wp14:editId="61B6FC8E">
            <wp:extent cx="5630061" cy="39534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1202" w14:textId="020FFA5A" w:rsidR="00DD40C9" w:rsidRDefault="0045650C" w:rsidP="00DD40C9">
      <w:r>
        <w:t xml:space="preserve">По данному графику видно, что </w:t>
      </w:r>
      <w:r w:rsidR="00B86BC1">
        <w:t>максимальная метрика за все 6 эпох была на 5 эпохе, а следовательно ее и будет применять при тестировании нейронной сети.</w:t>
      </w:r>
    </w:p>
    <w:p w14:paraId="3A0406F8" w14:textId="177CB73C" w:rsidR="00B86BC1" w:rsidRDefault="00B86BC1" w:rsidP="00DD40C9">
      <w:r>
        <w:t>После тестирования нейронной сети на 6 файлах погрешность для каждого файла указывает на то, что нейронной сети необходимо больше эпох для обучения.</w:t>
      </w:r>
    </w:p>
    <w:p w14:paraId="268E339E" w14:textId="3155386A" w:rsidR="00B86BC1" w:rsidRDefault="00B86BC1" w:rsidP="00DD40C9">
      <w:r>
        <w:rPr>
          <w:noProof/>
        </w:rPr>
        <w:lastRenderedPageBreak/>
        <w:drawing>
          <wp:inline distT="0" distB="0" distL="0" distR="0" wp14:anchorId="54B5A4A2" wp14:editId="3BB0CAA7">
            <wp:extent cx="5080000" cy="37763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12B3" w14:textId="375FEE46" w:rsidR="00B86BC1" w:rsidRDefault="00B86BC1" w:rsidP="00DD40C9">
      <w:r>
        <w:t>Метрики нейронной сети также указывают на это.</w:t>
      </w:r>
    </w:p>
    <w:p w14:paraId="7644CE17" w14:textId="546FEEB0" w:rsidR="00B86BC1" w:rsidRDefault="00B86BC1" w:rsidP="00DD40C9">
      <w:r>
        <w:rPr>
          <w:noProof/>
        </w:rPr>
        <w:drawing>
          <wp:inline distT="0" distB="0" distL="0" distR="0" wp14:anchorId="1EDE04F4" wp14:editId="50749EC1">
            <wp:extent cx="5249545" cy="377634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C3B5" w14:textId="60FEE4C9" w:rsidR="00B86BC1" w:rsidRPr="00B86BC1" w:rsidRDefault="00B86BC1" w:rsidP="003E33BD">
      <w:pPr>
        <w:keepNext/>
        <w:jc w:val="center"/>
        <w:rPr>
          <w:b/>
          <w:bCs/>
        </w:rPr>
      </w:pPr>
      <w:r w:rsidRPr="00B86BC1">
        <w:rPr>
          <w:b/>
          <w:bCs/>
        </w:rPr>
        <w:lastRenderedPageBreak/>
        <w:t>Вывод</w:t>
      </w:r>
    </w:p>
    <w:p w14:paraId="2D9BD10E" w14:textId="26A849C6" w:rsidR="00B86BC1" w:rsidRDefault="00B86BC1" w:rsidP="00DD40C9">
      <w:r>
        <w:t xml:space="preserve">Во время прохождения учебной практики мною была разработана модель обучения нейронной сети </w:t>
      </w:r>
      <w:proofErr w:type="spellStart"/>
      <w:r>
        <w:rPr>
          <w:lang w:val="en-US"/>
        </w:rPr>
        <w:t>UNet</w:t>
      </w:r>
      <w:proofErr w:type="spellEnd"/>
      <w:r>
        <w:t>, а также реализованы загрузка данных, обучение нейронной сети, ее тестирование и графическое отображение метрик и погрешностей обучения.</w:t>
      </w:r>
    </w:p>
    <w:p w14:paraId="2122ED53" w14:textId="192FE1DB" w:rsidR="00B86BC1" w:rsidRPr="00B86BC1" w:rsidRDefault="00B86BC1" w:rsidP="00DD40C9">
      <w:r>
        <w:t>Из проделанного обучения можно сделать вывод о том, что нейронная сеть работает правильно, однако для более точного результата вычисления необходимо применять большее количество эпох в обучении.</w:t>
      </w:r>
    </w:p>
    <w:p w14:paraId="2BF21917" w14:textId="77777777" w:rsidR="00B86BC1" w:rsidRPr="003D57A2" w:rsidRDefault="00B86BC1" w:rsidP="00DD40C9"/>
    <w:sectPr w:rsidR="00B86BC1" w:rsidRPr="003D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7EEA"/>
    <w:multiLevelType w:val="hybridMultilevel"/>
    <w:tmpl w:val="60529BCC"/>
    <w:lvl w:ilvl="0" w:tplc="7F94CE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9A"/>
    <w:rsid w:val="0002190F"/>
    <w:rsid w:val="0002414A"/>
    <w:rsid w:val="000D3F96"/>
    <w:rsid w:val="00131C70"/>
    <w:rsid w:val="0018289A"/>
    <w:rsid w:val="00225E36"/>
    <w:rsid w:val="003D57A2"/>
    <w:rsid w:val="003E026C"/>
    <w:rsid w:val="003E33BD"/>
    <w:rsid w:val="0045650C"/>
    <w:rsid w:val="004A4792"/>
    <w:rsid w:val="00680E05"/>
    <w:rsid w:val="007526F9"/>
    <w:rsid w:val="007F047F"/>
    <w:rsid w:val="007F5018"/>
    <w:rsid w:val="00864384"/>
    <w:rsid w:val="008C19DC"/>
    <w:rsid w:val="008D41AA"/>
    <w:rsid w:val="00916DCC"/>
    <w:rsid w:val="00995F25"/>
    <w:rsid w:val="00A20A15"/>
    <w:rsid w:val="00B77AA0"/>
    <w:rsid w:val="00B86BC1"/>
    <w:rsid w:val="00B950D5"/>
    <w:rsid w:val="00C81456"/>
    <w:rsid w:val="00DD40C9"/>
    <w:rsid w:val="00F5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DF4B"/>
  <w15:chartTrackingRefBased/>
  <w15:docId w15:val="{BB34F14C-505D-439B-A1E4-E0531BEA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A15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89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89A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18289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20A1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20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XiaoweiXu/Dataset_Type-B-Aortic-Dissection/commits?author=XiaoweiX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Соболева</dc:creator>
  <cp:keywords/>
  <dc:description/>
  <cp:lastModifiedBy>Анна Соболева</cp:lastModifiedBy>
  <cp:revision>7</cp:revision>
  <dcterms:created xsi:type="dcterms:W3CDTF">2023-11-25T07:47:00Z</dcterms:created>
  <dcterms:modified xsi:type="dcterms:W3CDTF">2023-11-25T17:17:00Z</dcterms:modified>
</cp:coreProperties>
</file>