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
    <w:p/>
    <w:p/>
    <w:p>
      <w:pPr>
        <w:spacing w:after="160"/>
        <w:jc w:val="center"/>
      </w:pPr>
      <w:r>
        <w:rPr>
          <w:rFonts w:ascii="Liberation Sans" w:hAnsi="Liberation Sans"/>
          <w:b/>
          <w:color w:val="1F5964"/>
          <w:sz w:val="62"/>
        </w:rPr>
        <w:t>EL TEOREMA DEL SÍ</w:t>
      </w:r>
    </w:p>
    <w:p>
      <w:pPr>
        <w:spacing w:after="400"/>
        <w:jc w:val="center"/>
      </w:pPr>
      <w:r>
        <w:rPr>
          <w:rFonts w:ascii="Liberation Sans" w:hAnsi="Liberation Sans"/>
          <w:color w:val="5D6B70"/>
          <w:sz w:val="34"/>
        </w:rPr>
        <w:t>Game Design Document</w:t>
      </w:r>
    </w:p>
    <w:p>
      <w:pPr>
        <w:jc w:val="center"/>
      </w:pPr>
      <w:r>
        <w:rPr>
          <w:rFonts w:ascii="Liberation Sans" w:hAnsi="Liberation Sans"/>
          <w:i/>
          <w:color w:val="263238"/>
          <w:sz w:val="23"/>
        </w:rPr>
        <w:t>Aventura narrativa de puzles matemáticos en pixel art</w:t>
      </w:r>
    </w:p>
    <w:p/>
    <w:p/>
    <w:p/>
    <w:p/>
    <w:p/>
    <w:tbl>
      <w:tblPr>
        <w:tblW w:type="auto" w:w="0"/>
        <w:jc w:val="center"/>
        <w:tblLayout w:type="fixed"/>
        <w:tblLook w:firstColumn="1" w:firstRow="1" w:lastColumn="0" w:lastRow="0" w:noHBand="0" w:noVBand="1" w:val="04A0"/>
        <w:tblBorders>
          <w:top w:val="single" w:sz="8" w:space="0" w:color="1F5964"/>
          <w:left w:val="single" w:sz="8" w:space="0" w:color="1F5964"/>
          <w:bottom w:val="single" w:sz="8" w:space="0" w:color="1F5964"/>
          <w:right w:val="single" w:sz="8" w:space="0" w:color="1F5964"/>
          <w:insideH w:val="single" w:sz="8" w:space="0" w:color="1F5964"/>
          <w:insideV w:val="single" w:sz="8" w:space="0" w:color="1F5964"/>
        </w:tblBorders>
      </w:tblPr>
      <w:tblGrid>
        <w:gridCol w:w="4997"/>
        <w:gridCol w:w="4997"/>
      </w:tblGrid>
      <w:tr>
        <w:tc>
          <w:tcPr>
            <w:tcW w:type="dxa" w:w="1944"/>
            <w:shd w:fill="1F5964"/>
            <w:tcMar>
              <w:top w:w="130" w:type="dxa"/>
              <w:start w:w="150" w:type="dxa"/>
              <w:bottom w:w="130" w:type="dxa"/>
              <w:end w:w="150" w:type="dxa"/>
            </w:tcMar>
            <w:vAlign w:val="center"/>
          </w:tcPr>
          <w:p>
            <w:pPr>
              <w:jc w:val="center"/>
            </w:pPr>
            <w:r>
              <w:rPr>
                <w:rFonts w:ascii="Liberation Sans" w:hAnsi="Liberation Sans"/>
                <w:b/>
                <w:color w:val="FFFFFF"/>
                <w:sz w:val="19"/>
              </w:rPr>
              <w:t>Versión</w:t>
            </w:r>
          </w:p>
        </w:tc>
        <w:tc>
          <w:tcPr>
            <w:tcW w:type="dxa" w:w="6840"/>
            <w:shd w:fill="EAF4F2"/>
            <w:tcMar>
              <w:top w:w="130" w:type="dxa"/>
              <w:start w:w="150" w:type="dxa"/>
              <w:bottom w:w="130" w:type="dxa"/>
              <w:end w:w="150" w:type="dxa"/>
            </w:tcMar>
            <w:vAlign w:val="center"/>
          </w:tcPr>
          <w:p>
            <w:r>
              <w:rPr>
                <w:rFonts w:ascii="Liberation Sans" w:hAnsi="Liberation Sans"/>
                <w:color w:val="263238"/>
                <w:sz w:val="19"/>
              </w:rPr>
              <w:t>0.1</w:t>
            </w:r>
          </w:p>
        </w:tc>
      </w:tr>
      <w:tr>
        <w:tc>
          <w:tcPr>
            <w:tcW w:type="dxa" w:w="1944"/>
            <w:shd w:fill="1F5964"/>
            <w:tcMar>
              <w:top w:w="130" w:type="dxa"/>
              <w:start w:w="150" w:type="dxa"/>
              <w:bottom w:w="130" w:type="dxa"/>
              <w:end w:w="150" w:type="dxa"/>
            </w:tcMar>
            <w:vAlign w:val="center"/>
          </w:tcPr>
          <w:p>
            <w:pPr>
              <w:jc w:val="center"/>
            </w:pPr>
            <w:r>
              <w:rPr>
                <w:rFonts w:ascii="Liberation Sans" w:hAnsi="Liberation Sans"/>
                <w:b/>
                <w:color w:val="FFFFFF"/>
                <w:sz w:val="19"/>
              </w:rPr>
              <w:t>Estado</w:t>
            </w:r>
          </w:p>
        </w:tc>
        <w:tc>
          <w:tcPr>
            <w:tcW w:type="dxa" w:w="6840"/>
            <w:shd w:fill="EAF4F2"/>
            <w:tcMar>
              <w:top w:w="130" w:type="dxa"/>
              <w:start w:w="150" w:type="dxa"/>
              <w:bottom w:w="130" w:type="dxa"/>
              <w:end w:w="150" w:type="dxa"/>
            </w:tcMar>
            <w:vAlign w:val="center"/>
          </w:tcPr>
          <w:p>
            <w:r>
              <w:rPr>
                <w:rFonts w:ascii="Liberation Sans" w:hAnsi="Liberation Sans"/>
                <w:color w:val="263238"/>
                <w:sz w:val="19"/>
              </w:rPr>
              <w:t>Diseño base aprobado provisionalmente</w:t>
            </w:r>
          </w:p>
        </w:tc>
      </w:tr>
      <w:tr>
        <w:tc>
          <w:tcPr>
            <w:tcW w:type="dxa" w:w="1944"/>
            <w:shd w:fill="1F5964"/>
            <w:tcMar>
              <w:top w:w="130" w:type="dxa"/>
              <w:start w:w="150" w:type="dxa"/>
              <w:bottom w:w="130" w:type="dxa"/>
              <w:end w:w="150" w:type="dxa"/>
            </w:tcMar>
            <w:vAlign w:val="center"/>
          </w:tcPr>
          <w:p>
            <w:pPr>
              <w:jc w:val="center"/>
            </w:pPr>
            <w:r>
              <w:rPr>
                <w:rFonts w:ascii="Liberation Sans" w:hAnsi="Liberation Sans"/>
                <w:b/>
                <w:color w:val="FFFFFF"/>
                <w:sz w:val="19"/>
              </w:rPr>
              <w:t>Fecha</w:t>
            </w:r>
          </w:p>
        </w:tc>
        <w:tc>
          <w:tcPr>
            <w:tcW w:type="dxa" w:w="6840"/>
            <w:shd w:fill="EAF4F2"/>
            <w:tcMar>
              <w:top w:w="130" w:type="dxa"/>
              <w:start w:w="150" w:type="dxa"/>
              <w:bottom w:w="130" w:type="dxa"/>
              <w:end w:w="150" w:type="dxa"/>
            </w:tcMar>
            <w:vAlign w:val="center"/>
          </w:tcPr>
          <w:p>
            <w:r>
              <w:rPr>
                <w:rFonts w:ascii="Liberation Sans" w:hAnsi="Liberation Sans"/>
                <w:color w:val="263238"/>
                <w:sz w:val="19"/>
              </w:rPr>
              <w:t>24 de julio de 2026</w:t>
            </w:r>
          </w:p>
        </w:tc>
      </w:tr>
    </w:tbl>
    <w:p/>
    <w:p>
      <w:pPr>
        <w:jc w:val="center"/>
      </w:pPr>
      <w:r>
        <w:rPr>
          <w:rFonts w:ascii="Liberation Sans" w:hAnsi="Liberation Sans"/>
          <w:color w:val="5D6B70"/>
          <w:sz w:val="17"/>
        </w:rPr>
        <w:t>Documento fuente mantenido en Markdown dentro del repositorio del proyecto</w:t>
      </w:r>
    </w:p>
    <w:p>
      <w:r>
        <w:br w:type="page"/>
      </w:r>
    </w:p>
    <w:p>
      <w:pPr>
        <w:pStyle w:val="Heading1"/>
      </w:pPr>
      <w:r>
        <w:rPr>
          <w:rFonts w:ascii="Liberation Sans" w:hAnsi="Liberation Sans"/>
          <w:b/>
          <w:color w:val="1F5964"/>
          <w:sz w:val="38"/>
        </w:rPr>
        <w:t>Control del documento</w:t>
      </w:r>
    </w:p>
    <w:tbl>
      <w:tblPr>
        <w:tblW w:type="auto" w:w="0"/>
        <w:jc w:val="center"/>
        <w:tblLayout w:type="fixed"/>
        <w:tblLook w:firstColumn="1" w:firstRow="1" w:lastColumn="0" w:lastRow="0" w:noHBand="0" w:noVBand="1" w:val="04A0"/>
        <w:tblBorders>
          <w:top w:val="single" w:sz="6" w:space="0" w:color="B7C8CC"/>
          <w:left w:val="single" w:sz="6" w:space="0" w:color="B7C8CC"/>
          <w:bottom w:val="single" w:sz="6" w:space="0" w:color="B7C8CC"/>
          <w:right w:val="single" w:sz="6" w:space="0" w:color="B7C8CC"/>
          <w:insideH w:val="single" w:sz="6" w:space="0" w:color="B7C8CC"/>
          <w:insideV w:val="single" w:sz="6" w:space="0" w:color="B7C8CC"/>
        </w:tblBorders>
      </w:tblPr>
      <w:tblGrid>
        <w:gridCol w:w="4997"/>
        <w:gridCol w:w="4997"/>
      </w:tblGrid>
      <w:tr>
        <w:trPr>
          <w:cantSplit w:val="true"/>
          <w:tblHeader w:val="true"/>
        </w:trPr>
        <w:tc>
          <w:tcPr>
            <w:tcW w:type="dxa" w:w="3050"/>
            <w:shd w:fill="1F5964"/>
            <w:tcMar>
              <w:top w:w="100" w:type="dxa"/>
              <w:start w:w="100" w:type="dxa"/>
              <w:bottom w:w="100" w:type="dxa"/>
              <w:end w:w="100" w:type="dxa"/>
            </w:tcMar>
            <w:vAlign w:val="center"/>
          </w:tcPr>
          <w:p>
            <w:pPr>
              <w:jc w:val="center"/>
            </w:pPr>
            <w:r>
              <w:rPr>
                <w:rFonts w:ascii="Liberation Sans" w:hAnsi="Liberation Sans"/>
                <w:b/>
                <w:color w:val="FFFFFF"/>
                <w:sz w:val="17"/>
              </w:rPr>
              <w:t>Campo</w:t>
            </w:r>
          </w:p>
        </w:tc>
        <w:tc>
          <w:tcPr>
            <w:tcW w:type="dxa" w:w="6742"/>
            <w:shd w:fill="1F5964"/>
            <w:tcMar>
              <w:top w:w="100" w:type="dxa"/>
              <w:start w:w="100" w:type="dxa"/>
              <w:bottom w:w="100" w:type="dxa"/>
              <w:end w:w="100" w:type="dxa"/>
            </w:tcMar>
            <w:vAlign w:val="center"/>
          </w:tcPr>
          <w:p>
            <w:pPr>
              <w:jc w:val="center"/>
            </w:pPr>
            <w:r>
              <w:rPr>
                <w:rFonts w:ascii="Liberation Sans" w:hAnsi="Liberation Sans"/>
                <w:b/>
                <w:color w:val="FFFFFF"/>
                <w:sz w:val="17"/>
              </w:rPr>
              <w:t>Valor</w:t>
            </w:r>
          </w:p>
        </w:tc>
      </w:tr>
      <w:tr>
        <w:trPr>
          <w:cantSplit w:val="true"/>
        </w:trPr>
        <w:tc>
          <w:tcPr>
            <w:tcW w:type="dxa" w:w="3050"/>
            <w:tcMar>
              <w:top w:w="95" w:type="dxa"/>
              <w:start w:w="100" w:type="dxa"/>
              <w:bottom w:w="95" w:type="dxa"/>
              <w:end w:w="100" w:type="dxa"/>
            </w:tcMar>
            <w:vAlign w:val="center"/>
          </w:tcPr>
          <w:p>
            <w:pPr>
              <w:jc w:val="left"/>
            </w:pPr>
            <w:r>
              <w:rPr>
                <w:rFonts w:ascii="Liberation Sans" w:hAnsi="Liberation Sans"/>
                <w:color w:val="263238"/>
                <w:sz w:val="17"/>
              </w:rPr>
              <w:t>Proyecto</w:t>
            </w:r>
          </w:p>
        </w:tc>
        <w:tc>
          <w:tcPr>
            <w:tcW w:type="dxa" w:w="6742"/>
            <w:tcMar>
              <w:top w:w="95" w:type="dxa"/>
              <w:start w:w="100" w:type="dxa"/>
              <w:bottom w:w="95" w:type="dxa"/>
              <w:end w:w="100" w:type="dxa"/>
            </w:tcMar>
            <w:vAlign w:val="center"/>
          </w:tcPr>
          <w:p>
            <w:pPr>
              <w:jc w:val="left"/>
            </w:pPr>
            <w:r>
              <w:rPr>
                <w:rFonts w:ascii="Liberation Sans" w:hAnsi="Liberation Sans"/>
                <w:color w:val="263238"/>
                <w:sz w:val="17"/>
              </w:rPr>
              <w:t>El Teorema del Sí</w:t>
            </w:r>
          </w:p>
        </w:tc>
      </w:tr>
      <w:tr>
        <w:trPr>
          <w:cantSplit w:val="true"/>
        </w:trPr>
        <w:tc>
          <w:tcPr>
            <w:tcW w:type="dxa" w:w="3050"/>
            <w:tcMar>
              <w:top w:w="95" w:type="dxa"/>
              <w:start w:w="100" w:type="dxa"/>
              <w:bottom w:w="95" w:type="dxa"/>
              <w:end w:w="100" w:type="dxa"/>
            </w:tcMar>
            <w:vAlign w:val="center"/>
          </w:tcPr>
          <w:p>
            <w:pPr>
              <w:jc w:val="center"/>
            </w:pPr>
            <w:r>
              <w:rPr>
                <w:rFonts w:ascii="Liberation Sans" w:hAnsi="Liberation Sans"/>
                <w:color w:val="263238"/>
                <w:sz w:val="17"/>
              </w:rPr>
              <w:t>Tipo</w:t>
            </w:r>
          </w:p>
        </w:tc>
        <w:tc>
          <w:tcPr>
            <w:tcW w:type="dxa" w:w="6742"/>
            <w:tcMar>
              <w:top w:w="95" w:type="dxa"/>
              <w:start w:w="100" w:type="dxa"/>
              <w:bottom w:w="95" w:type="dxa"/>
              <w:end w:w="100" w:type="dxa"/>
            </w:tcMar>
            <w:vAlign w:val="center"/>
          </w:tcPr>
          <w:p>
            <w:pPr>
              <w:jc w:val="left"/>
            </w:pPr>
            <w:r>
              <w:rPr>
                <w:rFonts w:ascii="Liberation Sans" w:hAnsi="Liberation Sans"/>
                <w:color w:val="263238"/>
                <w:sz w:val="17"/>
              </w:rPr>
              <w:t>Game Design Document y Technical Design Overview</w:t>
            </w:r>
          </w:p>
        </w:tc>
      </w:tr>
      <w:tr>
        <w:trPr>
          <w:cantSplit w:val="true"/>
        </w:trPr>
        <w:tc>
          <w:tcPr>
            <w:tcW w:type="dxa" w:w="3050"/>
            <w:tcMar>
              <w:top w:w="95" w:type="dxa"/>
              <w:start w:w="100" w:type="dxa"/>
              <w:bottom w:w="95" w:type="dxa"/>
              <w:end w:w="100" w:type="dxa"/>
            </w:tcMar>
            <w:vAlign w:val="center"/>
          </w:tcPr>
          <w:p>
            <w:pPr>
              <w:jc w:val="left"/>
            </w:pPr>
            <w:r>
              <w:rPr>
                <w:rFonts w:ascii="Liberation Sans" w:hAnsi="Liberation Sans"/>
                <w:color w:val="263238"/>
                <w:sz w:val="17"/>
              </w:rPr>
              <w:t>Versión</w:t>
            </w:r>
          </w:p>
        </w:tc>
        <w:tc>
          <w:tcPr>
            <w:tcW w:type="dxa" w:w="6742"/>
            <w:tcMar>
              <w:top w:w="95" w:type="dxa"/>
              <w:start w:w="100" w:type="dxa"/>
              <w:bottom w:w="95" w:type="dxa"/>
              <w:end w:w="100" w:type="dxa"/>
            </w:tcMar>
            <w:vAlign w:val="center"/>
          </w:tcPr>
          <w:p>
            <w:pPr>
              <w:jc w:val="center"/>
            </w:pPr>
            <w:r>
              <w:rPr>
                <w:rFonts w:ascii="Liberation Sans" w:hAnsi="Liberation Sans"/>
                <w:color w:val="263238"/>
                <w:sz w:val="17"/>
              </w:rPr>
              <w:t>0.1</w:t>
            </w:r>
          </w:p>
        </w:tc>
      </w:tr>
      <w:tr>
        <w:trPr>
          <w:cantSplit w:val="true"/>
        </w:trPr>
        <w:tc>
          <w:tcPr>
            <w:tcW w:type="dxa" w:w="3050"/>
            <w:tcMar>
              <w:top w:w="95" w:type="dxa"/>
              <w:start w:w="100" w:type="dxa"/>
              <w:bottom w:w="95" w:type="dxa"/>
              <w:end w:w="100" w:type="dxa"/>
            </w:tcMar>
            <w:vAlign w:val="center"/>
          </w:tcPr>
          <w:p>
            <w:pPr>
              <w:jc w:val="left"/>
            </w:pPr>
            <w:r>
              <w:rPr>
                <w:rFonts w:ascii="Liberation Sans" w:hAnsi="Liberation Sans"/>
                <w:color w:val="263238"/>
                <w:sz w:val="17"/>
              </w:rPr>
              <w:t>Estado</w:t>
            </w:r>
          </w:p>
        </w:tc>
        <w:tc>
          <w:tcPr>
            <w:tcW w:type="dxa" w:w="6742"/>
            <w:tcMar>
              <w:top w:w="95" w:type="dxa"/>
              <w:start w:w="100" w:type="dxa"/>
              <w:bottom w:w="95" w:type="dxa"/>
              <w:end w:w="100" w:type="dxa"/>
            </w:tcMar>
            <w:vAlign w:val="center"/>
          </w:tcPr>
          <w:p>
            <w:pPr>
              <w:jc w:val="left"/>
            </w:pPr>
            <w:r>
              <w:rPr>
                <w:rFonts w:ascii="Liberation Sans" w:hAnsi="Liberation Sans"/>
                <w:color w:val="263238"/>
                <w:sz w:val="17"/>
              </w:rPr>
              <w:t>Diseño base aprobado provisionalmente</w:t>
            </w:r>
          </w:p>
        </w:tc>
      </w:tr>
      <w:tr>
        <w:trPr>
          <w:cantSplit w:val="true"/>
        </w:trPr>
        <w:tc>
          <w:tcPr>
            <w:tcW w:type="dxa" w:w="3050"/>
            <w:tcMar>
              <w:top w:w="95" w:type="dxa"/>
              <w:start w:w="100" w:type="dxa"/>
              <w:bottom w:w="95" w:type="dxa"/>
              <w:end w:w="100" w:type="dxa"/>
            </w:tcMar>
            <w:vAlign w:val="center"/>
          </w:tcPr>
          <w:p>
            <w:pPr>
              <w:jc w:val="center"/>
            </w:pPr>
            <w:r>
              <w:rPr>
                <w:rFonts w:ascii="Liberation Sans" w:hAnsi="Liberation Sans"/>
                <w:color w:val="263238"/>
                <w:sz w:val="17"/>
              </w:rPr>
              <w:t>Fecha</w:t>
            </w:r>
          </w:p>
        </w:tc>
        <w:tc>
          <w:tcPr>
            <w:tcW w:type="dxa" w:w="6742"/>
            <w:tcMar>
              <w:top w:w="95" w:type="dxa"/>
              <w:start w:w="100" w:type="dxa"/>
              <w:bottom w:w="95" w:type="dxa"/>
              <w:end w:w="100" w:type="dxa"/>
            </w:tcMar>
            <w:vAlign w:val="center"/>
          </w:tcPr>
          <w:p>
            <w:pPr>
              <w:jc w:val="left"/>
            </w:pPr>
            <w:r>
              <w:rPr>
                <w:rFonts w:ascii="Liberation Sans" w:hAnsi="Liberation Sans"/>
                <w:color w:val="263238"/>
                <w:sz w:val="17"/>
              </w:rPr>
              <w:t>24 de julio de 2026</w:t>
            </w:r>
          </w:p>
        </w:tc>
      </w:tr>
      <w:tr>
        <w:trPr>
          <w:cantSplit w:val="true"/>
        </w:trPr>
        <w:tc>
          <w:tcPr>
            <w:tcW w:type="dxa" w:w="3050"/>
            <w:tcMar>
              <w:top w:w="95" w:type="dxa"/>
              <w:start w:w="100" w:type="dxa"/>
              <w:bottom w:w="95" w:type="dxa"/>
              <w:end w:w="100" w:type="dxa"/>
            </w:tcMar>
            <w:vAlign w:val="center"/>
          </w:tcPr>
          <w:p>
            <w:pPr>
              <w:jc w:val="left"/>
            </w:pPr>
            <w:r>
              <w:rPr>
                <w:rFonts w:ascii="Liberation Sans" w:hAnsi="Liberation Sans"/>
                <w:color w:val="263238"/>
                <w:sz w:val="17"/>
              </w:rPr>
              <w:t>Plataforma objetivo</w:t>
            </w:r>
          </w:p>
        </w:tc>
        <w:tc>
          <w:tcPr>
            <w:tcW w:type="dxa" w:w="6742"/>
            <w:tcMar>
              <w:top w:w="95" w:type="dxa"/>
              <w:start w:w="100" w:type="dxa"/>
              <w:bottom w:w="95" w:type="dxa"/>
              <w:end w:w="100" w:type="dxa"/>
            </w:tcMar>
            <w:vAlign w:val="center"/>
          </w:tcPr>
          <w:p>
            <w:pPr>
              <w:jc w:val="left"/>
            </w:pPr>
            <w:r>
              <w:rPr>
                <w:rFonts w:ascii="Liberation Sans" w:hAnsi="Liberation Sans"/>
                <w:color w:val="263238"/>
                <w:sz w:val="17"/>
              </w:rPr>
              <w:t>Windows, tecnología web empaquetada</w:t>
            </w:r>
          </w:p>
        </w:tc>
      </w:tr>
      <w:tr>
        <w:trPr>
          <w:cantSplit w:val="true"/>
        </w:trPr>
        <w:tc>
          <w:tcPr>
            <w:tcW w:type="dxa" w:w="3050"/>
            <w:tcMar>
              <w:top w:w="95" w:type="dxa"/>
              <w:start w:w="100" w:type="dxa"/>
              <w:bottom w:w="95" w:type="dxa"/>
              <w:end w:w="100" w:type="dxa"/>
            </w:tcMar>
            <w:vAlign w:val="center"/>
          </w:tcPr>
          <w:p>
            <w:pPr>
              <w:jc w:val="left"/>
            </w:pPr>
            <w:r>
              <w:rPr>
                <w:rFonts w:ascii="Liberation Sans" w:hAnsi="Liberation Sans"/>
                <w:color w:val="263238"/>
                <w:sz w:val="17"/>
              </w:rPr>
              <w:t>Fuente mantenible</w:t>
            </w:r>
          </w:p>
        </w:tc>
        <w:tc>
          <w:tcPr>
            <w:tcW w:type="dxa" w:w="6742"/>
            <w:tcMar>
              <w:top w:w="95" w:type="dxa"/>
              <w:start w:w="100" w:type="dxa"/>
              <w:bottom w:w="95" w:type="dxa"/>
              <w:end w:w="100" w:type="dxa"/>
            </w:tcMar>
            <w:vAlign w:val="center"/>
          </w:tcPr>
          <w:p>
            <w:pPr>
              <w:jc w:val="left"/>
            </w:pPr>
            <w:r>
              <w:rPr>
                <w:rFonts w:ascii="Liberation Sans" w:hAnsi="Liberation Sans"/>
                <w:color w:val="263238"/>
                <w:sz w:val="17"/>
              </w:rPr>
              <w:t>Markdown en el repositorio</w:t>
            </w:r>
          </w:p>
        </w:tc>
      </w:tr>
      <w:tr>
        <w:trPr>
          <w:cantSplit w:val="true"/>
        </w:trPr>
        <w:tc>
          <w:tcPr>
            <w:tcW w:type="dxa" w:w="3050"/>
            <w:tcMar>
              <w:top w:w="95" w:type="dxa"/>
              <w:start w:w="100" w:type="dxa"/>
              <w:bottom w:w="95" w:type="dxa"/>
              <w:end w:w="100" w:type="dxa"/>
            </w:tcMar>
            <w:vAlign w:val="center"/>
          </w:tcPr>
          <w:p>
            <w:pPr>
              <w:jc w:val="left"/>
            </w:pPr>
            <w:r>
              <w:rPr>
                <w:rFonts w:ascii="Liberation Sans" w:hAnsi="Liberation Sans"/>
                <w:color w:val="263238"/>
                <w:sz w:val="17"/>
              </w:rPr>
              <w:t>Exportación</w:t>
            </w:r>
          </w:p>
        </w:tc>
        <w:tc>
          <w:tcPr>
            <w:tcW w:type="dxa" w:w="6742"/>
            <w:tcMar>
              <w:top w:w="95" w:type="dxa"/>
              <w:start w:w="100" w:type="dxa"/>
              <w:bottom w:w="95" w:type="dxa"/>
              <w:end w:w="100" w:type="dxa"/>
            </w:tcMar>
            <w:vAlign w:val="center"/>
          </w:tcPr>
          <w:p>
            <w:pPr>
              <w:jc w:val="left"/>
            </w:pPr>
            <w:r>
              <w:rPr>
                <w:rFonts w:ascii="Liberation Sans" w:hAnsi="Liberation Sans"/>
                <w:color w:val="263238"/>
                <w:sz w:val="17"/>
              </w:rPr>
              <w:t>Microsoft Word</w:t>
            </w:r>
          </w:p>
        </w:tc>
      </w:tr>
    </w:tbl>
    <w:p>
      <w:pPr>
        <w:spacing w:after="40"/>
      </w:pPr>
    </w:p>
    <w:tbl>
      <w:tblPr>
        <w:tblW w:type="auto" w:w="0"/>
        <w:jc w:val="center"/>
        <w:tblLayout w:type="fixed"/>
        <w:tblLook w:firstColumn="1" w:firstRow="1" w:lastColumn="0" w:lastRow="0" w:noHBand="0" w:noVBand="1" w:val="04A0"/>
        <w:tblBorders>
          <w:top w:val="single" w:sz="8" w:space="0" w:color="1F5964"/>
          <w:left w:val="single" w:sz="8" w:space="0" w:color="1F5964"/>
          <w:bottom w:val="single" w:sz="8" w:space="0" w:color="1F5964"/>
          <w:right w:val="single" w:sz="8" w:space="0" w:color="1F5964"/>
          <w:insideH w:val="single" w:sz="8" w:space="0" w:color="1F5964"/>
          <w:insideV w:val="single" w:sz="8" w:space="0" w:color="1F5964"/>
        </w:tblBorders>
      </w:tblPr>
      <w:tblGrid>
        <w:gridCol w:w="9360"/>
      </w:tblGrid>
      <w:tr>
        <w:tc>
          <w:tcPr>
            <w:tcW w:type="dxa" w:w="9994"/>
            <w:shd w:fill="EAF4F2"/>
            <w:tcMar>
              <w:top w:w="130" w:type="dxa"/>
              <w:start w:w="170" w:type="dxa"/>
              <w:bottom w:w="130" w:type="dxa"/>
              <w:end w:w="170" w:type="dxa"/>
            </w:tcMar>
          </w:tcPr>
          <w:p>
            <w:pPr>
              <w:jc w:val="left"/>
            </w:pPr>
            <w:r>
              <w:rPr>
                <w:rFonts w:ascii="Liberation Sans" w:hAnsi="Liberation Sans"/>
                <w:i/>
                <w:color w:val="263238"/>
                <w:sz w:val="20"/>
              </w:rPr>
              <w:t>Este documento es la especificación funcional del primer diseño. Las decisiones marcadas como provisionales deben validarse mediante prototipos antes de convertirse en producción definitiva.</w:t>
            </w:r>
          </w:p>
        </w:tc>
      </w:tr>
    </w:tbl>
    <w:p>
      <w:pPr>
        <w:spacing w:after="40"/>
      </w:pPr>
    </w:p>
    <w:p>
      <w:pPr>
        <w:pStyle w:val="Heading1"/>
      </w:pPr>
      <w:r>
        <w:rPr>
          <w:rFonts w:ascii="Liberation Sans" w:hAnsi="Liberation Sans"/>
          <w:b/>
          <w:color w:val="1F5964"/>
          <w:sz w:val="38"/>
        </w:rPr>
        <w:t>Resumen ejecutivo</w:t>
      </w:r>
    </w:p>
    <w:p>
      <w:r>
        <w:rPr>
          <w:rFonts w:ascii="Liberation Sans" w:hAnsi="Liberation Sans"/>
          <w:color w:val="263238"/>
          <w:sz w:val="21"/>
        </w:rPr>
        <w:t>El Teorema del Sí es una aventura narrativa de puzles matemáticos en pixel art creada como regalo de boda. El protagonista investiga la desaparición de la novia en el pueblo de Axioma, descubre un archivo matemático oculto y se enfrenta a un autómata que exige una certeza imposible sobre el futuro de la pareja.</w:t>
      </w:r>
    </w:p>
    <w:p>
      <w:r>
        <w:rPr>
          <w:rFonts w:ascii="Liberation Sans" w:hAnsi="Liberation Sans"/>
          <w:color w:val="263238"/>
          <w:sz w:val="21"/>
        </w:rPr>
        <w:t>El juego evita combate, penalizaciones y dificultad artificial. La aventura principal es accesible y variada; los dos últimos acertijos concentran el desafío de nivel experto. El desenlace no muestra una recompensa digital: permite deducir la combinación de un candado real.</w:t>
      </w:r>
    </w:p>
    <w:p>
      <w:r>
        <w:rPr>
          <w:rFonts w:ascii="Liberation Sans" w:hAnsi="Liberation Sans"/>
          <w:color w:val="263238"/>
          <w:sz w:val="21"/>
        </w:rPr>
        <w:t>El diseño está preparado para un proyecto indie de alcance controlado. La implementación prevista utiliza Canvas 2D, HTML, CSS y JavaScript. Antes de producir el juego completo se validarán tres puzles de alto riesgo y un vertical slice del prólogo.</w:t>
      </w:r>
    </w:p>
    <w:p>
      <w:pPr>
        <w:pStyle w:val="Heading1"/>
        <w:pageBreakBefore/>
      </w:pPr>
      <w:r>
        <w:rPr>
          <w:rFonts w:ascii="Liberation Sans" w:hAnsi="Liberation Sans"/>
          <w:b/>
          <w:color w:val="1F5964"/>
          <w:sz w:val="38"/>
        </w:rPr>
        <w:t>Índice de capítulos</w:t>
      </w:r>
    </w:p>
    <w:tbl>
      <w:tblPr>
        <w:tblW w:type="auto" w:w="0"/>
        <w:jc w:val="center"/>
        <w:tblLayout w:type="fixed"/>
        <w:tblLook w:firstColumn="1" w:firstRow="1" w:lastColumn="0" w:lastRow="0" w:noHBand="0" w:noVBand="1" w:val="04A0"/>
        <w:tblBorders>
          <w:top w:val="single" w:sz="6" w:space="0" w:color="B7C8CC"/>
          <w:left w:val="single" w:sz="6" w:space="0" w:color="B7C8CC"/>
          <w:bottom w:val="single" w:sz="6" w:space="0" w:color="B7C8CC"/>
          <w:right w:val="single" w:sz="6" w:space="0" w:color="B7C8CC"/>
          <w:insideH w:val="single" w:sz="6" w:space="0" w:color="B7C8CC"/>
          <w:insideV w:val="single" w:sz="6" w:space="0" w:color="B7C8CC"/>
        </w:tblBorders>
      </w:tblPr>
      <w:tblGrid>
        <w:gridCol w:w="4997"/>
        <w:gridCol w:w="4997"/>
      </w:tblGrid>
      <w:tr>
        <w:trPr>
          <w:cantSplit w:val="true"/>
          <w:tblHeader w:val="true"/>
        </w:trPr>
        <w:tc>
          <w:tcPr>
            <w:tcW w:type="dxa" w:w="3366"/>
            <w:shd w:fill="1F5964"/>
            <w:tcMar>
              <w:top w:w="100" w:type="dxa"/>
              <w:start w:w="100" w:type="dxa"/>
              <w:bottom w:w="100" w:type="dxa"/>
              <w:end w:w="100" w:type="dxa"/>
            </w:tcMar>
            <w:vAlign w:val="center"/>
          </w:tcPr>
          <w:p>
            <w:pPr>
              <w:jc w:val="center"/>
            </w:pPr>
            <w:r>
              <w:rPr>
                <w:rFonts w:ascii="Liberation Sans" w:hAnsi="Liberation Sans"/>
                <w:b/>
                <w:color w:val="FFFFFF"/>
                <w:sz w:val="17"/>
              </w:rPr>
              <w:t>Capítulo</w:t>
            </w:r>
          </w:p>
        </w:tc>
        <w:tc>
          <w:tcPr>
            <w:tcW w:type="dxa" w:w="6426"/>
            <w:shd w:fill="1F5964"/>
            <w:tcMar>
              <w:top w:w="100" w:type="dxa"/>
              <w:start w:w="100" w:type="dxa"/>
              <w:bottom w:w="100" w:type="dxa"/>
              <w:end w:w="100" w:type="dxa"/>
            </w:tcMar>
            <w:vAlign w:val="center"/>
          </w:tcPr>
          <w:p>
            <w:pPr>
              <w:jc w:val="center"/>
            </w:pPr>
            <w:r>
              <w:rPr>
                <w:rFonts w:ascii="Liberation Sans" w:hAnsi="Liberation Sans"/>
                <w:b/>
                <w:color w:val="FFFFFF"/>
                <w:sz w:val="17"/>
              </w:rPr>
              <w:t>Alcance</w:t>
            </w:r>
          </w:p>
        </w:tc>
      </w:tr>
      <w:tr>
        <w:trPr>
          <w:cantSplit w:val="true"/>
        </w:trPr>
        <w:tc>
          <w:tcPr>
            <w:tcW w:type="dxa" w:w="3366"/>
            <w:tcMar>
              <w:top w:w="95" w:type="dxa"/>
              <w:start w:w="100" w:type="dxa"/>
              <w:bottom w:w="95" w:type="dxa"/>
              <w:end w:w="100" w:type="dxa"/>
            </w:tcMar>
            <w:vAlign w:val="center"/>
          </w:tcPr>
          <w:p>
            <w:pPr>
              <w:jc w:val="left"/>
            </w:pPr>
            <w:r>
              <w:rPr>
                <w:rFonts w:ascii="Liberation Sans" w:hAnsi="Liberation Sans"/>
                <w:color w:val="263238"/>
                <w:sz w:val="17"/>
              </w:rPr>
              <w:t>1. Concepto general</w:t>
            </w:r>
          </w:p>
        </w:tc>
        <w:tc>
          <w:tcPr>
            <w:tcW w:type="dxa" w:w="6426"/>
            <w:tcMar>
              <w:top w:w="95" w:type="dxa"/>
              <w:start w:w="100" w:type="dxa"/>
              <w:bottom w:w="95" w:type="dxa"/>
              <w:end w:w="100" w:type="dxa"/>
            </w:tcMar>
            <w:vAlign w:val="center"/>
          </w:tcPr>
          <w:p>
            <w:pPr>
              <w:jc w:val="left"/>
            </w:pPr>
            <w:r>
              <w:rPr>
                <w:rFonts w:ascii="Liberation Sans" w:hAnsi="Liberation Sans"/>
                <w:color w:val="263238"/>
                <w:sz w:val="17"/>
              </w:rPr>
              <w:t>Visión, público, pilares, alcance y filosofía de dificultad</w:t>
            </w:r>
          </w:p>
        </w:tc>
      </w:tr>
      <w:tr>
        <w:trPr>
          <w:cantSplit w:val="true"/>
        </w:trPr>
        <w:tc>
          <w:tcPr>
            <w:tcW w:type="dxa" w:w="3366"/>
            <w:tcMar>
              <w:top w:w="95" w:type="dxa"/>
              <w:start w:w="100" w:type="dxa"/>
              <w:bottom w:w="95" w:type="dxa"/>
              <w:end w:w="100" w:type="dxa"/>
            </w:tcMar>
            <w:vAlign w:val="center"/>
          </w:tcPr>
          <w:p>
            <w:pPr>
              <w:jc w:val="left"/>
            </w:pPr>
            <w:r>
              <w:rPr>
                <w:rFonts w:ascii="Liberation Sans" w:hAnsi="Liberation Sans"/>
                <w:color w:val="263238"/>
                <w:sz w:val="17"/>
              </w:rPr>
              <w:t>2. Historia</w:t>
            </w:r>
          </w:p>
        </w:tc>
        <w:tc>
          <w:tcPr>
            <w:tcW w:type="dxa" w:w="6426"/>
            <w:tcMar>
              <w:top w:w="95" w:type="dxa"/>
              <w:start w:w="100" w:type="dxa"/>
              <w:bottom w:w="95" w:type="dxa"/>
              <w:end w:w="100" w:type="dxa"/>
            </w:tcMar>
            <w:vAlign w:val="center"/>
          </w:tcPr>
          <w:p>
            <w:pPr>
              <w:jc w:val="left"/>
            </w:pPr>
            <w:r>
              <w:rPr>
                <w:rFonts w:ascii="Liberation Sans" w:hAnsi="Liberation Sans"/>
                <w:color w:val="263238"/>
                <w:sz w:val="17"/>
              </w:rPr>
              <w:t>Premisa, actos, antagonista, agencia de la novia y resolución</w:t>
            </w:r>
          </w:p>
        </w:tc>
      </w:tr>
      <w:tr>
        <w:trPr>
          <w:cantSplit w:val="true"/>
        </w:trPr>
        <w:tc>
          <w:tcPr>
            <w:tcW w:type="dxa" w:w="3366"/>
            <w:tcMar>
              <w:top w:w="95" w:type="dxa"/>
              <w:start w:w="100" w:type="dxa"/>
              <w:bottom w:w="95" w:type="dxa"/>
              <w:end w:w="100" w:type="dxa"/>
            </w:tcMar>
            <w:vAlign w:val="center"/>
          </w:tcPr>
          <w:p>
            <w:pPr>
              <w:jc w:val="left"/>
            </w:pPr>
            <w:r>
              <w:rPr>
                <w:rFonts w:ascii="Liberation Sans" w:hAnsi="Liberation Sans"/>
                <w:color w:val="263238"/>
                <w:sz w:val="17"/>
              </w:rPr>
              <w:t>3. Mundo</w:t>
            </w:r>
          </w:p>
        </w:tc>
        <w:tc>
          <w:tcPr>
            <w:tcW w:type="dxa" w:w="6426"/>
            <w:tcMar>
              <w:top w:w="95" w:type="dxa"/>
              <w:start w:w="100" w:type="dxa"/>
              <w:bottom w:w="95" w:type="dxa"/>
              <w:end w:w="100" w:type="dxa"/>
            </w:tcMar>
            <w:vAlign w:val="center"/>
          </w:tcPr>
          <w:p>
            <w:pPr>
              <w:jc w:val="left"/>
            </w:pPr>
            <w:r>
              <w:rPr>
                <w:rFonts w:ascii="Liberation Sans" w:hAnsi="Liberation Sans"/>
                <w:color w:val="263238"/>
                <w:sz w:val="17"/>
              </w:rPr>
              <w:t>Axioma, localizaciones, evolución y conexiones temáticas</w:t>
            </w:r>
          </w:p>
        </w:tc>
      </w:tr>
      <w:tr>
        <w:trPr>
          <w:cantSplit w:val="true"/>
        </w:trPr>
        <w:tc>
          <w:tcPr>
            <w:tcW w:type="dxa" w:w="3366"/>
            <w:tcMar>
              <w:top w:w="95" w:type="dxa"/>
              <w:start w:w="100" w:type="dxa"/>
              <w:bottom w:w="95" w:type="dxa"/>
              <w:end w:w="100" w:type="dxa"/>
            </w:tcMar>
            <w:vAlign w:val="center"/>
          </w:tcPr>
          <w:p>
            <w:pPr>
              <w:jc w:val="left"/>
            </w:pPr>
            <w:r>
              <w:rPr>
                <w:rFonts w:ascii="Liberation Sans" w:hAnsi="Liberation Sans"/>
                <w:color w:val="263238"/>
                <w:sz w:val="17"/>
              </w:rPr>
              <w:t>4. Personajes</w:t>
            </w:r>
          </w:p>
        </w:tc>
        <w:tc>
          <w:tcPr>
            <w:tcW w:type="dxa" w:w="6426"/>
            <w:tcMar>
              <w:top w:w="95" w:type="dxa"/>
              <w:start w:w="100" w:type="dxa"/>
              <w:bottom w:w="95" w:type="dxa"/>
              <w:end w:w="100" w:type="dxa"/>
            </w:tcMar>
            <w:vAlign w:val="center"/>
          </w:tcPr>
          <w:p>
            <w:pPr>
              <w:jc w:val="left"/>
            </w:pPr>
            <w:r>
              <w:rPr>
                <w:rFonts w:ascii="Liberation Sans" w:hAnsi="Liberation Sans"/>
                <w:color w:val="263238"/>
                <w:sz w:val="17"/>
              </w:rPr>
              <w:t>Reparto, motivaciones, voz, relaciones y personalización</w:t>
            </w:r>
          </w:p>
        </w:tc>
      </w:tr>
      <w:tr>
        <w:trPr>
          <w:cantSplit w:val="true"/>
        </w:trPr>
        <w:tc>
          <w:tcPr>
            <w:tcW w:type="dxa" w:w="3366"/>
            <w:tcMar>
              <w:top w:w="95" w:type="dxa"/>
              <w:start w:w="100" w:type="dxa"/>
              <w:bottom w:w="95" w:type="dxa"/>
              <w:end w:w="100" w:type="dxa"/>
            </w:tcMar>
            <w:vAlign w:val="center"/>
          </w:tcPr>
          <w:p>
            <w:pPr>
              <w:jc w:val="left"/>
            </w:pPr>
            <w:r>
              <w:rPr>
                <w:rFonts w:ascii="Liberation Sans" w:hAnsi="Liberation Sans"/>
                <w:color w:val="263238"/>
                <w:sz w:val="17"/>
              </w:rPr>
              <w:t>5. Mapa</w:t>
            </w:r>
          </w:p>
        </w:tc>
        <w:tc>
          <w:tcPr>
            <w:tcW w:type="dxa" w:w="6426"/>
            <w:tcMar>
              <w:top w:w="95" w:type="dxa"/>
              <w:start w:w="100" w:type="dxa"/>
              <w:bottom w:w="95" w:type="dxa"/>
              <w:end w:w="100" w:type="dxa"/>
            </w:tcMar>
            <w:vAlign w:val="center"/>
          </w:tcPr>
          <w:p>
            <w:pPr>
              <w:jc w:val="left"/>
            </w:pPr>
            <w:r>
              <w:rPr>
                <w:rFonts w:ascii="Liberation Sans" w:hAnsi="Liberation Sans"/>
                <w:color w:val="263238"/>
                <w:sz w:val="17"/>
              </w:rPr>
              <w:t>Distribución, estados de progresión, barreras y atajos</w:t>
            </w:r>
          </w:p>
        </w:tc>
      </w:tr>
      <w:tr>
        <w:trPr>
          <w:cantSplit w:val="true"/>
        </w:trPr>
        <w:tc>
          <w:tcPr>
            <w:tcW w:type="dxa" w:w="3366"/>
            <w:tcMar>
              <w:top w:w="95" w:type="dxa"/>
              <w:start w:w="100" w:type="dxa"/>
              <w:bottom w:w="95" w:type="dxa"/>
              <w:end w:w="100" w:type="dxa"/>
            </w:tcMar>
            <w:vAlign w:val="center"/>
          </w:tcPr>
          <w:p>
            <w:pPr>
              <w:jc w:val="left"/>
            </w:pPr>
            <w:r>
              <w:rPr>
                <w:rFonts w:ascii="Liberation Sans" w:hAnsi="Liberation Sans"/>
                <w:color w:val="263238"/>
                <w:sz w:val="17"/>
              </w:rPr>
              <w:t>6. Mecánicas</w:t>
            </w:r>
          </w:p>
        </w:tc>
        <w:tc>
          <w:tcPr>
            <w:tcW w:type="dxa" w:w="6426"/>
            <w:tcMar>
              <w:top w:w="95" w:type="dxa"/>
              <w:start w:w="100" w:type="dxa"/>
              <w:bottom w:w="95" w:type="dxa"/>
              <w:end w:w="100" w:type="dxa"/>
            </w:tcMar>
            <w:vAlign w:val="center"/>
          </w:tcPr>
          <w:p>
            <w:pPr>
              <w:jc w:val="left"/>
            </w:pPr>
            <w:r>
              <w:rPr>
                <w:rFonts w:ascii="Liberation Sans" w:hAnsi="Liberation Sans"/>
                <w:color w:val="263238"/>
                <w:sz w:val="17"/>
              </w:rPr>
              <w:t>Controles, cuaderno, inventario, guardado y accesibilidad</w:t>
            </w:r>
          </w:p>
        </w:tc>
      </w:tr>
      <w:tr>
        <w:trPr>
          <w:cantSplit w:val="true"/>
        </w:trPr>
        <w:tc>
          <w:tcPr>
            <w:tcW w:type="dxa" w:w="3366"/>
            <w:tcMar>
              <w:top w:w="95" w:type="dxa"/>
              <w:start w:w="100" w:type="dxa"/>
              <w:bottom w:w="95" w:type="dxa"/>
              <w:end w:w="100" w:type="dxa"/>
            </w:tcMar>
            <w:vAlign w:val="center"/>
          </w:tcPr>
          <w:p>
            <w:pPr>
              <w:jc w:val="left"/>
            </w:pPr>
            <w:r>
              <w:rPr>
                <w:rFonts w:ascii="Liberation Sans" w:hAnsi="Liberation Sans"/>
                <w:color w:val="263238"/>
                <w:sz w:val="17"/>
              </w:rPr>
              <w:t>7. Puzles</w:t>
            </w:r>
          </w:p>
        </w:tc>
        <w:tc>
          <w:tcPr>
            <w:tcW w:type="dxa" w:w="6426"/>
            <w:tcMar>
              <w:top w:w="95" w:type="dxa"/>
              <w:start w:w="100" w:type="dxa"/>
              <w:bottom w:w="95" w:type="dxa"/>
              <w:end w:w="100" w:type="dxa"/>
            </w:tcMar>
            <w:vAlign w:val="center"/>
          </w:tcPr>
          <w:p>
            <w:pPr>
              <w:jc w:val="left"/>
            </w:pPr>
            <w:r>
              <w:rPr>
                <w:rFonts w:ascii="Liberation Sans" w:hAnsi="Liberation Sans"/>
                <w:color w:val="263238"/>
                <w:sz w:val="17"/>
              </w:rPr>
              <w:t>Cadena completa, soluciones, reflexiones y validación</w:t>
            </w:r>
          </w:p>
        </w:tc>
      </w:tr>
      <w:tr>
        <w:trPr>
          <w:cantSplit w:val="true"/>
        </w:trPr>
        <w:tc>
          <w:tcPr>
            <w:tcW w:type="dxa" w:w="3366"/>
            <w:tcMar>
              <w:top w:w="95" w:type="dxa"/>
              <w:start w:w="100" w:type="dxa"/>
              <w:bottom w:w="95" w:type="dxa"/>
              <w:end w:w="100" w:type="dxa"/>
            </w:tcMar>
            <w:vAlign w:val="center"/>
          </w:tcPr>
          <w:p>
            <w:pPr>
              <w:jc w:val="left"/>
            </w:pPr>
            <w:r>
              <w:rPr>
                <w:rFonts w:ascii="Liberation Sans" w:hAnsi="Liberation Sans"/>
                <w:color w:val="263238"/>
                <w:sz w:val="17"/>
              </w:rPr>
              <w:t>8. Dirección artística</w:t>
            </w:r>
          </w:p>
        </w:tc>
        <w:tc>
          <w:tcPr>
            <w:tcW w:type="dxa" w:w="6426"/>
            <w:tcMar>
              <w:top w:w="95" w:type="dxa"/>
              <w:start w:w="100" w:type="dxa"/>
              <w:bottom w:w="95" w:type="dxa"/>
              <w:end w:w="100" w:type="dxa"/>
            </w:tcMar>
            <w:vAlign w:val="center"/>
          </w:tcPr>
          <w:p>
            <w:pPr>
              <w:jc w:val="left"/>
            </w:pPr>
            <w:r>
              <w:rPr>
                <w:rFonts w:ascii="Liberation Sans" w:hAnsi="Liberation Sans"/>
                <w:color w:val="263238"/>
                <w:sz w:val="17"/>
              </w:rPr>
              <w:t>Pixel art, paleta, sprites, animaciones e interfaz visual</w:t>
            </w:r>
          </w:p>
        </w:tc>
      </w:tr>
      <w:tr>
        <w:trPr>
          <w:cantSplit w:val="true"/>
        </w:trPr>
        <w:tc>
          <w:tcPr>
            <w:tcW w:type="dxa" w:w="3366"/>
            <w:tcMar>
              <w:top w:w="95" w:type="dxa"/>
              <w:start w:w="100" w:type="dxa"/>
              <w:bottom w:w="95" w:type="dxa"/>
              <w:end w:w="100" w:type="dxa"/>
            </w:tcMar>
            <w:vAlign w:val="center"/>
          </w:tcPr>
          <w:p>
            <w:pPr>
              <w:jc w:val="left"/>
            </w:pPr>
            <w:r>
              <w:rPr>
                <w:rFonts w:ascii="Liberation Sans" w:hAnsi="Liberation Sans"/>
                <w:color w:val="263238"/>
                <w:sz w:val="17"/>
              </w:rPr>
              <w:t>9. Interfaz y UX</w:t>
            </w:r>
          </w:p>
        </w:tc>
        <w:tc>
          <w:tcPr>
            <w:tcW w:type="dxa" w:w="6426"/>
            <w:tcMar>
              <w:top w:w="95" w:type="dxa"/>
              <w:start w:w="100" w:type="dxa"/>
              <w:bottom w:w="95" w:type="dxa"/>
              <w:end w:w="100" w:type="dxa"/>
            </w:tcMar>
            <w:vAlign w:val="center"/>
          </w:tcPr>
          <w:p>
            <w:pPr>
              <w:jc w:val="left"/>
            </w:pPr>
            <w:r>
              <w:rPr>
                <w:rFonts w:ascii="Liberation Sans" w:hAnsi="Liberation Sans"/>
                <w:color w:val="263238"/>
                <w:sz w:val="17"/>
              </w:rPr>
              <w:t>Pantallas, foco, paneles, tutorial y mensajes</w:t>
            </w:r>
          </w:p>
        </w:tc>
      </w:tr>
      <w:tr>
        <w:trPr>
          <w:cantSplit w:val="true"/>
        </w:trPr>
        <w:tc>
          <w:tcPr>
            <w:tcW w:type="dxa" w:w="3366"/>
            <w:tcMar>
              <w:top w:w="95" w:type="dxa"/>
              <w:start w:w="100" w:type="dxa"/>
              <w:bottom w:w="95" w:type="dxa"/>
              <w:end w:w="100" w:type="dxa"/>
            </w:tcMar>
            <w:vAlign w:val="center"/>
          </w:tcPr>
          <w:p>
            <w:pPr>
              <w:jc w:val="left"/>
            </w:pPr>
            <w:r>
              <w:rPr>
                <w:rFonts w:ascii="Liberation Sans" w:hAnsi="Liberation Sans"/>
                <w:color w:val="263238"/>
                <w:sz w:val="17"/>
              </w:rPr>
              <w:t>10. Diseño técnico</w:t>
            </w:r>
          </w:p>
        </w:tc>
        <w:tc>
          <w:tcPr>
            <w:tcW w:type="dxa" w:w="6426"/>
            <w:tcMar>
              <w:top w:w="95" w:type="dxa"/>
              <w:start w:w="100" w:type="dxa"/>
              <w:bottom w:w="95" w:type="dxa"/>
              <w:end w:w="100" w:type="dxa"/>
            </w:tcMar>
            <w:vAlign w:val="center"/>
          </w:tcPr>
          <w:p>
            <w:pPr>
              <w:jc w:val="left"/>
            </w:pPr>
            <w:r>
              <w:rPr>
                <w:rFonts w:ascii="Liberation Sans" w:hAnsi="Liberation Sans"/>
                <w:color w:val="263238"/>
                <w:sz w:val="17"/>
              </w:rPr>
              <w:t>Arquitectura, datos, estados, persistencia y distribución</w:t>
            </w:r>
          </w:p>
        </w:tc>
      </w:tr>
      <w:tr>
        <w:trPr>
          <w:cantSplit w:val="true"/>
        </w:trPr>
        <w:tc>
          <w:tcPr>
            <w:tcW w:type="dxa" w:w="3366"/>
            <w:tcMar>
              <w:top w:w="95" w:type="dxa"/>
              <w:start w:w="100" w:type="dxa"/>
              <w:bottom w:w="95" w:type="dxa"/>
              <w:end w:w="100" w:type="dxa"/>
            </w:tcMar>
            <w:vAlign w:val="center"/>
          </w:tcPr>
          <w:p>
            <w:pPr>
              <w:jc w:val="left"/>
            </w:pPr>
            <w:r>
              <w:rPr>
                <w:rFonts w:ascii="Liberation Sans" w:hAnsi="Liberation Sans"/>
                <w:color w:val="263238"/>
                <w:sz w:val="17"/>
              </w:rPr>
              <w:t>11. Producción</w:t>
            </w:r>
          </w:p>
        </w:tc>
        <w:tc>
          <w:tcPr>
            <w:tcW w:type="dxa" w:w="6426"/>
            <w:tcMar>
              <w:top w:w="95" w:type="dxa"/>
              <w:start w:w="100" w:type="dxa"/>
              <w:bottom w:w="95" w:type="dxa"/>
              <w:end w:w="100" w:type="dxa"/>
            </w:tcMar>
            <w:vAlign w:val="center"/>
          </w:tcPr>
          <w:p>
            <w:pPr>
              <w:jc w:val="left"/>
            </w:pPr>
            <w:r>
              <w:rPr>
                <w:rFonts w:ascii="Liberation Sans" w:hAnsi="Liberation Sans"/>
                <w:color w:val="263238"/>
                <w:sz w:val="17"/>
              </w:rPr>
              <w:t>Hitos, pruebas, candado, entrega y contingencias</w:t>
            </w:r>
          </w:p>
        </w:tc>
      </w:tr>
      <w:tr>
        <w:trPr>
          <w:cantSplit w:val="true"/>
        </w:trPr>
        <w:tc>
          <w:tcPr>
            <w:tcW w:type="dxa" w:w="3366"/>
            <w:tcMar>
              <w:top w:w="95" w:type="dxa"/>
              <w:start w:w="100" w:type="dxa"/>
              <w:bottom w:w="95" w:type="dxa"/>
              <w:end w:w="100" w:type="dxa"/>
            </w:tcMar>
            <w:vAlign w:val="center"/>
          </w:tcPr>
          <w:p>
            <w:pPr>
              <w:jc w:val="left"/>
            </w:pPr>
            <w:r>
              <w:rPr>
                <w:rFonts w:ascii="Liberation Sans" w:hAnsi="Liberation Sans"/>
                <w:color w:val="263238"/>
                <w:sz w:val="17"/>
              </w:rPr>
              <w:t>12. Apéndices</w:t>
            </w:r>
          </w:p>
        </w:tc>
        <w:tc>
          <w:tcPr>
            <w:tcW w:type="dxa" w:w="6426"/>
            <w:tcMar>
              <w:top w:w="95" w:type="dxa"/>
              <w:start w:w="100" w:type="dxa"/>
              <w:bottom w:w="95" w:type="dxa"/>
              <w:end w:w="100" w:type="dxa"/>
            </w:tcMar>
            <w:vAlign w:val="center"/>
          </w:tcPr>
          <w:p>
            <w:pPr>
              <w:jc w:val="left"/>
            </w:pPr>
            <w:r>
              <w:rPr>
                <w:rFonts w:ascii="Liberation Sans" w:hAnsi="Liberation Sans"/>
                <w:color w:val="263238"/>
                <w:sz w:val="17"/>
              </w:rPr>
              <w:t>Riesgos, decisiones pendientes, recursos y glosario</w:t>
            </w:r>
          </w:p>
        </w:tc>
      </w:tr>
    </w:tbl>
    <w:p>
      <w:pPr>
        <w:spacing w:after="40"/>
      </w:pPr>
    </w:p>
    <w:p>
      <w:pPr>
        <w:pStyle w:val="Heading1"/>
        <w:pageBreakBefore/>
      </w:pPr>
      <w:r>
        <w:rPr>
          <w:rFonts w:ascii="Liberation Sans" w:hAnsi="Liberation Sans"/>
          <w:b/>
          <w:color w:val="1F5964"/>
          <w:sz w:val="38"/>
        </w:rPr>
        <w:t>1. Concepto general</w:t>
      </w:r>
    </w:p>
    <w:p>
      <w:pPr>
        <w:pStyle w:val="Heading2"/>
      </w:pPr>
      <w:r>
        <w:rPr>
          <w:rFonts w:ascii="Liberation Sans" w:hAnsi="Liberation Sans"/>
          <w:b/>
          <w:color w:val="9A6138"/>
          <w:sz w:val="28"/>
        </w:rPr>
        <w:t>1.1. Visión</w:t>
      </w:r>
    </w:p>
    <w:p>
      <w:r>
        <w:rPr>
          <w:rFonts w:ascii="Liberation Sans" w:hAnsi="Liberation Sans"/>
          <w:b/>
          <w:color w:val="263238"/>
          <w:sz w:val="21"/>
        </w:rPr>
        <w:t>El Teorema del Sí</w:t>
      </w:r>
      <w:r>
        <w:rPr>
          <w:rFonts w:ascii="Liberation Sans" w:hAnsi="Liberation Sans"/>
          <w:color w:val="263238"/>
          <w:sz w:val="21"/>
        </w:rPr>
        <w:t xml:space="preserve"> es una aventura narrativa de puzles matemáticos en pixel art creada como regalo de boda. El jugador controla a un protagonista inspirado en el novio y recorre un pequeño mundo ficticio para investigar la desaparición de la novia. La aventura culmina en la deducción de una combinación numérica que abre un candado físico.</w:t>
      </w:r>
    </w:p>
    <w:p>
      <w:r>
        <w:rPr>
          <w:rFonts w:ascii="Liberation Sans" w:hAnsi="Liberation Sans"/>
          <w:color w:val="263238"/>
          <w:sz w:val="21"/>
        </w:rPr>
        <w:t>El juego no debe sentirse como una colección de ejercicios. Las matemáticas forman parte de los lugares, los personajes, los mecanismos y la historia. La experiencia persigue diversión, misterio, humor y satisfacción intelectual, con un cierre emocional contenido.</w:t>
      </w:r>
    </w:p>
    <w:p>
      <w:pPr>
        <w:pStyle w:val="Heading2"/>
      </w:pPr>
      <w:r>
        <w:rPr>
          <w:rFonts w:ascii="Liberation Sans" w:hAnsi="Liberation Sans"/>
          <w:b/>
          <w:color w:val="9A6138"/>
          <w:sz w:val="28"/>
        </w:rPr>
        <w:t>1.2. High concept</w:t>
      </w:r>
    </w:p>
    <w:tbl>
      <w:tblPr>
        <w:tblW w:type="auto" w:w="0"/>
        <w:jc w:val="center"/>
        <w:tblLayout w:type="fixed"/>
        <w:tblLook w:firstColumn="1" w:firstRow="1" w:lastColumn="0" w:lastRow="0" w:noHBand="0" w:noVBand="1" w:val="04A0"/>
        <w:tblBorders>
          <w:top w:val="single" w:sz="8" w:space="0" w:color="1F5964"/>
          <w:left w:val="single" w:sz="8" w:space="0" w:color="1F5964"/>
          <w:bottom w:val="single" w:sz="8" w:space="0" w:color="1F5964"/>
          <w:right w:val="single" w:sz="8" w:space="0" w:color="1F5964"/>
          <w:insideH w:val="single" w:sz="8" w:space="0" w:color="1F5964"/>
          <w:insideV w:val="single" w:sz="8" w:space="0" w:color="1F5964"/>
        </w:tblBorders>
      </w:tblPr>
      <w:tblGrid>
        <w:gridCol w:w="9360"/>
      </w:tblGrid>
      <w:tr>
        <w:tc>
          <w:tcPr>
            <w:tcW w:type="dxa" w:w="9994"/>
            <w:shd w:fill="EAF4F2"/>
            <w:tcMar>
              <w:top w:w="130" w:type="dxa"/>
              <w:start w:w="170" w:type="dxa"/>
              <w:bottom w:w="130" w:type="dxa"/>
              <w:end w:w="170" w:type="dxa"/>
            </w:tcMar>
          </w:tcPr>
          <w:p>
            <w:pPr>
              <w:jc w:val="left"/>
            </w:pPr>
            <w:r>
              <w:rPr>
                <w:rFonts w:ascii="Liberation Sans" w:hAnsi="Liberation Sans"/>
                <w:i/>
                <w:color w:val="263238"/>
                <w:sz w:val="20"/>
              </w:rPr>
              <w:t>Una aventura gráfica de estilo 16 bits en la que un matemático explora un pueblo lleno de personajes excéntricos, secretos y acertijos elegantes para rescatar a su pareja y descubrir una combinación oculta fuera del propio videojuego.</w:t>
            </w:r>
          </w:p>
        </w:tc>
      </w:tr>
    </w:tbl>
    <w:p>
      <w:pPr>
        <w:spacing w:after="40"/>
      </w:pPr>
    </w:p>
    <w:p>
      <w:pPr>
        <w:pStyle w:val="Heading2"/>
      </w:pPr>
      <w:r>
        <w:rPr>
          <w:rFonts w:ascii="Liberation Sans" w:hAnsi="Liberation Sans"/>
          <w:b/>
          <w:color w:val="9A6138"/>
          <w:sz w:val="28"/>
        </w:rPr>
        <w:t>1.3. Género y formato</w:t>
      </w:r>
    </w:p>
    <w:p>
      <w:pPr>
        <w:pStyle w:val="ListBullet"/>
        <w:spacing w:after="40"/>
        <w:ind w:left="288" w:hanging="230"/>
      </w:pPr>
      <w:r>
        <w:rPr>
          <w:rFonts w:ascii="Liberation Sans" w:hAnsi="Liberation Sans"/>
          <w:color w:val="263238"/>
          <w:sz w:val="20"/>
        </w:rPr>
        <w:t>Aventura narrativa cenital.</w:t>
      </w:r>
    </w:p>
    <w:p>
      <w:pPr>
        <w:pStyle w:val="ListBullet"/>
        <w:spacing w:after="40"/>
        <w:ind w:left="288" w:hanging="230"/>
      </w:pPr>
      <w:r>
        <w:rPr>
          <w:rFonts w:ascii="Liberation Sans" w:hAnsi="Liberation Sans"/>
          <w:color w:val="263238"/>
          <w:sz w:val="20"/>
        </w:rPr>
        <w:t>Exploración, conversación e investigación.</w:t>
      </w:r>
    </w:p>
    <w:p>
      <w:pPr>
        <w:pStyle w:val="ListBullet"/>
        <w:spacing w:after="40"/>
        <w:ind w:left="288" w:hanging="230"/>
      </w:pPr>
      <w:r>
        <w:rPr>
          <w:rFonts w:ascii="Liberation Sans" w:hAnsi="Liberation Sans"/>
          <w:color w:val="263238"/>
          <w:sz w:val="20"/>
        </w:rPr>
        <w:t>Puzles de lógica y matemáticas.</w:t>
      </w:r>
    </w:p>
    <w:p>
      <w:pPr>
        <w:pStyle w:val="ListBullet"/>
        <w:spacing w:after="40"/>
        <w:ind w:left="288" w:hanging="230"/>
      </w:pPr>
      <w:r>
        <w:rPr>
          <w:rFonts w:ascii="Liberation Sans" w:hAnsi="Liberation Sans"/>
          <w:color w:val="263238"/>
          <w:sz w:val="20"/>
        </w:rPr>
        <w:t>Sin combate, salud, experiencia ni economía.</w:t>
      </w:r>
    </w:p>
    <w:p>
      <w:pPr>
        <w:pStyle w:val="ListBullet"/>
        <w:spacing w:after="40"/>
        <w:ind w:left="288" w:hanging="230"/>
      </w:pPr>
      <w:r>
        <w:rPr>
          <w:rFonts w:ascii="Liberation Sans" w:hAnsi="Liberation Sans"/>
          <w:color w:val="263238"/>
          <w:sz w:val="20"/>
        </w:rPr>
        <w:t>Sin presión de tiempo ni pérdida significativa de progreso.</w:t>
      </w:r>
    </w:p>
    <w:p>
      <w:pPr>
        <w:pStyle w:val="ListBullet"/>
        <w:spacing w:after="40"/>
        <w:ind w:left="288" w:hanging="230"/>
      </w:pPr>
      <w:r>
        <w:rPr>
          <w:rFonts w:ascii="Liberation Sans" w:hAnsi="Liberation Sans"/>
          <w:color w:val="263238"/>
          <w:sz w:val="20"/>
        </w:rPr>
        <w:t>Partidas de una o varias sesiones.</w:t>
      </w:r>
    </w:p>
    <w:p>
      <w:pPr>
        <w:pStyle w:val="ListBullet"/>
        <w:spacing w:after="40"/>
        <w:ind w:left="288" w:hanging="230"/>
      </w:pPr>
      <w:r>
        <w:rPr>
          <w:rFonts w:ascii="Liberation Sans" w:hAnsi="Liberation Sans"/>
          <w:color w:val="263238"/>
          <w:sz w:val="20"/>
        </w:rPr>
        <w:t>Duración de la aventura principal: aproximadamente entre 90 y 120 minutos para un jugador muy hábil.</w:t>
      </w:r>
    </w:p>
    <w:p>
      <w:pPr>
        <w:pStyle w:val="ListBullet"/>
        <w:spacing w:after="40"/>
        <w:ind w:left="288" w:hanging="230"/>
      </w:pPr>
      <w:r>
        <w:rPr>
          <w:rFonts w:ascii="Liberation Sans" w:hAnsi="Liberation Sans"/>
          <w:color w:val="263238"/>
          <w:sz w:val="20"/>
        </w:rPr>
        <w:t>Los últimos acertijos pueden prolongarse durante días.</w:t>
      </w:r>
    </w:p>
    <w:p>
      <w:pPr>
        <w:pStyle w:val="Heading2"/>
      </w:pPr>
      <w:r>
        <w:rPr>
          <w:rFonts w:ascii="Liberation Sans" w:hAnsi="Liberation Sans"/>
          <w:b/>
          <w:color w:val="9A6138"/>
          <w:sz w:val="28"/>
        </w:rPr>
        <w:t>1.4. Público</w:t>
      </w:r>
    </w:p>
    <w:p>
      <w:r>
        <w:rPr>
          <w:rFonts w:ascii="Liberation Sans" w:hAnsi="Liberation Sans"/>
          <w:color w:val="263238"/>
          <w:sz w:val="21"/>
        </w:rPr>
        <w:t>El jugador principal es una única persona: el novio. Se presupone comodidad con el razonamiento abstracto y gusto por los acertijos. La experiencia también debe ser entretenida para la novia, familiares o amigos que observen o colaboren.</w:t>
      </w:r>
    </w:p>
    <w:p>
      <w:pPr>
        <w:pStyle w:val="Heading2"/>
      </w:pPr>
      <w:r>
        <w:rPr>
          <w:rFonts w:ascii="Liberation Sans" w:hAnsi="Liberation Sans"/>
          <w:b/>
          <w:color w:val="9A6138"/>
          <w:sz w:val="28"/>
        </w:rPr>
        <w:t>1.5. Experiencia deseada</w:t>
      </w:r>
    </w:p>
    <w:p>
      <w:r>
        <w:rPr>
          <w:rFonts w:ascii="Liberation Sans" w:hAnsi="Liberation Sans"/>
          <w:color w:val="263238"/>
          <w:sz w:val="21"/>
        </w:rPr>
        <w:t>La experiencia debe provocar, por orden de prioridad:</w:t>
      </w:r>
    </w:p>
    <w:p>
      <w:pPr>
        <w:spacing w:after="40"/>
        <w:ind w:left="288" w:hanging="230"/>
      </w:pPr>
      <w:r>
        <w:rPr>
          <w:rFonts w:ascii="Liberation Sans" w:hAnsi="Liberation Sans"/>
          <w:b w:val="0"/>
          <w:color w:val="263238"/>
          <w:sz w:val="20"/>
        </w:rPr>
        <w:t xml:space="preserve">1. </w:t>
      </w:r>
      <w:r>
        <w:rPr>
          <w:rFonts w:ascii="Liberation Sans" w:hAnsi="Liberation Sans"/>
          <w:color w:val="263238"/>
          <w:sz w:val="20"/>
        </w:rPr>
        <w:t>Diversión y risas.</w:t>
      </w:r>
    </w:p>
    <w:p>
      <w:pPr>
        <w:spacing w:after="40"/>
        <w:ind w:left="288" w:hanging="230"/>
      </w:pPr>
      <w:r>
        <w:rPr>
          <w:rFonts w:ascii="Liberation Sans" w:hAnsi="Liberation Sans"/>
          <w:b w:val="0"/>
          <w:color w:val="263238"/>
          <w:sz w:val="20"/>
        </w:rPr>
        <w:t xml:space="preserve">2. </w:t>
      </w:r>
      <w:r>
        <w:rPr>
          <w:rFonts w:ascii="Liberation Sans" w:hAnsi="Liberation Sans"/>
          <w:color w:val="263238"/>
          <w:sz w:val="20"/>
        </w:rPr>
        <w:t>Curiosidad y deseo de explorar.</w:t>
      </w:r>
    </w:p>
    <w:p>
      <w:pPr>
        <w:spacing w:after="40"/>
        <w:ind w:left="288" w:hanging="230"/>
      </w:pPr>
      <w:r>
        <w:rPr>
          <w:rFonts w:ascii="Liberation Sans" w:hAnsi="Liberation Sans"/>
          <w:b w:val="0"/>
          <w:color w:val="263238"/>
          <w:sz w:val="20"/>
        </w:rPr>
        <w:t xml:space="preserve">3. </w:t>
      </w:r>
      <w:r>
        <w:rPr>
          <w:rFonts w:ascii="Liberation Sans" w:hAnsi="Liberation Sans"/>
          <w:color w:val="263238"/>
          <w:sz w:val="20"/>
        </w:rPr>
        <w:t>Satisfacción al comprender soluciones elegantes.</w:t>
      </w:r>
    </w:p>
    <w:p>
      <w:pPr>
        <w:spacing w:after="40"/>
        <w:ind w:left="288" w:hanging="230"/>
      </w:pPr>
      <w:r>
        <w:rPr>
          <w:rFonts w:ascii="Liberation Sans" w:hAnsi="Liberation Sans"/>
          <w:b w:val="0"/>
          <w:color w:val="263238"/>
          <w:sz w:val="20"/>
        </w:rPr>
        <w:t xml:space="preserve">4. </w:t>
      </w:r>
      <w:r>
        <w:rPr>
          <w:rFonts w:ascii="Liberation Sans" w:hAnsi="Liberation Sans"/>
          <w:color w:val="263238"/>
          <w:sz w:val="20"/>
        </w:rPr>
        <w:t>Sorpresa al conectar información lejana.</w:t>
      </w:r>
    </w:p>
    <w:p>
      <w:pPr>
        <w:spacing w:after="40"/>
        <w:ind w:left="288" w:hanging="230"/>
      </w:pPr>
      <w:r>
        <w:rPr>
          <w:rFonts w:ascii="Liberation Sans" w:hAnsi="Liberation Sans"/>
          <w:b w:val="0"/>
          <w:color w:val="263238"/>
          <w:sz w:val="20"/>
        </w:rPr>
        <w:t xml:space="preserve">5. </w:t>
      </w:r>
      <w:r>
        <w:rPr>
          <w:rFonts w:ascii="Liberation Sans" w:hAnsi="Liberation Sans"/>
          <w:color w:val="263238"/>
          <w:sz w:val="20"/>
        </w:rPr>
        <w:t>Reconocimiento del esfuerzo y la personalización del regalo.</w:t>
      </w:r>
    </w:p>
    <w:p>
      <w:pPr>
        <w:spacing w:after="40"/>
        <w:ind w:left="288" w:hanging="230"/>
      </w:pPr>
      <w:r>
        <w:rPr>
          <w:rFonts w:ascii="Liberation Sans" w:hAnsi="Liberation Sans"/>
          <w:b w:val="0"/>
          <w:color w:val="263238"/>
          <w:sz w:val="20"/>
        </w:rPr>
        <w:t xml:space="preserve">6. </w:t>
      </w:r>
      <w:r>
        <w:rPr>
          <w:rFonts w:ascii="Liberation Sans" w:hAnsi="Liberation Sans"/>
          <w:color w:val="263238"/>
          <w:sz w:val="20"/>
        </w:rPr>
        <w:t>Emoción final sin sentimentalismo excesivo.</w:t>
      </w:r>
    </w:p>
    <w:p>
      <w:pPr>
        <w:pStyle w:val="Heading2"/>
      </w:pPr>
      <w:r>
        <w:rPr>
          <w:rFonts w:ascii="Liberation Sans" w:hAnsi="Liberation Sans"/>
          <w:b/>
          <w:color w:val="9A6138"/>
          <w:sz w:val="28"/>
        </w:rPr>
        <w:t>1.6. Pilares de diseño</w:t>
      </w:r>
    </w:p>
    <w:p>
      <w:pPr>
        <w:pStyle w:val="Heading3"/>
      </w:pPr>
      <w:r>
        <w:rPr>
          <w:rFonts w:ascii="Liberation Sans" w:hAnsi="Liberation Sans"/>
          <w:b/>
          <w:color w:val="1F5964"/>
          <w:sz w:val="23"/>
        </w:rPr>
        <w:t>Puzles elegantes</w:t>
      </w:r>
    </w:p>
    <w:p>
      <w:r>
        <w:rPr>
          <w:rFonts w:ascii="Liberation Sans" w:hAnsi="Liberation Sans"/>
          <w:color w:val="263238"/>
          <w:sz w:val="21"/>
        </w:rPr>
        <w:t>Cada acertijo debe tener una idea central identificable. La solución debe producir la sensación de que, una vez comprendida, era inevitable. La dificultad procede de encontrar la representación correcta, no de efectuar cálculos largos.</w:t>
      </w:r>
    </w:p>
    <w:p>
      <w:pPr>
        <w:pStyle w:val="Heading3"/>
      </w:pPr>
      <w:r>
        <w:rPr>
          <w:rFonts w:ascii="Liberation Sans" w:hAnsi="Liberation Sans"/>
          <w:b/>
          <w:color w:val="1F5964"/>
          <w:sz w:val="23"/>
        </w:rPr>
        <w:t>Matemáticas integradas</w:t>
      </w:r>
    </w:p>
    <w:p>
      <w:r>
        <w:rPr>
          <w:rFonts w:ascii="Liberation Sans" w:hAnsi="Liberation Sans"/>
          <w:color w:val="263238"/>
          <w:sz w:val="21"/>
        </w:rPr>
        <w:t>Los conceptos aparecen mediante arquitectura, rutas, testimonios, libros, máquinas, plantas, símbolos y comportamiento de personajes. No habrá una sucesión de preguntas aisladas.</w:t>
      </w:r>
    </w:p>
    <w:p>
      <w:pPr>
        <w:pStyle w:val="Heading3"/>
      </w:pPr>
      <w:r>
        <w:rPr>
          <w:rFonts w:ascii="Liberation Sans" w:hAnsi="Liberation Sans"/>
          <w:b/>
          <w:color w:val="1F5964"/>
          <w:sz w:val="23"/>
        </w:rPr>
        <w:t>Exploración significativa</w:t>
      </w:r>
    </w:p>
    <w:p>
      <w:r>
        <w:rPr>
          <w:rFonts w:ascii="Liberation Sans" w:hAnsi="Liberation Sans"/>
          <w:color w:val="263238"/>
          <w:sz w:val="21"/>
        </w:rPr>
        <w:t>Cada desplazamiento debe descubrir una pista, un personaje, una relación o un cambio del mundo. No habrá grandes áreas vacías diseñadas para inflar la duración.</w:t>
      </w:r>
    </w:p>
    <w:p>
      <w:pPr>
        <w:pStyle w:val="Heading3"/>
      </w:pPr>
      <w:r>
        <w:rPr>
          <w:rFonts w:ascii="Liberation Sans" w:hAnsi="Liberation Sans"/>
          <w:b/>
          <w:color w:val="1F5964"/>
          <w:sz w:val="23"/>
        </w:rPr>
        <w:t>Humor con personalidad</w:t>
      </w:r>
    </w:p>
    <w:p>
      <w:r>
        <w:rPr>
          <w:rFonts w:ascii="Liberation Sans" w:hAnsi="Liberation Sans"/>
          <w:color w:val="263238"/>
          <w:sz w:val="21"/>
        </w:rPr>
        <w:t>El humor nace de personajes obsesivos, burocracia lógica, contrastes entre problemas abstractos y vida cotidiana, y reacciones secas del protagonista. Se evitan memes, referencias caducas y chistes matemáticos introducidos sin función.</w:t>
      </w:r>
    </w:p>
    <w:p>
      <w:pPr>
        <w:pStyle w:val="Heading3"/>
      </w:pPr>
      <w:r>
        <w:rPr>
          <w:rFonts w:ascii="Liberation Sans" w:hAnsi="Liberation Sans"/>
          <w:b/>
          <w:color w:val="1F5964"/>
          <w:sz w:val="23"/>
        </w:rPr>
        <w:t>Final preparado desde el inicio</w:t>
      </w:r>
    </w:p>
    <w:p>
      <w:r>
        <w:rPr>
          <w:rFonts w:ascii="Liberation Sans" w:hAnsi="Liberation Sans"/>
          <w:color w:val="263238"/>
          <w:sz w:val="21"/>
        </w:rPr>
        <w:t>La combinación del candado no es una cifra arbitraria ni un premio mostrado en pantalla. La aventura completa prepara un metapuzle que reinterpreta materiales encontrados durante varias horas.</w:t>
      </w:r>
    </w:p>
    <w:p>
      <w:pPr>
        <w:pStyle w:val="Heading2"/>
      </w:pPr>
      <w:r>
        <w:rPr>
          <w:rFonts w:ascii="Liberation Sans" w:hAnsi="Liberation Sans"/>
          <w:b/>
          <w:color w:val="9A6138"/>
          <w:sz w:val="28"/>
        </w:rPr>
        <w:t>1.7. Estructura de la experiencia</w:t>
      </w:r>
    </w:p>
    <w:p>
      <w:pPr>
        <w:pStyle w:val="ListBullet"/>
        <w:spacing w:after="40"/>
        <w:ind w:left="288" w:hanging="230"/>
      </w:pPr>
      <w:r>
        <w:rPr>
          <w:rFonts w:ascii="Liberation Sans" w:hAnsi="Liberation Sans"/>
          <w:b/>
          <w:color w:val="263238"/>
          <w:sz w:val="20"/>
        </w:rPr>
        <w:t>Introducción:</w:t>
      </w:r>
      <w:r>
        <w:rPr>
          <w:rFonts w:ascii="Liberation Sans" w:hAnsi="Liberation Sans"/>
          <w:color w:val="263238"/>
          <w:sz w:val="20"/>
        </w:rPr>
        <w:t xml:space="preserve"> controles, desaparición y primer acertijo sencillo.</w:t>
      </w:r>
    </w:p>
    <w:p>
      <w:pPr>
        <w:pStyle w:val="ListBullet"/>
        <w:spacing w:after="40"/>
        <w:ind w:left="288" w:hanging="230"/>
      </w:pPr>
      <w:r>
        <w:rPr>
          <w:rFonts w:ascii="Liberation Sans" w:hAnsi="Liberation Sans"/>
          <w:b/>
          <w:color w:val="263238"/>
          <w:sz w:val="20"/>
        </w:rPr>
        <w:t>Exploración:</w:t>
      </w:r>
      <w:r>
        <w:rPr>
          <w:rFonts w:ascii="Liberation Sans" w:hAnsi="Liberation Sans"/>
          <w:color w:val="263238"/>
          <w:sz w:val="20"/>
        </w:rPr>
        <w:t xml:space="preserve"> pueblo semiabierto, personajes y puzles principales.</w:t>
      </w:r>
    </w:p>
    <w:p>
      <w:pPr>
        <w:pStyle w:val="ListBullet"/>
        <w:spacing w:after="40"/>
        <w:ind w:left="288" w:hanging="230"/>
      </w:pPr>
      <w:r>
        <w:rPr>
          <w:rFonts w:ascii="Liberation Sans" w:hAnsi="Liberation Sans"/>
          <w:b/>
          <w:color w:val="263238"/>
          <w:sz w:val="20"/>
        </w:rPr>
        <w:t>Conexión:</w:t>
      </w:r>
      <w:r>
        <w:rPr>
          <w:rFonts w:ascii="Liberation Sans" w:hAnsi="Liberation Sans"/>
          <w:color w:val="263238"/>
          <w:sz w:val="20"/>
        </w:rPr>
        <w:t xml:space="preserve"> reinterpretación de pistas, regresos y aumento de dificultad.</w:t>
      </w:r>
    </w:p>
    <w:p>
      <w:pPr>
        <w:pStyle w:val="ListBullet"/>
        <w:spacing w:after="40"/>
        <w:ind w:left="288" w:hanging="230"/>
      </w:pPr>
      <w:r>
        <w:rPr>
          <w:rFonts w:ascii="Liberation Sans" w:hAnsi="Liberation Sans"/>
          <w:b/>
          <w:color w:val="263238"/>
          <w:sz w:val="20"/>
        </w:rPr>
        <w:t>Archivo:</w:t>
      </w:r>
      <w:r>
        <w:rPr>
          <w:rFonts w:ascii="Liberation Sans" w:hAnsi="Liberation Sans"/>
          <w:color w:val="263238"/>
          <w:sz w:val="20"/>
        </w:rPr>
        <w:t xml:space="preserve"> puzles avanzados, antagonista y colaboración con la novia.</w:t>
      </w:r>
    </w:p>
    <w:p>
      <w:pPr>
        <w:pStyle w:val="ListBullet"/>
        <w:spacing w:after="40"/>
        <w:ind w:left="288" w:hanging="230"/>
      </w:pPr>
      <w:r>
        <w:rPr>
          <w:rFonts w:ascii="Liberation Sans" w:hAnsi="Liberation Sans"/>
          <w:b/>
          <w:color w:val="263238"/>
          <w:sz w:val="20"/>
        </w:rPr>
        <w:t>Epílogo:</w:t>
      </w:r>
      <w:r>
        <w:rPr>
          <w:rFonts w:ascii="Liberation Sans" w:hAnsi="Liberation Sans"/>
          <w:color w:val="263238"/>
          <w:sz w:val="20"/>
        </w:rPr>
        <w:t xml:space="preserve"> metapuzle y uso de la combinación en el mundo real.</w:t>
      </w:r>
    </w:p>
    <w:p>
      <w:pPr>
        <w:pStyle w:val="Heading2"/>
      </w:pPr>
      <w:r>
        <w:rPr>
          <w:rFonts w:ascii="Liberation Sans" w:hAnsi="Liberation Sans"/>
          <w:b/>
          <w:color w:val="9A6138"/>
          <w:sz w:val="28"/>
        </w:rPr>
        <w:t>1.8. Filosofía de dificultad</w:t>
      </w:r>
    </w:p>
    <w:tbl>
      <w:tblPr>
        <w:tblW w:type="auto" w:w="0"/>
        <w:jc w:val="center"/>
        <w:tblLayout w:type="fixed"/>
        <w:tblLook w:firstColumn="1" w:firstRow="1" w:lastColumn="0" w:lastRow="0" w:noHBand="0" w:noVBand="1" w:val="04A0"/>
        <w:tblBorders>
          <w:top w:val="single" w:sz="6" w:space="0" w:color="B7C8CC"/>
          <w:left w:val="single" w:sz="6" w:space="0" w:color="B7C8CC"/>
          <w:bottom w:val="single" w:sz="6" w:space="0" w:color="B7C8CC"/>
          <w:right w:val="single" w:sz="6" w:space="0" w:color="B7C8CC"/>
          <w:insideH w:val="single" w:sz="6" w:space="0" w:color="B7C8CC"/>
          <w:insideV w:val="single" w:sz="6" w:space="0" w:color="B7C8CC"/>
        </w:tblBorders>
      </w:tblPr>
      <w:tblGrid>
        <w:gridCol w:w="3331"/>
        <w:gridCol w:w="3331"/>
        <w:gridCol w:w="3331"/>
      </w:tblGrid>
      <w:tr>
        <w:trPr>
          <w:cantSplit w:val="true"/>
        </w:trPr>
        <w:tc>
          <w:tcPr>
            <w:tcW w:type="dxa" w:w="2233"/>
            <w:shd w:fill="1F5964"/>
            <w:tcMar>
              <w:top w:w="100" w:type="dxa"/>
              <w:start w:w="100" w:type="dxa"/>
              <w:bottom w:w="100" w:type="dxa"/>
              <w:end w:w="100" w:type="dxa"/>
            </w:tcMar>
            <w:vAlign w:val="center"/>
          </w:tcPr>
          <w:p>
            <w:pPr>
              <w:jc w:val="center"/>
            </w:pPr>
            <w:r>
              <w:rPr>
                <w:rFonts w:ascii="Liberation Sans" w:hAnsi="Liberation Sans"/>
                <w:b/>
                <w:color w:val="FFFFFF"/>
                <w:sz w:val="17"/>
              </w:rPr>
              <w:t>Tramo</w:t>
            </w:r>
          </w:p>
        </w:tc>
        <w:tc>
          <w:tcPr>
            <w:tcW w:type="dxa" w:w="1718"/>
            <w:shd w:fill="1F5964"/>
            <w:tcMar>
              <w:top w:w="100" w:type="dxa"/>
              <w:start w:w="100" w:type="dxa"/>
              <w:bottom w:w="100" w:type="dxa"/>
              <w:end w:w="100" w:type="dxa"/>
            </w:tcMar>
            <w:vAlign w:val="center"/>
          </w:tcPr>
          <w:p>
            <w:pPr>
              <w:jc w:val="center"/>
            </w:pPr>
            <w:r>
              <w:rPr>
                <w:rFonts w:ascii="Liberation Sans" w:hAnsi="Liberation Sans"/>
                <w:b/>
                <w:color w:val="FFFFFF"/>
                <w:sz w:val="17"/>
              </w:rPr>
              <w:t>Dificultad</w:t>
            </w:r>
          </w:p>
        </w:tc>
        <w:tc>
          <w:tcPr>
            <w:tcW w:type="dxa" w:w="5841"/>
            <w:shd w:fill="1F5964"/>
            <w:tcMar>
              <w:top w:w="100" w:type="dxa"/>
              <w:start w:w="100" w:type="dxa"/>
              <w:bottom w:w="100" w:type="dxa"/>
              <w:end w:w="100" w:type="dxa"/>
            </w:tcMar>
            <w:vAlign w:val="center"/>
          </w:tcPr>
          <w:p>
            <w:pPr>
              <w:jc w:val="center"/>
            </w:pPr>
            <w:r>
              <w:rPr>
                <w:rFonts w:ascii="Liberation Sans" w:hAnsi="Liberation Sans"/>
                <w:b/>
                <w:color w:val="FFFFFF"/>
                <w:sz w:val="17"/>
              </w:rPr>
              <w:t>Función</w:t>
            </w:r>
          </w:p>
        </w:tc>
      </w:tr>
      <w:tr>
        <w:trPr>
          <w:cantSplit w:val="true"/>
        </w:trPr>
        <w:tc>
          <w:tcPr>
            <w:tcW w:type="dxa" w:w="2233"/>
            <w:tcMar>
              <w:top w:w="95" w:type="dxa"/>
              <w:start w:w="100" w:type="dxa"/>
              <w:bottom w:w="95" w:type="dxa"/>
              <w:end w:w="100" w:type="dxa"/>
            </w:tcMar>
            <w:vAlign w:val="center"/>
          </w:tcPr>
          <w:p>
            <w:pPr>
              <w:jc w:val="left"/>
            </w:pPr>
            <w:r>
              <w:rPr>
                <w:rFonts w:ascii="Liberation Sans" w:hAnsi="Liberation Sans"/>
                <w:color w:val="263238"/>
                <w:sz w:val="17"/>
              </w:rPr>
              <w:t>Introducción</w:t>
            </w:r>
          </w:p>
        </w:tc>
        <w:tc>
          <w:tcPr>
            <w:tcW w:type="dxa" w:w="1718"/>
            <w:tcMar>
              <w:top w:w="95" w:type="dxa"/>
              <w:start w:w="100" w:type="dxa"/>
              <w:bottom w:w="95" w:type="dxa"/>
              <w:end w:w="100" w:type="dxa"/>
            </w:tcMar>
            <w:vAlign w:val="center"/>
          </w:tcPr>
          <w:p>
            <w:pPr>
              <w:jc w:val="center"/>
            </w:pPr>
            <w:r>
              <w:rPr>
                <w:rFonts w:ascii="Liberation Sans" w:hAnsi="Liberation Sans"/>
                <w:color w:val="263238"/>
                <w:sz w:val="17"/>
              </w:rPr>
              <w:t>Baja</w:t>
            </w:r>
          </w:p>
        </w:tc>
        <w:tc>
          <w:tcPr>
            <w:tcW w:type="dxa" w:w="5841"/>
            <w:tcMar>
              <w:top w:w="95" w:type="dxa"/>
              <w:start w:w="100" w:type="dxa"/>
              <w:bottom w:w="95" w:type="dxa"/>
              <w:end w:w="100" w:type="dxa"/>
            </w:tcMar>
            <w:vAlign w:val="center"/>
          </w:tcPr>
          <w:p>
            <w:pPr>
              <w:jc w:val="left"/>
            </w:pPr>
            <w:r>
              <w:rPr>
                <w:rFonts w:ascii="Liberation Sans" w:hAnsi="Liberation Sans"/>
                <w:color w:val="263238"/>
                <w:sz w:val="17"/>
              </w:rPr>
              <w:t>Enseñar el lenguaje del juego</w:t>
            </w:r>
          </w:p>
        </w:tc>
      </w:tr>
      <w:tr>
        <w:trPr>
          <w:cantSplit w:val="true"/>
        </w:trPr>
        <w:tc>
          <w:tcPr>
            <w:tcW w:type="dxa" w:w="2233"/>
            <w:tcMar>
              <w:top w:w="95" w:type="dxa"/>
              <w:start w:w="100" w:type="dxa"/>
              <w:bottom w:w="95" w:type="dxa"/>
              <w:end w:w="100" w:type="dxa"/>
            </w:tcMar>
            <w:vAlign w:val="center"/>
          </w:tcPr>
          <w:p>
            <w:pPr>
              <w:jc w:val="left"/>
            </w:pPr>
            <w:r>
              <w:rPr>
                <w:rFonts w:ascii="Liberation Sans" w:hAnsi="Liberation Sans"/>
                <w:color w:val="263238"/>
                <w:sz w:val="17"/>
              </w:rPr>
              <w:t>Primera mitad</w:t>
            </w:r>
          </w:p>
        </w:tc>
        <w:tc>
          <w:tcPr>
            <w:tcW w:type="dxa" w:w="1718"/>
            <w:tcMar>
              <w:top w:w="95" w:type="dxa"/>
              <w:start w:w="100" w:type="dxa"/>
              <w:bottom w:w="95" w:type="dxa"/>
              <w:end w:w="100" w:type="dxa"/>
            </w:tcMar>
            <w:vAlign w:val="center"/>
          </w:tcPr>
          <w:p>
            <w:pPr>
              <w:jc w:val="center"/>
            </w:pPr>
            <w:r>
              <w:rPr>
                <w:rFonts w:ascii="Liberation Sans" w:hAnsi="Liberation Sans"/>
                <w:color w:val="263238"/>
                <w:sz w:val="17"/>
              </w:rPr>
              <w:t>Media</w:t>
            </w:r>
          </w:p>
        </w:tc>
        <w:tc>
          <w:tcPr>
            <w:tcW w:type="dxa" w:w="5841"/>
            <w:tcMar>
              <w:top w:w="95" w:type="dxa"/>
              <w:start w:w="100" w:type="dxa"/>
              <w:bottom w:w="95" w:type="dxa"/>
              <w:end w:w="100" w:type="dxa"/>
            </w:tcMar>
            <w:vAlign w:val="center"/>
          </w:tcPr>
          <w:p>
            <w:pPr>
              <w:jc w:val="left"/>
            </w:pPr>
            <w:r>
              <w:rPr>
                <w:rFonts w:ascii="Liberation Sans" w:hAnsi="Liberation Sans"/>
                <w:color w:val="263238"/>
                <w:sz w:val="17"/>
              </w:rPr>
              <w:t>Crear ritmo, variedad y confianza</w:t>
            </w:r>
          </w:p>
        </w:tc>
      </w:tr>
      <w:tr>
        <w:trPr>
          <w:cantSplit w:val="true"/>
        </w:trPr>
        <w:tc>
          <w:tcPr>
            <w:tcW w:type="dxa" w:w="2233"/>
            <w:tcMar>
              <w:top w:w="95" w:type="dxa"/>
              <w:start w:w="100" w:type="dxa"/>
              <w:bottom w:w="95" w:type="dxa"/>
              <w:end w:w="100" w:type="dxa"/>
            </w:tcMar>
            <w:vAlign w:val="center"/>
          </w:tcPr>
          <w:p>
            <w:pPr>
              <w:jc w:val="left"/>
            </w:pPr>
            <w:r>
              <w:rPr>
                <w:rFonts w:ascii="Liberation Sans" w:hAnsi="Liberation Sans"/>
                <w:color w:val="263238"/>
                <w:sz w:val="17"/>
              </w:rPr>
              <w:t>Segunda mitad</w:t>
            </w:r>
          </w:p>
        </w:tc>
        <w:tc>
          <w:tcPr>
            <w:tcW w:type="dxa" w:w="1718"/>
            <w:tcMar>
              <w:top w:w="95" w:type="dxa"/>
              <w:start w:w="100" w:type="dxa"/>
              <w:bottom w:w="95" w:type="dxa"/>
              <w:end w:w="100" w:type="dxa"/>
            </w:tcMar>
            <w:vAlign w:val="center"/>
          </w:tcPr>
          <w:p>
            <w:pPr>
              <w:jc w:val="center"/>
            </w:pPr>
            <w:r>
              <w:rPr>
                <w:rFonts w:ascii="Liberation Sans" w:hAnsi="Liberation Sans"/>
                <w:color w:val="263238"/>
                <w:sz w:val="17"/>
              </w:rPr>
              <w:t>Alta</w:t>
            </w:r>
          </w:p>
        </w:tc>
        <w:tc>
          <w:tcPr>
            <w:tcW w:type="dxa" w:w="5841"/>
            <w:tcMar>
              <w:top w:w="95" w:type="dxa"/>
              <w:start w:w="100" w:type="dxa"/>
              <w:bottom w:w="95" w:type="dxa"/>
              <w:end w:w="100" w:type="dxa"/>
            </w:tcMar>
            <w:vAlign w:val="center"/>
          </w:tcPr>
          <w:p>
            <w:pPr>
              <w:jc w:val="left"/>
            </w:pPr>
            <w:r>
              <w:rPr>
                <w:rFonts w:ascii="Liberation Sans" w:hAnsi="Liberation Sans"/>
                <w:color w:val="263238"/>
                <w:sz w:val="17"/>
              </w:rPr>
              <w:t>Exigir representación y conexiones</w:t>
            </w:r>
          </w:p>
        </w:tc>
      </w:tr>
      <w:tr>
        <w:trPr>
          <w:cantSplit w:val="true"/>
        </w:trPr>
        <w:tc>
          <w:tcPr>
            <w:tcW w:type="dxa" w:w="2233"/>
            <w:tcMar>
              <w:top w:w="95" w:type="dxa"/>
              <w:start w:w="100" w:type="dxa"/>
              <w:bottom w:w="95" w:type="dxa"/>
              <w:end w:w="100" w:type="dxa"/>
            </w:tcMar>
            <w:vAlign w:val="center"/>
          </w:tcPr>
          <w:p>
            <w:pPr>
              <w:jc w:val="center"/>
            </w:pPr>
            <w:r>
              <w:rPr>
                <w:rFonts w:ascii="Liberation Sans" w:hAnsi="Liberation Sans"/>
                <w:color w:val="263238"/>
                <w:sz w:val="17"/>
              </w:rPr>
              <w:t>Final</w:t>
            </w:r>
          </w:p>
        </w:tc>
        <w:tc>
          <w:tcPr>
            <w:tcW w:type="dxa" w:w="1718"/>
            <w:tcMar>
              <w:top w:w="95" w:type="dxa"/>
              <w:start w:w="100" w:type="dxa"/>
              <w:bottom w:w="95" w:type="dxa"/>
              <w:end w:w="100" w:type="dxa"/>
            </w:tcMar>
            <w:vAlign w:val="center"/>
          </w:tcPr>
          <w:p>
            <w:pPr>
              <w:jc w:val="left"/>
            </w:pPr>
            <w:r>
              <w:rPr>
                <w:rFonts w:ascii="Liberation Sans" w:hAnsi="Liberation Sans"/>
                <w:color w:val="263238"/>
                <w:sz w:val="17"/>
              </w:rPr>
              <w:t>Muy alta</w:t>
            </w:r>
          </w:p>
        </w:tc>
        <w:tc>
          <w:tcPr>
            <w:tcW w:type="dxa" w:w="5841"/>
            <w:tcMar>
              <w:top w:w="95" w:type="dxa"/>
              <w:start w:w="100" w:type="dxa"/>
              <w:bottom w:w="95" w:type="dxa"/>
              <w:end w:w="100" w:type="dxa"/>
            </w:tcMar>
            <w:vAlign w:val="center"/>
          </w:tcPr>
          <w:p>
            <w:pPr>
              <w:jc w:val="left"/>
            </w:pPr>
            <w:r>
              <w:rPr>
                <w:rFonts w:ascii="Liberation Sans" w:hAnsi="Liberation Sans"/>
                <w:color w:val="263238"/>
                <w:sz w:val="17"/>
              </w:rPr>
              <w:t>Proporcionar el reto memorable</w:t>
            </w:r>
          </w:p>
        </w:tc>
      </w:tr>
    </w:tbl>
    <w:p>
      <w:pPr>
        <w:spacing w:after="40"/>
      </w:pPr>
    </w:p>
    <w:p>
      <w:r>
        <w:rPr>
          <w:rFonts w:ascii="Liberation Sans" w:hAnsi="Liberation Sans"/>
          <w:color w:val="263238"/>
          <w:sz w:val="21"/>
        </w:rPr>
        <w:t>“Muy exigente para matemáticos” significa varias capas de deducción, generalización de patrones, cambios de representación e información parcial. No significa exigir teoremas especializados o ejercicios universitarios.</w:t>
      </w:r>
    </w:p>
    <w:p>
      <w:r>
        <w:rPr>
          <w:rFonts w:ascii="Liberation Sans" w:hAnsi="Liberation Sans"/>
          <w:color w:val="263238"/>
          <w:sz w:val="21"/>
        </w:rPr>
        <w:t>Todo conocimiento obligatorio estará dentro del juego. Podrá ser necesario tomar notas, dibujar grafos o construir tablas. No será necesario buscar en Internet ni adivinar una intención sin indicios.</w:t>
      </w:r>
    </w:p>
    <w:p>
      <w:pPr>
        <w:pStyle w:val="Heading2"/>
      </w:pPr>
      <w:r>
        <w:rPr>
          <w:rFonts w:ascii="Liberation Sans" w:hAnsi="Liberation Sans"/>
          <w:b/>
          <w:color w:val="9A6138"/>
          <w:sz w:val="28"/>
        </w:rPr>
        <w:t>1.9. Sistema de ayuda</w:t>
      </w:r>
    </w:p>
    <w:p>
      <w:r>
        <w:rPr>
          <w:rFonts w:ascii="Liberation Sans" w:hAnsi="Liberation Sans"/>
          <w:color w:val="263238"/>
          <w:sz w:val="21"/>
        </w:rPr>
        <w:t>Cada puzle importante tendrá tres reflexiones opcionales:</w:t>
      </w:r>
    </w:p>
    <w:p>
      <w:pPr>
        <w:spacing w:after="40"/>
        <w:ind w:left="288" w:hanging="230"/>
      </w:pPr>
      <w:r>
        <w:rPr>
          <w:rFonts w:ascii="Liberation Sans" w:hAnsi="Liberation Sans"/>
          <w:b w:val="0"/>
          <w:color w:val="263238"/>
          <w:sz w:val="20"/>
        </w:rPr>
        <w:t xml:space="preserve">1. </w:t>
      </w:r>
      <w:r>
        <w:rPr>
          <w:rFonts w:ascii="Liberation Sans" w:hAnsi="Liberation Sans"/>
          <w:b/>
          <w:color w:val="263238"/>
          <w:sz w:val="20"/>
        </w:rPr>
        <w:t>Recuerdo:</w:t>
      </w:r>
      <w:r>
        <w:rPr>
          <w:rFonts w:ascii="Liberation Sans" w:hAnsi="Liberation Sans"/>
          <w:color w:val="263238"/>
          <w:sz w:val="20"/>
        </w:rPr>
        <w:t xml:space="preserve"> señala información relevante ya encontrada.</w:t>
      </w:r>
    </w:p>
    <w:p>
      <w:pPr>
        <w:spacing w:after="40"/>
        <w:ind w:left="288" w:hanging="230"/>
      </w:pPr>
      <w:r>
        <w:rPr>
          <w:rFonts w:ascii="Liberation Sans" w:hAnsi="Liberation Sans"/>
          <w:b w:val="0"/>
          <w:color w:val="263238"/>
          <w:sz w:val="20"/>
        </w:rPr>
        <w:t xml:space="preserve">2. </w:t>
      </w:r>
      <w:r>
        <w:rPr>
          <w:rFonts w:ascii="Liberation Sans" w:hAnsi="Liberation Sans"/>
          <w:b/>
          <w:color w:val="263238"/>
          <w:sz w:val="20"/>
        </w:rPr>
        <w:t>Orientación:</w:t>
      </w:r>
      <w:r>
        <w:rPr>
          <w:rFonts w:ascii="Liberation Sans" w:hAnsi="Liberation Sans"/>
          <w:color w:val="263238"/>
          <w:sz w:val="20"/>
        </w:rPr>
        <w:t xml:space="preserve"> sugiere qué relación o representación investigar.</w:t>
      </w:r>
    </w:p>
    <w:p>
      <w:pPr>
        <w:spacing w:after="40"/>
        <w:ind w:left="288" w:hanging="230"/>
      </w:pPr>
      <w:r>
        <w:rPr>
          <w:rFonts w:ascii="Liberation Sans" w:hAnsi="Liberation Sans"/>
          <w:b w:val="0"/>
          <w:color w:val="263238"/>
          <w:sz w:val="20"/>
        </w:rPr>
        <w:t xml:space="preserve">3. </w:t>
      </w:r>
      <w:r>
        <w:rPr>
          <w:rFonts w:ascii="Liberation Sans" w:hAnsi="Liberation Sans"/>
          <w:b/>
          <w:color w:val="263238"/>
          <w:sz w:val="20"/>
        </w:rPr>
        <w:t>Impulso:</w:t>
      </w:r>
      <w:r>
        <w:rPr>
          <w:rFonts w:ascii="Liberation Sans" w:hAnsi="Liberation Sans"/>
          <w:color w:val="263238"/>
          <w:sz w:val="20"/>
        </w:rPr>
        <w:t xml:space="preserve"> indica un primer paso operativo sin revelar la solución.</w:t>
      </w:r>
    </w:p>
    <w:p>
      <w:r>
        <w:rPr>
          <w:rFonts w:ascii="Liberation Sans" w:hAnsi="Liberation Sans"/>
          <w:color w:val="263238"/>
          <w:sz w:val="21"/>
        </w:rPr>
        <w:t>No habrá penalización por utilizarlas ni aparición automática por tiempo transcurrido.</w:t>
      </w:r>
    </w:p>
    <w:p>
      <w:pPr>
        <w:pStyle w:val="Heading2"/>
      </w:pPr>
      <w:r>
        <w:rPr>
          <w:rFonts w:ascii="Liberation Sans" w:hAnsi="Liberation Sans"/>
          <w:b/>
          <w:color w:val="9A6138"/>
          <w:sz w:val="28"/>
        </w:rPr>
        <w:t>1.10. Alcance objetivo</w:t>
      </w:r>
    </w:p>
    <w:p>
      <w:pPr>
        <w:pStyle w:val="ListBullet"/>
        <w:spacing w:after="40"/>
        <w:ind w:left="288" w:hanging="230"/>
      </w:pPr>
      <w:r>
        <w:rPr>
          <w:rFonts w:ascii="Liberation Sans" w:hAnsi="Liberation Sans"/>
          <w:color w:val="263238"/>
          <w:sz w:val="20"/>
        </w:rPr>
        <w:t>Plaza central, biblioteca, cuatro zonas principales y archivo subterráneo.</w:t>
      </w:r>
    </w:p>
    <w:p>
      <w:pPr>
        <w:pStyle w:val="ListBullet"/>
        <w:spacing w:after="40"/>
        <w:ind w:left="288" w:hanging="230"/>
      </w:pPr>
      <w:r>
        <w:rPr>
          <w:rFonts w:ascii="Liberation Sans" w:hAnsi="Liberation Sans"/>
          <w:color w:val="263238"/>
          <w:sz w:val="20"/>
        </w:rPr>
        <w:t>Protagonista, novia, Custodio y seis NPCs principales.</w:t>
      </w:r>
    </w:p>
    <w:p>
      <w:pPr>
        <w:pStyle w:val="ListBullet"/>
        <w:spacing w:after="40"/>
        <w:ind w:left="288" w:hanging="230"/>
      </w:pPr>
      <w:r>
        <w:rPr>
          <w:rFonts w:ascii="Liberation Sans" w:hAnsi="Liberation Sans"/>
          <w:color w:val="263238"/>
          <w:sz w:val="20"/>
        </w:rPr>
        <w:t>Once secuencias de puzle, contando tutorial y metapuzle.</w:t>
      </w:r>
    </w:p>
    <w:p>
      <w:pPr>
        <w:pStyle w:val="ListBullet"/>
        <w:spacing w:after="40"/>
        <w:ind w:left="288" w:hanging="230"/>
      </w:pPr>
      <w:r>
        <w:rPr>
          <w:rFonts w:ascii="Liberation Sans" w:hAnsi="Liberation Sans"/>
          <w:color w:val="263238"/>
          <w:sz w:val="20"/>
        </w:rPr>
        <w:t>Entre 25 y 38 espacios equivalentes a una pantalla, sujetos a recorte.</w:t>
      </w:r>
    </w:p>
    <w:p>
      <w:pPr>
        <w:pStyle w:val="ListBullet"/>
        <w:spacing w:after="40"/>
        <w:ind w:left="288" w:hanging="230"/>
      </w:pPr>
      <w:r>
        <w:rPr>
          <w:rFonts w:ascii="Liberation Sans" w:hAnsi="Liberation Sans"/>
          <w:color w:val="263238"/>
          <w:sz w:val="20"/>
        </w:rPr>
        <w:t>Un final principal.</w:t>
      </w:r>
    </w:p>
    <w:p>
      <w:pPr>
        <w:pStyle w:val="ListBullet"/>
        <w:spacing w:after="40"/>
        <w:ind w:left="288" w:hanging="230"/>
      </w:pPr>
      <w:r>
        <w:rPr>
          <w:rFonts w:ascii="Liberation Sans" w:hAnsi="Liberation Sans"/>
          <w:color w:val="263238"/>
          <w:sz w:val="20"/>
        </w:rPr>
        <w:t>Recursos personalizados concentrados en la pareja y momentos clave.</w:t>
      </w:r>
    </w:p>
    <w:p>
      <w:pPr>
        <w:pStyle w:val="Heading2"/>
      </w:pPr>
      <w:r>
        <w:rPr>
          <w:rFonts w:ascii="Liberation Sans" w:hAnsi="Liberation Sans"/>
          <w:b/>
          <w:color w:val="9A6138"/>
          <w:sz w:val="28"/>
        </w:rPr>
        <w:t>1.11. Exclusiones</w:t>
      </w:r>
    </w:p>
    <w:p>
      <w:r>
        <w:rPr>
          <w:rFonts w:ascii="Liberation Sans" w:hAnsi="Liberation Sans"/>
          <w:color w:val="263238"/>
          <w:sz w:val="21"/>
        </w:rPr>
        <w:t>No se desarrollarán combate, sigilo, plataformas, reflejos, límites temporales obligatorios, mundo abierto, generación procedural, multijugador, crafting, tiendas funcionales, estadísticas, coleccionables masivos ni finales incompatibles.</w:t>
      </w:r>
    </w:p>
    <w:p>
      <w:pPr>
        <w:pStyle w:val="Heading2"/>
      </w:pPr>
      <w:r>
        <w:rPr>
          <w:rFonts w:ascii="Liberation Sans" w:hAnsi="Liberation Sans"/>
          <w:b/>
          <w:color w:val="9A6138"/>
          <w:sz w:val="28"/>
        </w:rPr>
        <w:t>1.12. Criterios de éxito</w:t>
      </w:r>
    </w:p>
    <w:p>
      <w:r>
        <w:rPr>
          <w:rFonts w:ascii="Liberation Sans" w:hAnsi="Liberation Sans"/>
          <w:color w:val="263238"/>
          <w:sz w:val="21"/>
        </w:rPr>
        <w:t>El concepto funciona si el jugador entiende los controles rápidamente, sonríe, toma notas por voluntad propia, puede explicar cada solución, experimenta varios momentos de revelación, deduce una combinación inequívoca y recuerda el conjunto como una aventura diseñada específicamente para él.</w:t>
      </w:r>
    </w:p>
    <w:p>
      <w:pPr>
        <w:pStyle w:val="Heading1"/>
        <w:pageBreakBefore/>
      </w:pPr>
      <w:r>
        <w:rPr>
          <w:rFonts w:ascii="Liberation Sans" w:hAnsi="Liberation Sans"/>
          <w:b/>
          <w:color w:val="1F5964"/>
          <w:sz w:val="38"/>
        </w:rPr>
        <w:t>2. Historia y estructura narrativa</w:t>
      </w:r>
    </w:p>
    <w:p>
      <w:pPr>
        <w:pStyle w:val="Heading2"/>
      </w:pPr>
      <w:r>
        <w:rPr>
          <w:rFonts w:ascii="Liberation Sans" w:hAnsi="Liberation Sans"/>
          <w:b/>
          <w:color w:val="9A6138"/>
          <w:sz w:val="28"/>
        </w:rPr>
        <w:t>2.1. Premisa</w:t>
      </w:r>
    </w:p>
    <w:p>
      <w:r>
        <w:rPr>
          <w:rFonts w:ascii="Liberation Sans" w:hAnsi="Liberation Sans"/>
          <w:color w:val="263238"/>
          <w:sz w:val="21"/>
        </w:rPr>
        <w:t>El día anterior a la boda, el protagonista se encuentra en la Plaza del Axioma mientras los habitantes preparan la ceremonia. Entre mesas, sillas, flores y cajas todavía por colocar, el padre de la novia le comunica que ella no está en su habitación y que nadie sabe dónde se encuentra. No existen señales de violencia ni petición de rescate.</w:t>
      </w:r>
    </w:p>
    <w:p>
      <w:r>
        <w:rPr>
          <w:rFonts w:ascii="Liberation Sans" w:hAnsi="Liberation Sans"/>
          <w:color w:val="263238"/>
          <w:sz w:val="21"/>
        </w:rPr>
        <w:t xml:space="preserve">El padre entrega al protagonista una nota encontrada en la habitación de la novia. El mensaje indica que estaba investigando algo antes de la ceremonia y conduce al </w:t>
      </w:r>
      <w:r>
        <w:rPr>
          <w:rFonts w:ascii="Liberation Sans" w:hAnsi="Liberation Sans"/>
          <w:b/>
          <w:color w:val="263238"/>
          <w:sz w:val="21"/>
        </w:rPr>
        <w:t>Paseo de los Siete Puentes</w:t>
      </w:r>
      <w:r>
        <w:rPr>
          <w:rFonts w:ascii="Liberation Sans" w:hAnsi="Liberation Sans"/>
          <w:color w:val="263238"/>
          <w:sz w:val="21"/>
        </w:rPr>
        <w:t>. Allí, el protagonista encuentra un mapa alterado y la primera evidencia que relaciona su desaparición con la biblioteca.</w:t>
      </w:r>
    </w:p>
    <w:p>
      <w:r>
        <w:rPr>
          <w:rFonts w:ascii="Liberation Sans" w:hAnsi="Liberation Sans"/>
          <w:color w:val="263238"/>
          <w:sz w:val="21"/>
        </w:rPr>
        <w:t xml:space="preserve">Los habitantes recuerdan versiones contradictorias. Siguiendo las pistas, el protagonista descubre que la novia investigaba una construcción oculta bajo el pueblo: el </w:t>
      </w:r>
      <w:r>
        <w:rPr>
          <w:rFonts w:ascii="Liberation Sans" w:hAnsi="Liberation Sans"/>
          <w:b/>
          <w:color w:val="263238"/>
          <w:sz w:val="21"/>
        </w:rPr>
        <w:t>Archivo de las Conjeturas</w:t>
      </w:r>
      <w:r>
        <w:rPr>
          <w:rFonts w:ascii="Liberation Sans" w:hAnsi="Liberation Sans"/>
          <w:color w:val="263238"/>
          <w:sz w:val="21"/>
        </w:rPr>
        <w:t>, una antigua institución dedicada a registrar y validar conocimiento.</w:t>
      </w:r>
    </w:p>
    <w:p>
      <w:r>
        <w:rPr>
          <w:rFonts w:ascii="Liberation Sans" w:hAnsi="Liberation Sans"/>
          <w:color w:val="263238"/>
          <w:sz w:val="21"/>
        </w:rPr>
        <w:t xml:space="preserve">Al entrar, ella activó al </w:t>
      </w:r>
      <w:r>
        <w:rPr>
          <w:rFonts w:ascii="Liberation Sans" w:hAnsi="Liberation Sans"/>
          <w:b/>
          <w:color w:val="263238"/>
          <w:sz w:val="21"/>
        </w:rPr>
        <w:t>Custodio de las Certezas</w:t>
      </w:r>
      <w:r>
        <w:rPr>
          <w:rFonts w:ascii="Liberation Sans" w:hAnsi="Liberation Sans"/>
          <w:color w:val="263238"/>
          <w:sz w:val="21"/>
        </w:rPr>
        <w:t>, un autómata que interpreta la futura boda como una proposición universal pendiente de demostración. Incapaz de demostrar que la pareja permanecerá unida bajo cualquier circunstancia futura, activa un protocolo de contención y encierra a la novia en la cámara central.</w:t>
      </w:r>
    </w:p>
    <w:p>
      <w:pPr>
        <w:pStyle w:val="Heading2"/>
      </w:pPr>
      <w:r>
        <w:rPr>
          <w:rFonts w:ascii="Liberation Sans" w:hAnsi="Liberation Sans"/>
          <w:b/>
          <w:color w:val="9A6138"/>
          <w:sz w:val="28"/>
        </w:rPr>
        <w:t>2.2. Objetivos narrativos</w:t>
      </w:r>
    </w:p>
    <w:p>
      <w:pPr>
        <w:pStyle w:val="ListBullet"/>
        <w:spacing w:after="40"/>
        <w:ind w:left="288" w:hanging="230"/>
      </w:pPr>
      <w:r>
        <w:rPr>
          <w:rFonts w:ascii="Liberation Sans" w:hAnsi="Liberation Sans"/>
          <w:b/>
          <w:color w:val="263238"/>
          <w:sz w:val="20"/>
        </w:rPr>
        <w:t>Aparente:</w:t>
      </w:r>
      <w:r>
        <w:rPr>
          <w:rFonts w:ascii="Liberation Sans" w:hAnsi="Liberation Sans"/>
          <w:color w:val="263238"/>
          <w:sz w:val="20"/>
        </w:rPr>
        <w:t xml:space="preserve"> encontrar y rescatar a la novia.</w:t>
      </w:r>
    </w:p>
    <w:p>
      <w:pPr>
        <w:pStyle w:val="ListBullet"/>
        <w:spacing w:after="40"/>
        <w:ind w:left="288" w:hanging="230"/>
      </w:pPr>
      <w:r>
        <w:rPr>
          <w:rFonts w:ascii="Liberation Sans" w:hAnsi="Liberation Sans"/>
          <w:b/>
          <w:color w:val="263238"/>
          <w:sz w:val="20"/>
        </w:rPr>
        <w:t>Intermedio:</w:t>
      </w:r>
      <w:r>
        <w:rPr>
          <w:rFonts w:ascii="Liberation Sans" w:hAnsi="Liberation Sans"/>
          <w:color w:val="263238"/>
          <w:sz w:val="20"/>
        </w:rPr>
        <w:t xml:space="preserve"> descubrir qué investigaba y cómo funciona el archivo.</w:t>
      </w:r>
    </w:p>
    <w:p>
      <w:pPr>
        <w:pStyle w:val="ListBullet"/>
        <w:spacing w:after="40"/>
        <w:ind w:left="288" w:hanging="230"/>
      </w:pPr>
      <w:r>
        <w:rPr>
          <w:rFonts w:ascii="Liberation Sans" w:hAnsi="Liberation Sans"/>
          <w:b/>
          <w:color w:val="263238"/>
          <w:sz w:val="20"/>
        </w:rPr>
        <w:t>Real:</w:t>
      </w:r>
      <w:r>
        <w:rPr>
          <w:rFonts w:ascii="Liberation Sans" w:hAnsi="Liberation Sans"/>
          <w:color w:val="263238"/>
          <w:sz w:val="20"/>
        </w:rPr>
        <w:t xml:space="preserve"> demostrar que el Custodio intenta resolver una pregunta mal formulada.</w:t>
      </w:r>
    </w:p>
    <w:p>
      <w:pPr>
        <w:pStyle w:val="ListBullet"/>
        <w:spacing w:after="40"/>
        <w:ind w:left="288" w:hanging="230"/>
      </w:pPr>
      <w:r>
        <w:rPr>
          <w:rFonts w:ascii="Liberation Sans" w:hAnsi="Liberation Sans"/>
          <w:b/>
          <w:color w:val="263238"/>
          <w:sz w:val="20"/>
        </w:rPr>
        <w:t>Externo:</w:t>
      </w:r>
      <w:r>
        <w:rPr>
          <w:rFonts w:ascii="Liberation Sans" w:hAnsi="Liberation Sans"/>
          <w:color w:val="263238"/>
          <w:sz w:val="20"/>
        </w:rPr>
        <w:t xml:space="preserve"> usar lo aprendido para deducir la combinación del candado físico.</w:t>
      </w:r>
    </w:p>
    <w:p>
      <w:pPr>
        <w:pStyle w:val="Heading2"/>
      </w:pPr>
      <w:r>
        <w:rPr>
          <w:rFonts w:ascii="Liberation Sans" w:hAnsi="Liberation Sans"/>
          <w:b/>
          <w:color w:val="9A6138"/>
          <w:sz w:val="28"/>
        </w:rPr>
        <w:t>2.3. Agencia de la novia</w:t>
      </w:r>
    </w:p>
    <w:p>
      <w:r>
        <w:rPr>
          <w:rFonts w:ascii="Liberation Sans" w:hAnsi="Liberation Sans"/>
          <w:color w:val="263238"/>
          <w:sz w:val="21"/>
        </w:rPr>
        <w:t>La novia no es una víctima pasiva. Antes de desaparecer detectó anomalías, investigó el archivo y dejó un rastro deliberado. Desde el interior manipula luces, mecanismos y símbolos, resuelve problemas inaccesibles para el protagonista y participa directamente en el puzle final.</w:t>
      </w:r>
    </w:p>
    <w:p>
      <w:r>
        <w:rPr>
          <w:rFonts w:ascii="Liberation Sans" w:hAnsi="Liberation Sans"/>
          <w:color w:val="263238"/>
          <w:sz w:val="21"/>
        </w:rPr>
        <w:t>Ambos utilizan métodos distintos:</w:t>
      </w:r>
    </w:p>
    <w:p>
      <w:pPr>
        <w:pStyle w:val="ListBullet"/>
        <w:spacing w:after="40"/>
        <w:ind w:left="288" w:hanging="230"/>
      </w:pPr>
      <w:r>
        <w:rPr>
          <w:rFonts w:ascii="Liberation Sans" w:hAnsi="Liberation Sans"/>
          <w:color w:val="263238"/>
          <w:sz w:val="20"/>
        </w:rPr>
        <w:t>El protagonista estructura, compara y conecta evidencias.</w:t>
      </w:r>
    </w:p>
    <w:p>
      <w:pPr>
        <w:pStyle w:val="ListBullet"/>
        <w:spacing w:after="40"/>
        <w:ind w:left="288" w:hanging="230"/>
      </w:pPr>
      <w:r>
        <w:rPr>
          <w:rFonts w:ascii="Liberation Sans" w:hAnsi="Liberation Sans"/>
          <w:color w:val="263238"/>
          <w:sz w:val="20"/>
        </w:rPr>
        <w:t>La novia experimenta, observa consecuencias y cuestiona reglas.</w:t>
      </w:r>
    </w:p>
    <w:p>
      <w:r>
        <w:rPr>
          <w:rFonts w:ascii="Liberation Sans" w:hAnsi="Liberation Sans"/>
          <w:color w:val="263238"/>
          <w:sz w:val="21"/>
        </w:rPr>
        <w:t>Ninguno puede completar la aventura sin la perspectiva del otro.</w:t>
      </w:r>
    </w:p>
    <w:p>
      <w:pPr>
        <w:pStyle w:val="Heading2"/>
      </w:pPr>
      <w:r>
        <w:rPr>
          <w:rFonts w:ascii="Liberation Sans" w:hAnsi="Liberation Sans"/>
          <w:b/>
          <w:color w:val="9A6138"/>
          <w:sz w:val="28"/>
        </w:rPr>
        <w:t>2.4. Tono</w:t>
      </w:r>
    </w:p>
    <w:p>
      <w:r>
        <w:rPr>
          <w:rFonts w:ascii="Liberation Sans" w:hAnsi="Liberation Sans"/>
          <w:color w:val="263238"/>
          <w:sz w:val="21"/>
        </w:rPr>
        <w:t>La historia combina misterio, humor, aventura y emoción contenida. Durante buena parte de la partida no se sabe si la novia entró voluntariamente, quién deja determinadas señales ni qué relación existe entre el archivo y la ceremonia.</w:t>
      </w:r>
    </w:p>
    <w:p>
      <w:r>
        <w:rPr>
          <w:rFonts w:ascii="Liberation Sans" w:hAnsi="Liberation Sans"/>
          <w:color w:val="263238"/>
          <w:sz w:val="21"/>
        </w:rPr>
        <w:t>El humor procede de la literalidad del Custodio y de la lógica aplicada a situaciones cotidianas. Ejemplos de tono:</w:t>
      </w:r>
    </w:p>
    <w:p>
      <w:pPr>
        <w:pStyle w:val="ListBullet"/>
        <w:spacing w:after="40"/>
        <w:ind w:left="288" w:hanging="230"/>
      </w:pPr>
      <w:r>
        <w:rPr>
          <w:rFonts w:ascii="Liberation Sans" w:hAnsi="Liberation Sans"/>
          <w:color w:val="263238"/>
          <w:sz w:val="20"/>
        </w:rPr>
        <w:t>Un testigo se niega a confirmar lo que vio porque solo dispone de evidencia anecdótica.</w:t>
      </w:r>
    </w:p>
    <w:p>
      <w:pPr>
        <w:pStyle w:val="ListBullet"/>
        <w:spacing w:after="40"/>
        <w:ind w:left="288" w:hanging="230"/>
      </w:pPr>
      <w:r>
        <w:rPr>
          <w:rFonts w:ascii="Liberation Sans" w:hAnsi="Liberation Sans"/>
          <w:color w:val="263238"/>
          <w:sz w:val="20"/>
        </w:rPr>
        <w:t>Un bibliotecario asegura que un libro no está perdido porque conoce todos los lugares correctos en los que no se encuentra.</w:t>
      </w:r>
    </w:p>
    <w:p>
      <w:pPr>
        <w:pStyle w:val="ListBullet"/>
        <w:spacing w:after="40"/>
        <w:ind w:left="288" w:hanging="230"/>
      </w:pPr>
      <w:r>
        <w:rPr>
          <w:rFonts w:ascii="Liberation Sans" w:hAnsi="Liberation Sans"/>
          <w:color w:val="263238"/>
          <w:sz w:val="20"/>
        </w:rPr>
        <w:t>El Custodio describe la retención como un proceso de validación de duración indeterminada.</w:t>
      </w:r>
    </w:p>
    <w:p>
      <w:pPr>
        <w:pStyle w:val="Heading2"/>
      </w:pPr>
      <w:r>
        <w:rPr>
          <w:rFonts w:ascii="Liberation Sans" w:hAnsi="Liberation Sans"/>
          <w:b/>
          <w:color w:val="9A6138"/>
          <w:sz w:val="28"/>
        </w:rPr>
        <w:t>2.5. Tema</w:t>
      </w:r>
    </w:p>
    <w:p>
      <w:r>
        <w:rPr>
          <w:rFonts w:ascii="Liberation Sans" w:hAnsi="Liberation Sans"/>
          <w:color w:val="263238"/>
          <w:sz w:val="21"/>
        </w:rPr>
        <w:t>La historia gira alrededor de esta idea:</w:t>
      </w:r>
    </w:p>
    <w:tbl>
      <w:tblPr>
        <w:tblW w:type="auto" w:w="0"/>
        <w:jc w:val="center"/>
        <w:tblLayout w:type="fixed"/>
        <w:tblLook w:firstColumn="1" w:firstRow="1" w:lastColumn="0" w:lastRow="0" w:noHBand="0" w:noVBand="1" w:val="04A0"/>
        <w:tblBorders>
          <w:top w:val="single" w:sz="8" w:space="0" w:color="1F5964"/>
          <w:left w:val="single" w:sz="8" w:space="0" w:color="1F5964"/>
          <w:bottom w:val="single" w:sz="8" w:space="0" w:color="1F5964"/>
          <w:right w:val="single" w:sz="8" w:space="0" w:color="1F5964"/>
          <w:insideH w:val="single" w:sz="8" w:space="0" w:color="1F5964"/>
          <w:insideV w:val="single" w:sz="8" w:space="0" w:color="1F5964"/>
        </w:tblBorders>
      </w:tblPr>
      <w:tblGrid>
        <w:gridCol w:w="9360"/>
      </w:tblGrid>
      <w:tr>
        <w:tc>
          <w:tcPr>
            <w:tcW w:type="dxa" w:w="9994"/>
            <w:shd w:fill="EAF4F2"/>
            <w:tcMar>
              <w:top w:w="130" w:type="dxa"/>
              <w:start w:w="170" w:type="dxa"/>
              <w:bottom w:w="130" w:type="dxa"/>
              <w:end w:w="170" w:type="dxa"/>
            </w:tcMar>
          </w:tcPr>
          <w:p>
            <w:pPr>
              <w:jc w:val="left"/>
            </w:pPr>
            <w:r>
              <w:rPr>
                <w:rFonts w:ascii="Liberation Sans" w:hAnsi="Liberation Sans"/>
                <w:i/>
                <w:color w:val="263238"/>
                <w:sz w:val="20"/>
              </w:rPr>
              <w:t>No todas las decisiones importantes pueden demostrarse con certeza absoluta.</w:t>
            </w:r>
          </w:p>
        </w:tc>
      </w:tr>
    </w:tbl>
    <w:p>
      <w:pPr>
        <w:spacing w:after="40"/>
      </w:pPr>
    </w:p>
    <w:p>
      <w:r>
        <w:rPr>
          <w:rFonts w:ascii="Liberation Sans" w:hAnsi="Liberation Sans"/>
          <w:color w:val="263238"/>
          <w:sz w:val="21"/>
        </w:rPr>
        <w:t>El mensaje no es que las matemáticas sean inútiles ni que el amor sea irracional. Algunas decisiones no son teoremas cerrados; son procesos que se construyen con observación, confianza, corrección de errores y cooperación.</w:t>
      </w:r>
    </w:p>
    <w:p>
      <w:pPr>
        <w:pStyle w:val="Heading2"/>
      </w:pPr>
      <w:r>
        <w:rPr>
          <w:rFonts w:ascii="Liberation Sans" w:hAnsi="Liberation Sans"/>
          <w:b/>
          <w:color w:val="9A6138"/>
          <w:sz w:val="28"/>
        </w:rPr>
        <w:t>2.6. Antagonista</w:t>
      </w:r>
    </w:p>
    <w:p>
      <w:r>
        <w:rPr>
          <w:rFonts w:ascii="Liberation Sans" w:hAnsi="Liberation Sans"/>
          <w:color w:val="263238"/>
          <w:sz w:val="21"/>
        </w:rPr>
        <w:t>El Custodio no es malvado. Fue diseñado para registrar afirmaciones, detectar contradicciones y proteger el conocimiento. Tras siglos de funcionamiento interpreta sus instrucciones de forma literal y exige a la vida cotidiana el mismo tipo de certeza que a una demostración formal.</w:t>
      </w:r>
    </w:p>
    <w:p>
      <w:r>
        <w:rPr>
          <w:rFonts w:ascii="Liberation Sans" w:hAnsi="Liberation Sans"/>
          <w:color w:val="263238"/>
          <w:sz w:val="21"/>
        </w:rPr>
        <w:t>Su conflicto se resuelve lógicamente. El jugador no lo destruye ni lo convence mediante un discurso. El Custodio descubre que no puede justificar la perfección de sus propios criterios y que la proposición original intenta predecir un futuro ilimitado.</w:t>
      </w:r>
    </w:p>
    <w:p>
      <w:pPr>
        <w:pStyle w:val="Heading2"/>
      </w:pPr>
      <w:r>
        <w:rPr>
          <w:rFonts w:ascii="Liberation Sans" w:hAnsi="Liberation Sans"/>
          <w:b/>
          <w:color w:val="9A6138"/>
          <w:sz w:val="28"/>
        </w:rPr>
        <w:t>2.7. Estructura por actos</w:t>
      </w:r>
    </w:p>
    <w:p>
      <w:pPr>
        <w:pStyle w:val="Heading3"/>
      </w:pPr>
      <w:r>
        <w:rPr>
          <w:rFonts w:ascii="Liberation Sans" w:hAnsi="Liberation Sans"/>
          <w:b/>
          <w:color w:val="1F5964"/>
          <w:sz w:val="23"/>
        </w:rPr>
        <w:t>Prólogo: la víspera interrumpida</w:t>
      </w:r>
    </w:p>
    <w:p>
      <w:r>
        <w:rPr>
          <w:rFonts w:ascii="Liberation Sans" w:hAnsi="Liberation Sans"/>
          <w:color w:val="263238"/>
          <w:sz w:val="21"/>
        </w:rPr>
        <w:t>Se presentan la Plaza del Axioma, los preparativos de la boda y los controles básicos. El padre de la novia entrega una nota encontrada en su habitación, que conduce al Paseo de los Siete Puentes. La resolución del primer problema revela una pista relacionada con la biblioteca.</w:t>
      </w:r>
    </w:p>
    <w:p>
      <w:pPr>
        <w:pStyle w:val="Heading3"/>
      </w:pPr>
      <w:r>
        <w:rPr>
          <w:rFonts w:ascii="Liberation Sans" w:hAnsi="Liberation Sans"/>
          <w:b/>
          <w:color w:val="1F5964"/>
          <w:sz w:val="23"/>
        </w:rPr>
        <w:t>Acto I: versiones incompatibles</w:t>
      </w:r>
    </w:p>
    <w:p>
      <w:r>
        <w:rPr>
          <w:rFonts w:ascii="Liberation Sans" w:hAnsi="Liberation Sans"/>
          <w:color w:val="263238"/>
          <w:sz w:val="21"/>
        </w:rPr>
        <w:t>El jugador entrevista a habitantes y reconstruye el recorrido inicial. Las declaraciones parecen incompatibles porque proceden de momentos y perspectivas diferentes.</w:t>
      </w:r>
    </w:p>
    <w:p>
      <w:pPr>
        <w:pStyle w:val="Heading3"/>
      </w:pPr>
      <w:r>
        <w:rPr>
          <w:rFonts w:ascii="Liberation Sans" w:hAnsi="Liberation Sans"/>
          <w:b/>
          <w:color w:val="1F5964"/>
          <w:sz w:val="23"/>
        </w:rPr>
        <w:t>Acto II: el rastro de las conjeturas</w:t>
      </w:r>
    </w:p>
    <w:p>
      <w:r>
        <w:rPr>
          <w:rFonts w:ascii="Liberation Sans" w:hAnsi="Liberation Sans"/>
          <w:color w:val="263238"/>
          <w:sz w:val="21"/>
        </w:rPr>
        <w:t>Las cuatro zonas contienen un problema local, un personaje principal, una pista de la novia y una pieza de la infraestructura antigua. Se confirma que algunas señales fueron creadas después de su desaparición.</w:t>
      </w:r>
    </w:p>
    <w:p>
      <w:pPr>
        <w:pStyle w:val="Heading3"/>
      </w:pPr>
      <w:r>
        <w:rPr>
          <w:rFonts w:ascii="Liberation Sans" w:hAnsi="Liberation Sans"/>
          <w:b/>
          <w:color w:val="1F5964"/>
          <w:sz w:val="23"/>
        </w:rPr>
        <w:t>Acto III: el Archivo de las Conjeturas</w:t>
      </w:r>
    </w:p>
    <w:p>
      <w:r>
        <w:rPr>
          <w:rFonts w:ascii="Liberation Sans" w:hAnsi="Liberation Sans"/>
          <w:color w:val="263238"/>
          <w:sz w:val="21"/>
        </w:rPr>
        <w:t>El protagonista entra en el subsuelo y conoce al Custodio. Comprende que no puede ganar proporcionando una demostración mejor; debe cuestionar la formulación del problema.</w:t>
      </w:r>
    </w:p>
    <w:p>
      <w:pPr>
        <w:pStyle w:val="Heading3"/>
      </w:pPr>
      <w:r>
        <w:rPr>
          <w:rFonts w:ascii="Liberation Sans" w:hAnsi="Liberation Sans"/>
          <w:b/>
          <w:color w:val="1F5964"/>
          <w:sz w:val="23"/>
        </w:rPr>
        <w:t>Acto IV: dos lados de la misma puerta</w:t>
      </w:r>
    </w:p>
    <w:p>
      <w:r>
        <w:rPr>
          <w:rFonts w:ascii="Liberation Sans" w:hAnsi="Liberation Sans"/>
          <w:color w:val="263238"/>
          <w:sz w:val="21"/>
        </w:rPr>
        <w:t>Protagonista y novia reciben información diferente y resuelven un problema cooperativo asimétrico. La inconsistencia del protocolo queda expuesta.</w:t>
      </w:r>
    </w:p>
    <w:p>
      <w:pPr>
        <w:pStyle w:val="Heading3"/>
      </w:pPr>
      <w:r>
        <w:rPr>
          <w:rFonts w:ascii="Liberation Sans" w:hAnsi="Liberation Sans"/>
          <w:b/>
          <w:color w:val="1F5964"/>
          <w:sz w:val="23"/>
        </w:rPr>
        <w:t>Epílogo: una última demostración</w:t>
      </w:r>
    </w:p>
    <w:p>
      <w:r>
        <w:rPr>
          <w:rFonts w:ascii="Liberation Sans" w:hAnsi="Liberation Sans"/>
          <w:color w:val="263238"/>
          <w:sz w:val="21"/>
        </w:rPr>
        <w:t>La pareja regresa a la plaza. La novia entrega una observación final y el jugador descubre que cuadrículas, mapas y resultados de las zonas forman una estructura global. El juego termina sin mostrar la combinación.</w:t>
      </w:r>
    </w:p>
    <w:p>
      <w:pPr>
        <w:pStyle w:val="Heading2"/>
      </w:pPr>
      <w:r>
        <w:rPr>
          <w:rFonts w:ascii="Liberation Sans" w:hAnsi="Liberation Sans"/>
          <w:b/>
          <w:color w:val="9A6138"/>
          <w:sz w:val="28"/>
        </w:rPr>
        <w:t>2.8. Gestión de revelaciones</w:t>
      </w:r>
    </w:p>
    <w:tbl>
      <w:tblPr>
        <w:tblW w:type="auto" w:w="0"/>
        <w:jc w:val="center"/>
        <w:tblLayout w:type="fixed"/>
        <w:tblLook w:firstColumn="1" w:firstRow="1" w:lastColumn="0" w:lastRow="0" w:noHBand="0" w:noVBand="1" w:val="04A0"/>
        <w:tblBorders>
          <w:top w:val="single" w:sz="6" w:space="0" w:color="B7C8CC"/>
          <w:left w:val="single" w:sz="6" w:space="0" w:color="B7C8CC"/>
          <w:bottom w:val="single" w:sz="6" w:space="0" w:color="B7C8CC"/>
          <w:right w:val="single" w:sz="6" w:space="0" w:color="B7C8CC"/>
          <w:insideH w:val="single" w:sz="6" w:space="0" w:color="B7C8CC"/>
          <w:insideV w:val="single" w:sz="6" w:space="0" w:color="B7C8CC"/>
        </w:tblBorders>
      </w:tblPr>
      <w:tblGrid>
        <w:gridCol w:w="3331"/>
        <w:gridCol w:w="3331"/>
        <w:gridCol w:w="3331"/>
      </w:tblGrid>
      <w:tr>
        <w:trPr>
          <w:cantSplit w:val="true"/>
        </w:trPr>
        <w:tc>
          <w:tcPr>
            <w:tcW w:type="dxa" w:w="1351"/>
            <w:shd w:fill="1F5964"/>
            <w:tcMar>
              <w:top w:w="100" w:type="dxa"/>
              <w:start w:w="100" w:type="dxa"/>
              <w:bottom w:w="100" w:type="dxa"/>
              <w:end w:w="100" w:type="dxa"/>
            </w:tcMar>
            <w:vAlign w:val="center"/>
          </w:tcPr>
          <w:p>
            <w:pPr>
              <w:jc w:val="center"/>
            </w:pPr>
            <w:r>
              <w:rPr>
                <w:rFonts w:ascii="Liberation Sans" w:hAnsi="Liberation Sans"/>
                <w:b/>
                <w:color w:val="FFFFFF"/>
                <w:sz w:val="17"/>
              </w:rPr>
              <w:t>Momento</w:t>
            </w:r>
          </w:p>
        </w:tc>
        <w:tc>
          <w:tcPr>
            <w:tcW w:type="dxa" w:w="4052"/>
            <w:shd w:fill="1F5964"/>
            <w:tcMar>
              <w:top w:w="100" w:type="dxa"/>
              <w:start w:w="100" w:type="dxa"/>
              <w:bottom w:w="100" w:type="dxa"/>
              <w:end w:w="100" w:type="dxa"/>
            </w:tcMar>
            <w:vAlign w:val="center"/>
          </w:tcPr>
          <w:p>
            <w:pPr>
              <w:jc w:val="center"/>
            </w:pPr>
            <w:r>
              <w:rPr>
                <w:rFonts w:ascii="Liberation Sans" w:hAnsi="Liberation Sans"/>
                <w:b/>
                <w:color w:val="FFFFFF"/>
                <w:sz w:val="17"/>
              </w:rPr>
              <w:t>Creencia inicial</w:t>
            </w:r>
          </w:p>
        </w:tc>
        <w:tc>
          <w:tcPr>
            <w:tcW w:type="dxa" w:w="4390"/>
            <w:shd w:fill="1F5964"/>
            <w:tcMar>
              <w:top w:w="100" w:type="dxa"/>
              <w:start w:w="100" w:type="dxa"/>
              <w:bottom w:w="100" w:type="dxa"/>
              <w:end w:w="100" w:type="dxa"/>
            </w:tcMar>
            <w:vAlign w:val="center"/>
          </w:tcPr>
          <w:p>
            <w:pPr>
              <w:jc w:val="center"/>
            </w:pPr>
            <w:r>
              <w:rPr>
                <w:rFonts w:ascii="Liberation Sans" w:hAnsi="Liberation Sans"/>
                <w:b/>
                <w:color w:val="FFFFFF"/>
                <w:sz w:val="17"/>
              </w:rPr>
              <w:t>Revelación</w:t>
            </w:r>
          </w:p>
        </w:tc>
      </w:tr>
      <w:tr>
        <w:trPr>
          <w:cantSplit w:val="true"/>
        </w:trPr>
        <w:tc>
          <w:tcPr>
            <w:tcW w:type="dxa" w:w="1351"/>
            <w:tcMar>
              <w:top w:w="95" w:type="dxa"/>
              <w:start w:w="100" w:type="dxa"/>
              <w:bottom w:w="95" w:type="dxa"/>
              <w:end w:w="100" w:type="dxa"/>
            </w:tcMar>
            <w:vAlign w:val="center"/>
          </w:tcPr>
          <w:p>
            <w:pPr>
              <w:jc w:val="left"/>
            </w:pPr>
            <w:r>
              <w:rPr>
                <w:rFonts w:ascii="Liberation Sans" w:hAnsi="Liberation Sans"/>
                <w:color w:val="263238"/>
                <w:sz w:val="17"/>
              </w:rPr>
              <w:t>Inicio</w:t>
            </w:r>
          </w:p>
        </w:tc>
        <w:tc>
          <w:tcPr>
            <w:tcW w:type="dxa" w:w="4052"/>
            <w:tcMar>
              <w:top w:w="95" w:type="dxa"/>
              <w:start w:w="100" w:type="dxa"/>
              <w:bottom w:w="95" w:type="dxa"/>
              <w:end w:w="100" w:type="dxa"/>
            </w:tcMar>
            <w:vAlign w:val="center"/>
          </w:tcPr>
          <w:p>
            <w:pPr>
              <w:jc w:val="left"/>
            </w:pPr>
            <w:r>
              <w:rPr>
                <w:rFonts w:ascii="Liberation Sans" w:hAnsi="Liberation Sans"/>
                <w:color w:val="263238"/>
                <w:sz w:val="17"/>
              </w:rPr>
              <w:t>La novia ha desaparecido</w:t>
            </w:r>
          </w:p>
        </w:tc>
        <w:tc>
          <w:tcPr>
            <w:tcW w:type="dxa" w:w="4390"/>
            <w:tcMar>
              <w:top w:w="95" w:type="dxa"/>
              <w:start w:w="100" w:type="dxa"/>
              <w:bottom w:w="95" w:type="dxa"/>
              <w:end w:w="100" w:type="dxa"/>
            </w:tcMar>
            <w:vAlign w:val="center"/>
          </w:tcPr>
          <w:p>
            <w:pPr>
              <w:jc w:val="left"/>
            </w:pPr>
            <w:r>
              <w:rPr>
                <w:rFonts w:ascii="Liberation Sans" w:hAnsi="Liberation Sans"/>
                <w:color w:val="263238"/>
                <w:sz w:val="17"/>
              </w:rPr>
              <w:t>Estaba investigando algo</w:t>
            </w:r>
          </w:p>
        </w:tc>
      </w:tr>
      <w:tr>
        <w:trPr>
          <w:cantSplit w:val="true"/>
        </w:trPr>
        <w:tc>
          <w:tcPr>
            <w:tcW w:type="dxa" w:w="1351"/>
            <w:tcMar>
              <w:top w:w="95" w:type="dxa"/>
              <w:start w:w="100" w:type="dxa"/>
              <w:bottom w:w="95" w:type="dxa"/>
              <w:end w:w="100" w:type="dxa"/>
            </w:tcMar>
            <w:vAlign w:val="center"/>
          </w:tcPr>
          <w:p>
            <w:pPr>
              <w:jc w:val="left"/>
            </w:pPr>
            <w:r>
              <w:rPr>
                <w:rFonts w:ascii="Liberation Sans" w:hAnsi="Liberation Sans"/>
                <w:color w:val="263238"/>
                <w:sz w:val="17"/>
              </w:rPr>
              <w:t>Primer acto</w:t>
            </w:r>
          </w:p>
        </w:tc>
        <w:tc>
          <w:tcPr>
            <w:tcW w:type="dxa" w:w="4052"/>
            <w:tcMar>
              <w:top w:w="95" w:type="dxa"/>
              <w:start w:w="100" w:type="dxa"/>
              <w:bottom w:w="95" w:type="dxa"/>
              <w:end w:w="100" w:type="dxa"/>
            </w:tcMar>
            <w:vAlign w:val="center"/>
          </w:tcPr>
          <w:p>
            <w:pPr>
              <w:jc w:val="left"/>
            </w:pPr>
            <w:r>
              <w:rPr>
                <w:rFonts w:ascii="Liberation Sans" w:hAnsi="Liberation Sans"/>
                <w:color w:val="263238"/>
                <w:sz w:val="17"/>
              </w:rPr>
              <w:t>Alguien pudo secuestrarla</w:t>
            </w:r>
          </w:p>
        </w:tc>
        <w:tc>
          <w:tcPr>
            <w:tcW w:type="dxa" w:w="4390"/>
            <w:tcMar>
              <w:top w:w="95" w:type="dxa"/>
              <w:start w:w="100" w:type="dxa"/>
              <w:bottom w:w="95" w:type="dxa"/>
              <w:end w:w="100" w:type="dxa"/>
            </w:tcMar>
            <w:vAlign w:val="center"/>
          </w:tcPr>
          <w:p>
            <w:pPr>
              <w:jc w:val="left"/>
            </w:pPr>
            <w:r>
              <w:rPr>
                <w:rFonts w:ascii="Liberation Sans" w:hAnsi="Liberation Sans"/>
                <w:color w:val="263238"/>
                <w:sz w:val="17"/>
              </w:rPr>
              <w:t>Entró voluntariamente en el archivo</w:t>
            </w:r>
          </w:p>
        </w:tc>
      </w:tr>
      <w:tr>
        <w:trPr>
          <w:cantSplit w:val="true"/>
        </w:trPr>
        <w:tc>
          <w:tcPr>
            <w:tcW w:type="dxa" w:w="1351"/>
            <w:tcMar>
              <w:top w:w="95" w:type="dxa"/>
              <w:start w:w="100" w:type="dxa"/>
              <w:bottom w:w="95" w:type="dxa"/>
              <w:end w:w="100" w:type="dxa"/>
            </w:tcMar>
            <w:vAlign w:val="center"/>
          </w:tcPr>
          <w:p>
            <w:pPr>
              <w:jc w:val="left"/>
            </w:pPr>
            <w:r>
              <w:rPr>
                <w:rFonts w:ascii="Liberation Sans" w:hAnsi="Liberation Sans"/>
                <w:color w:val="263238"/>
                <w:sz w:val="17"/>
              </w:rPr>
              <w:t>Segundo acto</w:t>
            </w:r>
          </w:p>
        </w:tc>
        <w:tc>
          <w:tcPr>
            <w:tcW w:type="dxa" w:w="4052"/>
            <w:tcMar>
              <w:top w:w="95" w:type="dxa"/>
              <w:start w:w="100" w:type="dxa"/>
              <w:bottom w:w="95" w:type="dxa"/>
              <w:end w:w="100" w:type="dxa"/>
            </w:tcMar>
            <w:vAlign w:val="center"/>
          </w:tcPr>
          <w:p>
            <w:pPr>
              <w:jc w:val="left"/>
            </w:pPr>
            <w:r>
              <w:rPr>
                <w:rFonts w:ascii="Liberation Sans" w:hAnsi="Liberation Sans"/>
                <w:color w:val="263238"/>
                <w:sz w:val="17"/>
              </w:rPr>
              <w:t>Las pistas son anteriores</w:t>
            </w:r>
          </w:p>
        </w:tc>
        <w:tc>
          <w:tcPr>
            <w:tcW w:type="dxa" w:w="4390"/>
            <w:tcMar>
              <w:top w:w="95" w:type="dxa"/>
              <w:start w:w="100" w:type="dxa"/>
              <w:bottom w:w="95" w:type="dxa"/>
              <w:end w:w="100" w:type="dxa"/>
            </w:tcMar>
            <w:vAlign w:val="center"/>
          </w:tcPr>
          <w:p>
            <w:pPr>
              <w:jc w:val="left"/>
            </w:pPr>
            <w:r>
              <w:rPr>
                <w:rFonts w:ascii="Liberation Sans" w:hAnsi="Liberation Sans"/>
                <w:color w:val="263238"/>
                <w:sz w:val="17"/>
              </w:rPr>
              <w:t>Algunas se crearon desde el interior</w:t>
            </w:r>
          </w:p>
        </w:tc>
      </w:tr>
      <w:tr>
        <w:trPr>
          <w:cantSplit w:val="true"/>
        </w:trPr>
        <w:tc>
          <w:tcPr>
            <w:tcW w:type="dxa" w:w="1351"/>
            <w:tcMar>
              <w:top w:w="95" w:type="dxa"/>
              <w:start w:w="100" w:type="dxa"/>
              <w:bottom w:w="95" w:type="dxa"/>
              <w:end w:w="100" w:type="dxa"/>
            </w:tcMar>
            <w:vAlign w:val="center"/>
          </w:tcPr>
          <w:p>
            <w:pPr>
              <w:jc w:val="left"/>
            </w:pPr>
            <w:r>
              <w:rPr>
                <w:rFonts w:ascii="Liberation Sans" w:hAnsi="Liberation Sans"/>
                <w:color w:val="263238"/>
                <w:sz w:val="17"/>
              </w:rPr>
              <w:t>Tercer acto</w:t>
            </w:r>
          </w:p>
        </w:tc>
        <w:tc>
          <w:tcPr>
            <w:tcW w:type="dxa" w:w="4052"/>
            <w:tcMar>
              <w:top w:w="95" w:type="dxa"/>
              <w:start w:w="100" w:type="dxa"/>
              <w:bottom w:w="95" w:type="dxa"/>
              <w:end w:w="100" w:type="dxa"/>
            </w:tcMar>
            <w:vAlign w:val="center"/>
          </w:tcPr>
          <w:p>
            <w:pPr>
              <w:jc w:val="left"/>
            </w:pPr>
            <w:r>
              <w:rPr>
                <w:rFonts w:ascii="Liberation Sans" w:hAnsi="Liberation Sans"/>
                <w:color w:val="263238"/>
                <w:sz w:val="17"/>
              </w:rPr>
              <w:t>Existe un villano</w:t>
            </w:r>
          </w:p>
        </w:tc>
        <w:tc>
          <w:tcPr>
            <w:tcW w:type="dxa" w:w="4390"/>
            <w:tcMar>
              <w:top w:w="95" w:type="dxa"/>
              <w:start w:w="100" w:type="dxa"/>
              <w:bottom w:w="95" w:type="dxa"/>
              <w:end w:w="100" w:type="dxa"/>
            </w:tcMar>
            <w:vAlign w:val="center"/>
          </w:tcPr>
          <w:p>
            <w:pPr>
              <w:jc w:val="left"/>
            </w:pPr>
            <w:r>
              <w:rPr>
                <w:rFonts w:ascii="Liberation Sans" w:hAnsi="Liberation Sans"/>
                <w:color w:val="263238"/>
                <w:sz w:val="17"/>
              </w:rPr>
              <w:t>El antagonista es un sistema automático</w:t>
            </w:r>
          </w:p>
        </w:tc>
      </w:tr>
      <w:tr>
        <w:trPr>
          <w:cantSplit w:val="true"/>
        </w:trPr>
        <w:tc>
          <w:tcPr>
            <w:tcW w:type="dxa" w:w="1351"/>
            <w:tcMar>
              <w:top w:w="95" w:type="dxa"/>
              <w:start w:w="100" w:type="dxa"/>
              <w:bottom w:w="95" w:type="dxa"/>
              <w:end w:w="100" w:type="dxa"/>
            </w:tcMar>
            <w:vAlign w:val="center"/>
          </w:tcPr>
          <w:p>
            <w:pPr>
              <w:jc w:val="left"/>
            </w:pPr>
            <w:r>
              <w:rPr>
                <w:rFonts w:ascii="Liberation Sans" w:hAnsi="Liberation Sans"/>
                <w:color w:val="263238"/>
                <w:sz w:val="17"/>
              </w:rPr>
              <w:t>Cuarto acto</w:t>
            </w:r>
          </w:p>
        </w:tc>
        <w:tc>
          <w:tcPr>
            <w:tcW w:type="dxa" w:w="4052"/>
            <w:tcMar>
              <w:top w:w="95" w:type="dxa"/>
              <w:start w:w="100" w:type="dxa"/>
              <w:bottom w:w="95" w:type="dxa"/>
              <w:end w:w="100" w:type="dxa"/>
            </w:tcMar>
            <w:vAlign w:val="center"/>
          </w:tcPr>
          <w:p>
            <w:pPr>
              <w:jc w:val="left"/>
            </w:pPr>
            <w:r>
              <w:rPr>
                <w:rFonts w:ascii="Liberation Sans" w:hAnsi="Liberation Sans"/>
                <w:color w:val="263238"/>
                <w:sz w:val="17"/>
              </w:rPr>
              <w:t>Hay que demostrar un futuro perfecto</w:t>
            </w:r>
          </w:p>
        </w:tc>
        <w:tc>
          <w:tcPr>
            <w:tcW w:type="dxa" w:w="4390"/>
            <w:tcMar>
              <w:top w:w="95" w:type="dxa"/>
              <w:start w:w="100" w:type="dxa"/>
              <w:bottom w:w="95" w:type="dxa"/>
              <w:end w:w="100" w:type="dxa"/>
            </w:tcMar>
            <w:vAlign w:val="center"/>
          </w:tcPr>
          <w:p>
            <w:pPr>
              <w:jc w:val="left"/>
            </w:pPr>
            <w:r>
              <w:rPr>
                <w:rFonts w:ascii="Liberation Sans" w:hAnsi="Liberation Sans"/>
                <w:color w:val="263238"/>
                <w:sz w:val="17"/>
              </w:rPr>
              <w:t>La pregunta original es inválida</w:t>
            </w:r>
          </w:p>
        </w:tc>
      </w:tr>
      <w:tr>
        <w:trPr>
          <w:cantSplit w:val="true"/>
        </w:trPr>
        <w:tc>
          <w:tcPr>
            <w:tcW w:type="dxa" w:w="1351"/>
            <w:tcMar>
              <w:top w:w="95" w:type="dxa"/>
              <w:start w:w="100" w:type="dxa"/>
              <w:bottom w:w="95" w:type="dxa"/>
              <w:end w:w="100" w:type="dxa"/>
            </w:tcMar>
            <w:vAlign w:val="center"/>
          </w:tcPr>
          <w:p>
            <w:pPr>
              <w:jc w:val="left"/>
            </w:pPr>
            <w:r>
              <w:rPr>
                <w:rFonts w:ascii="Liberation Sans" w:hAnsi="Liberation Sans"/>
                <w:color w:val="263238"/>
                <w:sz w:val="17"/>
              </w:rPr>
              <w:t>Epílogo</w:t>
            </w:r>
          </w:p>
        </w:tc>
        <w:tc>
          <w:tcPr>
            <w:tcW w:type="dxa" w:w="4052"/>
            <w:tcMar>
              <w:top w:w="95" w:type="dxa"/>
              <w:start w:w="100" w:type="dxa"/>
              <w:bottom w:w="95" w:type="dxa"/>
              <w:end w:w="100" w:type="dxa"/>
            </w:tcMar>
            <w:vAlign w:val="center"/>
          </w:tcPr>
          <w:p>
            <w:pPr>
              <w:jc w:val="left"/>
            </w:pPr>
            <w:r>
              <w:rPr>
                <w:rFonts w:ascii="Liberation Sans" w:hAnsi="Liberation Sans"/>
                <w:color w:val="263238"/>
                <w:sz w:val="17"/>
              </w:rPr>
              <w:t>El rescate era el final</w:t>
            </w:r>
          </w:p>
        </w:tc>
        <w:tc>
          <w:tcPr>
            <w:tcW w:type="dxa" w:w="4390"/>
            <w:tcMar>
              <w:top w:w="95" w:type="dxa"/>
              <w:start w:w="100" w:type="dxa"/>
              <w:bottom w:w="95" w:type="dxa"/>
              <w:end w:w="100" w:type="dxa"/>
            </w:tcMar>
            <w:vAlign w:val="center"/>
          </w:tcPr>
          <w:p>
            <w:pPr>
              <w:jc w:val="left"/>
            </w:pPr>
            <w:r>
              <w:rPr>
                <w:rFonts w:ascii="Liberation Sans" w:hAnsi="Liberation Sans"/>
                <w:color w:val="263238"/>
                <w:sz w:val="17"/>
              </w:rPr>
              <w:t>Toda la aventura prepara el candado</w:t>
            </w:r>
          </w:p>
        </w:tc>
      </w:tr>
    </w:tbl>
    <w:p>
      <w:pPr>
        <w:spacing w:after="40"/>
      </w:pPr>
    </w:p>
    <w:p>
      <w:pPr>
        <w:pStyle w:val="Heading2"/>
      </w:pPr>
      <w:r>
        <w:rPr>
          <w:rFonts w:ascii="Liberation Sans" w:hAnsi="Liberation Sans"/>
          <w:b/>
          <w:color w:val="9A6138"/>
          <w:sz w:val="28"/>
        </w:rPr>
        <w:t>2.9. Narración ambiental</w:t>
      </w:r>
    </w:p>
    <w:p>
      <w:r>
        <w:rPr>
          <w:rFonts w:ascii="Liberation Sans" w:hAnsi="Liberation Sans"/>
          <w:color w:val="263238"/>
          <w:sz w:val="21"/>
        </w:rPr>
        <w:t>La historia se distribuye entre diálogos breves, libros anotados, diagramas, estatuas orientadas, mecanismos reutilizados, carteles burocráticos, objetos desplazados y cambios del escenario. El jugador atento puede anticipar revelaciones sin que ningún personaje recite el trasfondo completo.</w:t>
      </w:r>
    </w:p>
    <w:p>
      <w:pPr>
        <w:pStyle w:val="Heading2"/>
      </w:pPr>
      <w:r>
        <w:rPr>
          <w:rFonts w:ascii="Liberation Sans" w:hAnsi="Liberation Sans"/>
          <w:b/>
          <w:color w:val="9A6138"/>
          <w:sz w:val="28"/>
        </w:rPr>
        <w:t>2.10. Resolución</w:t>
      </w:r>
    </w:p>
    <w:p>
      <w:r>
        <w:rPr>
          <w:rFonts w:ascii="Liberation Sans" w:hAnsi="Liberation Sans"/>
          <w:color w:val="263238"/>
          <w:sz w:val="21"/>
        </w:rPr>
        <w:t>La proposición original del Custodio es:</w:t>
      </w:r>
    </w:p>
    <w:tbl>
      <w:tblPr>
        <w:tblW w:type="auto" w:w="0"/>
        <w:jc w:val="center"/>
        <w:tblLayout w:type="fixed"/>
        <w:tblLook w:firstColumn="1" w:firstRow="1" w:lastColumn="0" w:lastRow="0" w:noHBand="0" w:noVBand="1" w:val="04A0"/>
        <w:tblBorders>
          <w:top w:val="single" w:sz="8" w:space="0" w:color="1F5964"/>
          <w:left w:val="single" w:sz="8" w:space="0" w:color="1F5964"/>
          <w:bottom w:val="single" w:sz="8" w:space="0" w:color="1F5964"/>
          <w:right w:val="single" w:sz="8" w:space="0" w:color="1F5964"/>
          <w:insideH w:val="single" w:sz="8" w:space="0" w:color="1F5964"/>
          <w:insideV w:val="single" w:sz="8" w:space="0" w:color="1F5964"/>
        </w:tblBorders>
      </w:tblPr>
      <w:tblGrid>
        <w:gridCol w:w="9360"/>
      </w:tblGrid>
      <w:tr>
        <w:tc>
          <w:tcPr>
            <w:tcW w:type="dxa" w:w="9994"/>
            <w:shd w:fill="EAF4F2"/>
            <w:tcMar>
              <w:top w:w="130" w:type="dxa"/>
              <w:start w:w="170" w:type="dxa"/>
              <w:bottom w:w="130" w:type="dxa"/>
              <w:end w:w="170" w:type="dxa"/>
            </w:tcMar>
          </w:tcPr>
          <w:p>
            <w:pPr>
              <w:jc w:val="left"/>
            </w:pPr>
            <w:r>
              <w:rPr>
                <w:rFonts w:ascii="Liberation Sans" w:hAnsi="Liberation Sans"/>
                <w:i/>
                <w:color w:val="263238"/>
                <w:sz w:val="20"/>
              </w:rPr>
              <w:t>Estas dos personas permanecerán unidas bajo cualquier circunstancia futura.</w:t>
            </w:r>
          </w:p>
        </w:tc>
      </w:tr>
    </w:tbl>
    <w:p>
      <w:pPr>
        <w:spacing w:after="40"/>
      </w:pPr>
    </w:p>
    <w:p>
      <w:r>
        <w:rPr>
          <w:rFonts w:ascii="Liberation Sans" w:hAnsi="Liberation Sans"/>
          <w:color w:val="263238"/>
          <w:sz w:val="21"/>
        </w:rPr>
        <w:t>La pareja la sustituye por:</w:t>
      </w:r>
    </w:p>
    <w:tbl>
      <w:tblPr>
        <w:tblW w:type="auto" w:w="0"/>
        <w:jc w:val="center"/>
        <w:tblLayout w:type="fixed"/>
        <w:tblLook w:firstColumn="1" w:firstRow="1" w:lastColumn="0" w:lastRow="0" w:noHBand="0" w:noVBand="1" w:val="04A0"/>
        <w:tblBorders>
          <w:top w:val="single" w:sz="8" w:space="0" w:color="1F5964"/>
          <w:left w:val="single" w:sz="8" w:space="0" w:color="1F5964"/>
          <w:bottom w:val="single" w:sz="8" w:space="0" w:color="1F5964"/>
          <w:right w:val="single" w:sz="8" w:space="0" w:color="1F5964"/>
          <w:insideH w:val="single" w:sz="8" w:space="0" w:color="1F5964"/>
          <w:insideV w:val="single" w:sz="8" w:space="0" w:color="1F5964"/>
        </w:tblBorders>
      </w:tblPr>
      <w:tblGrid>
        <w:gridCol w:w="9360"/>
      </w:tblGrid>
      <w:tr>
        <w:tc>
          <w:tcPr>
            <w:tcW w:type="dxa" w:w="9994"/>
            <w:shd w:fill="EAF4F2"/>
            <w:tcMar>
              <w:top w:w="130" w:type="dxa"/>
              <w:start w:w="170" w:type="dxa"/>
              <w:bottom w:w="130" w:type="dxa"/>
              <w:end w:w="170" w:type="dxa"/>
            </w:tcMar>
          </w:tcPr>
          <w:p>
            <w:pPr>
              <w:jc w:val="left"/>
            </w:pPr>
            <w:r>
              <w:rPr>
                <w:rFonts w:ascii="Liberation Sans" w:hAnsi="Liberation Sans"/>
                <w:i/>
                <w:color w:val="263238"/>
                <w:sz w:val="20"/>
              </w:rPr>
              <w:t>Con la información que poseen ahora, ambas personas eligen avanzar juntas.</w:t>
            </w:r>
          </w:p>
        </w:tc>
      </w:tr>
    </w:tbl>
    <w:p>
      <w:pPr>
        <w:spacing w:after="40"/>
      </w:pPr>
    </w:p>
    <w:p>
      <w:r>
        <w:rPr>
          <w:rFonts w:ascii="Liberation Sans" w:hAnsi="Liberation Sans"/>
          <w:color w:val="263238"/>
          <w:sz w:val="21"/>
        </w:rPr>
        <w:t>Esta segunda afirmación puede validarse en el presente. El Custodio libera a la novia y asume una función nueva: registrar decisiones y preguntas abiertas en lugar de exigir predicciones imposibles.</w:t>
      </w:r>
    </w:p>
    <w:p>
      <w:pPr>
        <w:pStyle w:val="Heading1"/>
        <w:pageBreakBefore/>
      </w:pPr>
      <w:r>
        <w:rPr>
          <w:rFonts w:ascii="Liberation Sans" w:hAnsi="Liberation Sans"/>
          <w:b/>
          <w:color w:val="1F5964"/>
          <w:sz w:val="38"/>
        </w:rPr>
        <w:t>3. Mundo y localizaciones</w:t>
      </w:r>
    </w:p>
    <w:p>
      <w:pPr>
        <w:pStyle w:val="Heading2"/>
      </w:pPr>
      <w:r>
        <w:rPr>
          <w:rFonts w:ascii="Liberation Sans" w:hAnsi="Liberation Sans"/>
          <w:b/>
          <w:color w:val="9A6138"/>
          <w:sz w:val="28"/>
        </w:rPr>
        <w:t>3.1. Axioma</w:t>
      </w:r>
    </w:p>
    <w:p>
      <w:r>
        <w:rPr>
          <w:rFonts w:ascii="Liberation Sans" w:hAnsi="Liberation Sans"/>
          <w:color w:val="263238"/>
          <w:sz w:val="21"/>
        </w:rPr>
        <w:t>Axioma es un pequeño pueblo construido sobre una antigua institución matemática. Sus habitantes utilizan mecanismos cuyo propósito original han olvidado y viven rodeados de símbolos que consideran decorativos. Bajo la plaza se encuentra el Archivo de las Conjeturas.</w:t>
      </w:r>
    </w:p>
    <w:p>
      <w:r>
        <w:rPr>
          <w:rFonts w:ascii="Liberation Sans" w:hAnsi="Liberation Sans"/>
          <w:color w:val="263238"/>
          <w:sz w:val="21"/>
        </w:rPr>
        <w:t>El mundo debe sentirse compacto, bello y denso en información. Desde la plaza se llegará a cualquier entrada principal en menos de treinta segundos cuando los atajos estén abiertos.</w:t>
      </w:r>
    </w:p>
    <w:p>
      <w:pPr>
        <w:pStyle w:val="Heading2"/>
      </w:pPr>
      <w:r>
        <w:rPr>
          <w:rFonts w:ascii="Liberation Sans" w:hAnsi="Liberation Sans"/>
          <w:b/>
          <w:color w:val="9A6138"/>
          <w:sz w:val="28"/>
        </w:rPr>
        <w:t>3.2. Estructura</w:t>
      </w:r>
    </w:p>
    <w:tbl>
      <w:tblPr>
        <w:tblW w:type="auto" w:w="0"/>
        <w:jc w:val="center"/>
        <w:tblLayout w:type="fixed"/>
        <w:tblLook w:firstColumn="1" w:firstRow="1" w:lastColumn="0" w:lastRow="0" w:noHBand="0" w:noVBand="1" w:val="04A0"/>
        <w:tblBorders>
          <w:top w:val="single" w:sz="6" w:space="0" w:color="B7C8CC"/>
          <w:left w:val="single" w:sz="6" w:space="0" w:color="B7C8CC"/>
          <w:bottom w:val="single" w:sz="6" w:space="0" w:color="B7C8CC"/>
          <w:right w:val="single" w:sz="6" w:space="0" w:color="B7C8CC"/>
          <w:insideH w:val="single" w:sz="6" w:space="0" w:color="B7C8CC"/>
          <w:insideV w:val="single" w:sz="6" w:space="0" w:color="B7C8CC"/>
        </w:tblBorders>
      </w:tblPr>
      <w:tblGrid>
        <w:gridCol w:w="3331"/>
        <w:gridCol w:w="3331"/>
        <w:gridCol w:w="3331"/>
      </w:tblGrid>
      <w:tr>
        <w:trPr>
          <w:cantSplit w:val="true"/>
        </w:trPr>
        <w:tc>
          <w:tcPr>
            <w:tcW w:type="dxa" w:w="3533"/>
            <w:shd w:fill="1F5964"/>
            <w:tcMar>
              <w:top w:w="100" w:type="dxa"/>
              <w:start w:w="100" w:type="dxa"/>
              <w:bottom w:w="100" w:type="dxa"/>
              <w:end w:w="100" w:type="dxa"/>
            </w:tcMar>
            <w:vAlign w:val="center"/>
          </w:tcPr>
          <w:p>
            <w:pPr>
              <w:jc w:val="center"/>
            </w:pPr>
            <w:r>
              <w:rPr>
                <w:rFonts w:ascii="Liberation Sans" w:hAnsi="Liberation Sans"/>
                <w:b/>
                <w:color w:val="FFFFFF"/>
                <w:sz w:val="17"/>
              </w:rPr>
              <w:t>Área</w:t>
            </w:r>
          </w:p>
        </w:tc>
        <w:tc>
          <w:tcPr>
            <w:tcW w:type="dxa" w:w="3634"/>
            <w:shd w:fill="1F5964"/>
            <w:tcMar>
              <w:top w:w="100" w:type="dxa"/>
              <w:start w:w="100" w:type="dxa"/>
              <w:bottom w:w="100" w:type="dxa"/>
              <w:end w:w="100" w:type="dxa"/>
            </w:tcMar>
            <w:vAlign w:val="center"/>
          </w:tcPr>
          <w:p>
            <w:pPr>
              <w:jc w:val="center"/>
            </w:pPr>
            <w:r>
              <w:rPr>
                <w:rFonts w:ascii="Liberation Sans" w:hAnsi="Liberation Sans"/>
                <w:b/>
                <w:color w:val="FFFFFF"/>
                <w:sz w:val="17"/>
              </w:rPr>
              <w:t>Función</w:t>
            </w:r>
          </w:p>
        </w:tc>
        <w:tc>
          <w:tcPr>
            <w:tcW w:type="dxa" w:w="2625"/>
            <w:shd w:fill="1F5964"/>
            <w:tcMar>
              <w:top w:w="100" w:type="dxa"/>
              <w:start w:w="100" w:type="dxa"/>
              <w:bottom w:w="100" w:type="dxa"/>
              <w:end w:w="100" w:type="dxa"/>
            </w:tcMar>
            <w:vAlign w:val="center"/>
          </w:tcPr>
          <w:p>
            <w:pPr>
              <w:jc w:val="center"/>
            </w:pPr>
            <w:r>
              <w:rPr>
                <w:rFonts w:ascii="Liberation Sans" w:hAnsi="Liberation Sans"/>
                <w:b/>
                <w:color w:val="FFFFFF"/>
                <w:sz w:val="17"/>
              </w:rPr>
              <w:t>Conceptos dominantes</w:t>
            </w:r>
          </w:p>
        </w:tc>
      </w:tr>
      <w:tr>
        <w:trPr>
          <w:cantSplit w:val="true"/>
        </w:trPr>
        <w:tc>
          <w:tcPr>
            <w:tcW w:type="dxa" w:w="3533"/>
            <w:tcMar>
              <w:top w:w="95" w:type="dxa"/>
              <w:start w:w="100" w:type="dxa"/>
              <w:bottom w:w="95" w:type="dxa"/>
              <w:end w:w="100" w:type="dxa"/>
            </w:tcMar>
            <w:vAlign w:val="center"/>
          </w:tcPr>
          <w:p>
            <w:pPr>
              <w:jc w:val="left"/>
            </w:pPr>
            <w:r>
              <w:rPr>
                <w:rFonts w:ascii="Liberation Sans" w:hAnsi="Liberation Sans"/>
                <w:color w:val="263238"/>
                <w:sz w:val="17"/>
              </w:rPr>
              <w:t>Plaza del Axioma</w:t>
            </w:r>
          </w:p>
        </w:tc>
        <w:tc>
          <w:tcPr>
            <w:tcW w:type="dxa" w:w="3634"/>
            <w:tcMar>
              <w:top w:w="95" w:type="dxa"/>
              <w:start w:w="100" w:type="dxa"/>
              <w:bottom w:w="95" w:type="dxa"/>
              <w:end w:w="100" w:type="dxa"/>
            </w:tcMar>
            <w:vAlign w:val="center"/>
          </w:tcPr>
          <w:p>
            <w:pPr>
              <w:jc w:val="left"/>
            </w:pPr>
            <w:r>
              <w:rPr>
                <w:rFonts w:ascii="Liberation Sans" w:hAnsi="Liberation Sans"/>
                <w:color w:val="263238"/>
                <w:sz w:val="17"/>
              </w:rPr>
              <w:t>Centro narrativo y orientación</w:t>
            </w:r>
          </w:p>
        </w:tc>
        <w:tc>
          <w:tcPr>
            <w:tcW w:type="dxa" w:w="2625"/>
            <w:tcMar>
              <w:top w:w="95" w:type="dxa"/>
              <w:start w:w="100" w:type="dxa"/>
              <w:bottom w:w="95" w:type="dxa"/>
              <w:end w:w="100" w:type="dxa"/>
            </w:tcMar>
            <w:vAlign w:val="center"/>
          </w:tcPr>
          <w:p>
            <w:pPr>
              <w:jc w:val="left"/>
            </w:pPr>
            <w:r>
              <w:rPr>
                <w:rFonts w:ascii="Liberation Sans" w:hAnsi="Liberation Sans"/>
                <w:color w:val="263238"/>
                <w:sz w:val="17"/>
              </w:rPr>
              <w:t>Deducción y síntesis</w:t>
            </w:r>
          </w:p>
        </w:tc>
      </w:tr>
      <w:tr>
        <w:trPr>
          <w:cantSplit w:val="true"/>
        </w:trPr>
        <w:tc>
          <w:tcPr>
            <w:tcW w:type="dxa" w:w="3533"/>
            <w:tcMar>
              <w:top w:w="95" w:type="dxa"/>
              <w:start w:w="100" w:type="dxa"/>
              <w:bottom w:w="95" w:type="dxa"/>
              <w:end w:w="100" w:type="dxa"/>
            </w:tcMar>
            <w:vAlign w:val="center"/>
          </w:tcPr>
          <w:p>
            <w:pPr>
              <w:jc w:val="left"/>
            </w:pPr>
            <w:r>
              <w:rPr>
                <w:rFonts w:ascii="Liberation Sans" w:hAnsi="Liberation Sans"/>
                <w:color w:val="263238"/>
                <w:sz w:val="17"/>
              </w:rPr>
              <w:t>Biblioteca del Margen</w:t>
            </w:r>
          </w:p>
        </w:tc>
        <w:tc>
          <w:tcPr>
            <w:tcW w:type="dxa" w:w="3634"/>
            <w:tcMar>
              <w:top w:w="95" w:type="dxa"/>
              <w:start w:w="100" w:type="dxa"/>
              <w:bottom w:w="95" w:type="dxa"/>
              <w:end w:w="100" w:type="dxa"/>
            </w:tcMar>
            <w:vAlign w:val="center"/>
          </w:tcPr>
          <w:p>
            <w:pPr>
              <w:jc w:val="left"/>
            </w:pPr>
            <w:r>
              <w:rPr>
                <w:rFonts w:ascii="Liberation Sans" w:hAnsi="Liberation Sans"/>
                <w:color w:val="263238"/>
                <w:sz w:val="17"/>
              </w:rPr>
              <w:t>Información y sistema de pistas</w:t>
            </w:r>
          </w:p>
        </w:tc>
        <w:tc>
          <w:tcPr>
            <w:tcW w:type="dxa" w:w="2625"/>
            <w:tcMar>
              <w:top w:w="95" w:type="dxa"/>
              <w:start w:w="100" w:type="dxa"/>
              <w:bottom w:w="95" w:type="dxa"/>
              <w:end w:w="100" w:type="dxa"/>
            </w:tcMar>
            <w:vAlign w:val="center"/>
          </w:tcPr>
          <w:p>
            <w:pPr>
              <w:jc w:val="left"/>
            </w:pPr>
            <w:r>
              <w:rPr>
                <w:rFonts w:ascii="Liberation Sans" w:hAnsi="Liberation Sans"/>
                <w:color w:val="263238"/>
                <w:sz w:val="17"/>
              </w:rPr>
              <w:t>Lógica y clasificación</w:t>
            </w:r>
          </w:p>
        </w:tc>
      </w:tr>
      <w:tr>
        <w:trPr>
          <w:cantSplit w:val="true"/>
        </w:trPr>
        <w:tc>
          <w:tcPr>
            <w:tcW w:type="dxa" w:w="3533"/>
            <w:tcMar>
              <w:top w:w="95" w:type="dxa"/>
              <w:start w:w="100" w:type="dxa"/>
              <w:bottom w:w="95" w:type="dxa"/>
              <w:end w:w="100" w:type="dxa"/>
            </w:tcMar>
            <w:vAlign w:val="center"/>
          </w:tcPr>
          <w:p>
            <w:pPr>
              <w:jc w:val="left"/>
            </w:pPr>
            <w:r>
              <w:rPr>
                <w:rFonts w:ascii="Liberation Sans" w:hAnsi="Liberation Sans"/>
                <w:color w:val="263238"/>
                <w:sz w:val="17"/>
              </w:rPr>
              <w:t>Paseo de los Siete Puentes</w:t>
            </w:r>
          </w:p>
        </w:tc>
        <w:tc>
          <w:tcPr>
            <w:tcW w:type="dxa" w:w="3634"/>
            <w:tcMar>
              <w:top w:w="95" w:type="dxa"/>
              <w:start w:w="100" w:type="dxa"/>
              <w:bottom w:w="95" w:type="dxa"/>
              <w:end w:w="100" w:type="dxa"/>
            </w:tcMar>
            <w:vAlign w:val="center"/>
          </w:tcPr>
          <w:p>
            <w:pPr>
              <w:jc w:val="left"/>
            </w:pPr>
            <w:r>
              <w:rPr>
                <w:rFonts w:ascii="Liberation Sans" w:hAnsi="Liberation Sans"/>
                <w:color w:val="263238"/>
                <w:sz w:val="17"/>
              </w:rPr>
              <w:t>Primera investigación y conectividad</w:t>
            </w:r>
          </w:p>
        </w:tc>
        <w:tc>
          <w:tcPr>
            <w:tcW w:type="dxa" w:w="2625"/>
            <w:tcMar>
              <w:top w:w="95" w:type="dxa"/>
              <w:start w:w="100" w:type="dxa"/>
              <w:bottom w:w="95" w:type="dxa"/>
              <w:end w:w="100" w:type="dxa"/>
            </w:tcMar>
            <w:vAlign w:val="center"/>
          </w:tcPr>
          <w:p>
            <w:pPr>
              <w:jc w:val="left"/>
            </w:pPr>
            <w:r>
              <w:rPr>
                <w:rFonts w:ascii="Liberation Sans" w:hAnsi="Liberation Sans"/>
                <w:color w:val="263238"/>
                <w:sz w:val="17"/>
              </w:rPr>
              <w:t>Grafos y conectividad</w:t>
            </w:r>
          </w:p>
        </w:tc>
      </w:tr>
      <w:tr>
        <w:trPr>
          <w:cantSplit w:val="true"/>
        </w:trPr>
        <w:tc>
          <w:tcPr>
            <w:tcW w:type="dxa" w:w="3533"/>
            <w:tcMar>
              <w:top w:w="95" w:type="dxa"/>
              <w:start w:w="100" w:type="dxa"/>
              <w:bottom w:w="95" w:type="dxa"/>
              <w:end w:w="100" w:type="dxa"/>
            </w:tcMar>
            <w:vAlign w:val="center"/>
          </w:tcPr>
          <w:p>
            <w:pPr>
              <w:jc w:val="left"/>
            </w:pPr>
            <w:r>
              <w:rPr>
                <w:rFonts w:ascii="Liberation Sans" w:hAnsi="Liberation Sans"/>
                <w:color w:val="263238"/>
                <w:sz w:val="17"/>
              </w:rPr>
              <w:t>Jardín de la Criba</w:t>
            </w:r>
          </w:p>
        </w:tc>
        <w:tc>
          <w:tcPr>
            <w:tcW w:type="dxa" w:w="3634"/>
            <w:tcMar>
              <w:top w:w="95" w:type="dxa"/>
              <w:start w:w="100" w:type="dxa"/>
              <w:bottom w:w="95" w:type="dxa"/>
              <w:end w:w="100" w:type="dxa"/>
            </w:tcMar>
            <w:vAlign w:val="center"/>
          </w:tcPr>
          <w:p>
            <w:pPr>
              <w:jc w:val="left"/>
            </w:pPr>
            <w:r>
              <w:rPr>
                <w:rFonts w:ascii="Liberation Sans" w:hAnsi="Liberation Sans"/>
                <w:color w:val="263238"/>
                <w:sz w:val="17"/>
              </w:rPr>
              <w:t>Patrones naturales</w:t>
            </w:r>
          </w:p>
        </w:tc>
        <w:tc>
          <w:tcPr>
            <w:tcW w:type="dxa" w:w="2625"/>
            <w:tcMar>
              <w:top w:w="95" w:type="dxa"/>
              <w:start w:w="100" w:type="dxa"/>
              <w:bottom w:w="95" w:type="dxa"/>
              <w:end w:w="100" w:type="dxa"/>
            </w:tcMar>
            <w:vAlign w:val="center"/>
          </w:tcPr>
          <w:p>
            <w:pPr>
              <w:jc w:val="left"/>
            </w:pPr>
            <w:r>
              <w:rPr>
                <w:rFonts w:ascii="Liberation Sans" w:hAnsi="Liberation Sans"/>
                <w:color w:val="263238"/>
                <w:sz w:val="17"/>
              </w:rPr>
              <w:t>Teoría de números</w:t>
            </w:r>
          </w:p>
        </w:tc>
      </w:tr>
      <w:tr>
        <w:trPr>
          <w:cantSplit w:val="true"/>
        </w:trPr>
        <w:tc>
          <w:tcPr>
            <w:tcW w:type="dxa" w:w="3533"/>
            <w:tcMar>
              <w:top w:w="95" w:type="dxa"/>
              <w:start w:w="100" w:type="dxa"/>
              <w:bottom w:w="95" w:type="dxa"/>
              <w:end w:w="100" w:type="dxa"/>
            </w:tcMar>
            <w:vAlign w:val="center"/>
          </w:tcPr>
          <w:p>
            <w:pPr>
              <w:jc w:val="left"/>
            </w:pPr>
            <w:r>
              <w:rPr>
                <w:rFonts w:ascii="Liberation Sans" w:hAnsi="Liberation Sans"/>
                <w:color w:val="263238"/>
                <w:sz w:val="17"/>
              </w:rPr>
              <w:t>Observatorio de las Órbitas Quietas</w:t>
            </w:r>
          </w:p>
        </w:tc>
        <w:tc>
          <w:tcPr>
            <w:tcW w:type="dxa" w:w="3634"/>
            <w:tcMar>
              <w:top w:w="95" w:type="dxa"/>
              <w:start w:w="100" w:type="dxa"/>
              <w:bottom w:w="95" w:type="dxa"/>
              <w:end w:w="100" w:type="dxa"/>
            </w:tcMar>
            <w:vAlign w:val="center"/>
          </w:tcPr>
          <w:p>
            <w:pPr>
              <w:jc w:val="left"/>
            </w:pPr>
            <w:r>
              <w:rPr>
                <w:rFonts w:ascii="Liberation Sans" w:hAnsi="Liberation Sans"/>
                <w:color w:val="263238"/>
                <w:sz w:val="17"/>
              </w:rPr>
              <w:t>Perspectiva y proyección</w:t>
            </w:r>
          </w:p>
        </w:tc>
        <w:tc>
          <w:tcPr>
            <w:tcW w:type="dxa" w:w="2625"/>
            <w:tcMar>
              <w:top w:w="95" w:type="dxa"/>
              <w:start w:w="100" w:type="dxa"/>
              <w:bottom w:w="95" w:type="dxa"/>
              <w:end w:w="100" w:type="dxa"/>
            </w:tcMar>
            <w:vAlign w:val="center"/>
          </w:tcPr>
          <w:p>
            <w:pPr>
              <w:jc w:val="left"/>
            </w:pPr>
            <w:r>
              <w:rPr>
                <w:rFonts w:ascii="Liberation Sans" w:hAnsi="Liberation Sans"/>
                <w:color w:val="263238"/>
                <w:sz w:val="17"/>
              </w:rPr>
              <w:t>Geometría y cifrado visual</w:t>
            </w:r>
          </w:p>
        </w:tc>
      </w:tr>
      <w:tr>
        <w:trPr>
          <w:cantSplit w:val="true"/>
        </w:trPr>
        <w:tc>
          <w:tcPr>
            <w:tcW w:type="dxa" w:w="3533"/>
            <w:tcMar>
              <w:top w:w="95" w:type="dxa"/>
              <w:start w:w="100" w:type="dxa"/>
              <w:bottom w:w="95" w:type="dxa"/>
              <w:end w:w="100" w:type="dxa"/>
            </w:tcMar>
            <w:vAlign w:val="center"/>
          </w:tcPr>
          <w:p>
            <w:pPr>
              <w:jc w:val="left"/>
            </w:pPr>
            <w:r>
              <w:rPr>
                <w:rFonts w:ascii="Liberation Sans" w:hAnsi="Liberation Sans"/>
                <w:color w:val="263238"/>
                <w:sz w:val="17"/>
              </w:rPr>
              <w:t>Molino de las Posibilidades</w:t>
            </w:r>
          </w:p>
        </w:tc>
        <w:tc>
          <w:tcPr>
            <w:tcW w:type="dxa" w:w="3634"/>
            <w:tcMar>
              <w:top w:w="95" w:type="dxa"/>
              <w:start w:w="100" w:type="dxa"/>
              <w:bottom w:w="95" w:type="dxa"/>
              <w:end w:w="100" w:type="dxa"/>
            </w:tcMar>
            <w:vAlign w:val="center"/>
          </w:tcPr>
          <w:p>
            <w:pPr>
              <w:jc w:val="left"/>
            </w:pPr>
            <w:r>
              <w:rPr>
                <w:rFonts w:ascii="Liberation Sans" w:hAnsi="Liberation Sans"/>
                <w:color w:val="263238"/>
                <w:sz w:val="17"/>
              </w:rPr>
              <w:t>Máquinas configurables</w:t>
            </w:r>
          </w:p>
        </w:tc>
        <w:tc>
          <w:tcPr>
            <w:tcW w:type="dxa" w:w="2625"/>
            <w:tcMar>
              <w:top w:w="95" w:type="dxa"/>
              <w:start w:w="100" w:type="dxa"/>
              <w:bottom w:w="95" w:type="dxa"/>
              <w:end w:w="100" w:type="dxa"/>
            </w:tcMar>
            <w:vAlign w:val="center"/>
          </w:tcPr>
          <w:p>
            <w:pPr>
              <w:jc w:val="left"/>
            </w:pPr>
            <w:r>
              <w:rPr>
                <w:rFonts w:ascii="Liberation Sans" w:hAnsi="Liberation Sans"/>
                <w:color w:val="263238"/>
                <w:sz w:val="17"/>
              </w:rPr>
              <w:t>Combinatoria e invariantes</w:t>
            </w:r>
          </w:p>
        </w:tc>
      </w:tr>
      <w:tr>
        <w:trPr>
          <w:cantSplit w:val="true"/>
        </w:trPr>
        <w:tc>
          <w:tcPr>
            <w:tcW w:type="dxa" w:w="3533"/>
            <w:tcMar>
              <w:top w:w="95" w:type="dxa"/>
              <w:start w:w="100" w:type="dxa"/>
              <w:bottom w:w="95" w:type="dxa"/>
              <w:end w:w="100" w:type="dxa"/>
            </w:tcMar>
            <w:vAlign w:val="center"/>
          </w:tcPr>
          <w:p>
            <w:pPr>
              <w:jc w:val="left"/>
            </w:pPr>
            <w:r>
              <w:rPr>
                <w:rFonts w:ascii="Liberation Sans" w:hAnsi="Liberation Sans"/>
                <w:color w:val="263238"/>
                <w:sz w:val="17"/>
              </w:rPr>
              <w:t>Archivo de las Conjeturas</w:t>
            </w:r>
          </w:p>
        </w:tc>
        <w:tc>
          <w:tcPr>
            <w:tcW w:type="dxa" w:w="3634"/>
            <w:tcMar>
              <w:top w:w="95" w:type="dxa"/>
              <w:start w:w="100" w:type="dxa"/>
              <w:bottom w:w="95" w:type="dxa"/>
              <w:end w:w="100" w:type="dxa"/>
            </w:tcMar>
            <w:vAlign w:val="center"/>
          </w:tcPr>
          <w:p>
            <w:pPr>
              <w:jc w:val="left"/>
            </w:pPr>
            <w:r>
              <w:rPr>
                <w:rFonts w:ascii="Liberation Sans" w:hAnsi="Liberation Sans"/>
                <w:color w:val="263238"/>
                <w:sz w:val="17"/>
              </w:rPr>
              <w:t>Síntesis final</w:t>
            </w:r>
          </w:p>
        </w:tc>
        <w:tc>
          <w:tcPr>
            <w:tcW w:type="dxa" w:w="2625"/>
            <w:tcMar>
              <w:top w:w="95" w:type="dxa"/>
              <w:start w:w="100" w:type="dxa"/>
              <w:bottom w:w="95" w:type="dxa"/>
              <w:end w:w="100" w:type="dxa"/>
            </w:tcMar>
            <w:vAlign w:val="center"/>
          </w:tcPr>
          <w:p>
            <w:pPr>
              <w:jc w:val="left"/>
            </w:pPr>
            <w:r>
              <w:rPr>
                <w:rFonts w:ascii="Liberation Sans" w:hAnsi="Liberation Sans"/>
                <w:color w:val="263238"/>
                <w:sz w:val="17"/>
              </w:rPr>
              <w:t>Integración de conceptos</w:t>
            </w:r>
          </w:p>
        </w:tc>
      </w:tr>
    </w:tbl>
    <w:p>
      <w:pPr>
        <w:spacing w:after="40"/>
      </w:pPr>
    </w:p>
    <w:p>
      <w:pPr>
        <w:pStyle w:val="Heading2"/>
      </w:pPr>
      <w:r>
        <w:rPr>
          <w:rFonts w:ascii="Liberation Sans" w:hAnsi="Liberation Sans"/>
          <w:b/>
          <w:color w:val="9A6138"/>
          <w:sz w:val="28"/>
        </w:rPr>
        <w:t>3.3. Exploración semiabierta</w:t>
      </w:r>
    </w:p>
    <w:p>
      <w:r>
        <w:rPr>
          <w:rFonts w:ascii="Liberation Sans" w:hAnsi="Liberation Sans"/>
          <w:color w:val="263238"/>
          <w:sz w:val="21"/>
        </w:rPr>
        <w:t>El prólogo conecta la Plaza del Axioma con el Paseo de los Siete Puentes. Resolver P2 revela una pista que abre la Biblioteca del Margen como siguiente destino. A partir de la investigación en la biblioteca se habilita parcialmente el Jardín; más adelante se desbloquean Observatorio y Molino, resolubles en un orden flexible. El Archivo utiliza una progresión más lineal para concentrar la tensión.</w:t>
      </w:r>
    </w:p>
    <w:p>
      <w:r>
        <w:rPr>
          <w:rFonts w:ascii="Liberation Sans" w:hAnsi="Liberation Sans"/>
          <w:color w:val="263238"/>
          <w:sz w:val="21"/>
        </w:rPr>
        <w:t>No se utilizará una estructura de cuatro llaves. Cada zona modifica un sistema real del pueblo: agua, orientación, energía o conexiones. La entrada al archivo aparece como consecuencia de esas modificaciones conectadas.</w:t>
      </w:r>
    </w:p>
    <w:p>
      <w:pPr>
        <w:pStyle w:val="Heading2"/>
      </w:pPr>
      <w:r>
        <w:rPr>
          <w:rFonts w:ascii="Liberation Sans" w:hAnsi="Liberation Sans"/>
          <w:b/>
          <w:color w:val="9A6138"/>
          <w:sz w:val="28"/>
        </w:rPr>
        <w:t>3.4. Plaza del Axioma</w:t>
      </w:r>
    </w:p>
    <w:p>
      <w:r>
        <w:rPr>
          <w:rFonts w:ascii="Liberation Sans" w:hAnsi="Liberation Sans"/>
          <w:color w:val="263238"/>
          <w:sz w:val="21"/>
        </w:rPr>
        <w:t>La plaza es el punto inicial y final. Contiene el altar, la fuente central, el ayuntamiento, el tablón y los accesos a las zonas. Evoluciona durante la partida:</w:t>
      </w:r>
    </w:p>
    <w:p>
      <w:pPr>
        <w:pStyle w:val="ListBullet"/>
        <w:spacing w:after="40"/>
        <w:ind w:left="288" w:hanging="230"/>
      </w:pPr>
      <w:r>
        <w:rPr>
          <w:rFonts w:ascii="Liberation Sans" w:hAnsi="Liberation Sans"/>
          <w:color w:val="263238"/>
          <w:sz w:val="20"/>
        </w:rPr>
        <w:t>Al inicio está en plena preparación para la boda del día siguiente, con mesas, sillas, flores, cajas y habitantes trabajando.</w:t>
      </w:r>
    </w:p>
    <w:p>
      <w:pPr>
        <w:pStyle w:val="ListBullet"/>
        <w:spacing w:after="40"/>
        <w:ind w:left="288" w:hanging="230"/>
      </w:pPr>
      <w:r>
        <w:rPr>
          <w:rFonts w:ascii="Liberation Sans" w:hAnsi="Liberation Sans"/>
          <w:color w:val="263238"/>
          <w:sz w:val="20"/>
        </w:rPr>
        <w:t>Durante el prólogo, el padre de la novia entrega la nota que inicia la búsqueda.</w:t>
      </w:r>
    </w:p>
    <w:p>
      <w:pPr>
        <w:pStyle w:val="ListBullet"/>
        <w:spacing w:after="40"/>
        <w:ind w:left="288" w:hanging="230"/>
      </w:pPr>
      <w:r>
        <w:rPr>
          <w:rFonts w:ascii="Liberation Sans" w:hAnsi="Liberation Sans"/>
          <w:color w:val="263238"/>
          <w:sz w:val="20"/>
        </w:rPr>
        <w:t>En la mitad, los mecanismos antiguos comienzan a reaccionar.</w:t>
      </w:r>
    </w:p>
    <w:p>
      <w:pPr>
        <w:pStyle w:val="ListBullet"/>
        <w:spacing w:after="40"/>
        <w:ind w:left="288" w:hanging="230"/>
      </w:pPr>
      <w:r>
        <w:rPr>
          <w:rFonts w:ascii="Liberation Sans" w:hAnsi="Liberation Sans"/>
          <w:color w:val="263238"/>
          <w:sz w:val="20"/>
        </w:rPr>
        <w:t>Al final, la fuente revela el acceso subterráneo.</w:t>
      </w:r>
    </w:p>
    <w:p>
      <w:r>
        <w:rPr>
          <w:rFonts w:ascii="Liberation Sans" w:hAnsi="Liberation Sans"/>
          <w:color w:val="263238"/>
          <w:sz w:val="21"/>
        </w:rPr>
        <w:t>La decoración y la fuente contienen información natural para el metapuzle.</w:t>
      </w:r>
    </w:p>
    <w:p>
      <w:pPr>
        <w:pStyle w:val="Heading2"/>
      </w:pPr>
      <w:r>
        <w:rPr>
          <w:rFonts w:ascii="Liberation Sans" w:hAnsi="Liberation Sans"/>
          <w:b/>
          <w:color w:val="9A6138"/>
          <w:sz w:val="28"/>
        </w:rPr>
        <w:t>3.5. Biblioteca del Margen</w:t>
      </w:r>
    </w:p>
    <w:p>
      <w:r>
        <w:rPr>
          <w:rFonts w:ascii="Liberation Sans" w:hAnsi="Liberation Sans"/>
          <w:color w:val="263238"/>
          <w:sz w:val="21"/>
        </w:rPr>
        <w:t>La biblioteca utiliza un sistema de clasificación coherente pero impracticable. Es el centro del cuaderno, las reflexiones y la historia del archivo. Sus áreas son sala pública, archivo de mapas, sección restringida y sótano.</w:t>
      </w:r>
    </w:p>
    <w:p>
      <w:r>
        <w:rPr>
          <w:rFonts w:ascii="Liberation Sans" w:hAnsi="Liberation Sans"/>
          <w:color w:val="263238"/>
          <w:sz w:val="21"/>
        </w:rPr>
        <w:t>Los documentos serán breves y visuales. Ningún libro obligatorio debe convertirse en un bloque extenso de exposición.</w:t>
      </w:r>
    </w:p>
    <w:p>
      <w:pPr>
        <w:pStyle w:val="Heading2"/>
      </w:pPr>
      <w:r>
        <w:rPr>
          <w:rFonts w:ascii="Liberation Sans" w:hAnsi="Liberation Sans"/>
          <w:b/>
          <w:color w:val="9A6138"/>
          <w:sz w:val="28"/>
        </w:rPr>
        <w:t>3.6. Paseo de los Siete Puentes</w:t>
      </w:r>
    </w:p>
    <w:p>
      <w:r>
        <w:rPr>
          <w:rFonts w:ascii="Liberation Sans" w:hAnsi="Liberation Sans"/>
          <w:color w:val="263238"/>
          <w:sz w:val="21"/>
        </w:rPr>
        <w:t>Un río dividido en canales, islotes y pasarelas. Durante el prólogo, el protagonista sigue la nota de la novia hasta un mapa manipulado que plantea P2, «El paseo imposible».</w:t>
      </w:r>
    </w:p>
    <w:p>
      <w:r>
        <w:rPr>
          <w:rFonts w:ascii="Liberation Sans" w:hAnsi="Liberation Sans"/>
          <w:color w:val="263238"/>
          <w:sz w:val="21"/>
        </w:rPr>
        <w:t>Resolver el primer problema revela una anotación de la novia y un símbolo relacionado con la biblioteca. Las compuertas, el acceso al molino y el atajo hacia el jardín se desarrollarán posteriormente cuando el jugador regrese a la zona.</w:t>
      </w:r>
    </w:p>
    <w:p>
      <w:pPr>
        <w:pStyle w:val="Heading2"/>
      </w:pPr>
      <w:r>
        <w:rPr>
          <w:rFonts w:ascii="Liberation Sans" w:hAnsi="Liberation Sans"/>
          <w:b/>
          <w:color w:val="9A6138"/>
          <w:sz w:val="28"/>
        </w:rPr>
        <w:t>3.7. Jardín de la Criba</w:t>
      </w:r>
    </w:p>
    <w:p>
      <w:r>
        <w:rPr>
          <w:rFonts w:ascii="Liberation Sans" w:hAnsi="Liberation Sans"/>
          <w:color w:val="263238"/>
          <w:sz w:val="21"/>
        </w:rPr>
        <w:t>Jardín botánico ordenado por reglas numéricas. Flores, semillas, baldosas y senderos expresan divisibilidad y clasificación. La novia alteró deliberadamente un patrón para dejar información.</w:t>
      </w:r>
    </w:p>
    <w:p>
      <w:r>
        <w:rPr>
          <w:rFonts w:ascii="Liberation Sans" w:hAnsi="Liberation Sans"/>
          <w:color w:val="263238"/>
          <w:sz w:val="21"/>
        </w:rPr>
        <w:t>La solución revela coordenadas u orientaciones para el observatorio y cambia el comportamiento visual del jardín.</w:t>
      </w:r>
    </w:p>
    <w:p>
      <w:pPr>
        <w:pStyle w:val="Heading2"/>
      </w:pPr>
      <w:r>
        <w:rPr>
          <w:rFonts w:ascii="Liberation Sans" w:hAnsi="Liberation Sans"/>
          <w:b/>
          <w:color w:val="9A6138"/>
          <w:sz w:val="28"/>
        </w:rPr>
        <w:t>3.8. Observatorio de las Órbitas Quietas</w:t>
      </w:r>
    </w:p>
    <w:p>
      <w:r>
        <w:rPr>
          <w:rFonts w:ascii="Liberation Sans" w:hAnsi="Liberation Sans"/>
          <w:color w:val="263238"/>
          <w:sz w:val="21"/>
        </w:rPr>
        <w:t>Torre elevada con lentes, mapas estelares y modelos mecánicos. Los símbolos del archivo resultan ser instrucciones de orientación. El jugador transforma representaciones sin calcular fórmulas angulares.</w:t>
      </w:r>
    </w:p>
    <w:p>
      <w:r>
        <w:rPr>
          <w:rFonts w:ascii="Liberation Sans" w:hAnsi="Liberation Sans"/>
          <w:color w:val="263238"/>
          <w:sz w:val="21"/>
        </w:rPr>
        <w:t>La cúpula proyecta una figura sobre el pueblo y señala la fuente como punto de convergencia.</w:t>
      </w:r>
    </w:p>
    <w:p>
      <w:pPr>
        <w:pStyle w:val="Heading2"/>
      </w:pPr>
      <w:r>
        <w:rPr>
          <w:rFonts w:ascii="Liberation Sans" w:hAnsi="Liberation Sans"/>
          <w:b/>
          <w:color w:val="9A6138"/>
          <w:sz w:val="28"/>
        </w:rPr>
        <w:t>3.9. Molino de las Posibilidades</w:t>
      </w:r>
    </w:p>
    <w:p>
      <w:r>
        <w:rPr>
          <w:rFonts w:ascii="Liberation Sans" w:hAnsi="Liberation Sans"/>
          <w:color w:val="263238"/>
          <w:sz w:val="21"/>
        </w:rPr>
        <w:t>Taller lleno de engranajes, cintas y máquinas innecesariamente complejas. El jugador configura un sistema, descubre una imposibilidad y simplifica el mecanismo.</w:t>
      </w:r>
    </w:p>
    <w:p>
      <w:r>
        <w:rPr>
          <w:rFonts w:ascii="Liberation Sans" w:hAnsi="Liberation Sans"/>
          <w:color w:val="263238"/>
          <w:sz w:val="21"/>
        </w:rPr>
        <w:t>Reactivar el molino devuelve energía al subsuelo y produce cambios visibles en toda Axioma.</w:t>
      </w:r>
    </w:p>
    <w:p>
      <w:pPr>
        <w:pStyle w:val="Heading2"/>
      </w:pPr>
      <w:r>
        <w:rPr>
          <w:rFonts w:ascii="Liberation Sans" w:hAnsi="Liberation Sans"/>
          <w:b/>
          <w:color w:val="9A6138"/>
          <w:sz w:val="28"/>
        </w:rPr>
        <w:t>3.10. Archivo de las Conjeturas</w:t>
      </w:r>
    </w:p>
    <w:p>
      <w:r>
        <w:rPr>
          <w:rFonts w:ascii="Liberation Sans" w:hAnsi="Liberation Sans"/>
          <w:color w:val="263238"/>
          <w:sz w:val="21"/>
        </w:rPr>
        <w:t>Instalación luminosa de piedra marfil, metal envejecido, cristal y luz turquesa. No es una mazmorra oscura. Se divide en vestíbulo de validación, galería de proposiciones, red de dependencias, cámara de interpretaciones, sala de criterios, cámara de comunicación y núcleo.</w:t>
      </w:r>
    </w:p>
    <w:p>
      <w:r>
        <w:rPr>
          <w:rFonts w:ascii="Liberation Sans" w:hAnsi="Liberation Sans"/>
          <w:color w:val="263238"/>
          <w:sz w:val="21"/>
        </w:rPr>
        <w:t>Cada sala transforma una idea aprendida en el exterior. Un grafo de caminos se convierte en un grafo de dependencias; una transformación geométrica se convierte en un canal de comunicación.</w:t>
      </w:r>
    </w:p>
    <w:p>
      <w:pPr>
        <w:pStyle w:val="Heading2"/>
      </w:pPr>
      <w:r>
        <w:rPr>
          <w:rFonts w:ascii="Liberation Sans" w:hAnsi="Liberation Sans"/>
          <w:b/>
          <w:color w:val="9A6138"/>
          <w:sz w:val="28"/>
        </w:rPr>
        <w:t>3.11. Localizaciones secundarias</w:t>
      </w:r>
    </w:p>
    <w:p>
      <w:r>
        <w:rPr>
          <w:rFonts w:ascii="Liberation Sans" w:hAnsi="Liberation Sans"/>
          <w:color w:val="263238"/>
          <w:sz w:val="21"/>
        </w:rPr>
        <w:t>Como máximo se producirán tres interiores pequeños: casa preparada para la pareja, cafetería y almacén municipal. Son contenido recortable y solo se conservarán si aportan personalización, humor, una pista opcional o un atajo.</w:t>
      </w:r>
    </w:p>
    <w:p>
      <w:pPr>
        <w:pStyle w:val="Heading2"/>
      </w:pPr>
      <w:r>
        <w:rPr>
          <w:rFonts w:ascii="Liberation Sans" w:hAnsi="Liberation Sans"/>
          <w:b/>
          <w:color w:val="9A6138"/>
          <w:sz w:val="28"/>
        </w:rPr>
        <w:t>3.12. Huella de la novia</w:t>
      </w:r>
    </w:p>
    <w:p>
      <w:r>
        <w:rPr>
          <w:rFonts w:ascii="Liberation Sans" w:hAnsi="Liberation Sans"/>
          <w:color w:val="263238"/>
          <w:sz w:val="21"/>
        </w:rPr>
        <w:t>La novia utiliza una marca recurrente formada por dos arcos entrelazados. Señala lugares investigados, información fiable y mensajes deliberados. Más adelante el símbolo también adquiere un significado matemático y forma parte del metapuzle.</w:t>
      </w:r>
    </w:p>
    <w:p>
      <w:pPr>
        <w:pStyle w:val="Heading2"/>
      </w:pPr>
      <w:r>
        <w:rPr>
          <w:rFonts w:ascii="Liberation Sans" w:hAnsi="Liberation Sans"/>
          <w:b/>
          <w:color w:val="9A6138"/>
          <w:sz w:val="28"/>
        </w:rPr>
        <w:t>3.13. Evolución visual</w:t>
      </w:r>
    </w:p>
    <w:p>
      <w:r>
        <w:rPr>
          <w:rFonts w:ascii="Liberation Sans" w:hAnsi="Liberation Sans"/>
          <w:color w:val="263238"/>
          <w:sz w:val="21"/>
        </w:rPr>
        <w:t>No habrá ciclo dinámico de día y noche. El progreso cambia la iluminación:</w:t>
      </w:r>
    </w:p>
    <w:p>
      <w:pPr>
        <w:pStyle w:val="ListBullet"/>
        <w:spacing w:after="40"/>
        <w:ind w:left="288" w:hanging="230"/>
      </w:pPr>
      <w:r>
        <w:rPr>
          <w:rFonts w:ascii="Liberation Sans" w:hAnsi="Liberation Sans"/>
          <w:color w:val="263238"/>
          <w:sz w:val="20"/>
        </w:rPr>
        <w:t>Mañana luminosa durante la víspera y el prólogo.</w:t>
      </w:r>
    </w:p>
    <w:p>
      <w:pPr>
        <w:pStyle w:val="ListBullet"/>
        <w:spacing w:after="40"/>
        <w:ind w:left="288" w:hanging="230"/>
      </w:pPr>
      <w:r>
        <w:rPr>
          <w:rFonts w:ascii="Liberation Sans" w:hAnsi="Liberation Sans"/>
          <w:color w:val="263238"/>
          <w:sz w:val="20"/>
        </w:rPr>
        <w:t>Mediodía durante la exploración.</w:t>
      </w:r>
    </w:p>
    <w:p>
      <w:pPr>
        <w:pStyle w:val="ListBullet"/>
        <w:spacing w:after="40"/>
        <w:ind w:left="288" w:hanging="230"/>
      </w:pPr>
      <w:r>
        <w:rPr>
          <w:rFonts w:ascii="Liberation Sans" w:hAnsi="Liberation Sans"/>
          <w:color w:val="263238"/>
          <w:sz w:val="20"/>
        </w:rPr>
        <w:t>Tarde cálida al reactivar el archivo.</w:t>
      </w:r>
    </w:p>
    <w:p>
      <w:pPr>
        <w:pStyle w:val="ListBullet"/>
        <w:spacing w:after="40"/>
        <w:ind w:left="288" w:hanging="230"/>
      </w:pPr>
      <w:r>
        <w:rPr>
          <w:rFonts w:ascii="Liberation Sans" w:hAnsi="Liberation Sans"/>
          <w:color w:val="263238"/>
          <w:sz w:val="20"/>
        </w:rPr>
        <w:t>Atardecer dorado en el epílogo.</w:t>
      </w:r>
    </w:p>
    <w:p>
      <w:pPr>
        <w:pStyle w:val="Heading2"/>
      </w:pPr>
      <w:r>
        <w:rPr>
          <w:rFonts w:ascii="Liberation Sans" w:hAnsi="Liberation Sans"/>
          <w:b/>
          <w:color w:val="9A6138"/>
          <w:sz w:val="28"/>
        </w:rPr>
        <w:t>3.14. Cambios persistentes</w:t>
      </w:r>
    </w:p>
    <w:p>
      <w:r>
        <w:rPr>
          <w:rFonts w:ascii="Liberation Sans" w:hAnsi="Liberation Sans"/>
          <w:color w:val="263238"/>
          <w:sz w:val="21"/>
        </w:rPr>
        <w:t>Puentes, agua, flores, cúpula, molino, luces, NPCs y accesos cambian de manera visible. Todo regreso debe aportar un diálogo, un estado ambiental, una ruta o una interpretación nueva.</w:t>
      </w:r>
    </w:p>
    <w:p>
      <w:pPr>
        <w:pStyle w:val="Heading1"/>
        <w:pageBreakBefore/>
      </w:pPr>
      <w:r>
        <w:rPr>
          <w:rFonts w:ascii="Liberation Sans" w:hAnsi="Liberation Sans"/>
          <w:b/>
          <w:color w:val="1F5964"/>
          <w:sz w:val="38"/>
        </w:rPr>
        <w:t>4. Personajes</w:t>
      </w:r>
    </w:p>
    <w:p>
      <w:pPr>
        <w:pStyle w:val="Heading2"/>
      </w:pPr>
      <w:r>
        <w:rPr>
          <w:rFonts w:ascii="Liberation Sans" w:hAnsi="Liberation Sans"/>
          <w:b/>
          <w:color w:val="9A6138"/>
          <w:sz w:val="28"/>
        </w:rPr>
        <w:t>4.1. Principios del reparto</w:t>
      </w:r>
    </w:p>
    <w:p>
      <w:r>
        <w:rPr>
          <w:rFonts w:ascii="Liberation Sans" w:hAnsi="Liberation Sans"/>
          <w:color w:val="263238"/>
          <w:sz w:val="21"/>
        </w:rPr>
        <w:t>El reparto es reducido. Cada personaje debe aportar información, humor, identidad visual y una función jugable. Las inspiraciones históricas son indirectas; reconocerlas es opcional.</w:t>
      </w:r>
    </w:p>
    <w:p>
      <w:r>
        <w:rPr>
          <w:rFonts w:ascii="Liberation Sans" w:hAnsi="Liberation Sans"/>
          <w:color w:val="263238"/>
          <w:sz w:val="21"/>
        </w:rPr>
        <w:t>Cada NPC tiene una obsesión, una contradicción y una pequeña evolución. Los diálogos son breves y cambian con el estado del mundo.</w:t>
      </w:r>
    </w:p>
    <w:p>
      <w:pPr>
        <w:pStyle w:val="Heading2"/>
      </w:pPr>
      <w:r>
        <w:rPr>
          <w:rFonts w:ascii="Liberation Sans" w:hAnsi="Liberation Sans"/>
          <w:b/>
          <w:color w:val="9A6138"/>
          <w:sz w:val="28"/>
        </w:rPr>
        <w:t>4.2. Protagonista</w:t>
      </w:r>
    </w:p>
    <w:p>
      <w:r>
        <w:rPr>
          <w:rFonts w:ascii="Liberation Sans" w:hAnsi="Liberation Sans"/>
          <w:color w:val="263238"/>
          <w:sz w:val="21"/>
        </w:rPr>
        <w:t>Avatar inspirado en el novio. Es curioso, analítico, persistente y escéptico ante explicaciones absurdas. Tiene humor seco y voz propia, pero sus intervenciones no dominan la conversación.</w:t>
      </w:r>
    </w:p>
    <w:p>
      <w:r>
        <w:rPr>
          <w:rFonts w:ascii="Liberation Sans" w:hAnsi="Liberation Sans"/>
          <w:color w:val="263238"/>
          <w:sz w:val="21"/>
        </w:rPr>
        <w:t>Comienza tratando la desaparición como una investigación convencional. Aprende que varias contradicciones dependen de la perspectiva, que la novia trabaja desde dentro y que el problema final exige cuestionar sus premisas.</w:t>
      </w:r>
    </w:p>
    <w:p>
      <w:r>
        <w:rPr>
          <w:rFonts w:ascii="Liberation Sans" w:hAnsi="Liberation Sans"/>
          <w:color w:val="263238"/>
          <w:sz w:val="21"/>
        </w:rPr>
        <w:t>El diseño visual utilizará peinado, gafas, barba, colores o accesorios reales de forma caricaturesca. Las animaciones mínimas incluyen caminar, examinar, recoger, consultar notas, reaccionar y celebrar.</w:t>
      </w:r>
    </w:p>
    <w:p>
      <w:pPr>
        <w:pStyle w:val="Heading2"/>
      </w:pPr>
      <w:r>
        <w:rPr>
          <w:rFonts w:ascii="Liberation Sans" w:hAnsi="Liberation Sans"/>
          <w:b/>
          <w:color w:val="9A6138"/>
          <w:sz w:val="28"/>
        </w:rPr>
        <w:t>4.3. La Investigadora</w:t>
      </w:r>
    </w:p>
    <w:p>
      <w:r>
        <w:rPr>
          <w:rFonts w:ascii="Liberation Sans" w:hAnsi="Liberation Sans"/>
          <w:color w:val="263238"/>
          <w:sz w:val="21"/>
        </w:rPr>
        <w:t>Personaje inspirado en la novia. Es intuitiva, ingeniosa, directa y más dispuesta a experimentar. Detectó que los preparativos de la boda activaban mecanismos antiguos y decidió investigarlos.</w:t>
      </w:r>
    </w:p>
    <w:p>
      <w:r>
        <w:rPr>
          <w:rFonts w:ascii="Liberation Sans" w:hAnsi="Liberation Sans"/>
          <w:color w:val="263238"/>
          <w:sz w:val="21"/>
        </w:rPr>
        <w:t>Desde el archivo deja notas, cambia símbolos, enciende luces y desbloquea rutas. Su defecto principal es intentar resolver sola un sistema que no controla. Su arco consiste en convertir la investigación individual en colaboración.</w:t>
      </w:r>
    </w:p>
    <w:p>
      <w:r>
        <w:rPr>
          <w:rFonts w:ascii="Liberation Sans" w:hAnsi="Liberation Sans"/>
          <w:color w:val="263238"/>
          <w:sz w:val="21"/>
        </w:rPr>
        <w:t>Su vestuario ceremonial será práctico y compatible con la exploración. El diseño se personalizará mediante peinado, accesorios, paleta y gestos reales.</w:t>
      </w:r>
    </w:p>
    <w:p>
      <w:pPr>
        <w:pStyle w:val="Heading2"/>
      </w:pPr>
      <w:r>
        <w:rPr>
          <w:rFonts w:ascii="Liberation Sans" w:hAnsi="Liberation Sans"/>
          <w:b/>
          <w:color w:val="9A6138"/>
          <w:sz w:val="28"/>
        </w:rPr>
        <w:t>4.4. Custodio de las Certezas</w:t>
      </w:r>
    </w:p>
    <w:p>
      <w:r>
        <w:rPr>
          <w:rFonts w:ascii="Liberation Sans" w:hAnsi="Liberation Sans"/>
          <w:color w:val="263238"/>
          <w:sz w:val="21"/>
        </w:rPr>
        <w:t>Autómata alto, geométrico y cortés. Habla con precisión, enumera condiciones y solicita definiciones innecesarias. No comprende metáforas, pero está convencido de estar protegiendo a la pareja.</w:t>
      </w:r>
    </w:p>
    <w:p>
      <w:r>
        <w:rPr>
          <w:rFonts w:ascii="Liberation Sans" w:hAnsi="Liberation Sans"/>
          <w:color w:val="263238"/>
          <w:sz w:val="21"/>
        </w:rPr>
        <w:t>Su humor nace de la literalidad. Su evolución es lógica: detecta inconsistencias, intenta conservar sus reglas y finalmente reconoce que no puede validar sus propios criterios absolutos.</w:t>
      </w:r>
    </w:p>
    <w:p>
      <w:r>
        <w:rPr>
          <w:rFonts w:ascii="Liberation Sans" w:hAnsi="Liberation Sans"/>
          <w:color w:val="263238"/>
          <w:sz w:val="21"/>
        </w:rPr>
        <w:t>Visualmente combina piedra clara, metal dorado, cristal turquesa y placas móviles. Sus emociones se expresan como estados de procesamiento, confirmación, error y contradicción.</w:t>
      </w:r>
    </w:p>
    <w:p>
      <w:pPr>
        <w:pStyle w:val="Heading2"/>
      </w:pPr>
      <w:r>
        <w:rPr>
          <w:rFonts w:ascii="Liberation Sans" w:hAnsi="Liberation Sans"/>
          <w:b/>
          <w:color w:val="9A6138"/>
          <w:sz w:val="28"/>
        </w:rPr>
        <w:t>4.5. Maestro Nodo</w:t>
      </w:r>
    </w:p>
    <w:p>
      <w:pPr>
        <w:pStyle w:val="ListBullet"/>
        <w:spacing w:after="40"/>
        <w:ind w:left="288" w:hanging="230"/>
      </w:pPr>
      <w:r>
        <w:rPr>
          <w:rFonts w:ascii="Liberation Sans" w:hAnsi="Liberation Sans"/>
          <w:b/>
          <w:color w:val="263238"/>
          <w:sz w:val="20"/>
        </w:rPr>
        <w:t>Zona:</w:t>
      </w:r>
      <w:r>
        <w:rPr>
          <w:rFonts w:ascii="Liberation Sans" w:hAnsi="Liberation Sans"/>
          <w:color w:val="263238"/>
          <w:sz w:val="20"/>
        </w:rPr>
        <w:t xml:space="preserve"> Puentes.</w:t>
      </w:r>
    </w:p>
    <w:p>
      <w:pPr>
        <w:pStyle w:val="ListBullet"/>
        <w:spacing w:after="40"/>
        <w:ind w:left="288" w:hanging="230"/>
      </w:pPr>
      <w:r>
        <w:rPr>
          <w:rFonts w:ascii="Liberation Sans" w:hAnsi="Liberation Sans"/>
          <w:b/>
          <w:color w:val="263238"/>
          <w:sz w:val="20"/>
        </w:rPr>
        <w:t>Función:</w:t>
      </w:r>
      <w:r>
        <w:rPr>
          <w:rFonts w:ascii="Liberation Sans" w:hAnsi="Liberation Sans"/>
          <w:color w:val="263238"/>
          <w:sz w:val="20"/>
        </w:rPr>
        <w:t xml:space="preserve"> introducir conectividad y rutas.</w:t>
      </w:r>
    </w:p>
    <w:p>
      <w:pPr>
        <w:pStyle w:val="ListBullet"/>
        <w:spacing w:after="40"/>
        <w:ind w:left="288" w:hanging="230"/>
      </w:pPr>
      <w:r>
        <w:rPr>
          <w:rFonts w:ascii="Liberation Sans" w:hAnsi="Liberation Sans"/>
          <w:b/>
          <w:color w:val="263238"/>
          <w:sz w:val="20"/>
        </w:rPr>
        <w:t>Personalidad:</w:t>
      </w:r>
      <w:r>
        <w:rPr>
          <w:rFonts w:ascii="Liberation Sans" w:hAnsi="Liberation Sans"/>
          <w:color w:val="263238"/>
          <w:sz w:val="20"/>
        </w:rPr>
        <w:t xml:space="preserve"> anciano enérgico que cuenta pasos y recuerda recorridos, no nombres.</w:t>
      </w:r>
    </w:p>
    <w:p>
      <w:pPr>
        <w:pStyle w:val="ListBullet"/>
        <w:spacing w:after="40"/>
        <w:ind w:left="288" w:hanging="230"/>
      </w:pPr>
      <w:r>
        <w:rPr>
          <w:rFonts w:ascii="Liberation Sans" w:hAnsi="Liberation Sans"/>
          <w:b/>
          <w:color w:val="263238"/>
          <w:sz w:val="20"/>
        </w:rPr>
        <w:t>Contradicción:</w:t>
      </w:r>
      <w:r>
        <w:rPr>
          <w:rFonts w:ascii="Liberation Sans" w:hAnsi="Liberation Sans"/>
          <w:color w:val="263238"/>
          <w:sz w:val="20"/>
        </w:rPr>
        <w:t xml:space="preserve"> conoce la red mejor que nadie, pero insiste en una ruta imposible.</w:t>
      </w:r>
    </w:p>
    <w:p>
      <w:pPr>
        <w:pStyle w:val="ListBullet"/>
        <w:spacing w:after="40"/>
        <w:ind w:left="288" w:hanging="230"/>
      </w:pPr>
      <w:r>
        <w:rPr>
          <w:rFonts w:ascii="Liberation Sans" w:hAnsi="Liberation Sans"/>
          <w:b/>
          <w:color w:val="263238"/>
          <w:sz w:val="20"/>
        </w:rPr>
        <w:t>Evolución:</w:t>
      </w:r>
      <w:r>
        <w:rPr>
          <w:rFonts w:ascii="Liberation Sans" w:hAnsi="Liberation Sans"/>
          <w:color w:val="263238"/>
          <w:sz w:val="20"/>
        </w:rPr>
        <w:t xml:space="preserve"> acepta modificar una restricción mal planteada.</w:t>
      </w:r>
    </w:p>
    <w:p>
      <w:pPr>
        <w:pStyle w:val="ListBullet"/>
        <w:spacing w:after="40"/>
        <w:ind w:left="288" w:hanging="230"/>
      </w:pPr>
      <w:r>
        <w:rPr>
          <w:rFonts w:ascii="Liberation Sans" w:hAnsi="Liberation Sans"/>
          <w:b/>
          <w:color w:val="263238"/>
          <w:sz w:val="20"/>
        </w:rPr>
        <w:t>Rasgo visual:</w:t>
      </w:r>
      <w:r>
        <w:rPr>
          <w:rFonts w:ascii="Liberation Sans" w:hAnsi="Liberation Sans"/>
          <w:color w:val="263238"/>
          <w:sz w:val="20"/>
        </w:rPr>
        <w:t xml:space="preserve"> bastón con mapa y abrigo azul.</w:t>
      </w:r>
    </w:p>
    <w:p>
      <w:pPr>
        <w:pStyle w:val="Heading2"/>
      </w:pPr>
      <w:r>
        <w:rPr>
          <w:rFonts w:ascii="Liberation Sans" w:hAnsi="Liberation Sans"/>
          <w:b/>
          <w:color w:val="9A6138"/>
          <w:sz w:val="28"/>
        </w:rPr>
        <w:t>4.6. Señora Prima</w:t>
      </w:r>
    </w:p>
    <w:p>
      <w:pPr>
        <w:pStyle w:val="ListBullet"/>
        <w:spacing w:after="40"/>
        <w:ind w:left="288" w:hanging="230"/>
      </w:pPr>
      <w:r>
        <w:rPr>
          <w:rFonts w:ascii="Liberation Sans" w:hAnsi="Liberation Sans"/>
          <w:b/>
          <w:color w:val="263238"/>
          <w:sz w:val="20"/>
        </w:rPr>
        <w:t>Zona:</w:t>
      </w:r>
      <w:r>
        <w:rPr>
          <w:rFonts w:ascii="Liberation Sans" w:hAnsi="Liberation Sans"/>
          <w:color w:val="263238"/>
          <w:sz w:val="20"/>
        </w:rPr>
        <w:t xml:space="preserve"> Jardín.</w:t>
      </w:r>
    </w:p>
    <w:p>
      <w:pPr>
        <w:pStyle w:val="ListBullet"/>
        <w:spacing w:after="40"/>
        <w:ind w:left="288" w:hanging="230"/>
      </w:pPr>
      <w:r>
        <w:rPr>
          <w:rFonts w:ascii="Liberation Sans" w:hAnsi="Liberation Sans"/>
          <w:b/>
          <w:color w:val="263238"/>
          <w:sz w:val="20"/>
        </w:rPr>
        <w:t>Función:</w:t>
      </w:r>
      <w:r>
        <w:rPr>
          <w:rFonts w:ascii="Liberation Sans" w:hAnsi="Liberation Sans"/>
          <w:color w:val="263238"/>
          <w:sz w:val="20"/>
        </w:rPr>
        <w:t xml:space="preserve"> clasificación, divisibilidad y anomalías.</w:t>
      </w:r>
    </w:p>
    <w:p>
      <w:pPr>
        <w:pStyle w:val="ListBullet"/>
        <w:spacing w:after="40"/>
        <w:ind w:left="288" w:hanging="230"/>
      </w:pPr>
      <w:r>
        <w:rPr>
          <w:rFonts w:ascii="Liberation Sans" w:hAnsi="Liberation Sans"/>
          <w:b/>
          <w:color w:val="263238"/>
          <w:sz w:val="20"/>
        </w:rPr>
        <w:t>Personalidad:</w:t>
      </w:r>
      <w:r>
        <w:rPr>
          <w:rFonts w:ascii="Liberation Sans" w:hAnsi="Liberation Sans"/>
          <w:color w:val="263238"/>
          <w:sz w:val="20"/>
        </w:rPr>
        <w:t xml:space="preserve"> elegante, práctica y desconfiada de cualquier grupo demasiado uniforme.</w:t>
      </w:r>
    </w:p>
    <w:p>
      <w:pPr>
        <w:pStyle w:val="ListBullet"/>
        <w:spacing w:after="40"/>
        <w:ind w:left="288" w:hanging="230"/>
      </w:pPr>
      <w:r>
        <w:rPr>
          <w:rFonts w:ascii="Liberation Sans" w:hAnsi="Liberation Sans"/>
          <w:b/>
          <w:color w:val="263238"/>
          <w:sz w:val="20"/>
        </w:rPr>
        <w:t>Contradicción:</w:t>
      </w:r>
      <w:r>
        <w:rPr>
          <w:rFonts w:ascii="Liberation Sans" w:hAnsi="Liberation Sans"/>
          <w:color w:val="263238"/>
          <w:sz w:val="20"/>
        </w:rPr>
        <w:t xml:space="preserve"> valora la singularidad, pero controla el jardín mediante reglas rígidas.</w:t>
      </w:r>
    </w:p>
    <w:p>
      <w:pPr>
        <w:pStyle w:val="ListBullet"/>
        <w:spacing w:after="40"/>
        <w:ind w:left="288" w:hanging="230"/>
      </w:pPr>
      <w:r>
        <w:rPr>
          <w:rFonts w:ascii="Liberation Sans" w:hAnsi="Liberation Sans"/>
          <w:b/>
          <w:color w:val="263238"/>
          <w:sz w:val="20"/>
        </w:rPr>
        <w:t>Evolución:</w:t>
      </w:r>
      <w:r>
        <w:rPr>
          <w:rFonts w:ascii="Liberation Sans" w:hAnsi="Liberation Sans"/>
          <w:color w:val="263238"/>
          <w:sz w:val="20"/>
        </w:rPr>
        <w:t xml:space="preserve"> comprende que una anomalía puede contener información.</w:t>
      </w:r>
    </w:p>
    <w:p>
      <w:pPr>
        <w:pStyle w:val="ListBullet"/>
        <w:spacing w:after="40"/>
        <w:ind w:left="288" w:hanging="230"/>
      </w:pPr>
      <w:r>
        <w:rPr>
          <w:rFonts w:ascii="Liberation Sans" w:hAnsi="Liberation Sans"/>
          <w:b/>
          <w:color w:val="263238"/>
          <w:sz w:val="20"/>
        </w:rPr>
        <w:t>Rasgo visual:</w:t>
      </w:r>
      <w:r>
        <w:rPr>
          <w:rFonts w:ascii="Liberation Sans" w:hAnsi="Liberation Sans"/>
          <w:color w:val="263238"/>
          <w:sz w:val="20"/>
        </w:rPr>
        <w:t xml:space="preserve"> sombrero amplio, tijeras y semillas numeradas.</w:t>
      </w:r>
    </w:p>
    <w:p>
      <w:pPr>
        <w:pStyle w:val="Heading2"/>
      </w:pPr>
      <w:r>
        <w:rPr>
          <w:rFonts w:ascii="Liberation Sans" w:hAnsi="Liberation Sans"/>
          <w:b/>
          <w:color w:val="9A6138"/>
          <w:sz w:val="28"/>
        </w:rPr>
        <w:t>4.7. Bibliotecario Silogio</w:t>
      </w:r>
    </w:p>
    <w:p>
      <w:pPr>
        <w:pStyle w:val="ListBullet"/>
        <w:spacing w:after="40"/>
        <w:ind w:left="288" w:hanging="230"/>
      </w:pPr>
      <w:r>
        <w:rPr>
          <w:rFonts w:ascii="Liberation Sans" w:hAnsi="Liberation Sans"/>
          <w:b/>
          <w:color w:val="263238"/>
          <w:sz w:val="20"/>
        </w:rPr>
        <w:t>Zona:</w:t>
      </w:r>
      <w:r>
        <w:rPr>
          <w:rFonts w:ascii="Liberation Sans" w:hAnsi="Liberation Sans"/>
          <w:color w:val="263238"/>
          <w:sz w:val="20"/>
        </w:rPr>
        <w:t xml:space="preserve"> Biblioteca.</w:t>
      </w:r>
    </w:p>
    <w:p>
      <w:pPr>
        <w:pStyle w:val="ListBullet"/>
        <w:spacing w:after="40"/>
        <w:ind w:left="288" w:hanging="230"/>
      </w:pPr>
      <w:r>
        <w:rPr>
          <w:rFonts w:ascii="Liberation Sans" w:hAnsi="Liberation Sans"/>
          <w:b/>
          <w:color w:val="263238"/>
          <w:sz w:val="20"/>
        </w:rPr>
        <w:t>Función:</w:t>
      </w:r>
      <w:r>
        <w:rPr>
          <w:rFonts w:ascii="Liberation Sans" w:hAnsi="Liberation Sans"/>
          <w:color w:val="263238"/>
          <w:sz w:val="20"/>
        </w:rPr>
        <w:t xml:space="preserve"> cuaderno, documentos y sistema de reflexiones.</w:t>
      </w:r>
    </w:p>
    <w:p>
      <w:pPr>
        <w:pStyle w:val="ListBullet"/>
        <w:spacing w:after="40"/>
        <w:ind w:left="288" w:hanging="230"/>
      </w:pPr>
      <w:r>
        <w:rPr>
          <w:rFonts w:ascii="Liberation Sans" w:hAnsi="Liberation Sans"/>
          <w:b/>
          <w:color w:val="263238"/>
          <w:sz w:val="20"/>
        </w:rPr>
        <w:t>Personalidad:</w:t>
      </w:r>
      <w:r>
        <w:rPr>
          <w:rFonts w:ascii="Liberation Sans" w:hAnsi="Liberation Sans"/>
          <w:color w:val="263238"/>
          <w:sz w:val="20"/>
        </w:rPr>
        <w:t xml:space="preserve"> meticuloso, serio y orgulloso de un catálogo que nadie entiende.</w:t>
      </w:r>
    </w:p>
    <w:p>
      <w:pPr>
        <w:pStyle w:val="ListBullet"/>
        <w:spacing w:after="40"/>
        <w:ind w:left="288" w:hanging="230"/>
      </w:pPr>
      <w:r>
        <w:rPr>
          <w:rFonts w:ascii="Liberation Sans" w:hAnsi="Liberation Sans"/>
          <w:b/>
          <w:color w:val="263238"/>
          <w:sz w:val="20"/>
        </w:rPr>
        <w:t>Contradicción:</w:t>
      </w:r>
      <w:r>
        <w:rPr>
          <w:rFonts w:ascii="Liberation Sans" w:hAnsi="Liberation Sans"/>
          <w:color w:val="263238"/>
          <w:sz w:val="20"/>
        </w:rPr>
        <w:t xml:space="preserve"> su sistema es lógico y completamente inútil para otras personas.</w:t>
      </w:r>
    </w:p>
    <w:p>
      <w:pPr>
        <w:pStyle w:val="ListBullet"/>
        <w:spacing w:after="40"/>
        <w:ind w:left="288" w:hanging="230"/>
      </w:pPr>
      <w:r>
        <w:rPr>
          <w:rFonts w:ascii="Liberation Sans" w:hAnsi="Liberation Sans"/>
          <w:b/>
          <w:color w:val="263238"/>
          <w:sz w:val="20"/>
        </w:rPr>
        <w:t>Evolución:</w:t>
      </w:r>
      <w:r>
        <w:rPr>
          <w:rFonts w:ascii="Liberation Sans" w:hAnsi="Liberation Sans"/>
          <w:color w:val="263238"/>
          <w:sz w:val="20"/>
        </w:rPr>
        <w:t xml:space="preserve"> organiza parte del archivo según cómo buscan los lectores.</w:t>
      </w:r>
    </w:p>
    <w:p>
      <w:pPr>
        <w:pStyle w:val="ListBullet"/>
        <w:spacing w:after="40"/>
        <w:ind w:left="288" w:hanging="230"/>
      </w:pPr>
      <w:r>
        <w:rPr>
          <w:rFonts w:ascii="Liberation Sans" w:hAnsi="Liberation Sans"/>
          <w:b/>
          <w:color w:val="263238"/>
          <w:sz w:val="20"/>
        </w:rPr>
        <w:t>Rasgo visual:</w:t>
      </w:r>
      <w:r>
        <w:rPr>
          <w:rFonts w:ascii="Liberation Sans" w:hAnsi="Liberation Sans"/>
          <w:color w:val="263238"/>
          <w:sz w:val="20"/>
        </w:rPr>
        <w:t xml:space="preserve"> gafas grandes, chaleco y libro abierto.</w:t>
      </w:r>
    </w:p>
    <w:p>
      <w:pPr>
        <w:pStyle w:val="Heading2"/>
      </w:pPr>
      <w:r>
        <w:rPr>
          <w:rFonts w:ascii="Liberation Sans" w:hAnsi="Liberation Sans"/>
          <w:b/>
          <w:color w:val="9A6138"/>
          <w:sz w:val="28"/>
        </w:rPr>
        <w:t>4.8. Doctora Paralaje</w:t>
      </w:r>
    </w:p>
    <w:p>
      <w:pPr>
        <w:pStyle w:val="ListBullet"/>
        <w:spacing w:after="40"/>
        <w:ind w:left="288" w:hanging="230"/>
      </w:pPr>
      <w:r>
        <w:rPr>
          <w:rFonts w:ascii="Liberation Sans" w:hAnsi="Liberation Sans"/>
          <w:b/>
          <w:color w:val="263238"/>
          <w:sz w:val="20"/>
        </w:rPr>
        <w:t>Zona:</w:t>
      </w:r>
      <w:r>
        <w:rPr>
          <w:rFonts w:ascii="Liberation Sans" w:hAnsi="Liberation Sans"/>
          <w:color w:val="263238"/>
          <w:sz w:val="20"/>
        </w:rPr>
        <w:t xml:space="preserve"> Observatorio.</w:t>
      </w:r>
    </w:p>
    <w:p>
      <w:pPr>
        <w:pStyle w:val="ListBullet"/>
        <w:spacing w:after="40"/>
        <w:ind w:left="288" w:hanging="230"/>
      </w:pPr>
      <w:r>
        <w:rPr>
          <w:rFonts w:ascii="Liberation Sans" w:hAnsi="Liberation Sans"/>
          <w:b/>
          <w:color w:val="263238"/>
          <w:sz w:val="20"/>
        </w:rPr>
        <w:t>Función:</w:t>
      </w:r>
      <w:r>
        <w:rPr>
          <w:rFonts w:ascii="Liberation Sans" w:hAnsi="Liberation Sans"/>
          <w:color w:val="263238"/>
          <w:sz w:val="20"/>
        </w:rPr>
        <w:t xml:space="preserve"> perspectiva, orientación y proyección.</w:t>
      </w:r>
    </w:p>
    <w:p>
      <w:pPr>
        <w:pStyle w:val="ListBullet"/>
        <w:spacing w:after="40"/>
        <w:ind w:left="288" w:hanging="230"/>
      </w:pPr>
      <w:r>
        <w:rPr>
          <w:rFonts w:ascii="Liberation Sans" w:hAnsi="Liberation Sans"/>
          <w:b/>
          <w:color w:val="263238"/>
          <w:sz w:val="20"/>
        </w:rPr>
        <w:t>Personalidad:</w:t>
      </w:r>
      <w:r>
        <w:rPr>
          <w:rFonts w:ascii="Liberation Sans" w:hAnsi="Liberation Sans"/>
          <w:color w:val="263238"/>
          <w:sz w:val="20"/>
        </w:rPr>
        <w:t xml:space="preserve"> tranquila, distraída y precisa.</w:t>
      </w:r>
    </w:p>
    <w:p>
      <w:pPr>
        <w:pStyle w:val="ListBullet"/>
        <w:spacing w:after="40"/>
        <w:ind w:left="288" w:hanging="230"/>
      </w:pPr>
      <w:r>
        <w:rPr>
          <w:rFonts w:ascii="Liberation Sans" w:hAnsi="Liberation Sans"/>
          <w:b/>
          <w:color w:val="263238"/>
          <w:sz w:val="20"/>
        </w:rPr>
        <w:t>Contradicción:</w:t>
      </w:r>
      <w:r>
        <w:rPr>
          <w:rFonts w:ascii="Liberation Sans" w:hAnsi="Liberation Sans"/>
          <w:color w:val="263238"/>
          <w:sz w:val="20"/>
        </w:rPr>
        <w:t xml:space="preserve"> comprende los puntos de vista geométricos, pero ignora con facilidad los emocionales.</w:t>
      </w:r>
    </w:p>
    <w:p>
      <w:pPr>
        <w:pStyle w:val="ListBullet"/>
        <w:spacing w:after="40"/>
        <w:ind w:left="288" w:hanging="230"/>
      </w:pPr>
      <w:r>
        <w:rPr>
          <w:rFonts w:ascii="Liberation Sans" w:hAnsi="Liberation Sans"/>
          <w:b/>
          <w:color w:val="263238"/>
          <w:sz w:val="20"/>
        </w:rPr>
        <w:t>Evolución:</w:t>
      </w:r>
      <w:r>
        <w:rPr>
          <w:rFonts w:ascii="Liberation Sans" w:hAnsi="Liberation Sans"/>
          <w:color w:val="263238"/>
          <w:sz w:val="20"/>
        </w:rPr>
        <w:t xml:space="preserve"> aprende a comunicar conclusiones de forma comprensible.</w:t>
      </w:r>
    </w:p>
    <w:p>
      <w:pPr>
        <w:pStyle w:val="ListBullet"/>
        <w:spacing w:after="40"/>
        <w:ind w:left="288" w:hanging="230"/>
      </w:pPr>
      <w:r>
        <w:rPr>
          <w:rFonts w:ascii="Liberation Sans" w:hAnsi="Liberation Sans"/>
          <w:b/>
          <w:color w:val="263238"/>
          <w:sz w:val="20"/>
        </w:rPr>
        <w:t>Rasgo visual:</w:t>
      </w:r>
      <w:r>
        <w:rPr>
          <w:rFonts w:ascii="Liberation Sans" w:hAnsi="Liberation Sans"/>
          <w:color w:val="263238"/>
          <w:sz w:val="20"/>
        </w:rPr>
        <w:t xml:space="preserve"> lente, capa corta y accesorios circulares.</w:t>
      </w:r>
    </w:p>
    <w:p>
      <w:pPr>
        <w:pStyle w:val="Heading2"/>
      </w:pPr>
      <w:r>
        <w:rPr>
          <w:rFonts w:ascii="Liberation Sans" w:hAnsi="Liberation Sans"/>
          <w:b/>
          <w:color w:val="9A6138"/>
          <w:sz w:val="28"/>
        </w:rPr>
        <w:t>4.9. Maestro Permuto</w:t>
      </w:r>
    </w:p>
    <w:p>
      <w:pPr>
        <w:pStyle w:val="ListBullet"/>
        <w:spacing w:after="40"/>
        <w:ind w:left="288" w:hanging="230"/>
      </w:pPr>
      <w:r>
        <w:rPr>
          <w:rFonts w:ascii="Liberation Sans" w:hAnsi="Liberation Sans"/>
          <w:b/>
          <w:color w:val="263238"/>
          <w:sz w:val="20"/>
        </w:rPr>
        <w:t>Zona:</w:t>
      </w:r>
      <w:r>
        <w:rPr>
          <w:rFonts w:ascii="Liberation Sans" w:hAnsi="Liberation Sans"/>
          <w:color w:val="263238"/>
          <w:sz w:val="20"/>
        </w:rPr>
        <w:t xml:space="preserve"> Molino.</w:t>
      </w:r>
    </w:p>
    <w:p>
      <w:pPr>
        <w:pStyle w:val="ListBullet"/>
        <w:spacing w:after="40"/>
        <w:ind w:left="288" w:hanging="230"/>
      </w:pPr>
      <w:r>
        <w:rPr>
          <w:rFonts w:ascii="Liberation Sans" w:hAnsi="Liberation Sans"/>
          <w:b/>
          <w:color w:val="263238"/>
          <w:sz w:val="20"/>
        </w:rPr>
        <w:t>Función:</w:t>
      </w:r>
      <w:r>
        <w:rPr>
          <w:rFonts w:ascii="Liberation Sans" w:hAnsi="Liberation Sans"/>
          <w:color w:val="263238"/>
          <w:sz w:val="20"/>
        </w:rPr>
        <w:t xml:space="preserve"> estados, permutaciones e invariantes.</w:t>
      </w:r>
    </w:p>
    <w:p>
      <w:pPr>
        <w:pStyle w:val="ListBullet"/>
        <w:spacing w:after="40"/>
        <w:ind w:left="288" w:hanging="230"/>
      </w:pPr>
      <w:r>
        <w:rPr>
          <w:rFonts w:ascii="Liberation Sans" w:hAnsi="Liberation Sans"/>
          <w:b/>
          <w:color w:val="263238"/>
          <w:sz w:val="20"/>
        </w:rPr>
        <w:t>Personalidad:</w:t>
      </w:r>
      <w:r>
        <w:rPr>
          <w:rFonts w:ascii="Liberation Sans" w:hAnsi="Liberation Sans"/>
          <w:color w:val="263238"/>
          <w:sz w:val="20"/>
        </w:rPr>
        <w:t xml:space="preserve"> entusiasta, caótico y convencido de que todo mejora con más engranajes.</w:t>
      </w:r>
    </w:p>
    <w:p>
      <w:pPr>
        <w:pStyle w:val="ListBullet"/>
        <w:spacing w:after="40"/>
        <w:ind w:left="288" w:hanging="230"/>
      </w:pPr>
      <w:r>
        <w:rPr>
          <w:rFonts w:ascii="Liberation Sans" w:hAnsi="Liberation Sans"/>
          <w:b/>
          <w:color w:val="263238"/>
          <w:sz w:val="20"/>
        </w:rPr>
        <w:t>Contradicción:</w:t>
      </w:r>
      <w:r>
        <w:rPr>
          <w:rFonts w:ascii="Liberation Sans" w:hAnsi="Liberation Sans"/>
          <w:color w:val="263238"/>
          <w:sz w:val="20"/>
        </w:rPr>
        <w:t xml:space="preserve"> comprende espacios enormes de posibilidades, pero no puede tomar decisiones sencillas.</w:t>
      </w:r>
    </w:p>
    <w:p>
      <w:pPr>
        <w:pStyle w:val="ListBullet"/>
        <w:spacing w:after="40"/>
        <w:ind w:left="288" w:hanging="230"/>
      </w:pPr>
      <w:r>
        <w:rPr>
          <w:rFonts w:ascii="Liberation Sans" w:hAnsi="Liberation Sans"/>
          <w:b/>
          <w:color w:val="263238"/>
          <w:sz w:val="20"/>
        </w:rPr>
        <w:t>Evolución:</w:t>
      </w:r>
      <w:r>
        <w:rPr>
          <w:rFonts w:ascii="Liberation Sans" w:hAnsi="Liberation Sans"/>
          <w:color w:val="263238"/>
          <w:sz w:val="20"/>
        </w:rPr>
        <w:t xml:space="preserve"> aprende a eliminar componentes.</w:t>
      </w:r>
    </w:p>
    <w:p>
      <w:pPr>
        <w:pStyle w:val="ListBullet"/>
        <w:spacing w:after="40"/>
        <w:ind w:left="288" w:hanging="230"/>
      </w:pPr>
      <w:r>
        <w:rPr>
          <w:rFonts w:ascii="Liberation Sans" w:hAnsi="Liberation Sans"/>
          <w:b/>
          <w:color w:val="263238"/>
          <w:sz w:val="20"/>
        </w:rPr>
        <w:t>Rasgo visual:</w:t>
      </w:r>
      <w:r>
        <w:rPr>
          <w:rFonts w:ascii="Liberation Sans" w:hAnsi="Liberation Sans"/>
          <w:color w:val="263238"/>
          <w:sz w:val="20"/>
        </w:rPr>
        <w:t xml:space="preserve"> gafas protectoras, herramientas y ropa manchada de aceite.</w:t>
      </w:r>
    </w:p>
    <w:p>
      <w:pPr>
        <w:pStyle w:val="Heading2"/>
      </w:pPr>
      <w:r>
        <w:rPr>
          <w:rFonts w:ascii="Liberation Sans" w:hAnsi="Liberation Sans"/>
          <w:b/>
          <w:color w:val="9A6138"/>
          <w:sz w:val="28"/>
        </w:rPr>
        <w:t>4.10. Alcaldesa Corolaria</w:t>
      </w:r>
    </w:p>
    <w:p>
      <w:pPr>
        <w:pStyle w:val="ListBullet"/>
        <w:spacing w:after="40"/>
        <w:ind w:left="288" w:hanging="230"/>
      </w:pPr>
      <w:r>
        <w:rPr>
          <w:rFonts w:ascii="Liberation Sans" w:hAnsi="Liberation Sans"/>
          <w:b/>
          <w:color w:val="263238"/>
          <w:sz w:val="20"/>
        </w:rPr>
        <w:t>Zona:</w:t>
      </w:r>
      <w:r>
        <w:rPr>
          <w:rFonts w:ascii="Liberation Sans" w:hAnsi="Liberation Sans"/>
          <w:color w:val="263238"/>
          <w:sz w:val="20"/>
        </w:rPr>
        <w:t xml:space="preserve"> Plaza.</w:t>
      </w:r>
    </w:p>
    <w:p>
      <w:pPr>
        <w:pStyle w:val="ListBullet"/>
        <w:spacing w:after="40"/>
        <w:ind w:left="288" w:hanging="230"/>
      </w:pPr>
      <w:r>
        <w:rPr>
          <w:rFonts w:ascii="Liberation Sans" w:hAnsi="Liberation Sans"/>
          <w:b/>
          <w:color w:val="263238"/>
          <w:sz w:val="20"/>
        </w:rPr>
        <w:t>Función:</w:t>
      </w:r>
      <w:r>
        <w:rPr>
          <w:rFonts w:ascii="Liberation Sans" w:hAnsi="Liberation Sans"/>
          <w:color w:val="263238"/>
          <w:sz w:val="20"/>
        </w:rPr>
        <w:t xml:space="preserve"> coordinar los preparativos de la ceremonia, introducir los controles básicos y comunicar los cambios del mundo.</w:t>
      </w:r>
    </w:p>
    <w:p>
      <w:pPr>
        <w:pStyle w:val="ListBullet"/>
        <w:spacing w:after="40"/>
        <w:ind w:left="288" w:hanging="230"/>
      </w:pPr>
      <w:r>
        <w:rPr>
          <w:rFonts w:ascii="Liberation Sans" w:hAnsi="Liberation Sans"/>
          <w:b/>
          <w:color w:val="263238"/>
          <w:sz w:val="20"/>
        </w:rPr>
        <w:t>Personalidad:</w:t>
      </w:r>
      <w:r>
        <w:rPr>
          <w:rFonts w:ascii="Liberation Sans" w:hAnsi="Liberation Sans"/>
          <w:color w:val="263238"/>
          <w:sz w:val="20"/>
        </w:rPr>
        <w:t xml:space="preserve"> eficiente, autoritaria y preocupada por el horario.</w:t>
      </w:r>
    </w:p>
    <w:p>
      <w:pPr>
        <w:pStyle w:val="ListBullet"/>
        <w:spacing w:after="40"/>
        <w:ind w:left="288" w:hanging="230"/>
      </w:pPr>
      <w:r>
        <w:rPr>
          <w:rFonts w:ascii="Liberation Sans" w:hAnsi="Liberation Sans"/>
          <w:b/>
          <w:color w:val="263238"/>
          <w:sz w:val="20"/>
        </w:rPr>
        <w:t>Contradicción:</w:t>
      </w:r>
      <w:r>
        <w:rPr>
          <w:rFonts w:ascii="Liberation Sans" w:hAnsi="Liberation Sans"/>
          <w:color w:val="263238"/>
          <w:sz w:val="20"/>
        </w:rPr>
        <w:t xml:space="preserve"> intenta controlar tanto una boda como un pueblo construido sobre sistemas desconocidos.</w:t>
      </w:r>
    </w:p>
    <w:p>
      <w:pPr>
        <w:pStyle w:val="ListBullet"/>
        <w:spacing w:after="40"/>
        <w:ind w:left="288" w:hanging="230"/>
      </w:pPr>
      <w:r>
        <w:rPr>
          <w:rFonts w:ascii="Liberation Sans" w:hAnsi="Liberation Sans"/>
          <w:b/>
          <w:color w:val="263238"/>
          <w:sz w:val="20"/>
        </w:rPr>
        <w:t>Evolución:</w:t>
      </w:r>
      <w:r>
        <w:rPr>
          <w:rFonts w:ascii="Liberation Sans" w:hAnsi="Liberation Sans"/>
          <w:color w:val="263238"/>
          <w:sz w:val="20"/>
        </w:rPr>
        <w:t xml:space="preserve"> comienza tratando cualquier imprevisto como un retraso logístico y termina apoyando abiertamente la investigación.</w:t>
      </w:r>
    </w:p>
    <w:p>
      <w:pPr>
        <w:pStyle w:val="ListBullet"/>
        <w:spacing w:after="40"/>
        <w:ind w:left="288" w:hanging="230"/>
      </w:pPr>
      <w:r>
        <w:rPr>
          <w:rFonts w:ascii="Liberation Sans" w:hAnsi="Liberation Sans"/>
          <w:b/>
          <w:color w:val="263238"/>
          <w:sz w:val="20"/>
        </w:rPr>
        <w:t>Rasgo visual:</w:t>
      </w:r>
      <w:r>
        <w:rPr>
          <w:rFonts w:ascii="Liberation Sans" w:hAnsi="Liberation Sans"/>
          <w:color w:val="263238"/>
          <w:sz w:val="20"/>
        </w:rPr>
        <w:t xml:space="preserve"> banda municipal, carpeta, reloj y lista de preparativos.</w:t>
      </w:r>
    </w:p>
    <w:p>
      <w:pPr>
        <w:pStyle w:val="ListBullet"/>
        <w:spacing w:after="40"/>
        <w:ind w:left="288" w:hanging="230"/>
      </w:pPr>
      <w:r>
        <w:rPr>
          <w:rFonts w:ascii="Liberation Sans" w:hAnsi="Liberation Sans"/>
          <w:b/>
          <w:color w:val="263238"/>
          <w:sz w:val="20"/>
        </w:rPr>
        <w:t>Papel en el prólogo:</w:t>
      </w:r>
      <w:r>
        <w:rPr>
          <w:rFonts w:ascii="Liberation Sans" w:hAnsi="Liberation Sans"/>
          <w:color w:val="263238"/>
          <w:sz w:val="20"/>
        </w:rPr>
        <w:t xml:space="preserve"> recibe al protagonista, le pide que revise la plaza y dirige su atención hacia el tablón de preparativos. Actúa como tutorial diegético sin conocer todavía la desaparición.</w:t>
      </w:r>
    </w:p>
    <w:p>
      <w:pPr>
        <w:pStyle w:val="Heading2"/>
      </w:pPr>
      <w:r>
        <w:rPr>
          <w:rFonts w:ascii="Liberation Sans" w:hAnsi="Liberation Sans"/>
          <w:b/>
          <w:color w:val="9A6138"/>
          <w:sz w:val="28"/>
        </w:rPr>
        <w:t>4.11. Padre de la Investigadora</w:t>
      </w:r>
    </w:p>
    <w:p>
      <w:pPr>
        <w:pStyle w:val="ListBullet"/>
        <w:spacing w:after="40"/>
        <w:ind w:left="288" w:hanging="230"/>
      </w:pPr>
      <w:r>
        <w:rPr>
          <w:rFonts w:ascii="Liberation Sans" w:hAnsi="Liberation Sans"/>
          <w:b/>
          <w:color w:val="263238"/>
          <w:sz w:val="20"/>
        </w:rPr>
        <w:t>Zona inicial:</w:t>
      </w:r>
      <w:r>
        <w:rPr>
          <w:rFonts w:ascii="Liberation Sans" w:hAnsi="Liberation Sans"/>
          <w:color w:val="263238"/>
          <w:sz w:val="20"/>
        </w:rPr>
        <w:t xml:space="preserve"> Plaza del Axioma.</w:t>
      </w:r>
    </w:p>
    <w:p>
      <w:pPr>
        <w:pStyle w:val="ListBullet"/>
        <w:spacing w:after="40"/>
        <w:ind w:left="288" w:hanging="230"/>
      </w:pPr>
      <w:r>
        <w:rPr>
          <w:rFonts w:ascii="Liberation Sans" w:hAnsi="Liberation Sans"/>
          <w:b/>
          <w:color w:val="263238"/>
          <w:sz w:val="20"/>
        </w:rPr>
        <w:t>Función:</w:t>
      </w:r>
      <w:r>
        <w:rPr>
          <w:rFonts w:ascii="Liberation Sans" w:hAnsi="Liberation Sans"/>
          <w:color w:val="263238"/>
          <w:sz w:val="20"/>
        </w:rPr>
        <w:t xml:space="preserve"> iniciar la búsqueda y entregar la primera nota de la novia.</w:t>
      </w:r>
    </w:p>
    <w:p>
      <w:pPr>
        <w:pStyle w:val="ListBullet"/>
        <w:spacing w:after="40"/>
        <w:ind w:left="288" w:hanging="230"/>
      </w:pPr>
      <w:r>
        <w:rPr>
          <w:rFonts w:ascii="Liberation Sans" w:hAnsi="Liberation Sans"/>
          <w:b/>
          <w:color w:val="263238"/>
          <w:sz w:val="20"/>
        </w:rPr>
        <w:t>Personalidad:</w:t>
      </w:r>
      <w:r>
        <w:rPr>
          <w:rFonts w:ascii="Liberation Sans" w:hAnsi="Liberation Sans"/>
          <w:color w:val="263238"/>
          <w:sz w:val="20"/>
        </w:rPr>
        <w:t xml:space="preserve"> afectuoso, prudente y visiblemente preocupado, aunque intenta mantener la calma para no alarmar a todo el pueblo.</w:t>
      </w:r>
    </w:p>
    <w:p>
      <w:pPr>
        <w:pStyle w:val="ListBullet"/>
        <w:spacing w:after="40"/>
        <w:ind w:left="288" w:hanging="230"/>
      </w:pPr>
      <w:r>
        <w:rPr>
          <w:rFonts w:ascii="Liberation Sans" w:hAnsi="Liberation Sans"/>
          <w:b/>
          <w:color w:val="263238"/>
          <w:sz w:val="20"/>
        </w:rPr>
        <w:t>Contradicción:</w:t>
      </w:r>
      <w:r>
        <w:rPr>
          <w:rFonts w:ascii="Liberation Sans" w:hAnsi="Liberation Sans"/>
          <w:color w:val="263238"/>
          <w:sz w:val="20"/>
        </w:rPr>
        <w:t xml:space="preserve"> quiere proteger a su hija, pero comprende que ocultar la nota impediría encontrarla.</w:t>
      </w:r>
    </w:p>
    <w:p>
      <w:pPr>
        <w:pStyle w:val="ListBullet"/>
        <w:spacing w:after="40"/>
        <w:ind w:left="288" w:hanging="230"/>
      </w:pPr>
      <w:r>
        <w:rPr>
          <w:rFonts w:ascii="Liberation Sans" w:hAnsi="Liberation Sans"/>
          <w:b/>
          <w:color w:val="263238"/>
          <w:sz w:val="20"/>
        </w:rPr>
        <w:t>Evolución:</w:t>
      </w:r>
      <w:r>
        <w:rPr>
          <w:rFonts w:ascii="Liberation Sans" w:hAnsi="Liberation Sans"/>
          <w:color w:val="263238"/>
          <w:sz w:val="20"/>
        </w:rPr>
        <w:t xml:space="preserve"> pasa de pedir una búsqueda discreta a colaborar activamente cuando aparecen pruebas del Archivo.</w:t>
      </w:r>
    </w:p>
    <w:p>
      <w:pPr>
        <w:pStyle w:val="ListBullet"/>
        <w:spacing w:after="40"/>
        <w:ind w:left="288" w:hanging="230"/>
      </w:pPr>
      <w:r>
        <w:rPr>
          <w:rFonts w:ascii="Liberation Sans" w:hAnsi="Liberation Sans"/>
          <w:b/>
          <w:color w:val="263238"/>
          <w:sz w:val="20"/>
        </w:rPr>
        <w:t>Rasgo visual:</w:t>
      </w:r>
      <w:r>
        <w:rPr>
          <w:rFonts w:ascii="Liberation Sans" w:hAnsi="Liberation Sans"/>
          <w:color w:val="263238"/>
          <w:sz w:val="20"/>
        </w:rPr>
        <w:t xml:space="preserve"> ropa preparada para ayudar con la ceremonia y la nota doblada en la mano.</w:t>
      </w:r>
    </w:p>
    <w:p>
      <w:pPr>
        <w:pStyle w:val="ListBullet"/>
        <w:spacing w:after="40"/>
        <w:ind w:left="288" w:hanging="230"/>
      </w:pPr>
      <w:r>
        <w:rPr>
          <w:rFonts w:ascii="Liberation Sans" w:hAnsi="Liberation Sans"/>
          <w:b/>
          <w:color w:val="263238"/>
          <w:sz w:val="20"/>
        </w:rPr>
        <w:t>Papel en el prólogo:</w:t>
      </w:r>
      <w:r>
        <w:rPr>
          <w:rFonts w:ascii="Liberation Sans" w:hAnsi="Liberation Sans"/>
          <w:color w:val="263238"/>
          <w:sz w:val="20"/>
        </w:rPr>
        <w:t xml:space="preserve"> explica que la novia no está en su habitación, entrega la nota al protagonista y activa el objetivo de investigar el Paseo de los Siete Puentes.</w:t>
      </w:r>
    </w:p>
    <w:p>
      <w:r>
        <w:rPr>
          <w:rFonts w:ascii="Liberation Sans" w:hAnsi="Liberation Sans"/>
          <w:color w:val="263238"/>
          <w:sz w:val="21"/>
        </w:rPr>
        <w:t>El personaje se mantendrá sin nombre definitivo hasta disponer de referencias personales para su versión final.</w:t>
      </w:r>
    </w:p>
    <w:p>
      <w:pPr>
        <w:pStyle w:val="Heading2"/>
      </w:pPr>
      <w:r>
        <w:rPr>
          <w:rFonts w:ascii="Liberation Sans" w:hAnsi="Liberation Sans"/>
          <w:b/>
          <w:color w:val="9A6138"/>
          <w:sz w:val="28"/>
        </w:rPr>
        <w:t>4.12. Testigo Cero</w:t>
      </w:r>
    </w:p>
    <w:p>
      <w:r>
        <w:rPr>
          <w:rFonts w:ascii="Liberation Sans" w:hAnsi="Liberation Sans"/>
          <w:color w:val="263238"/>
          <w:sz w:val="21"/>
        </w:rPr>
        <w:t>Personaje recurrente aparentemente inútil. Sus declaraciones parecen contradictorias porque utiliza referencias temporales y espaciales ambiguas, pero son verificables. La novia fue una de las pocas personas que aprendió a interpretarlo.</w:t>
      </w:r>
    </w:p>
    <w:p>
      <w:r>
        <w:rPr>
          <w:rFonts w:ascii="Liberation Sans" w:hAnsi="Liberation Sans"/>
          <w:color w:val="263238"/>
          <w:sz w:val="21"/>
        </w:rPr>
        <w:t>Debe utilizarse con cuidado: sus frases nunca servirán como excusa para una pista arbitraria.</w:t>
      </w:r>
    </w:p>
    <w:p>
      <w:pPr>
        <w:pStyle w:val="Heading2"/>
      </w:pPr>
      <w:r>
        <w:rPr>
          <w:rFonts w:ascii="Liberation Sans" w:hAnsi="Liberation Sans"/>
          <w:b/>
          <w:color w:val="9A6138"/>
          <w:sz w:val="28"/>
        </w:rPr>
        <w:t>4.13. Relaciones</w:t>
      </w:r>
    </w:p>
    <w:p>
      <w:pPr>
        <w:pStyle w:val="ListBullet"/>
        <w:spacing w:after="40"/>
        <w:ind w:left="288" w:hanging="230"/>
      </w:pPr>
      <w:r>
        <w:rPr>
          <w:rFonts w:ascii="Liberation Sans" w:hAnsi="Liberation Sans"/>
          <w:color w:val="263238"/>
          <w:sz w:val="20"/>
        </w:rPr>
        <w:t>Nodo y Prima discuten sobre si todo debe estar conectado.</w:t>
      </w:r>
    </w:p>
    <w:p>
      <w:pPr>
        <w:pStyle w:val="ListBullet"/>
        <w:spacing w:after="40"/>
        <w:ind w:left="288" w:hanging="230"/>
      </w:pPr>
      <w:r>
        <w:rPr>
          <w:rFonts w:ascii="Liberation Sans" w:hAnsi="Liberation Sans"/>
          <w:color w:val="263238"/>
          <w:sz w:val="20"/>
        </w:rPr>
        <w:t>Silogio documenta inventos cuyos nombres Permuto cambia constantemente.</w:t>
      </w:r>
    </w:p>
    <w:p>
      <w:pPr>
        <w:pStyle w:val="ListBullet"/>
        <w:spacing w:after="40"/>
        <w:ind w:left="288" w:hanging="230"/>
      </w:pPr>
      <w:r>
        <w:rPr>
          <w:rFonts w:ascii="Liberation Sans" w:hAnsi="Liberation Sans"/>
          <w:color w:val="263238"/>
          <w:sz w:val="20"/>
        </w:rPr>
        <w:t>Corolaria exige predicciones exactas a Paralaje.</w:t>
      </w:r>
    </w:p>
    <w:p>
      <w:pPr>
        <w:pStyle w:val="ListBullet"/>
        <w:spacing w:after="40"/>
        <w:ind w:left="288" w:hanging="230"/>
      </w:pPr>
      <w:r>
        <w:rPr>
          <w:rFonts w:ascii="Liberation Sans" w:hAnsi="Liberation Sans"/>
          <w:color w:val="263238"/>
          <w:sz w:val="20"/>
        </w:rPr>
        <w:t>El pueblo descarta a Testigo Cero, mientras la novia reconoce su valor.</w:t>
      </w:r>
    </w:p>
    <w:p>
      <w:pPr>
        <w:pStyle w:val="ListBullet"/>
        <w:spacing w:after="40"/>
        <w:ind w:left="288" w:hanging="230"/>
      </w:pPr>
      <w:r>
        <w:rPr>
          <w:rFonts w:ascii="Liberation Sans" w:hAnsi="Liberation Sans"/>
          <w:color w:val="263238"/>
          <w:sz w:val="20"/>
        </w:rPr>
        <w:t>Protagonista y novia se complementan sin convertirse en versiones idealizadas.</w:t>
      </w:r>
    </w:p>
    <w:p>
      <w:pPr>
        <w:pStyle w:val="Heading2"/>
      </w:pPr>
      <w:r>
        <w:rPr>
          <w:rFonts w:ascii="Liberation Sans" w:hAnsi="Liberation Sans"/>
          <w:b/>
          <w:color w:val="9A6138"/>
          <w:sz w:val="28"/>
        </w:rPr>
        <w:t>4.14. Retratos y expresiones</w:t>
      </w:r>
    </w:p>
    <w:p>
      <w:r>
        <w:rPr>
          <w:rFonts w:ascii="Liberation Sans" w:hAnsi="Liberation Sans"/>
          <w:color w:val="263238"/>
          <w:sz w:val="21"/>
        </w:rPr>
        <w:t>Se utilizarán retratos pixel art para pareja, Custodio y NPCs principales. Protagonista y novia tendrán entre cuatro y cinco expresiones; NPCs, entre dos y tres; el Custodio utilizará estados geométricos.</w:t>
      </w:r>
    </w:p>
    <w:p>
      <w:pPr>
        <w:pStyle w:val="Heading2"/>
      </w:pPr>
      <w:r>
        <w:rPr>
          <w:rFonts w:ascii="Liberation Sans" w:hAnsi="Liberation Sans"/>
          <w:b/>
          <w:color w:val="9A6138"/>
          <w:sz w:val="28"/>
        </w:rPr>
        <w:t>4.15. Personalización pendiente</w:t>
      </w:r>
    </w:p>
    <w:p>
      <w:r>
        <w:rPr>
          <w:rFonts w:ascii="Liberation Sans" w:hAnsi="Liberation Sans"/>
          <w:color w:val="263238"/>
          <w:sz w:val="21"/>
        </w:rPr>
        <w:t>Antes del arte final se recopilarán fotografías, ropa, gestos, bromas privadas, aficiones, profesión de la novia, lugares y dinámica real de la pareja. Esta información personaliza diálogos y recursos, pero no debe convertir recuerdos olvidables en requisitos de solución.</w:t>
      </w:r>
    </w:p>
    <w:p>
      <w:pPr>
        <w:pStyle w:val="Heading1"/>
        <w:pageBreakBefore/>
      </w:pPr>
      <w:r>
        <w:rPr>
          <w:rFonts w:ascii="Liberation Sans" w:hAnsi="Liberation Sans"/>
          <w:b/>
          <w:color w:val="1F5964"/>
          <w:sz w:val="38"/>
        </w:rPr>
        <w:t>5. Mapa y flujo de exploración</w:t>
      </w:r>
    </w:p>
    <w:p>
      <w:pPr>
        <w:pStyle w:val="Heading2"/>
      </w:pPr>
      <w:r>
        <w:rPr>
          <w:rFonts w:ascii="Liberation Sans" w:hAnsi="Liberation Sans"/>
          <w:b/>
          <w:color w:val="9A6138"/>
          <w:sz w:val="28"/>
        </w:rPr>
        <w:t>5.1. Arquitectura espacial</w:t>
      </w:r>
    </w:p>
    <w:p>
      <w:r>
        <w:rPr>
          <w:rFonts w:ascii="Liberation Sans" w:hAnsi="Liberation Sans"/>
          <w:color w:val="263238"/>
          <w:sz w:val="21"/>
        </w:rPr>
        <w:t>Axioma utiliza un núcleo central con rutas laterales. La Plaza conecta las zonas, pero las conexiones secundarias convierten el conjunto en una red y reducen el backtracking.</w:t>
      </w:r>
    </w:p>
    <w:p>
      <w:pPr>
        <w:jc w:val="center"/>
      </w:pPr>
      <w:r>
        <w:drawing>
          <wp:inline xmlns:a="http://schemas.openxmlformats.org/drawingml/2006/main" xmlns:pic="http://schemas.openxmlformats.org/drawingml/2006/picture">
            <wp:extent cx="6035040" cy="5429392"/>
            <wp:docPr id="1" name="Picture 1"/>
            <wp:cNvGraphicFramePr>
              <a:graphicFrameLocks noChangeAspect="1"/>
            </wp:cNvGraphicFramePr>
            <a:graphic>
              <a:graphicData uri="http://schemas.openxmlformats.org/drawingml/2006/picture">
                <pic:pic>
                  <pic:nvPicPr>
                    <pic:cNvPr id="0" name="world-map.png"/>
                    <pic:cNvPicPr/>
                  </pic:nvPicPr>
                  <pic:blipFill>
                    <a:blip r:embed="rId11"/>
                    <a:stretch>
                      <a:fillRect/>
                    </a:stretch>
                  </pic:blipFill>
                  <pic:spPr>
                    <a:xfrm>
                      <a:off x="0" y="0"/>
                      <a:ext cx="6035040" cy="5429392"/>
                    </a:xfrm>
                    <a:prstGeom prst="rect"/>
                  </pic:spPr>
                </pic:pic>
              </a:graphicData>
            </a:graphic>
          </wp:inline>
        </w:drawing>
      </w:r>
    </w:p>
    <w:p>
      <w:pPr>
        <w:pStyle w:val="Caption"/>
        <w:jc w:val="center"/>
      </w:pPr>
      <w:r>
        <w:t>Mapa conceptual de Axioma</w:t>
      </w:r>
    </w:p>
    <w:p>
      <w:pPr>
        <w:pStyle w:val="Heading2"/>
      </w:pPr>
      <w:r>
        <w:rPr>
          <w:rFonts w:ascii="Liberation Sans" w:hAnsi="Liberation Sans"/>
          <w:b/>
          <w:color w:val="9A6138"/>
          <w:sz w:val="28"/>
        </w:rPr>
        <w:t>5.2. Capas</w:t>
      </w:r>
    </w:p>
    <w:p>
      <w:pPr>
        <w:pStyle w:val="ListBullet"/>
        <w:spacing w:after="40"/>
        <w:ind w:left="288" w:hanging="230"/>
      </w:pPr>
      <w:r>
        <w:rPr>
          <w:rFonts w:ascii="Liberation Sans" w:hAnsi="Liberation Sans"/>
          <w:b/>
          <w:color w:val="263238"/>
          <w:sz w:val="20"/>
        </w:rPr>
        <w:t>Nivel superior:</w:t>
      </w:r>
      <w:r>
        <w:rPr>
          <w:rFonts w:ascii="Liberation Sans" w:hAnsi="Liberation Sans"/>
          <w:color w:val="263238"/>
          <w:sz w:val="20"/>
        </w:rPr>
        <w:t xml:space="preserve"> observatorio, mirador y senderos elevados.</w:t>
      </w:r>
    </w:p>
    <w:p>
      <w:pPr>
        <w:pStyle w:val="ListBullet"/>
        <w:spacing w:after="40"/>
        <w:ind w:left="288" w:hanging="230"/>
      </w:pPr>
      <w:r>
        <w:rPr>
          <w:rFonts w:ascii="Liberation Sans" w:hAnsi="Liberation Sans"/>
          <w:b/>
          <w:color w:val="263238"/>
          <w:sz w:val="20"/>
        </w:rPr>
        <w:t>Superficie:</w:t>
      </w:r>
      <w:r>
        <w:rPr>
          <w:rFonts w:ascii="Liberation Sans" w:hAnsi="Liberation Sans"/>
          <w:color w:val="263238"/>
          <w:sz w:val="20"/>
        </w:rPr>
        <w:t xml:space="preserve"> plaza, biblioteca, jardín, canales y molino.</w:t>
      </w:r>
    </w:p>
    <w:p>
      <w:pPr>
        <w:pStyle w:val="ListBullet"/>
        <w:spacing w:after="40"/>
        <w:ind w:left="288" w:hanging="230"/>
      </w:pPr>
      <w:r>
        <w:rPr>
          <w:rFonts w:ascii="Liberation Sans" w:hAnsi="Liberation Sans"/>
          <w:b/>
          <w:color w:val="263238"/>
          <w:sz w:val="20"/>
        </w:rPr>
        <w:t>Subsuelo:</w:t>
      </w:r>
      <w:r>
        <w:rPr>
          <w:rFonts w:ascii="Liberation Sans" w:hAnsi="Liberation Sans"/>
          <w:color w:val="263238"/>
          <w:sz w:val="20"/>
        </w:rPr>
        <w:t xml:space="preserve"> sótano, conductos y Archivo.</w:t>
      </w:r>
    </w:p>
    <w:p>
      <w:r>
        <w:rPr>
          <w:rFonts w:ascii="Liberation Sans" w:hAnsi="Liberation Sans"/>
          <w:color w:val="263238"/>
          <w:sz w:val="21"/>
        </w:rPr>
        <w:t>Las alturas se representan mediante mapas separados y transiciones; no existe geometría 3D real.</w:t>
      </w:r>
    </w:p>
    <w:p>
      <w:pPr>
        <w:pStyle w:val="Heading2"/>
      </w:pPr>
      <w:r>
        <w:rPr>
          <w:rFonts w:ascii="Liberation Sans" w:hAnsi="Liberation Sans"/>
          <w:b/>
          <w:color w:val="9A6138"/>
          <w:sz w:val="28"/>
        </w:rPr>
        <w:t>5.3. Pantallas aproximadas</w:t>
      </w:r>
    </w:p>
    <w:tbl>
      <w:tblPr>
        <w:tblW w:type="auto" w:w="0"/>
        <w:jc w:val="center"/>
        <w:tblLayout w:type="fixed"/>
        <w:tblLook w:firstColumn="1" w:firstRow="1" w:lastColumn="0" w:lastRow="0" w:noHBand="0" w:noVBand="1" w:val="04A0"/>
        <w:tblBorders>
          <w:top w:val="single" w:sz="6" w:space="0" w:color="B7C8CC"/>
          <w:left w:val="single" w:sz="6" w:space="0" w:color="B7C8CC"/>
          <w:bottom w:val="single" w:sz="6" w:space="0" w:color="B7C8CC"/>
          <w:right w:val="single" w:sz="6" w:space="0" w:color="B7C8CC"/>
          <w:insideH w:val="single" w:sz="6" w:space="0" w:color="B7C8CC"/>
          <w:insideV w:val="single" w:sz="6" w:space="0" w:color="B7C8CC"/>
        </w:tblBorders>
      </w:tblPr>
      <w:tblGrid>
        <w:gridCol w:w="4997"/>
        <w:gridCol w:w="4997"/>
      </w:tblGrid>
      <w:tr>
        <w:trPr>
          <w:cantSplit w:val="true"/>
          <w:tblHeader w:val="true"/>
        </w:trPr>
        <w:tc>
          <w:tcPr>
            <w:tcW w:type="dxa" w:w="5960"/>
            <w:shd w:fill="1F5964"/>
            <w:tcMar>
              <w:top w:w="100" w:type="dxa"/>
              <w:start w:w="100" w:type="dxa"/>
              <w:bottom w:w="100" w:type="dxa"/>
              <w:end w:w="100" w:type="dxa"/>
            </w:tcMar>
            <w:vAlign w:val="center"/>
          </w:tcPr>
          <w:p>
            <w:pPr>
              <w:jc w:val="center"/>
            </w:pPr>
            <w:r>
              <w:rPr>
                <w:rFonts w:ascii="Liberation Sans" w:hAnsi="Liberation Sans"/>
                <w:b/>
                <w:color w:val="FFFFFF"/>
                <w:sz w:val="17"/>
              </w:rPr>
              <w:t>Área</w:t>
            </w:r>
          </w:p>
        </w:tc>
        <w:tc>
          <w:tcPr>
            <w:tcW w:type="dxa" w:w="3832"/>
            <w:shd w:fill="1F5964"/>
            <w:tcMar>
              <w:top w:w="100" w:type="dxa"/>
              <w:start w:w="100" w:type="dxa"/>
              <w:bottom w:w="100" w:type="dxa"/>
              <w:end w:w="100" w:type="dxa"/>
            </w:tcMar>
            <w:vAlign w:val="center"/>
          </w:tcPr>
          <w:p>
            <w:pPr>
              <w:jc w:val="center"/>
            </w:pPr>
            <w:r>
              <w:rPr>
                <w:rFonts w:ascii="Liberation Sans" w:hAnsi="Liberation Sans"/>
                <w:b/>
                <w:color w:val="FFFFFF"/>
                <w:sz w:val="17"/>
              </w:rPr>
              <w:t>Espacios estimados</w:t>
            </w:r>
          </w:p>
        </w:tc>
      </w:tr>
      <w:tr>
        <w:trPr>
          <w:cantSplit w:val="true"/>
        </w:trPr>
        <w:tc>
          <w:tcPr>
            <w:tcW w:type="dxa" w:w="5960"/>
            <w:tcMar>
              <w:top w:w="95" w:type="dxa"/>
              <w:start w:w="100" w:type="dxa"/>
              <w:bottom w:w="95" w:type="dxa"/>
              <w:end w:w="100" w:type="dxa"/>
            </w:tcMar>
            <w:vAlign w:val="center"/>
          </w:tcPr>
          <w:p>
            <w:pPr>
              <w:jc w:val="left"/>
            </w:pPr>
            <w:r>
              <w:rPr>
                <w:rFonts w:ascii="Liberation Sans" w:hAnsi="Liberation Sans"/>
                <w:color w:val="263238"/>
                <w:sz w:val="17"/>
              </w:rPr>
              <w:t>Plaza y calles</w:t>
            </w:r>
          </w:p>
        </w:tc>
        <w:tc>
          <w:tcPr>
            <w:tcW w:type="dxa" w:w="3832"/>
            <w:tcMar>
              <w:top w:w="95" w:type="dxa"/>
              <w:start w:w="100" w:type="dxa"/>
              <w:bottom w:w="95" w:type="dxa"/>
              <w:end w:w="100" w:type="dxa"/>
            </w:tcMar>
            <w:vAlign w:val="center"/>
          </w:tcPr>
          <w:p>
            <w:pPr>
              <w:jc w:val="center"/>
            </w:pPr>
            <w:r>
              <w:rPr>
                <w:rFonts w:ascii="Liberation Sans" w:hAnsi="Liberation Sans"/>
                <w:color w:val="263238"/>
                <w:sz w:val="17"/>
              </w:rPr>
              <w:t>6</w:t>
            </w:r>
          </w:p>
        </w:tc>
      </w:tr>
      <w:tr>
        <w:trPr>
          <w:cantSplit w:val="true"/>
        </w:trPr>
        <w:tc>
          <w:tcPr>
            <w:tcW w:type="dxa" w:w="5960"/>
            <w:tcMar>
              <w:top w:w="95" w:type="dxa"/>
              <w:start w:w="100" w:type="dxa"/>
              <w:bottom w:w="95" w:type="dxa"/>
              <w:end w:w="100" w:type="dxa"/>
            </w:tcMar>
            <w:vAlign w:val="center"/>
          </w:tcPr>
          <w:p>
            <w:pPr>
              <w:jc w:val="left"/>
            </w:pPr>
            <w:r>
              <w:rPr>
                <w:rFonts w:ascii="Liberation Sans" w:hAnsi="Liberation Sans"/>
                <w:color w:val="263238"/>
                <w:sz w:val="17"/>
              </w:rPr>
              <w:t>Biblioteca</w:t>
            </w:r>
          </w:p>
        </w:tc>
        <w:tc>
          <w:tcPr>
            <w:tcW w:type="dxa" w:w="3832"/>
            <w:tcMar>
              <w:top w:w="95" w:type="dxa"/>
              <w:start w:w="100" w:type="dxa"/>
              <w:bottom w:w="95" w:type="dxa"/>
              <w:end w:w="100" w:type="dxa"/>
            </w:tcMar>
            <w:vAlign w:val="center"/>
          </w:tcPr>
          <w:p>
            <w:pPr>
              <w:jc w:val="center"/>
            </w:pPr>
            <w:r>
              <w:rPr>
                <w:rFonts w:ascii="Liberation Sans" w:hAnsi="Liberation Sans"/>
                <w:color w:val="263238"/>
                <w:sz w:val="17"/>
              </w:rPr>
              <w:t>4</w:t>
            </w:r>
          </w:p>
        </w:tc>
      </w:tr>
      <w:tr>
        <w:trPr>
          <w:cantSplit w:val="true"/>
        </w:trPr>
        <w:tc>
          <w:tcPr>
            <w:tcW w:type="dxa" w:w="5960"/>
            <w:tcMar>
              <w:top w:w="95" w:type="dxa"/>
              <w:start w:w="100" w:type="dxa"/>
              <w:bottom w:w="95" w:type="dxa"/>
              <w:end w:w="100" w:type="dxa"/>
            </w:tcMar>
            <w:vAlign w:val="center"/>
          </w:tcPr>
          <w:p>
            <w:pPr>
              <w:jc w:val="left"/>
            </w:pPr>
            <w:r>
              <w:rPr>
                <w:rFonts w:ascii="Liberation Sans" w:hAnsi="Liberation Sans"/>
                <w:color w:val="263238"/>
                <w:sz w:val="17"/>
              </w:rPr>
              <w:t>Puentes</w:t>
            </w:r>
          </w:p>
        </w:tc>
        <w:tc>
          <w:tcPr>
            <w:tcW w:type="dxa" w:w="3832"/>
            <w:tcMar>
              <w:top w:w="95" w:type="dxa"/>
              <w:start w:w="100" w:type="dxa"/>
              <w:bottom w:w="95" w:type="dxa"/>
              <w:end w:w="100" w:type="dxa"/>
            </w:tcMar>
            <w:vAlign w:val="center"/>
          </w:tcPr>
          <w:p>
            <w:pPr>
              <w:jc w:val="center"/>
            </w:pPr>
            <w:r>
              <w:rPr>
                <w:rFonts w:ascii="Liberation Sans" w:hAnsi="Liberation Sans"/>
                <w:color w:val="263238"/>
                <w:sz w:val="17"/>
              </w:rPr>
              <w:t>5</w:t>
            </w:r>
          </w:p>
        </w:tc>
      </w:tr>
      <w:tr>
        <w:trPr>
          <w:cantSplit w:val="true"/>
        </w:trPr>
        <w:tc>
          <w:tcPr>
            <w:tcW w:type="dxa" w:w="5960"/>
            <w:tcMar>
              <w:top w:w="95" w:type="dxa"/>
              <w:start w:w="100" w:type="dxa"/>
              <w:bottom w:w="95" w:type="dxa"/>
              <w:end w:w="100" w:type="dxa"/>
            </w:tcMar>
            <w:vAlign w:val="center"/>
          </w:tcPr>
          <w:p>
            <w:pPr>
              <w:jc w:val="left"/>
            </w:pPr>
            <w:r>
              <w:rPr>
                <w:rFonts w:ascii="Liberation Sans" w:hAnsi="Liberation Sans"/>
                <w:color w:val="263238"/>
                <w:sz w:val="17"/>
              </w:rPr>
              <w:t>Jardín</w:t>
            </w:r>
          </w:p>
        </w:tc>
        <w:tc>
          <w:tcPr>
            <w:tcW w:type="dxa" w:w="3832"/>
            <w:tcMar>
              <w:top w:w="95" w:type="dxa"/>
              <w:start w:w="100" w:type="dxa"/>
              <w:bottom w:w="95" w:type="dxa"/>
              <w:end w:w="100" w:type="dxa"/>
            </w:tcMar>
            <w:vAlign w:val="center"/>
          </w:tcPr>
          <w:p>
            <w:pPr>
              <w:jc w:val="center"/>
            </w:pPr>
            <w:r>
              <w:rPr>
                <w:rFonts w:ascii="Liberation Sans" w:hAnsi="Liberation Sans"/>
                <w:color w:val="263238"/>
                <w:sz w:val="17"/>
              </w:rPr>
              <w:t>5</w:t>
            </w:r>
          </w:p>
        </w:tc>
      </w:tr>
      <w:tr>
        <w:trPr>
          <w:cantSplit w:val="true"/>
        </w:trPr>
        <w:tc>
          <w:tcPr>
            <w:tcW w:type="dxa" w:w="5960"/>
            <w:tcMar>
              <w:top w:w="95" w:type="dxa"/>
              <w:start w:w="100" w:type="dxa"/>
              <w:bottom w:w="95" w:type="dxa"/>
              <w:end w:w="100" w:type="dxa"/>
            </w:tcMar>
            <w:vAlign w:val="center"/>
          </w:tcPr>
          <w:p>
            <w:pPr>
              <w:jc w:val="left"/>
            </w:pPr>
            <w:r>
              <w:rPr>
                <w:rFonts w:ascii="Liberation Sans" w:hAnsi="Liberation Sans"/>
                <w:color w:val="263238"/>
                <w:sz w:val="17"/>
              </w:rPr>
              <w:t>Observatorio</w:t>
            </w:r>
          </w:p>
        </w:tc>
        <w:tc>
          <w:tcPr>
            <w:tcW w:type="dxa" w:w="3832"/>
            <w:tcMar>
              <w:top w:w="95" w:type="dxa"/>
              <w:start w:w="100" w:type="dxa"/>
              <w:bottom w:w="95" w:type="dxa"/>
              <w:end w:w="100" w:type="dxa"/>
            </w:tcMar>
            <w:vAlign w:val="center"/>
          </w:tcPr>
          <w:p>
            <w:pPr>
              <w:jc w:val="center"/>
            </w:pPr>
            <w:r>
              <w:rPr>
                <w:rFonts w:ascii="Liberation Sans" w:hAnsi="Liberation Sans"/>
                <w:color w:val="263238"/>
                <w:sz w:val="17"/>
              </w:rPr>
              <w:t>4</w:t>
            </w:r>
          </w:p>
        </w:tc>
      </w:tr>
      <w:tr>
        <w:trPr>
          <w:cantSplit w:val="true"/>
        </w:trPr>
        <w:tc>
          <w:tcPr>
            <w:tcW w:type="dxa" w:w="5960"/>
            <w:tcMar>
              <w:top w:w="95" w:type="dxa"/>
              <w:start w:w="100" w:type="dxa"/>
              <w:bottom w:w="95" w:type="dxa"/>
              <w:end w:w="100" w:type="dxa"/>
            </w:tcMar>
            <w:vAlign w:val="center"/>
          </w:tcPr>
          <w:p>
            <w:pPr>
              <w:jc w:val="left"/>
            </w:pPr>
            <w:r>
              <w:rPr>
                <w:rFonts w:ascii="Liberation Sans" w:hAnsi="Liberation Sans"/>
                <w:color w:val="263238"/>
                <w:sz w:val="17"/>
              </w:rPr>
              <w:t>Molino</w:t>
            </w:r>
          </w:p>
        </w:tc>
        <w:tc>
          <w:tcPr>
            <w:tcW w:type="dxa" w:w="3832"/>
            <w:tcMar>
              <w:top w:w="95" w:type="dxa"/>
              <w:start w:w="100" w:type="dxa"/>
              <w:bottom w:w="95" w:type="dxa"/>
              <w:end w:w="100" w:type="dxa"/>
            </w:tcMar>
            <w:vAlign w:val="center"/>
          </w:tcPr>
          <w:p>
            <w:pPr>
              <w:jc w:val="center"/>
            </w:pPr>
            <w:r>
              <w:rPr>
                <w:rFonts w:ascii="Liberation Sans" w:hAnsi="Liberation Sans"/>
                <w:color w:val="263238"/>
                <w:sz w:val="17"/>
              </w:rPr>
              <w:t>4</w:t>
            </w:r>
          </w:p>
        </w:tc>
      </w:tr>
      <w:tr>
        <w:trPr>
          <w:cantSplit w:val="true"/>
        </w:trPr>
        <w:tc>
          <w:tcPr>
            <w:tcW w:type="dxa" w:w="5960"/>
            <w:tcMar>
              <w:top w:w="95" w:type="dxa"/>
              <w:start w:w="100" w:type="dxa"/>
              <w:bottom w:w="95" w:type="dxa"/>
              <w:end w:w="100" w:type="dxa"/>
            </w:tcMar>
            <w:vAlign w:val="center"/>
          </w:tcPr>
          <w:p>
            <w:pPr>
              <w:jc w:val="left"/>
            </w:pPr>
            <w:r>
              <w:rPr>
                <w:rFonts w:ascii="Liberation Sans" w:hAnsi="Liberation Sans"/>
                <w:color w:val="263238"/>
                <w:sz w:val="17"/>
              </w:rPr>
              <w:t>Archivo</w:t>
            </w:r>
          </w:p>
        </w:tc>
        <w:tc>
          <w:tcPr>
            <w:tcW w:type="dxa" w:w="3832"/>
            <w:tcMar>
              <w:top w:w="95" w:type="dxa"/>
              <w:start w:w="100" w:type="dxa"/>
              <w:bottom w:w="95" w:type="dxa"/>
              <w:end w:w="100" w:type="dxa"/>
            </w:tcMar>
            <w:vAlign w:val="center"/>
          </w:tcPr>
          <w:p>
            <w:pPr>
              <w:jc w:val="center"/>
            </w:pPr>
            <w:r>
              <w:rPr>
                <w:rFonts w:ascii="Liberation Sans" w:hAnsi="Liberation Sans"/>
                <w:color w:val="263238"/>
                <w:sz w:val="17"/>
              </w:rPr>
              <w:t>7</w:t>
            </w:r>
          </w:p>
        </w:tc>
      </w:tr>
      <w:tr>
        <w:trPr>
          <w:cantSplit w:val="true"/>
        </w:trPr>
        <w:tc>
          <w:tcPr>
            <w:tcW w:type="dxa" w:w="5960"/>
            <w:tcMar>
              <w:top w:w="95" w:type="dxa"/>
              <w:start w:w="100" w:type="dxa"/>
              <w:bottom w:w="95" w:type="dxa"/>
              <w:end w:w="100" w:type="dxa"/>
            </w:tcMar>
            <w:vAlign w:val="center"/>
          </w:tcPr>
          <w:p>
            <w:pPr>
              <w:jc w:val="left"/>
            </w:pPr>
            <w:r>
              <w:rPr>
                <w:rFonts w:ascii="Liberation Sans" w:hAnsi="Liberation Sans"/>
                <w:color w:val="263238"/>
                <w:sz w:val="17"/>
              </w:rPr>
              <w:t>Secundarios</w:t>
            </w:r>
          </w:p>
        </w:tc>
        <w:tc>
          <w:tcPr>
            <w:tcW w:type="dxa" w:w="3832"/>
            <w:tcMar>
              <w:top w:w="95" w:type="dxa"/>
              <w:start w:w="100" w:type="dxa"/>
              <w:bottom w:w="95" w:type="dxa"/>
              <w:end w:w="100" w:type="dxa"/>
            </w:tcMar>
            <w:vAlign w:val="center"/>
          </w:tcPr>
          <w:p>
            <w:pPr>
              <w:jc w:val="center"/>
            </w:pPr>
            <w:r>
              <w:rPr>
                <w:rFonts w:ascii="Liberation Sans" w:hAnsi="Liberation Sans"/>
                <w:color w:val="263238"/>
                <w:sz w:val="17"/>
              </w:rPr>
              <w:t>3</w:t>
            </w:r>
          </w:p>
        </w:tc>
      </w:tr>
      <w:tr>
        <w:trPr>
          <w:cantSplit w:val="true"/>
        </w:trPr>
        <w:tc>
          <w:tcPr>
            <w:tcW w:type="dxa" w:w="5960"/>
            <w:tcMar>
              <w:top w:w="95" w:type="dxa"/>
              <w:start w:w="100" w:type="dxa"/>
              <w:bottom w:w="95" w:type="dxa"/>
              <w:end w:w="100" w:type="dxa"/>
            </w:tcMar>
            <w:vAlign w:val="center"/>
          </w:tcPr>
          <w:p>
            <w:pPr>
              <w:jc w:val="left"/>
            </w:pPr>
            <w:r>
              <w:rPr>
                <w:rFonts w:ascii="Liberation Sans" w:hAnsi="Liberation Sans"/>
                <w:b/>
                <w:color w:val="263238"/>
                <w:sz w:val="17"/>
              </w:rPr>
              <w:t>Total máximo provisional</w:t>
            </w:r>
          </w:p>
        </w:tc>
        <w:tc>
          <w:tcPr>
            <w:tcW w:type="dxa" w:w="3832"/>
            <w:tcMar>
              <w:top w:w="95" w:type="dxa"/>
              <w:start w:w="100" w:type="dxa"/>
              <w:bottom w:w="95" w:type="dxa"/>
              <w:end w:w="100" w:type="dxa"/>
            </w:tcMar>
            <w:vAlign w:val="center"/>
          </w:tcPr>
          <w:p>
            <w:pPr>
              <w:jc w:val="left"/>
            </w:pPr>
            <w:r>
              <w:rPr>
                <w:rFonts w:ascii="Liberation Sans" w:hAnsi="Liberation Sans"/>
                <w:b/>
                <w:color w:val="263238"/>
                <w:sz w:val="17"/>
              </w:rPr>
              <w:t>38</w:t>
            </w:r>
          </w:p>
        </w:tc>
      </w:tr>
    </w:tbl>
    <w:p>
      <w:pPr>
        <w:spacing w:after="40"/>
      </w:pPr>
    </w:p>
    <w:p>
      <w:r>
        <w:rPr>
          <w:rFonts w:ascii="Liberation Sans" w:hAnsi="Liberation Sans"/>
          <w:color w:val="263238"/>
          <w:sz w:val="21"/>
        </w:rPr>
        <w:t>Los interiores secundarios son el primer recorte si la producción artística supera el alcance.</w:t>
      </w:r>
    </w:p>
    <w:p>
      <w:pPr>
        <w:pStyle w:val="Heading2"/>
      </w:pPr>
      <w:r>
        <w:rPr>
          <w:rFonts w:ascii="Liberation Sans" w:hAnsi="Liberation Sans"/>
          <w:b/>
          <w:color w:val="9A6138"/>
          <w:sz w:val="28"/>
        </w:rPr>
        <w:t>5.4. Plaza</w:t>
      </w:r>
    </w:p>
    <w:p>
      <w:r>
        <w:rPr>
          <w:rFonts w:ascii="Liberation Sans" w:hAnsi="Liberation Sans"/>
          <w:color w:val="263238"/>
          <w:sz w:val="21"/>
        </w:rPr>
        <w:t>La Plaza del Axioma funciona como introducción narrativa y núcleo central del pueblo. Durante el prólogo se encuentra en preparación para la boda del día siguiente.</w:t>
      </w:r>
    </w:p>
    <w:p>
      <w:pPr>
        <w:pStyle w:val="ListBullet"/>
        <w:spacing w:after="40"/>
        <w:ind w:left="288" w:hanging="230"/>
      </w:pPr>
      <w:r>
        <w:rPr>
          <w:rFonts w:ascii="Liberation Sans" w:hAnsi="Liberation Sans"/>
          <w:b/>
          <w:color w:val="263238"/>
          <w:sz w:val="20"/>
        </w:rPr>
        <w:t>PL1: centro ceremonial.</w:t>
      </w:r>
      <w:r>
        <w:rPr>
          <w:rFonts w:ascii="Liberation Sans" w:hAnsi="Liberation Sans"/>
          <w:color w:val="263238"/>
          <w:sz w:val="20"/>
        </w:rPr>
        <w:t xml:space="preserve"> Altar, fuente y espacio principal de la plaza.</w:t>
      </w:r>
    </w:p>
    <w:p>
      <w:pPr>
        <w:pStyle w:val="ListBullet"/>
        <w:spacing w:after="40"/>
        <w:ind w:left="288" w:hanging="230"/>
      </w:pPr>
      <w:r>
        <w:rPr>
          <w:rFonts w:ascii="Liberation Sans" w:hAnsi="Liberation Sans"/>
          <w:b/>
          <w:color w:val="263238"/>
          <w:sz w:val="20"/>
        </w:rPr>
        <w:t>PL2: zona de invitados.</w:t>
      </w:r>
      <w:r>
        <w:rPr>
          <w:rFonts w:ascii="Liberation Sans" w:hAnsi="Liberation Sans"/>
          <w:color w:val="263238"/>
          <w:sz w:val="20"/>
        </w:rPr>
        <w:t xml:space="preserve"> Filas de sillas, mesas de banquete, flores y cajas pendientes de colocar.</w:t>
      </w:r>
    </w:p>
    <w:p>
      <w:pPr>
        <w:pStyle w:val="ListBullet"/>
        <w:spacing w:after="40"/>
        <w:ind w:left="288" w:hanging="230"/>
      </w:pPr>
      <w:r>
        <w:rPr>
          <w:rFonts w:ascii="Liberation Sans" w:hAnsi="Liberation Sans"/>
          <w:b/>
          <w:color w:val="263238"/>
          <w:sz w:val="20"/>
        </w:rPr>
        <w:t>PL3: tablón de preparativos.</w:t>
      </w:r>
      <w:r>
        <w:rPr>
          <w:rFonts w:ascii="Liberation Sans" w:hAnsi="Liberation Sans"/>
          <w:color w:val="263238"/>
          <w:sz w:val="20"/>
        </w:rPr>
        <w:t xml:space="preserve"> Introduce movimiento, interacción, cuaderno y guardado dentro de la ficción.</w:t>
      </w:r>
    </w:p>
    <w:p>
      <w:pPr>
        <w:pStyle w:val="ListBullet"/>
        <w:spacing w:after="40"/>
        <w:ind w:left="288" w:hanging="230"/>
      </w:pPr>
      <w:r>
        <w:rPr>
          <w:rFonts w:ascii="Liberation Sans" w:hAnsi="Liberation Sans"/>
          <w:b/>
          <w:color w:val="263238"/>
          <w:sz w:val="20"/>
        </w:rPr>
        <w:t>PL4: zona de organización.</w:t>
      </w:r>
      <w:r>
        <w:rPr>
          <w:rFonts w:ascii="Liberation Sans" w:hAnsi="Liberation Sans"/>
          <w:color w:val="263238"/>
          <w:sz w:val="20"/>
        </w:rPr>
        <w:t xml:space="preserve"> Maestro de ceremonias y habitantes que preparan el evento.</w:t>
      </w:r>
    </w:p>
    <w:p>
      <w:pPr>
        <w:pStyle w:val="ListBullet"/>
        <w:spacing w:after="40"/>
        <w:ind w:left="288" w:hanging="230"/>
      </w:pPr>
      <w:r>
        <w:rPr>
          <w:rFonts w:ascii="Liberation Sans" w:hAnsi="Liberation Sans"/>
          <w:b/>
          <w:color w:val="263238"/>
          <w:sz w:val="20"/>
        </w:rPr>
        <w:t>PL5: punto de encuentro.</w:t>
      </w:r>
      <w:r>
        <w:rPr>
          <w:rFonts w:ascii="Liberation Sans" w:hAnsi="Liberation Sans"/>
          <w:color w:val="263238"/>
          <w:sz w:val="20"/>
        </w:rPr>
        <w:t xml:space="preserve"> El padre de la novia entrega la nota que inicia la búsqueda.</w:t>
      </w:r>
    </w:p>
    <w:p>
      <w:pPr>
        <w:pStyle w:val="ListBullet"/>
        <w:spacing w:after="40"/>
        <w:ind w:left="288" w:hanging="230"/>
      </w:pPr>
      <w:r>
        <w:rPr>
          <w:rFonts w:ascii="Liberation Sans" w:hAnsi="Liberation Sans"/>
          <w:b/>
          <w:color w:val="263238"/>
          <w:sz w:val="20"/>
        </w:rPr>
        <w:t>PL6: accesos.</w:t>
      </w:r>
      <w:r>
        <w:rPr>
          <w:rFonts w:ascii="Liberation Sans" w:hAnsi="Liberation Sans"/>
          <w:color w:val="263238"/>
          <w:sz w:val="20"/>
        </w:rPr>
        <w:t xml:space="preserve"> Caminos hacia la biblioteca, el Paseo de los Siete Puentes, el jardín, el observatorio y el molino.</w:t>
      </w:r>
    </w:p>
    <w:p>
      <w:r>
        <w:rPr>
          <w:rFonts w:ascii="Liberation Sans" w:hAnsi="Liberation Sans"/>
          <w:color w:val="263238"/>
          <w:sz w:val="21"/>
        </w:rPr>
        <w:t>Durante el vertical slice solo estarán operativos el centro de la plaza y la salida hacia el Paseo de los Siete Puentes. Los demás accesos podrán verse, pero permanecerán narrativamente bloqueados.</w:t>
      </w:r>
    </w:p>
    <w:p>
      <w:pPr>
        <w:pStyle w:val="Heading2"/>
      </w:pPr>
      <w:r>
        <w:rPr>
          <w:rFonts w:ascii="Liberation Sans" w:hAnsi="Liberation Sans"/>
          <w:b/>
          <w:color w:val="9A6138"/>
          <w:sz w:val="28"/>
        </w:rPr>
        <w:t>5.5. Biblioteca</w:t>
      </w:r>
    </w:p>
    <w:p>
      <w:pPr>
        <w:pStyle w:val="ListBullet"/>
        <w:spacing w:after="40"/>
        <w:ind w:left="288" w:hanging="230"/>
      </w:pPr>
      <w:r>
        <w:rPr>
          <w:rFonts w:ascii="Liberation Sans" w:hAnsi="Liberation Sans"/>
          <w:color w:val="263238"/>
          <w:sz w:val="20"/>
        </w:rPr>
        <w:t>B1: sala principal y cuaderno.</w:t>
      </w:r>
    </w:p>
    <w:p>
      <w:pPr>
        <w:pStyle w:val="ListBullet"/>
        <w:spacing w:after="40"/>
        <w:ind w:left="288" w:hanging="230"/>
      </w:pPr>
      <w:r>
        <w:rPr>
          <w:rFonts w:ascii="Liberation Sans" w:hAnsi="Liberation Sans"/>
          <w:color w:val="263238"/>
          <w:sz w:val="20"/>
        </w:rPr>
        <w:t>B2: archivo de mapas.</w:t>
      </w:r>
    </w:p>
    <w:p>
      <w:pPr>
        <w:pStyle w:val="ListBullet"/>
        <w:spacing w:after="40"/>
        <w:ind w:left="288" w:hanging="230"/>
      </w:pPr>
      <w:r>
        <w:rPr>
          <w:rFonts w:ascii="Liberation Sans" w:hAnsi="Liberation Sans"/>
          <w:color w:val="263238"/>
          <w:sz w:val="20"/>
        </w:rPr>
        <w:t>B3: sección restringida.</w:t>
      </w:r>
    </w:p>
    <w:p>
      <w:pPr>
        <w:pStyle w:val="ListBullet"/>
        <w:spacing w:after="40"/>
        <w:ind w:left="288" w:hanging="230"/>
      </w:pPr>
      <w:r>
        <w:rPr>
          <w:rFonts w:ascii="Liberation Sans" w:hAnsi="Liberation Sans"/>
          <w:color w:val="263238"/>
          <w:sz w:val="20"/>
        </w:rPr>
        <w:t>B4: sótano y conexión subterránea.</w:t>
      </w:r>
    </w:p>
    <w:p>
      <w:pPr>
        <w:pStyle w:val="Heading2"/>
      </w:pPr>
      <w:r>
        <w:rPr>
          <w:rFonts w:ascii="Liberation Sans" w:hAnsi="Liberation Sans"/>
          <w:b/>
          <w:color w:val="9A6138"/>
          <w:sz w:val="28"/>
        </w:rPr>
        <w:t>5.6. Paseo de los Siete Puentes</w:t>
      </w:r>
    </w:p>
    <w:p>
      <w:r>
        <w:rPr>
          <w:rFonts w:ascii="Liberation Sans" w:hAnsi="Liberation Sans"/>
          <w:color w:val="263238"/>
          <w:sz w:val="21"/>
        </w:rPr>
        <w:t>Esta zona constituye la primera localización de investigación y contiene P2, «El paseo imposible».</w:t>
      </w:r>
    </w:p>
    <w:p>
      <w:pPr>
        <w:pStyle w:val="ListBullet"/>
        <w:spacing w:after="40"/>
        <w:ind w:left="288" w:hanging="230"/>
      </w:pPr>
      <w:r>
        <w:rPr>
          <w:rFonts w:ascii="Liberation Sans" w:hAnsi="Liberation Sans"/>
          <w:b/>
          <w:color w:val="263238"/>
          <w:sz w:val="20"/>
        </w:rPr>
        <w:t>U1: acceso desde la plaza.</w:t>
      </w:r>
      <w:r>
        <w:rPr>
          <w:rFonts w:ascii="Liberation Sans" w:hAnsi="Liberation Sans"/>
          <w:color w:val="263238"/>
          <w:sz w:val="20"/>
        </w:rPr>
        <w:t xml:space="preserve"> Presentación de la localización y orientación básica.</w:t>
      </w:r>
    </w:p>
    <w:p>
      <w:pPr>
        <w:pStyle w:val="ListBullet"/>
        <w:spacing w:after="40"/>
        <w:ind w:left="288" w:hanging="230"/>
      </w:pPr>
      <w:r>
        <w:rPr>
          <w:rFonts w:ascii="Liberation Sans" w:hAnsi="Liberation Sans"/>
          <w:b/>
          <w:color w:val="263238"/>
          <w:sz w:val="20"/>
        </w:rPr>
        <w:t>U2: mirador del mapa.</w:t>
      </w:r>
      <w:r>
        <w:rPr>
          <w:rFonts w:ascii="Liberation Sans" w:hAnsi="Liberation Sans"/>
          <w:color w:val="263238"/>
          <w:sz w:val="20"/>
        </w:rPr>
        <w:t xml:space="preserve"> Panel o maqueta manipulada por la novia desde la que se abre P2.</w:t>
      </w:r>
    </w:p>
    <w:p>
      <w:pPr>
        <w:pStyle w:val="ListBullet"/>
        <w:spacing w:after="40"/>
        <w:ind w:left="288" w:hanging="230"/>
      </w:pPr>
      <w:r>
        <w:rPr>
          <w:rFonts w:ascii="Liberation Sans" w:hAnsi="Liberation Sans"/>
          <w:b/>
          <w:color w:val="263238"/>
          <w:sz w:val="20"/>
        </w:rPr>
        <w:t>U3: islas y pasarelas.</w:t>
      </w:r>
      <w:r>
        <w:rPr>
          <w:rFonts w:ascii="Liberation Sans" w:hAnsi="Liberation Sans"/>
          <w:color w:val="263238"/>
          <w:sz w:val="20"/>
        </w:rPr>
        <w:t xml:space="preserve"> Representación ambiental de los lugares y conexiones del problema.</w:t>
      </w:r>
    </w:p>
    <w:p>
      <w:pPr>
        <w:pStyle w:val="ListBullet"/>
        <w:spacing w:after="40"/>
        <w:ind w:left="288" w:hanging="230"/>
      </w:pPr>
      <w:r>
        <w:rPr>
          <w:rFonts w:ascii="Liberation Sans" w:hAnsi="Liberation Sans"/>
          <w:b/>
          <w:color w:val="263238"/>
          <w:sz w:val="20"/>
        </w:rPr>
        <w:t>U4: embarcadero.</w:t>
      </w:r>
      <w:r>
        <w:rPr>
          <w:rFonts w:ascii="Liberation Sans" w:hAnsi="Liberation Sans"/>
          <w:color w:val="263238"/>
          <w:sz w:val="20"/>
        </w:rPr>
        <w:t xml:space="preserve"> Contiene la evidencia que aparece o puede interpretarse después de resolver P2.</w:t>
      </w:r>
    </w:p>
    <w:p>
      <w:pPr>
        <w:pStyle w:val="ListBullet"/>
        <w:spacing w:after="40"/>
        <w:ind w:left="288" w:hanging="230"/>
      </w:pPr>
      <w:r>
        <w:rPr>
          <w:rFonts w:ascii="Liberation Sans" w:hAnsi="Liberation Sans"/>
          <w:b/>
          <w:color w:val="263238"/>
          <w:sz w:val="20"/>
        </w:rPr>
        <w:t>U5: conexión futura al molino.</w:t>
      </w:r>
      <w:r>
        <w:rPr>
          <w:rFonts w:ascii="Liberation Sans" w:hAnsi="Liberation Sans"/>
          <w:color w:val="263238"/>
          <w:sz w:val="20"/>
        </w:rPr>
        <w:t xml:space="preserve"> Permanece cerrada durante el prólogo.</w:t>
      </w:r>
    </w:p>
    <w:p>
      <w:r>
        <w:rPr>
          <w:rFonts w:ascii="Liberation Sans" w:hAnsi="Liberation Sans"/>
          <w:color w:val="263238"/>
          <w:sz w:val="21"/>
        </w:rPr>
        <w:t>Al resolver P2, el jugador obtiene una anotación de la novia y un símbolo que señala la Biblioteca del Axioma como siguiente destino.</w:t>
      </w:r>
    </w:p>
    <w:p>
      <w:pPr>
        <w:pStyle w:val="Heading2"/>
      </w:pPr>
      <w:r>
        <w:rPr>
          <w:rFonts w:ascii="Liberation Sans" w:hAnsi="Liberation Sans"/>
          <w:b/>
          <w:color w:val="9A6138"/>
          <w:sz w:val="28"/>
        </w:rPr>
        <w:t>5.7. Jardín</w:t>
      </w:r>
    </w:p>
    <w:p>
      <w:pPr>
        <w:pStyle w:val="ListBullet"/>
        <w:spacing w:after="40"/>
        <w:ind w:left="288" w:hanging="230"/>
      </w:pPr>
      <w:r>
        <w:rPr>
          <w:rFonts w:ascii="Liberation Sans" w:hAnsi="Liberation Sans"/>
          <w:color w:val="263238"/>
          <w:sz w:val="20"/>
        </w:rPr>
        <w:t>J1: entrada ornamental.</w:t>
      </w:r>
    </w:p>
    <w:p>
      <w:pPr>
        <w:pStyle w:val="ListBullet"/>
        <w:spacing w:after="40"/>
        <w:ind w:left="288" w:hanging="230"/>
      </w:pPr>
      <w:r>
        <w:rPr>
          <w:rFonts w:ascii="Liberation Sans" w:hAnsi="Liberation Sans"/>
          <w:color w:val="263238"/>
          <w:sz w:val="20"/>
        </w:rPr>
        <w:t>J2: senderos de clasificación.</w:t>
      </w:r>
    </w:p>
    <w:p>
      <w:pPr>
        <w:pStyle w:val="ListBullet"/>
        <w:spacing w:after="40"/>
        <w:ind w:left="288" w:hanging="230"/>
      </w:pPr>
      <w:r>
        <w:rPr>
          <w:rFonts w:ascii="Liberation Sans" w:hAnsi="Liberation Sans"/>
          <w:color w:val="263238"/>
          <w:sz w:val="20"/>
        </w:rPr>
        <w:t>J3: invernadero.</w:t>
      </w:r>
    </w:p>
    <w:p>
      <w:pPr>
        <w:pStyle w:val="ListBullet"/>
        <w:spacing w:after="40"/>
        <w:ind w:left="288" w:hanging="230"/>
      </w:pPr>
      <w:r>
        <w:rPr>
          <w:rFonts w:ascii="Liberation Sans" w:hAnsi="Liberation Sans"/>
          <w:color w:val="263238"/>
          <w:sz w:val="20"/>
        </w:rPr>
        <w:t>J4: estanque de ciclos.</w:t>
      </w:r>
    </w:p>
    <w:p>
      <w:pPr>
        <w:pStyle w:val="ListBullet"/>
        <w:spacing w:after="40"/>
        <w:ind w:left="288" w:hanging="230"/>
      </w:pPr>
      <w:r>
        <w:rPr>
          <w:rFonts w:ascii="Liberation Sans" w:hAnsi="Liberation Sans"/>
          <w:color w:val="263238"/>
          <w:sz w:val="20"/>
        </w:rPr>
        <w:t>J5: mirador y sendero al observatorio.</w:t>
      </w:r>
    </w:p>
    <w:p>
      <w:pPr>
        <w:pStyle w:val="Heading2"/>
      </w:pPr>
      <w:r>
        <w:rPr>
          <w:rFonts w:ascii="Liberation Sans" w:hAnsi="Liberation Sans"/>
          <w:b/>
          <w:color w:val="9A6138"/>
          <w:sz w:val="28"/>
        </w:rPr>
        <w:t>5.8. Observatorio</w:t>
      </w:r>
    </w:p>
    <w:p>
      <w:pPr>
        <w:pStyle w:val="ListBullet"/>
        <w:spacing w:after="40"/>
        <w:ind w:left="288" w:hanging="230"/>
      </w:pPr>
      <w:r>
        <w:rPr>
          <w:rFonts w:ascii="Liberation Sans" w:hAnsi="Liberation Sans"/>
          <w:color w:val="263238"/>
          <w:sz w:val="20"/>
        </w:rPr>
        <w:t>O1: sendero elevado.</w:t>
      </w:r>
    </w:p>
    <w:p>
      <w:pPr>
        <w:pStyle w:val="ListBullet"/>
        <w:spacing w:after="40"/>
        <w:ind w:left="288" w:hanging="230"/>
      </w:pPr>
      <w:r>
        <w:rPr>
          <w:rFonts w:ascii="Liberation Sans" w:hAnsi="Liberation Sans"/>
          <w:color w:val="263238"/>
          <w:sz w:val="20"/>
        </w:rPr>
        <w:t>O2: sala de instrumentos.</w:t>
      </w:r>
    </w:p>
    <w:p>
      <w:pPr>
        <w:pStyle w:val="ListBullet"/>
        <w:spacing w:after="40"/>
        <w:ind w:left="288" w:hanging="230"/>
      </w:pPr>
      <w:r>
        <w:rPr>
          <w:rFonts w:ascii="Liberation Sans" w:hAnsi="Liberation Sans"/>
          <w:color w:val="263238"/>
          <w:sz w:val="20"/>
        </w:rPr>
        <w:t>O3: cámara de lentes.</w:t>
      </w:r>
    </w:p>
    <w:p>
      <w:pPr>
        <w:pStyle w:val="ListBullet"/>
        <w:spacing w:after="40"/>
        <w:ind w:left="288" w:hanging="230"/>
      </w:pPr>
      <w:r>
        <w:rPr>
          <w:rFonts w:ascii="Liberation Sans" w:hAnsi="Liberation Sans"/>
          <w:color w:val="263238"/>
          <w:sz w:val="20"/>
        </w:rPr>
        <w:t>O4: cúpula.</w:t>
      </w:r>
    </w:p>
    <w:p>
      <w:pPr>
        <w:pStyle w:val="Heading2"/>
      </w:pPr>
      <w:r>
        <w:rPr>
          <w:rFonts w:ascii="Liberation Sans" w:hAnsi="Liberation Sans"/>
          <w:b/>
          <w:color w:val="9A6138"/>
          <w:sz w:val="28"/>
        </w:rPr>
        <w:t>5.9. Molino</w:t>
      </w:r>
    </w:p>
    <w:p>
      <w:pPr>
        <w:pStyle w:val="ListBullet"/>
        <w:spacing w:after="40"/>
        <w:ind w:left="288" w:hanging="230"/>
      </w:pPr>
      <w:r>
        <w:rPr>
          <w:rFonts w:ascii="Liberation Sans" w:hAnsi="Liberation Sans"/>
          <w:color w:val="263238"/>
          <w:sz w:val="20"/>
        </w:rPr>
        <w:t>M1: patio de mecanismos.</w:t>
      </w:r>
    </w:p>
    <w:p>
      <w:pPr>
        <w:pStyle w:val="ListBullet"/>
        <w:spacing w:after="40"/>
        <w:ind w:left="288" w:hanging="230"/>
      </w:pPr>
      <w:r>
        <w:rPr>
          <w:rFonts w:ascii="Liberation Sans" w:hAnsi="Liberation Sans"/>
          <w:color w:val="263238"/>
          <w:sz w:val="20"/>
        </w:rPr>
        <w:t>M2: taller de Permuto.</w:t>
      </w:r>
    </w:p>
    <w:p>
      <w:pPr>
        <w:pStyle w:val="ListBullet"/>
        <w:spacing w:after="40"/>
        <w:ind w:left="288" w:hanging="230"/>
      </w:pPr>
      <w:r>
        <w:rPr>
          <w:rFonts w:ascii="Liberation Sans" w:hAnsi="Liberation Sans"/>
          <w:color w:val="263238"/>
          <w:sz w:val="20"/>
        </w:rPr>
        <w:t>M3: sala de configuración.</w:t>
      </w:r>
    </w:p>
    <w:p>
      <w:pPr>
        <w:pStyle w:val="ListBullet"/>
        <w:spacing w:after="40"/>
        <w:ind w:left="288" w:hanging="230"/>
      </w:pPr>
      <w:r>
        <w:rPr>
          <w:rFonts w:ascii="Liberation Sans" w:hAnsi="Liberation Sans"/>
          <w:color w:val="263238"/>
          <w:sz w:val="20"/>
        </w:rPr>
        <w:t>M4: cámara de energía.</w:t>
      </w:r>
    </w:p>
    <w:p>
      <w:pPr>
        <w:pStyle w:val="Heading2"/>
      </w:pPr>
      <w:r>
        <w:rPr>
          <w:rFonts w:ascii="Liberation Sans" w:hAnsi="Liberation Sans"/>
          <w:b/>
          <w:color w:val="9A6138"/>
          <w:sz w:val="28"/>
        </w:rPr>
        <w:t>5.10. Archivo</w:t>
      </w:r>
    </w:p>
    <w:p>
      <w:pPr>
        <w:pStyle w:val="ListBullet"/>
        <w:spacing w:after="40"/>
        <w:ind w:left="288" w:hanging="230"/>
      </w:pPr>
      <w:r>
        <w:rPr>
          <w:rFonts w:ascii="Liberation Sans" w:hAnsi="Liberation Sans"/>
          <w:color w:val="263238"/>
          <w:sz w:val="20"/>
        </w:rPr>
        <w:t>A1: acceso de validación.</w:t>
      </w:r>
    </w:p>
    <w:p>
      <w:pPr>
        <w:pStyle w:val="ListBullet"/>
        <w:spacing w:after="40"/>
        <w:ind w:left="288" w:hanging="230"/>
      </w:pPr>
      <w:r>
        <w:rPr>
          <w:rFonts w:ascii="Liberation Sans" w:hAnsi="Liberation Sans"/>
          <w:color w:val="263238"/>
          <w:sz w:val="20"/>
        </w:rPr>
        <w:t>A2: galería de proposiciones.</w:t>
      </w:r>
    </w:p>
    <w:p>
      <w:pPr>
        <w:pStyle w:val="ListBullet"/>
        <w:spacing w:after="40"/>
        <w:ind w:left="288" w:hanging="230"/>
      </w:pPr>
      <w:r>
        <w:rPr>
          <w:rFonts w:ascii="Liberation Sans" w:hAnsi="Liberation Sans"/>
          <w:color w:val="263238"/>
          <w:sz w:val="20"/>
        </w:rPr>
        <w:t>A3: red de dependencias.</w:t>
      </w:r>
    </w:p>
    <w:p>
      <w:pPr>
        <w:pStyle w:val="ListBullet"/>
        <w:spacing w:after="40"/>
        <w:ind w:left="288" w:hanging="230"/>
      </w:pPr>
      <w:r>
        <w:rPr>
          <w:rFonts w:ascii="Liberation Sans" w:hAnsi="Liberation Sans"/>
          <w:color w:val="263238"/>
          <w:sz w:val="20"/>
        </w:rPr>
        <w:t>A4: cámara de interpretaciones.</w:t>
      </w:r>
    </w:p>
    <w:p>
      <w:pPr>
        <w:pStyle w:val="ListBullet"/>
        <w:spacing w:after="40"/>
        <w:ind w:left="288" w:hanging="230"/>
      </w:pPr>
      <w:r>
        <w:rPr>
          <w:rFonts w:ascii="Liberation Sans" w:hAnsi="Liberation Sans"/>
          <w:color w:val="263238"/>
          <w:sz w:val="20"/>
        </w:rPr>
        <w:t>A5: sala de criterios.</w:t>
      </w:r>
    </w:p>
    <w:p>
      <w:pPr>
        <w:pStyle w:val="ListBullet"/>
        <w:spacing w:after="40"/>
        <w:ind w:left="288" w:hanging="230"/>
      </w:pPr>
      <w:r>
        <w:rPr>
          <w:rFonts w:ascii="Liberation Sans" w:hAnsi="Liberation Sans"/>
          <w:color w:val="263238"/>
          <w:sz w:val="20"/>
        </w:rPr>
        <w:t>A6: cámara de comunicación.</w:t>
      </w:r>
    </w:p>
    <w:p>
      <w:pPr>
        <w:pStyle w:val="ListBullet"/>
        <w:spacing w:after="40"/>
        <w:ind w:left="288" w:hanging="230"/>
      </w:pPr>
      <w:r>
        <w:rPr>
          <w:rFonts w:ascii="Liberation Sans" w:hAnsi="Liberation Sans"/>
          <w:color w:val="263238"/>
          <w:sz w:val="20"/>
        </w:rPr>
        <w:t>A7: núcleo del Custodio.</w:t>
      </w:r>
    </w:p>
    <w:p>
      <w:pPr>
        <w:pStyle w:val="Heading2"/>
      </w:pPr>
      <w:r>
        <w:rPr>
          <w:rFonts w:ascii="Liberation Sans" w:hAnsi="Liberation Sans"/>
          <w:b/>
          <w:color w:val="9A6138"/>
          <w:sz w:val="28"/>
        </w:rPr>
        <w:t>5.11. Estados de progresión</w:t>
      </w:r>
    </w:p>
    <w:p>
      <w:pPr>
        <w:pStyle w:val="Heading3"/>
      </w:pPr>
      <w:r>
        <w:rPr>
          <w:rFonts w:ascii="Liberation Sans" w:hAnsi="Liberation Sans"/>
          <w:b/>
          <w:color w:val="1F5964"/>
          <w:sz w:val="23"/>
        </w:rPr>
        <w:t>Estado 0: prólogo</w:t>
      </w:r>
    </w:p>
    <w:p>
      <w:r>
        <w:rPr>
          <w:rFonts w:ascii="Liberation Sans" w:hAnsi="Liberation Sans"/>
          <w:color w:val="263238"/>
          <w:sz w:val="21"/>
        </w:rPr>
        <w:t>Plaza del Axioma y Paseo de los Siete Puentes. Se presentan los preparativos de la boda, los controles y el cuaderno. El padre de la novia entrega la primera nota y el jugador resuelve P2. La pista obtenida señala la biblioteca como siguiente destino.</w:t>
      </w:r>
    </w:p>
    <w:p>
      <w:pPr>
        <w:pStyle w:val="Heading3"/>
      </w:pPr>
      <w:r>
        <w:rPr>
          <w:rFonts w:ascii="Liberation Sans" w:hAnsi="Liberation Sans"/>
          <w:b/>
          <w:color w:val="1F5964"/>
          <w:sz w:val="23"/>
        </w:rPr>
        <w:t>Estado 1: primera investigación</w:t>
      </w:r>
    </w:p>
    <w:p>
      <w:r>
        <w:rPr>
          <w:rFonts w:ascii="Liberation Sans" w:hAnsi="Liberation Sans"/>
          <w:color w:val="263238"/>
          <w:sz w:val="21"/>
        </w:rPr>
        <w:t>La Biblioteca del Axioma queda disponible y comienza la reconstrucción del recorrido de la novia. El Jardín se abre parcialmente y puede investigarse junto con las nuevas pistas de la biblioteca.</w:t>
      </w:r>
    </w:p>
    <w:p>
      <w:pPr>
        <w:pStyle w:val="Heading3"/>
      </w:pPr>
      <w:r>
        <w:rPr>
          <w:rFonts w:ascii="Liberation Sans" w:hAnsi="Liberation Sans"/>
          <w:b/>
          <w:color w:val="1F5964"/>
          <w:sz w:val="23"/>
        </w:rPr>
        <w:t>Estado 2: apertura del pueblo</w:t>
      </w:r>
    </w:p>
    <w:p>
      <w:r>
        <w:rPr>
          <w:rFonts w:ascii="Liberation Sans" w:hAnsi="Liberation Sans"/>
          <w:color w:val="263238"/>
          <w:sz w:val="21"/>
        </w:rPr>
        <w:t>Se abren Observatorio y Molino. La novia envía una señal inequívoca.</w:t>
      </w:r>
    </w:p>
    <w:p>
      <w:pPr>
        <w:pStyle w:val="Heading3"/>
      </w:pPr>
      <w:r>
        <w:rPr>
          <w:rFonts w:ascii="Liberation Sans" w:hAnsi="Liberation Sans"/>
          <w:b/>
          <w:color w:val="1F5964"/>
          <w:sz w:val="23"/>
        </w:rPr>
        <w:t>Estado 3: reactivación</w:t>
      </w:r>
    </w:p>
    <w:p>
      <w:r>
        <w:rPr>
          <w:rFonts w:ascii="Liberation Sans" w:hAnsi="Liberation Sans"/>
          <w:color w:val="263238"/>
          <w:sz w:val="21"/>
        </w:rPr>
        <w:t>Observatorio y Molino completados. Cambian fuente, luces, biblioteca y subsuelo.</w:t>
      </w:r>
    </w:p>
    <w:p>
      <w:pPr>
        <w:pStyle w:val="Heading3"/>
      </w:pPr>
      <w:r>
        <w:rPr>
          <w:rFonts w:ascii="Liberation Sans" w:hAnsi="Liberation Sans"/>
          <w:b/>
          <w:color w:val="1F5964"/>
          <w:sz w:val="23"/>
        </w:rPr>
        <w:t>Estado 4: apertura del archivo</w:t>
      </w:r>
    </w:p>
    <w:p>
      <w:r>
        <w:rPr>
          <w:rFonts w:ascii="Liberation Sans" w:hAnsi="Liberation Sans"/>
          <w:color w:val="263238"/>
          <w:sz w:val="21"/>
        </w:rPr>
        <w:t>Regresos breves a las zonas, síntesis de información y acceso bajo la plaza.</w:t>
      </w:r>
    </w:p>
    <w:p>
      <w:pPr>
        <w:pStyle w:val="Heading3"/>
      </w:pPr>
      <w:r>
        <w:rPr>
          <w:rFonts w:ascii="Liberation Sans" w:hAnsi="Liberation Sans"/>
          <w:b/>
          <w:color w:val="1F5964"/>
          <w:sz w:val="23"/>
        </w:rPr>
        <w:t>Estado 5: archivo</w:t>
      </w:r>
    </w:p>
    <w:p>
      <w:r>
        <w:rPr>
          <w:rFonts w:ascii="Liberation Sans" w:hAnsi="Liberation Sans"/>
          <w:color w:val="263238"/>
          <w:sz w:val="21"/>
        </w:rPr>
        <w:t>Progresión controlada, puzles avanzados y contacto con la novia.</w:t>
      </w:r>
    </w:p>
    <w:p>
      <w:pPr>
        <w:pStyle w:val="Heading3"/>
      </w:pPr>
      <w:r>
        <w:rPr>
          <w:rFonts w:ascii="Liberation Sans" w:hAnsi="Liberation Sans"/>
          <w:b/>
          <w:color w:val="1F5964"/>
          <w:sz w:val="23"/>
        </w:rPr>
        <w:t>Estado 6: epílogo</w:t>
      </w:r>
    </w:p>
    <w:p>
      <w:r>
        <w:rPr>
          <w:rFonts w:ascii="Liberation Sans" w:hAnsi="Liberation Sans"/>
          <w:color w:val="263238"/>
          <w:sz w:val="21"/>
        </w:rPr>
        <w:t>Mundo abierto para consultar información y resolver el metapuzle.</w:t>
      </w:r>
    </w:p>
    <w:p>
      <w:pPr>
        <w:pStyle w:val="Heading2"/>
      </w:pPr>
      <w:r>
        <w:rPr>
          <w:rFonts w:ascii="Liberation Sans" w:hAnsi="Liberation Sans"/>
          <w:b/>
          <w:color w:val="9A6138"/>
          <w:sz w:val="28"/>
        </w:rPr>
        <w:t>5.12. Barreras</w:t>
      </w:r>
    </w:p>
    <w:p>
      <w:r>
        <w:rPr>
          <w:rFonts w:ascii="Liberation Sans" w:hAnsi="Liberation Sans"/>
          <w:color w:val="263238"/>
          <w:sz w:val="21"/>
        </w:rPr>
        <w:t>Las barreras serán mecánicas, informativas, sociales, ambientales o lógicas. Toda barrera debe mostrar qué falta o por qué no puede atravesarse. Se evitan puertas arbitrarias que el protagonista podría rodear.</w:t>
      </w:r>
    </w:p>
    <w:p>
      <w:pPr>
        <w:pStyle w:val="Heading2"/>
      </w:pPr>
      <w:r>
        <w:rPr>
          <w:rFonts w:ascii="Liberation Sans" w:hAnsi="Liberation Sans"/>
          <w:b/>
          <w:color w:val="9A6138"/>
          <w:sz w:val="28"/>
        </w:rPr>
        <w:t>5.13. Atajos</w:t>
      </w:r>
    </w:p>
    <w:p>
      <w:pPr>
        <w:pStyle w:val="ListBullet"/>
        <w:spacing w:after="40"/>
        <w:ind w:left="288" w:hanging="230"/>
      </w:pPr>
      <w:r>
        <w:rPr>
          <w:rFonts w:ascii="Liberation Sans" w:hAnsi="Liberation Sans"/>
          <w:color w:val="263238"/>
          <w:sz w:val="20"/>
        </w:rPr>
        <w:t>Puentes a Molino.</w:t>
      </w:r>
    </w:p>
    <w:p>
      <w:pPr>
        <w:pStyle w:val="ListBullet"/>
        <w:spacing w:after="40"/>
        <w:ind w:left="288" w:hanging="230"/>
      </w:pPr>
      <w:r>
        <w:rPr>
          <w:rFonts w:ascii="Liberation Sans" w:hAnsi="Liberation Sans"/>
          <w:color w:val="263238"/>
          <w:sz w:val="20"/>
        </w:rPr>
        <w:t>Jardín a Observatorio.</w:t>
      </w:r>
    </w:p>
    <w:p>
      <w:pPr>
        <w:pStyle w:val="ListBullet"/>
        <w:spacing w:after="40"/>
        <w:ind w:left="288" w:hanging="230"/>
      </w:pPr>
      <w:r>
        <w:rPr>
          <w:rFonts w:ascii="Liberation Sans" w:hAnsi="Liberation Sans"/>
          <w:color w:val="263238"/>
          <w:sz w:val="20"/>
        </w:rPr>
        <w:t>Puentes a Jardín.</w:t>
      </w:r>
    </w:p>
    <w:p>
      <w:pPr>
        <w:pStyle w:val="ListBullet"/>
        <w:spacing w:after="40"/>
        <w:ind w:left="288" w:hanging="230"/>
      </w:pPr>
      <w:r>
        <w:rPr>
          <w:rFonts w:ascii="Liberation Sans" w:hAnsi="Liberation Sans"/>
          <w:color w:val="263238"/>
          <w:sz w:val="20"/>
        </w:rPr>
        <w:t>Biblioteca a Plaza.</w:t>
      </w:r>
    </w:p>
    <w:p>
      <w:pPr>
        <w:pStyle w:val="ListBullet"/>
        <w:spacing w:after="40"/>
        <w:ind w:left="288" w:hanging="230"/>
      </w:pPr>
      <w:r>
        <w:rPr>
          <w:rFonts w:ascii="Liberation Sans" w:hAnsi="Liberation Sans"/>
          <w:color w:val="263238"/>
          <w:sz w:val="20"/>
        </w:rPr>
        <w:t>Molino a subsuelo.</w:t>
      </w:r>
    </w:p>
    <w:p>
      <w:pPr>
        <w:pStyle w:val="ListBullet"/>
        <w:spacing w:after="40"/>
        <w:ind w:left="288" w:hanging="230"/>
      </w:pPr>
      <w:r>
        <w:rPr>
          <w:rFonts w:ascii="Liberation Sans" w:hAnsi="Liberation Sans"/>
          <w:color w:val="263238"/>
          <w:sz w:val="20"/>
        </w:rPr>
        <w:t>Archivo a Plaza.</w:t>
      </w:r>
    </w:p>
    <w:p>
      <w:pPr>
        <w:pStyle w:val="Heading2"/>
      </w:pPr>
      <w:r>
        <w:rPr>
          <w:rFonts w:ascii="Liberation Sans" w:hAnsi="Liberation Sans"/>
          <w:b/>
          <w:color w:val="9A6138"/>
          <w:sz w:val="28"/>
        </w:rPr>
        <w:t>5.14. Navegación</w:t>
      </w:r>
    </w:p>
    <w:p>
      <w:r>
        <w:rPr>
          <w:rFonts w:ascii="Liberation Sans" w:hAnsi="Liberation Sans"/>
          <w:color w:val="263238"/>
          <w:sz w:val="21"/>
        </w:rPr>
        <w:t>Una vez abiertos los atajos, cualquier zona estará a menos de treinta segundos de la plaza. No habrá viaje rápido mediante menús ni minimapa permanente. El mapa del cuaderno muestra zonas visitadas, conexiones y accesos conocidos, pero no soluciones ni marcadores constantes de misión.</w:t>
      </w:r>
    </w:p>
    <w:p>
      <w:pPr>
        <w:pStyle w:val="Heading2"/>
      </w:pPr>
      <w:r>
        <w:rPr>
          <w:rFonts w:ascii="Liberation Sans" w:hAnsi="Liberation Sans"/>
          <w:b/>
          <w:color w:val="9A6138"/>
          <w:sz w:val="28"/>
        </w:rPr>
        <w:t>5.15. Puntos de no retorno</w:t>
      </w:r>
    </w:p>
    <w:p>
      <w:r>
        <w:rPr>
          <w:rFonts w:ascii="Liberation Sans" w:hAnsi="Liberation Sans"/>
          <w:color w:val="263238"/>
          <w:sz w:val="21"/>
        </w:rPr>
        <w:t>No existen puntos de no retorno permanentes. El jugador puede regresar al pueblo durante el tramo final y consultar información anterior.</w:t>
      </w:r>
    </w:p>
    <w:p>
      <w:pPr>
        <w:pStyle w:val="Heading1"/>
        <w:pageBreakBefore/>
      </w:pPr>
      <w:r>
        <w:rPr>
          <w:rFonts w:ascii="Liberation Sans" w:hAnsi="Liberation Sans"/>
          <w:b/>
          <w:color w:val="1F5964"/>
          <w:sz w:val="38"/>
        </w:rPr>
        <w:t>6. Mecánicas y sistemas</w:t>
      </w:r>
    </w:p>
    <w:p>
      <w:pPr>
        <w:pStyle w:val="Heading2"/>
      </w:pPr>
      <w:r>
        <w:rPr>
          <w:rFonts w:ascii="Liberation Sans" w:hAnsi="Liberation Sans"/>
          <w:b/>
          <w:color w:val="9A6138"/>
          <w:sz w:val="28"/>
        </w:rPr>
        <w:t>6.1. Principio</w:t>
      </w:r>
    </w:p>
    <w:p>
      <w:r>
        <w:rPr>
          <w:rFonts w:ascii="Liberation Sans" w:hAnsi="Liberation Sans"/>
          <w:color w:val="263238"/>
          <w:sz w:val="21"/>
        </w:rPr>
        <w:t>La complejidad está en los problemas, no en los controles. El bucle principal es:</w:t>
      </w:r>
    </w:p>
    <w:tbl>
      <w:tblPr>
        <w:tblW w:type="auto" w:w="0"/>
        <w:jc w:val="center"/>
        <w:tblLayout w:type="fixed"/>
        <w:tblLook w:firstColumn="1" w:firstRow="1" w:lastColumn="0" w:lastRow="0" w:noHBand="0" w:noVBand="1" w:val="04A0"/>
        <w:tblBorders>
          <w:top w:val="single" w:sz="8" w:space="0" w:color="1F5964"/>
          <w:left w:val="single" w:sz="8" w:space="0" w:color="1F5964"/>
          <w:bottom w:val="single" w:sz="8" w:space="0" w:color="1F5964"/>
          <w:right w:val="single" w:sz="8" w:space="0" w:color="1F5964"/>
          <w:insideH w:val="single" w:sz="8" w:space="0" w:color="1F5964"/>
          <w:insideV w:val="single" w:sz="8" w:space="0" w:color="1F5964"/>
        </w:tblBorders>
      </w:tblPr>
      <w:tblGrid>
        <w:gridCol w:w="9360"/>
      </w:tblGrid>
      <w:tr>
        <w:tc>
          <w:tcPr>
            <w:tcW w:type="dxa" w:w="9994"/>
            <w:shd w:fill="EAF4F2"/>
            <w:tcMar>
              <w:top w:w="130" w:type="dxa"/>
              <w:start w:w="170" w:type="dxa"/>
              <w:bottom w:w="130" w:type="dxa"/>
              <w:end w:w="170" w:type="dxa"/>
            </w:tcMar>
          </w:tcPr>
          <w:p>
            <w:pPr>
              <w:jc w:val="left"/>
            </w:pPr>
            <w:r>
              <w:rPr>
                <w:rFonts w:ascii="Liberation Sans" w:hAnsi="Liberation Sans"/>
                <w:i/>
                <w:color w:val="263238"/>
                <w:sz w:val="20"/>
              </w:rPr>
              <w:t>Explorar -&gt; observar -&gt; hablar -&gt; registrar -&gt; formular hipótesis -&gt; probar -&gt; descubrir una conexión -&gt; modificar el mundo.</w:t>
            </w:r>
          </w:p>
        </w:tc>
      </w:tr>
    </w:tbl>
    <w:p>
      <w:pPr>
        <w:spacing w:after="40"/>
      </w:pPr>
    </w:p>
    <w:p>
      <w:pPr>
        <w:pStyle w:val="Heading2"/>
      </w:pPr>
      <w:r>
        <w:rPr>
          <w:rFonts w:ascii="Liberation Sans" w:hAnsi="Liberation Sans"/>
          <w:b/>
          <w:color w:val="9A6138"/>
          <w:sz w:val="28"/>
        </w:rPr>
        <w:t>6.2. Controles</w:t>
      </w:r>
    </w:p>
    <w:tbl>
      <w:tblPr>
        <w:tblW w:type="auto" w:w="0"/>
        <w:jc w:val="center"/>
        <w:tblLayout w:type="fixed"/>
        <w:tblLook w:firstColumn="1" w:firstRow="1" w:lastColumn="0" w:lastRow="0" w:noHBand="0" w:noVBand="1" w:val="04A0"/>
        <w:tblBorders>
          <w:top w:val="single" w:sz="6" w:space="0" w:color="B7C8CC"/>
          <w:left w:val="single" w:sz="6" w:space="0" w:color="B7C8CC"/>
          <w:bottom w:val="single" w:sz="6" w:space="0" w:color="B7C8CC"/>
          <w:right w:val="single" w:sz="6" w:space="0" w:color="B7C8CC"/>
          <w:insideH w:val="single" w:sz="6" w:space="0" w:color="B7C8CC"/>
          <w:insideV w:val="single" w:sz="6" w:space="0" w:color="B7C8CC"/>
        </w:tblBorders>
      </w:tblPr>
      <w:tblGrid>
        <w:gridCol w:w="3331"/>
        <w:gridCol w:w="3331"/>
        <w:gridCol w:w="3331"/>
      </w:tblGrid>
      <w:tr>
        <w:trPr>
          <w:cantSplit w:val="true"/>
        </w:trPr>
        <w:tc>
          <w:tcPr>
            <w:tcW w:type="dxa" w:w="4331"/>
            <w:shd w:fill="1F5964"/>
            <w:tcMar>
              <w:top w:w="100" w:type="dxa"/>
              <w:start w:w="100" w:type="dxa"/>
              <w:bottom w:w="100" w:type="dxa"/>
              <w:end w:w="100" w:type="dxa"/>
            </w:tcMar>
            <w:vAlign w:val="center"/>
          </w:tcPr>
          <w:p>
            <w:pPr>
              <w:jc w:val="center"/>
            </w:pPr>
            <w:r>
              <w:rPr>
                <w:rFonts w:ascii="Liberation Sans" w:hAnsi="Liberation Sans"/>
                <w:b/>
                <w:color w:val="FFFFFF"/>
                <w:sz w:val="17"/>
              </w:rPr>
              <w:t>Acción</w:t>
            </w:r>
          </w:p>
        </w:tc>
        <w:tc>
          <w:tcPr>
            <w:tcW w:type="dxa" w:w="1695"/>
            <w:shd w:fill="1F5964"/>
            <w:tcMar>
              <w:top w:w="100" w:type="dxa"/>
              <w:start w:w="100" w:type="dxa"/>
              <w:bottom w:w="100" w:type="dxa"/>
              <w:end w:w="100" w:type="dxa"/>
            </w:tcMar>
            <w:vAlign w:val="center"/>
          </w:tcPr>
          <w:p>
            <w:pPr>
              <w:jc w:val="center"/>
            </w:pPr>
            <w:r>
              <w:rPr>
                <w:rFonts w:ascii="Liberation Sans" w:hAnsi="Liberation Sans"/>
                <w:b/>
                <w:color w:val="FFFFFF"/>
                <w:sz w:val="17"/>
              </w:rPr>
              <w:t>Principal</w:t>
            </w:r>
          </w:p>
        </w:tc>
        <w:tc>
          <w:tcPr>
            <w:tcW w:type="dxa" w:w="3766"/>
            <w:shd w:fill="1F5964"/>
            <w:tcMar>
              <w:top w:w="100" w:type="dxa"/>
              <w:start w:w="100" w:type="dxa"/>
              <w:bottom w:w="100" w:type="dxa"/>
              <w:end w:w="100" w:type="dxa"/>
            </w:tcMar>
            <w:vAlign w:val="center"/>
          </w:tcPr>
          <w:p>
            <w:pPr>
              <w:jc w:val="center"/>
            </w:pPr>
            <w:r>
              <w:rPr>
                <w:rFonts w:ascii="Liberation Sans" w:hAnsi="Liberation Sans"/>
                <w:b/>
                <w:color w:val="FFFFFF"/>
                <w:sz w:val="17"/>
              </w:rPr>
              <w:t>Alternativa</w:t>
            </w:r>
          </w:p>
        </w:tc>
      </w:tr>
      <w:tr>
        <w:trPr>
          <w:cantSplit w:val="true"/>
        </w:trPr>
        <w:tc>
          <w:tcPr>
            <w:tcW w:type="dxa" w:w="4331"/>
            <w:tcMar>
              <w:top w:w="95" w:type="dxa"/>
              <w:start w:w="100" w:type="dxa"/>
              <w:bottom w:w="95" w:type="dxa"/>
              <w:end w:w="100" w:type="dxa"/>
            </w:tcMar>
            <w:vAlign w:val="center"/>
          </w:tcPr>
          <w:p>
            <w:pPr>
              <w:jc w:val="left"/>
            </w:pPr>
            <w:r>
              <w:rPr>
                <w:rFonts w:ascii="Liberation Sans" w:hAnsi="Liberation Sans"/>
                <w:color w:val="263238"/>
                <w:sz w:val="17"/>
              </w:rPr>
              <w:t>Movimiento</w:t>
            </w:r>
          </w:p>
        </w:tc>
        <w:tc>
          <w:tcPr>
            <w:tcW w:type="dxa" w:w="1695"/>
            <w:tcMar>
              <w:top w:w="95" w:type="dxa"/>
              <w:start w:w="100" w:type="dxa"/>
              <w:bottom w:w="95" w:type="dxa"/>
              <w:end w:w="100" w:type="dxa"/>
            </w:tcMar>
            <w:vAlign w:val="center"/>
          </w:tcPr>
          <w:p>
            <w:pPr>
              <w:jc w:val="center"/>
            </w:pPr>
            <w:r>
              <w:rPr>
                <w:rFonts w:ascii="Liberation Sans" w:hAnsi="Liberation Sans"/>
                <w:color w:val="263238"/>
                <w:sz w:val="17"/>
              </w:rPr>
              <w:t>WASD</w:t>
            </w:r>
          </w:p>
        </w:tc>
        <w:tc>
          <w:tcPr>
            <w:tcW w:type="dxa" w:w="3766"/>
            <w:tcMar>
              <w:top w:w="95" w:type="dxa"/>
              <w:start w:w="100" w:type="dxa"/>
              <w:bottom w:w="95" w:type="dxa"/>
              <w:end w:w="100" w:type="dxa"/>
            </w:tcMar>
            <w:vAlign w:val="center"/>
          </w:tcPr>
          <w:p>
            <w:pPr>
              <w:jc w:val="left"/>
            </w:pPr>
            <w:r>
              <w:rPr>
                <w:rFonts w:ascii="Liberation Sans" w:hAnsi="Liberation Sans"/>
                <w:color w:val="263238"/>
                <w:sz w:val="17"/>
              </w:rPr>
              <w:t>Flechas</w:t>
            </w:r>
          </w:p>
        </w:tc>
      </w:tr>
      <w:tr>
        <w:trPr>
          <w:cantSplit w:val="true"/>
        </w:trPr>
        <w:tc>
          <w:tcPr>
            <w:tcW w:type="dxa" w:w="4331"/>
            <w:tcMar>
              <w:top w:w="95" w:type="dxa"/>
              <w:start w:w="100" w:type="dxa"/>
              <w:bottom w:w="95" w:type="dxa"/>
              <w:end w:w="100" w:type="dxa"/>
            </w:tcMar>
            <w:vAlign w:val="center"/>
          </w:tcPr>
          <w:p>
            <w:pPr>
              <w:jc w:val="left"/>
            </w:pPr>
            <w:r>
              <w:rPr>
                <w:rFonts w:ascii="Liberation Sans" w:hAnsi="Liberation Sans"/>
                <w:color w:val="263238"/>
                <w:sz w:val="17"/>
              </w:rPr>
              <w:t>Interactuar y confirmar</w:t>
            </w:r>
          </w:p>
        </w:tc>
        <w:tc>
          <w:tcPr>
            <w:tcW w:type="dxa" w:w="1695"/>
            <w:tcMar>
              <w:top w:w="95" w:type="dxa"/>
              <w:start w:w="100" w:type="dxa"/>
              <w:bottom w:w="95" w:type="dxa"/>
              <w:end w:w="100" w:type="dxa"/>
            </w:tcMar>
            <w:vAlign w:val="center"/>
          </w:tcPr>
          <w:p>
            <w:pPr>
              <w:jc w:val="center"/>
            </w:pPr>
            <w:r>
              <w:rPr>
                <w:rFonts w:ascii="Liberation Sans" w:hAnsi="Liberation Sans"/>
                <w:color w:val="263238"/>
                <w:sz w:val="17"/>
              </w:rPr>
              <w:t>E</w:t>
            </w:r>
          </w:p>
        </w:tc>
        <w:tc>
          <w:tcPr>
            <w:tcW w:type="dxa" w:w="3766"/>
            <w:tcMar>
              <w:top w:w="95" w:type="dxa"/>
              <w:start w:w="100" w:type="dxa"/>
              <w:bottom w:w="95" w:type="dxa"/>
              <w:end w:w="100" w:type="dxa"/>
            </w:tcMar>
            <w:vAlign w:val="center"/>
          </w:tcPr>
          <w:p>
            <w:pPr>
              <w:jc w:val="center"/>
            </w:pPr>
            <w:r>
              <w:rPr>
                <w:rFonts w:ascii="Liberation Sans" w:hAnsi="Liberation Sans"/>
                <w:color w:val="263238"/>
                <w:sz w:val="17"/>
              </w:rPr>
              <w:t>Enter</w:t>
            </w:r>
          </w:p>
        </w:tc>
      </w:tr>
      <w:tr>
        <w:trPr>
          <w:cantSplit w:val="true"/>
        </w:trPr>
        <w:tc>
          <w:tcPr>
            <w:tcW w:type="dxa" w:w="4331"/>
            <w:tcMar>
              <w:top w:w="95" w:type="dxa"/>
              <w:start w:w="100" w:type="dxa"/>
              <w:bottom w:w="95" w:type="dxa"/>
              <w:end w:w="100" w:type="dxa"/>
            </w:tcMar>
            <w:vAlign w:val="center"/>
          </w:tcPr>
          <w:p>
            <w:pPr>
              <w:jc w:val="left"/>
            </w:pPr>
            <w:r>
              <w:rPr>
                <w:rFonts w:ascii="Liberation Sans" w:hAnsi="Liberation Sans"/>
                <w:color w:val="263238"/>
                <w:sz w:val="17"/>
              </w:rPr>
              <w:t>Cancelar</w:t>
            </w:r>
          </w:p>
        </w:tc>
        <w:tc>
          <w:tcPr>
            <w:tcW w:type="dxa" w:w="1695"/>
            <w:tcMar>
              <w:top w:w="95" w:type="dxa"/>
              <w:start w:w="100" w:type="dxa"/>
              <w:bottom w:w="95" w:type="dxa"/>
              <w:end w:w="100" w:type="dxa"/>
            </w:tcMar>
            <w:vAlign w:val="center"/>
          </w:tcPr>
          <w:p>
            <w:pPr>
              <w:jc w:val="left"/>
            </w:pPr>
            <w:r>
              <w:rPr>
                <w:rFonts w:ascii="Liberation Sans" w:hAnsi="Liberation Sans"/>
                <w:color w:val="263238"/>
                <w:sz w:val="17"/>
              </w:rPr>
              <w:t>Escape</w:t>
            </w:r>
          </w:p>
        </w:tc>
        <w:tc>
          <w:tcPr>
            <w:tcW w:type="dxa" w:w="3766"/>
            <w:tcMar>
              <w:top w:w="95" w:type="dxa"/>
              <w:start w:w="100" w:type="dxa"/>
              <w:bottom w:w="95" w:type="dxa"/>
              <w:end w:w="100" w:type="dxa"/>
            </w:tcMar>
            <w:vAlign w:val="center"/>
          </w:tcPr>
          <w:p>
            <w:pPr>
              <w:jc w:val="left"/>
            </w:pPr>
            <w:r>
              <w:rPr>
                <w:rFonts w:ascii="Liberation Sans" w:hAnsi="Liberation Sans"/>
                <w:color w:val="263238"/>
                <w:sz w:val="17"/>
              </w:rPr>
              <w:t>Retroceso contextual</w:t>
            </w:r>
          </w:p>
        </w:tc>
      </w:tr>
      <w:tr>
        <w:trPr>
          <w:cantSplit w:val="true"/>
        </w:trPr>
        <w:tc>
          <w:tcPr>
            <w:tcW w:type="dxa" w:w="4331"/>
            <w:tcMar>
              <w:top w:w="95" w:type="dxa"/>
              <w:start w:w="100" w:type="dxa"/>
              <w:bottom w:w="95" w:type="dxa"/>
              <w:end w:w="100" w:type="dxa"/>
            </w:tcMar>
            <w:vAlign w:val="center"/>
          </w:tcPr>
          <w:p>
            <w:pPr>
              <w:jc w:val="left"/>
            </w:pPr>
            <w:r>
              <w:rPr>
                <w:rFonts w:ascii="Liberation Sans" w:hAnsi="Liberation Sans"/>
                <w:color w:val="263238"/>
                <w:sz w:val="17"/>
              </w:rPr>
              <w:t>Cuaderno</w:t>
            </w:r>
          </w:p>
        </w:tc>
        <w:tc>
          <w:tcPr>
            <w:tcW w:type="dxa" w:w="1695"/>
            <w:tcMar>
              <w:top w:w="95" w:type="dxa"/>
              <w:start w:w="100" w:type="dxa"/>
              <w:bottom w:w="95" w:type="dxa"/>
              <w:end w:w="100" w:type="dxa"/>
            </w:tcMar>
            <w:vAlign w:val="center"/>
          </w:tcPr>
          <w:p>
            <w:pPr>
              <w:jc w:val="center"/>
            </w:pPr>
            <w:r>
              <w:rPr>
                <w:rFonts w:ascii="Liberation Sans" w:hAnsi="Liberation Sans"/>
                <w:color w:val="263238"/>
                <w:sz w:val="17"/>
              </w:rPr>
              <w:t>Q</w:t>
            </w:r>
          </w:p>
        </w:tc>
        <w:tc>
          <w:tcPr>
            <w:tcW w:type="dxa" w:w="3766"/>
            <w:tcMar>
              <w:top w:w="95" w:type="dxa"/>
              <w:start w:w="100" w:type="dxa"/>
              <w:bottom w:w="95" w:type="dxa"/>
              <w:end w:w="100" w:type="dxa"/>
            </w:tcMar>
            <w:vAlign w:val="center"/>
          </w:tcPr>
          <w:p>
            <w:pPr>
              <w:jc w:val="left"/>
            </w:pPr>
            <w:r>
              <w:rPr>
                <w:rFonts w:ascii="Liberation Sans" w:hAnsi="Liberation Sans"/>
                <w:color w:val="263238"/>
                <w:sz w:val="17"/>
              </w:rPr>
              <w:t>Tabulador</w:t>
            </w:r>
          </w:p>
        </w:tc>
      </w:tr>
      <w:tr>
        <w:trPr>
          <w:cantSplit w:val="true"/>
        </w:trPr>
        <w:tc>
          <w:tcPr>
            <w:tcW w:type="dxa" w:w="4331"/>
            <w:tcMar>
              <w:top w:w="95" w:type="dxa"/>
              <w:start w:w="100" w:type="dxa"/>
              <w:bottom w:w="95" w:type="dxa"/>
              <w:end w:w="100" w:type="dxa"/>
            </w:tcMar>
            <w:vAlign w:val="center"/>
          </w:tcPr>
          <w:p>
            <w:pPr>
              <w:jc w:val="center"/>
            </w:pPr>
            <w:r>
              <w:rPr>
                <w:rFonts w:ascii="Liberation Sans" w:hAnsi="Liberation Sans"/>
                <w:color w:val="263238"/>
                <w:sz w:val="17"/>
              </w:rPr>
              <w:t>Pausa</w:t>
            </w:r>
          </w:p>
        </w:tc>
        <w:tc>
          <w:tcPr>
            <w:tcW w:type="dxa" w:w="1695"/>
            <w:tcMar>
              <w:top w:w="95" w:type="dxa"/>
              <w:start w:w="100" w:type="dxa"/>
              <w:bottom w:w="95" w:type="dxa"/>
              <w:end w:w="100" w:type="dxa"/>
            </w:tcMar>
            <w:vAlign w:val="center"/>
          </w:tcPr>
          <w:p>
            <w:pPr>
              <w:jc w:val="left"/>
            </w:pPr>
            <w:r>
              <w:rPr>
                <w:rFonts w:ascii="Liberation Sans" w:hAnsi="Liberation Sans"/>
                <w:color w:val="263238"/>
                <w:sz w:val="17"/>
              </w:rPr>
              <w:t>Escape</w:t>
            </w:r>
          </w:p>
        </w:tc>
        <w:tc>
          <w:tcPr>
            <w:tcW w:type="dxa" w:w="3766"/>
            <w:tcMar>
              <w:top w:w="95" w:type="dxa"/>
              <w:start w:w="100" w:type="dxa"/>
              <w:bottom w:w="95" w:type="dxa"/>
              <w:end w:w="100" w:type="dxa"/>
            </w:tcMar>
            <w:vAlign w:val="center"/>
          </w:tcPr>
          <w:p>
            <w:pPr>
              <w:jc w:val="center"/>
            </w:pPr>
            <w:r>
              <w:rPr>
                <w:rFonts w:ascii="Liberation Sans" w:hAnsi="Liberation Sans"/>
                <w:color w:val="263238"/>
                <w:sz w:val="17"/>
              </w:rPr>
              <w:t>-</w:t>
            </w:r>
          </w:p>
        </w:tc>
      </w:tr>
    </w:tbl>
    <w:p>
      <w:pPr>
        <w:spacing w:after="40"/>
      </w:pPr>
    </w:p>
    <w:p>
      <w:r>
        <w:rPr>
          <w:rFonts w:ascii="Liberation Sans" w:hAnsi="Liberation Sans"/>
          <w:color w:val="263238"/>
          <w:sz w:val="21"/>
        </w:rPr>
        <w:t>El ratón es opcional. Toda acción obligatoria tendrá equivalente de teclado. El mando queda previsto, no requerido en el primer prototipo.</w:t>
      </w:r>
    </w:p>
    <w:p>
      <w:pPr>
        <w:pStyle w:val="Heading2"/>
      </w:pPr>
      <w:r>
        <w:rPr>
          <w:rFonts w:ascii="Liberation Sans" w:hAnsi="Liberation Sans"/>
          <w:b/>
          <w:color w:val="9A6138"/>
          <w:sz w:val="28"/>
        </w:rPr>
        <w:t>6.3. Movimiento y colisiones</w:t>
      </w:r>
    </w:p>
    <w:p>
      <w:r>
        <w:rPr>
          <w:rFonts w:ascii="Liberation Sans" w:hAnsi="Liberation Sans"/>
          <w:color w:val="263238"/>
          <w:sz w:val="21"/>
        </w:rPr>
        <w:t>Movimiento libre en cuatro direcciones, sin cuadrícula estricta, energía ni terrenos penalizadores. La velocidad base debe ser cómoda; no se añadirá un botón de correr para compensar un movimiento lento.</w:t>
      </w:r>
    </w:p>
    <w:p>
      <w:r>
        <w:rPr>
          <w:rFonts w:ascii="Liberation Sans" w:hAnsi="Liberation Sans"/>
          <w:color w:val="263238"/>
          <w:sz w:val="21"/>
        </w:rPr>
        <w:t>Las cajas de colisión coincidirán con lo visible y serán menores que el sprite cuando facilite el paso. No habrá obstáculos invisibles ni NPCs bloqueando rutas importantes.</w:t>
      </w:r>
    </w:p>
    <w:p>
      <w:pPr>
        <w:pStyle w:val="Heading2"/>
      </w:pPr>
      <w:r>
        <w:rPr>
          <w:rFonts w:ascii="Liberation Sans" w:hAnsi="Liberation Sans"/>
          <w:b/>
          <w:color w:val="9A6138"/>
          <w:sz w:val="28"/>
        </w:rPr>
        <w:t>6.4. Interacción contextual</w:t>
      </w:r>
    </w:p>
    <w:p>
      <w:r>
        <w:rPr>
          <w:rFonts w:ascii="Liberation Sans" w:hAnsi="Liberation Sans"/>
          <w:color w:val="263238"/>
          <w:sz w:val="21"/>
        </w:rPr>
        <w:t>El botón de interacción permite hablar, examinar, leer, recoger, abrir o utilizar. Solo se muestra un indicador contextual a la vez. La prioridad se decide por dirección, distancia y relevancia narrativa.</w:t>
      </w:r>
    </w:p>
    <w:p>
      <w:r>
        <w:rPr>
          <w:rFonts w:ascii="Liberation Sans" w:hAnsi="Liberation Sans"/>
          <w:color w:val="263238"/>
          <w:sz w:val="21"/>
        </w:rPr>
        <w:t>No todos los elementos decorativos son examinables. Los objetos relevantes se comunican mediante composición, forma, animación o contraste.</w:t>
      </w:r>
    </w:p>
    <w:p>
      <w:pPr>
        <w:pStyle w:val="Heading2"/>
      </w:pPr>
      <w:r>
        <w:rPr>
          <w:rFonts w:ascii="Liberation Sans" w:hAnsi="Liberation Sans"/>
          <w:b/>
          <w:color w:val="9A6138"/>
          <w:sz w:val="28"/>
        </w:rPr>
        <w:t>6.5. Diálogos</w:t>
      </w:r>
    </w:p>
    <w:p>
      <w:r>
        <w:rPr>
          <w:rFonts w:ascii="Liberation Sans" w:hAnsi="Liberation Sans"/>
          <w:color w:val="263238"/>
          <w:sz w:val="21"/>
        </w:rPr>
        <w:t>Los diálogos incluyen retrato, nombre, texto breve, historial y opciones temáticas. Las elecciones modifican principalmente el tono o la información consultada; no crean ramas argumentales incompatibles.</w:t>
      </w:r>
    </w:p>
    <w:p>
      <w:r>
        <w:rPr>
          <w:rFonts w:ascii="Liberation Sans" w:hAnsi="Liberation Sans"/>
          <w:color w:val="263238"/>
          <w:sz w:val="21"/>
        </w:rPr>
        <w:t>La velocidad del texto es configurable y las conversaciones importantes pueden repetirse.</w:t>
      </w:r>
    </w:p>
    <w:p>
      <w:pPr>
        <w:pStyle w:val="Heading2"/>
      </w:pPr>
      <w:r>
        <w:rPr>
          <w:rFonts w:ascii="Liberation Sans" w:hAnsi="Liberation Sans"/>
          <w:b/>
          <w:color w:val="9A6138"/>
          <w:sz w:val="28"/>
        </w:rPr>
        <w:t>6.6. Cuaderno</w:t>
      </w:r>
    </w:p>
    <w:p>
      <w:r>
        <w:rPr>
          <w:rFonts w:ascii="Liberation Sans" w:hAnsi="Liberation Sans"/>
          <w:color w:val="263238"/>
          <w:sz w:val="21"/>
        </w:rPr>
        <w:t>Secciones:</w:t>
      </w:r>
    </w:p>
    <w:p>
      <w:pPr>
        <w:pStyle w:val="ListBullet"/>
        <w:spacing w:after="40"/>
        <w:ind w:left="288" w:hanging="230"/>
      </w:pPr>
      <w:r>
        <w:rPr>
          <w:rFonts w:ascii="Liberation Sans" w:hAnsi="Liberation Sans"/>
          <w:color w:val="263238"/>
          <w:sz w:val="20"/>
        </w:rPr>
        <w:t>Investigación.</w:t>
      </w:r>
    </w:p>
    <w:p>
      <w:pPr>
        <w:pStyle w:val="ListBullet"/>
        <w:spacing w:after="40"/>
        <w:ind w:left="288" w:hanging="230"/>
      </w:pPr>
      <w:r>
        <w:rPr>
          <w:rFonts w:ascii="Liberation Sans" w:hAnsi="Liberation Sans"/>
          <w:color w:val="263238"/>
          <w:sz w:val="20"/>
        </w:rPr>
        <w:t>Personas.</w:t>
      </w:r>
    </w:p>
    <w:p>
      <w:pPr>
        <w:pStyle w:val="ListBullet"/>
        <w:spacing w:after="40"/>
        <w:ind w:left="288" w:hanging="230"/>
      </w:pPr>
      <w:r>
        <w:rPr>
          <w:rFonts w:ascii="Liberation Sans" w:hAnsi="Liberation Sans"/>
          <w:color w:val="263238"/>
          <w:sz w:val="20"/>
        </w:rPr>
        <w:t>Lugares.</w:t>
      </w:r>
    </w:p>
    <w:p>
      <w:pPr>
        <w:pStyle w:val="ListBullet"/>
        <w:spacing w:after="40"/>
        <w:ind w:left="288" w:hanging="230"/>
      </w:pPr>
      <w:r>
        <w:rPr>
          <w:rFonts w:ascii="Liberation Sans" w:hAnsi="Liberation Sans"/>
          <w:color w:val="263238"/>
          <w:sz w:val="20"/>
        </w:rPr>
        <w:t>Símbolos.</w:t>
      </w:r>
    </w:p>
    <w:p>
      <w:pPr>
        <w:pStyle w:val="ListBullet"/>
        <w:spacing w:after="40"/>
        <w:ind w:left="288" w:hanging="230"/>
      </w:pPr>
      <w:r>
        <w:rPr>
          <w:rFonts w:ascii="Liberation Sans" w:hAnsi="Liberation Sans"/>
          <w:color w:val="263238"/>
          <w:sz w:val="20"/>
        </w:rPr>
        <w:t>Mecanismos.</w:t>
      </w:r>
    </w:p>
    <w:p>
      <w:pPr>
        <w:pStyle w:val="ListBullet"/>
        <w:spacing w:after="40"/>
        <w:ind w:left="288" w:hanging="230"/>
      </w:pPr>
      <w:r>
        <w:rPr>
          <w:rFonts w:ascii="Liberation Sans" w:hAnsi="Liberation Sans"/>
          <w:color w:val="263238"/>
          <w:sz w:val="20"/>
        </w:rPr>
        <w:t>Objetos.</w:t>
      </w:r>
    </w:p>
    <w:p>
      <w:r>
        <w:rPr>
          <w:rFonts w:ascii="Liberation Sans" w:hAnsi="Liberation Sans"/>
          <w:color w:val="263238"/>
          <w:sz w:val="21"/>
        </w:rPr>
        <w:t>El cuaderno registra hechos, testimonios, dibujos y estados observados. No escribe automáticamente conclusiones. Al retomar la partida muestra un resumen limitado a descubrimientos ya alcanzados.</w:t>
      </w:r>
    </w:p>
    <w:p>
      <w:pPr>
        <w:pStyle w:val="Heading2"/>
      </w:pPr>
      <w:r>
        <w:rPr>
          <w:rFonts w:ascii="Liberation Sans" w:hAnsi="Liberation Sans"/>
          <w:b/>
          <w:color w:val="9A6138"/>
          <w:sz w:val="28"/>
        </w:rPr>
        <w:t>6.7. Inventario</w:t>
      </w:r>
    </w:p>
    <w:p>
      <w:r>
        <w:rPr>
          <w:rFonts w:ascii="Liberation Sans" w:hAnsi="Liberation Sans"/>
          <w:color w:val="263238"/>
          <w:sz w:val="21"/>
        </w:rPr>
        <w:t>Inventario pequeño, sin capacidad ni peso. Incluye objetos narrativos, componentes, herramientas permanentes y evidencias. Los objetos se usan de forma contextual; no se arrastran indiscriminadamente sobre el escenario.</w:t>
      </w:r>
    </w:p>
    <w:p>
      <w:r>
        <w:rPr>
          <w:rFonts w:ascii="Liberation Sans" w:hAnsi="Liberation Sans"/>
          <w:color w:val="263238"/>
          <w:sz w:val="21"/>
        </w:rPr>
        <w:t>Herramientas posibles:</w:t>
      </w:r>
    </w:p>
    <w:p>
      <w:pPr>
        <w:pStyle w:val="ListBullet"/>
        <w:spacing w:after="40"/>
        <w:ind w:left="288" w:hanging="230"/>
      </w:pPr>
      <w:r>
        <w:rPr>
          <w:rFonts w:ascii="Liberation Sans" w:hAnsi="Liberation Sans"/>
          <w:color w:val="263238"/>
          <w:sz w:val="20"/>
        </w:rPr>
        <w:t>Cuaderno.</w:t>
      </w:r>
    </w:p>
    <w:p>
      <w:pPr>
        <w:pStyle w:val="ListBullet"/>
        <w:spacing w:after="40"/>
        <w:ind w:left="288" w:hanging="230"/>
      </w:pPr>
      <w:r>
        <w:rPr>
          <w:rFonts w:ascii="Liberation Sans" w:hAnsi="Liberation Sans"/>
          <w:color w:val="263238"/>
          <w:sz w:val="20"/>
        </w:rPr>
        <w:t>Lente del observatorio.</w:t>
      </w:r>
    </w:p>
    <w:p>
      <w:pPr>
        <w:pStyle w:val="ListBullet"/>
        <w:spacing w:after="40"/>
        <w:ind w:left="288" w:hanging="230"/>
      </w:pPr>
      <w:r>
        <w:rPr>
          <w:rFonts w:ascii="Liberation Sans" w:hAnsi="Liberation Sans"/>
          <w:color w:val="263238"/>
          <w:sz w:val="20"/>
        </w:rPr>
        <w:t>Pieza de calibración.</w:t>
      </w:r>
    </w:p>
    <w:p>
      <w:pPr>
        <w:pStyle w:val="ListBullet"/>
        <w:spacing w:after="40"/>
        <w:ind w:left="288" w:hanging="230"/>
      </w:pPr>
      <w:r>
        <w:rPr>
          <w:rFonts w:ascii="Liberation Sans" w:hAnsi="Liberation Sans"/>
          <w:color w:val="263238"/>
          <w:sz w:val="20"/>
        </w:rPr>
        <w:t>Tiza o marcador.</w:t>
      </w:r>
    </w:p>
    <w:p>
      <w:r>
        <w:rPr>
          <w:rFonts w:ascii="Liberation Sans" w:hAnsi="Liberation Sans"/>
          <w:color w:val="263238"/>
          <w:sz w:val="21"/>
        </w:rPr>
        <w:t>Cada herramienta permanente debe reutilizarse.</w:t>
      </w:r>
    </w:p>
    <w:p>
      <w:pPr>
        <w:pStyle w:val="Heading2"/>
      </w:pPr>
      <w:r>
        <w:rPr>
          <w:rFonts w:ascii="Liberation Sans" w:hAnsi="Liberation Sans"/>
          <w:b/>
          <w:color w:val="9A6138"/>
          <w:sz w:val="28"/>
        </w:rPr>
        <w:t>6.8. Modelo de puzles</w:t>
      </w:r>
    </w:p>
    <w:p>
      <w:r>
        <w:rPr>
          <w:rFonts w:ascii="Liberation Sans" w:hAnsi="Liberation Sans"/>
          <w:color w:val="263238"/>
          <w:sz w:val="21"/>
        </w:rPr>
        <w:t>Todo puzle define objetivo, reglas, información, acciones, estados, validación, respuesta ante errores, reflexiones, reinicio, consecuencia y persistencia.</w:t>
      </w:r>
    </w:p>
    <w:p>
      <w:r>
        <w:rPr>
          <w:rFonts w:ascii="Liberation Sans" w:hAnsi="Liberation Sans"/>
          <w:color w:val="263238"/>
          <w:sz w:val="21"/>
        </w:rPr>
        <w:t>Familias de interacción:</w:t>
      </w:r>
    </w:p>
    <w:p>
      <w:pPr>
        <w:pStyle w:val="ListBullet"/>
        <w:spacing w:after="40"/>
        <w:ind w:left="288" w:hanging="230"/>
      </w:pPr>
      <w:r>
        <w:rPr>
          <w:rFonts w:ascii="Liberation Sans" w:hAnsi="Liberation Sans"/>
          <w:color w:val="263238"/>
          <w:sz w:val="20"/>
        </w:rPr>
        <w:t>Selección.</w:t>
      </w:r>
    </w:p>
    <w:p>
      <w:pPr>
        <w:pStyle w:val="ListBullet"/>
        <w:spacing w:after="40"/>
        <w:ind w:left="288" w:hanging="230"/>
      </w:pPr>
      <w:r>
        <w:rPr>
          <w:rFonts w:ascii="Liberation Sans" w:hAnsi="Liberation Sans"/>
          <w:color w:val="263238"/>
          <w:sz w:val="20"/>
        </w:rPr>
        <w:t>Reordenación.</w:t>
      </w:r>
    </w:p>
    <w:p>
      <w:pPr>
        <w:pStyle w:val="ListBullet"/>
        <w:spacing w:after="40"/>
        <w:ind w:left="288" w:hanging="230"/>
      </w:pPr>
      <w:r>
        <w:rPr>
          <w:rFonts w:ascii="Liberation Sans" w:hAnsi="Liberation Sans"/>
          <w:color w:val="263238"/>
          <w:sz w:val="20"/>
        </w:rPr>
        <w:t>Configuración de mecanismos.</w:t>
      </w:r>
    </w:p>
    <w:p>
      <w:pPr>
        <w:pStyle w:val="ListBullet"/>
        <w:spacing w:after="40"/>
        <w:ind w:left="288" w:hanging="230"/>
      </w:pPr>
      <w:r>
        <w:rPr>
          <w:rFonts w:ascii="Liberation Sans" w:hAnsi="Liberation Sans"/>
          <w:color w:val="263238"/>
          <w:sz w:val="20"/>
        </w:rPr>
        <w:t>Navegación espacial.</w:t>
      </w:r>
    </w:p>
    <w:p>
      <w:pPr>
        <w:pStyle w:val="ListBullet"/>
        <w:spacing w:after="40"/>
        <w:ind w:left="288" w:hanging="230"/>
      </w:pPr>
      <w:r>
        <w:rPr>
          <w:rFonts w:ascii="Liberation Sans" w:hAnsi="Liberation Sans"/>
          <w:color w:val="263238"/>
          <w:sz w:val="20"/>
        </w:rPr>
        <w:t>Interpretación documental.</w:t>
      </w:r>
    </w:p>
    <w:p>
      <w:pPr>
        <w:pStyle w:val="ListBullet"/>
        <w:spacing w:after="40"/>
        <w:ind w:left="288" w:hanging="230"/>
      </w:pPr>
      <w:r>
        <w:rPr>
          <w:rFonts w:ascii="Liberation Sans" w:hAnsi="Liberation Sans"/>
          <w:color w:val="263238"/>
          <w:sz w:val="20"/>
        </w:rPr>
        <w:t>Introducción de códigos.</w:t>
      </w:r>
    </w:p>
    <w:p>
      <w:pPr>
        <w:pStyle w:val="ListBullet"/>
        <w:spacing w:after="40"/>
        <w:ind w:left="288" w:hanging="230"/>
      </w:pPr>
      <w:r>
        <w:rPr>
          <w:rFonts w:ascii="Liberation Sans" w:hAnsi="Liberation Sans"/>
          <w:color w:val="263238"/>
          <w:sz w:val="20"/>
        </w:rPr>
        <w:t>Deducción controlada.</w:t>
      </w:r>
    </w:p>
    <w:p>
      <w:pPr>
        <w:pStyle w:val="ListBullet"/>
        <w:spacing w:after="40"/>
        <w:ind w:left="288" w:hanging="230"/>
      </w:pPr>
      <w:r>
        <w:rPr>
          <w:rFonts w:ascii="Liberation Sans" w:hAnsi="Liberation Sans"/>
          <w:color w:val="263238"/>
          <w:sz w:val="20"/>
        </w:rPr>
        <w:t>Observación ambiental.</w:t>
      </w:r>
    </w:p>
    <w:p>
      <w:pPr>
        <w:pStyle w:val="Heading2"/>
      </w:pPr>
      <w:r>
        <w:rPr>
          <w:rFonts w:ascii="Liberation Sans" w:hAnsi="Liberation Sans"/>
          <w:b/>
          <w:color w:val="9A6138"/>
          <w:sz w:val="28"/>
        </w:rPr>
        <w:t>6.9. Respuestas y validación</w:t>
      </w:r>
    </w:p>
    <w:p>
      <w:r>
        <w:rPr>
          <w:rFonts w:ascii="Liberation Sans" w:hAnsi="Liberation Sans"/>
          <w:color w:val="263238"/>
          <w:sz w:val="21"/>
        </w:rPr>
        <w:t>Las respuestas abiertas aceptan mayúsculas, tildes opcionales y variantes previstas. La retroalimentación indica reacciones o contradicciones, pero no permite resolver por fuerza bruta confirmando componentes individuales.</w:t>
      </w:r>
    </w:p>
    <w:p>
      <w:r>
        <w:rPr>
          <w:rFonts w:ascii="Liberation Sans" w:hAnsi="Liberation Sans"/>
          <w:color w:val="263238"/>
          <w:sz w:val="21"/>
        </w:rPr>
        <w:t>No existe muerte ni derrota global. Los errores son reversibles, las pistas descubiertas no se pierden y no se repiten conversaciones extensas.</w:t>
      </w:r>
    </w:p>
    <w:p>
      <w:pPr>
        <w:pStyle w:val="Heading2"/>
      </w:pPr>
      <w:r>
        <w:rPr>
          <w:rFonts w:ascii="Liberation Sans" w:hAnsi="Liberation Sans"/>
          <w:b/>
          <w:color w:val="9A6138"/>
          <w:sz w:val="28"/>
        </w:rPr>
        <w:t>6.10. Reflexiones</w:t>
      </w:r>
    </w:p>
    <w:p>
      <w:r>
        <w:rPr>
          <w:rFonts w:ascii="Liberation Sans" w:hAnsi="Liberation Sans"/>
          <w:color w:val="263238"/>
          <w:sz w:val="21"/>
        </w:rPr>
        <w:t>Tres niveles manuales y sin coste. El juego no interrumpe al jugador por tardar horas o días. Las reflexiones se integran como observaciones del protagonista, recomendaciones de Silogio o mensajes de la novia.</w:t>
      </w:r>
    </w:p>
    <w:p>
      <w:pPr>
        <w:pStyle w:val="Heading2"/>
      </w:pPr>
      <w:r>
        <w:rPr>
          <w:rFonts w:ascii="Liberation Sans" w:hAnsi="Liberation Sans"/>
          <w:b/>
          <w:color w:val="9A6138"/>
          <w:sz w:val="28"/>
        </w:rPr>
        <w:t>6.11. Estados del mundo</w:t>
      </w:r>
    </w:p>
    <w:p>
      <w:r>
        <w:rPr>
          <w:rFonts w:ascii="Liberation Sans" w:hAnsi="Liberation Sans"/>
          <w:color w:val="263238"/>
          <w:sz w:val="21"/>
        </w:rPr>
        <w:t>El estado global incluye fase narrativa, banderas, inventario, cuaderno, accesos y puzles. Los estados locales guardan agua, puentes, flores, rotación, máquinas, libros y atajos.</w:t>
      </w:r>
    </w:p>
    <w:p>
      <w:pPr>
        <w:pStyle w:val="Heading2"/>
      </w:pPr>
      <w:r>
        <w:rPr>
          <w:rFonts w:ascii="Liberation Sans" w:hAnsi="Liberation Sans"/>
          <w:b/>
          <w:color w:val="9A6138"/>
          <w:sz w:val="28"/>
        </w:rPr>
        <w:t>6.12. Guardado</w:t>
      </w:r>
    </w:p>
    <w:p>
      <w:pPr>
        <w:pStyle w:val="ListBullet"/>
        <w:spacing w:after="40"/>
        <w:ind w:left="288" w:hanging="230"/>
      </w:pPr>
      <w:r>
        <w:rPr>
          <w:rFonts w:ascii="Liberation Sans" w:hAnsi="Liberation Sans"/>
          <w:color w:val="263238"/>
          <w:sz w:val="20"/>
        </w:rPr>
        <w:t>Automático al cambiar de zona, obtener una pista, resolver un puzle o abrir un atajo.</w:t>
      </w:r>
    </w:p>
    <w:p>
      <w:pPr>
        <w:pStyle w:val="ListBullet"/>
        <w:spacing w:after="40"/>
        <w:ind w:left="288" w:hanging="230"/>
      </w:pPr>
      <w:r>
        <w:rPr>
          <w:rFonts w:ascii="Liberation Sans" w:hAnsi="Liberation Sans"/>
          <w:color w:val="263238"/>
          <w:sz w:val="20"/>
        </w:rPr>
        <w:t>Manual desde el menú cuando no existe una secuencia crítica.</w:t>
      </w:r>
    </w:p>
    <w:p>
      <w:pPr>
        <w:pStyle w:val="ListBullet"/>
        <w:spacing w:after="40"/>
        <w:ind w:left="288" w:hanging="230"/>
      </w:pPr>
      <w:r>
        <w:rPr>
          <w:rFonts w:ascii="Liberation Sans" w:hAnsi="Liberation Sans"/>
          <w:color w:val="263238"/>
          <w:sz w:val="20"/>
        </w:rPr>
        <w:t>Varias ranuras y copia automática de seguridad.</w:t>
      </w:r>
    </w:p>
    <w:p>
      <w:pPr>
        <w:pStyle w:val="ListBullet"/>
        <w:spacing w:after="40"/>
        <w:ind w:left="288" w:hanging="230"/>
      </w:pPr>
      <w:r>
        <w:rPr>
          <w:rFonts w:ascii="Liberation Sans" w:hAnsi="Liberation Sans"/>
          <w:color w:val="263238"/>
          <w:sz w:val="20"/>
        </w:rPr>
        <w:t>Persistencia de anotaciones y descartes dentro de puzles complejos.</w:t>
      </w:r>
    </w:p>
    <w:p>
      <w:pPr>
        <w:pStyle w:val="Heading2"/>
      </w:pPr>
      <w:r>
        <w:rPr>
          <w:rFonts w:ascii="Liberation Sans" w:hAnsi="Liberation Sans"/>
          <w:b/>
          <w:color w:val="9A6138"/>
          <w:sz w:val="28"/>
        </w:rPr>
        <w:t>6.13. Accesibilidad</w:t>
      </w:r>
    </w:p>
    <w:p>
      <w:pPr>
        <w:pStyle w:val="ListBullet"/>
        <w:spacing w:after="40"/>
        <w:ind w:left="288" w:hanging="230"/>
      </w:pPr>
      <w:r>
        <w:rPr>
          <w:rFonts w:ascii="Liberation Sans" w:hAnsi="Liberation Sans"/>
          <w:color w:val="263238"/>
          <w:sz w:val="20"/>
        </w:rPr>
        <w:t>Tamaño y velocidad de texto.</w:t>
      </w:r>
    </w:p>
    <w:p>
      <w:pPr>
        <w:pStyle w:val="ListBullet"/>
        <w:spacing w:after="40"/>
        <w:ind w:left="288" w:hanging="230"/>
      </w:pPr>
      <w:r>
        <w:rPr>
          <w:rFonts w:ascii="Liberation Sans" w:hAnsi="Liberation Sans"/>
          <w:color w:val="263238"/>
          <w:sz w:val="20"/>
        </w:rPr>
        <w:t>Tipografía legible.</w:t>
      </w:r>
    </w:p>
    <w:p>
      <w:pPr>
        <w:pStyle w:val="ListBullet"/>
        <w:spacing w:after="40"/>
        <w:ind w:left="288" w:hanging="230"/>
      </w:pPr>
      <w:r>
        <w:rPr>
          <w:rFonts w:ascii="Liberation Sans" w:hAnsi="Liberation Sans"/>
          <w:color w:val="263238"/>
          <w:sz w:val="20"/>
        </w:rPr>
        <w:t>Contraste y contornos.</w:t>
      </w:r>
    </w:p>
    <w:p>
      <w:pPr>
        <w:pStyle w:val="ListBullet"/>
        <w:spacing w:after="40"/>
        <w:ind w:left="288" w:hanging="230"/>
      </w:pPr>
      <w:r>
        <w:rPr>
          <w:rFonts w:ascii="Liberation Sans" w:hAnsi="Liberation Sans"/>
          <w:color w:val="263238"/>
          <w:sz w:val="20"/>
        </w:rPr>
        <w:t>Reducción de destellos, partículas y cámara.</w:t>
      </w:r>
    </w:p>
    <w:p>
      <w:pPr>
        <w:pStyle w:val="ListBullet"/>
        <w:spacing w:after="40"/>
        <w:ind w:left="288" w:hanging="230"/>
      </w:pPr>
      <w:r>
        <w:rPr>
          <w:rFonts w:ascii="Liberation Sans" w:hAnsi="Liberation Sans"/>
          <w:color w:val="263238"/>
          <w:sz w:val="20"/>
        </w:rPr>
        <w:t>Indicadores visuales para sonido.</w:t>
      </w:r>
    </w:p>
    <w:p>
      <w:pPr>
        <w:pStyle w:val="ListBullet"/>
        <w:spacing w:after="40"/>
        <w:ind w:left="288" w:hanging="230"/>
      </w:pPr>
      <w:r>
        <w:rPr>
          <w:rFonts w:ascii="Liberation Sans" w:hAnsi="Liberation Sans"/>
          <w:color w:val="263238"/>
          <w:sz w:val="20"/>
        </w:rPr>
        <w:t>Formas y patrones además de color.</w:t>
      </w:r>
    </w:p>
    <w:p>
      <w:pPr>
        <w:pStyle w:val="ListBullet"/>
        <w:spacing w:after="40"/>
        <w:ind w:left="288" w:hanging="230"/>
      </w:pPr>
      <w:r>
        <w:rPr>
          <w:rFonts w:ascii="Liberation Sans" w:hAnsi="Liberation Sans"/>
          <w:color w:val="263238"/>
          <w:sz w:val="20"/>
        </w:rPr>
        <w:t>Historial y relectura.</w:t>
      </w:r>
    </w:p>
    <w:p>
      <w:pPr>
        <w:pStyle w:val="ListBullet"/>
        <w:spacing w:after="40"/>
        <w:ind w:left="288" w:hanging="230"/>
      </w:pPr>
      <w:r>
        <w:rPr>
          <w:rFonts w:ascii="Liberation Sans" w:hAnsi="Liberation Sans"/>
          <w:color w:val="263238"/>
          <w:sz w:val="20"/>
        </w:rPr>
        <w:t>Ausencia de límites temporales.</w:t>
      </w:r>
    </w:p>
    <w:p>
      <w:r>
        <w:rPr>
          <w:rFonts w:ascii="Liberation Sans" w:hAnsi="Liberation Sans"/>
          <w:color w:val="263238"/>
          <w:sz w:val="21"/>
        </w:rPr>
        <w:t>No habrá modos Fácil, Normal y Difícil. La dificultad se regula mediante reflexiones, no mediante versiones empobrecidas de los acertijos.</w:t>
      </w:r>
    </w:p>
    <w:p>
      <w:pPr>
        <w:pStyle w:val="Heading1"/>
        <w:pageBreakBefore/>
      </w:pPr>
      <w:r>
        <w:rPr>
          <w:rFonts w:ascii="Liberation Sans" w:hAnsi="Liberation Sans"/>
          <w:b/>
          <w:color w:val="1F5964"/>
          <w:sz w:val="38"/>
        </w:rPr>
        <w:t>7. Diseño de puzles</w:t>
      </w:r>
    </w:p>
    <w:p>
      <w:pPr>
        <w:pStyle w:val="Heading2"/>
      </w:pPr>
      <w:r>
        <w:rPr>
          <w:rFonts w:ascii="Liberation Sans" w:hAnsi="Liberation Sans"/>
          <w:b/>
          <w:color w:val="9A6138"/>
          <w:sz w:val="28"/>
        </w:rPr>
        <w:t>7.1. Principios obligatorios</w:t>
      </w:r>
    </w:p>
    <w:p>
      <w:r>
        <w:rPr>
          <w:rFonts w:ascii="Liberation Sans" w:hAnsi="Liberation Sans"/>
          <w:color w:val="263238"/>
          <w:sz w:val="21"/>
        </w:rPr>
        <w:t>Todos los puzles deben cumplir estas reglas:</w:t>
      </w:r>
    </w:p>
    <w:p>
      <w:pPr>
        <w:spacing w:after="40"/>
        <w:ind w:left="288" w:hanging="230"/>
      </w:pPr>
      <w:r>
        <w:rPr>
          <w:rFonts w:ascii="Liberation Sans" w:hAnsi="Liberation Sans"/>
          <w:b w:val="0"/>
          <w:color w:val="263238"/>
          <w:sz w:val="20"/>
        </w:rPr>
        <w:t xml:space="preserve">1. </w:t>
      </w:r>
      <w:r>
        <w:rPr>
          <w:rFonts w:ascii="Liberation Sans" w:hAnsi="Liberation Sans"/>
          <w:color w:val="263238"/>
          <w:sz w:val="20"/>
        </w:rPr>
        <w:t>La solución se deduce con información contenida en el juego.</w:t>
      </w:r>
    </w:p>
    <w:p>
      <w:pPr>
        <w:spacing w:after="40"/>
        <w:ind w:left="288" w:hanging="230"/>
      </w:pPr>
      <w:r>
        <w:rPr>
          <w:rFonts w:ascii="Liberation Sans" w:hAnsi="Liberation Sans"/>
          <w:b w:val="0"/>
          <w:color w:val="263238"/>
          <w:sz w:val="20"/>
        </w:rPr>
        <w:t xml:space="preserve">2. </w:t>
      </w:r>
      <w:r>
        <w:rPr>
          <w:rFonts w:ascii="Liberation Sans" w:hAnsi="Liberation Sans"/>
          <w:color w:val="263238"/>
          <w:sz w:val="20"/>
        </w:rPr>
        <w:t>El objetivo se comprende aunque el método no sea evidente.</w:t>
      </w:r>
    </w:p>
    <w:p>
      <w:pPr>
        <w:spacing w:after="40"/>
        <w:ind w:left="288" w:hanging="230"/>
      </w:pPr>
      <w:r>
        <w:rPr>
          <w:rFonts w:ascii="Liberation Sans" w:hAnsi="Liberation Sans"/>
          <w:b w:val="0"/>
          <w:color w:val="263238"/>
          <w:sz w:val="20"/>
        </w:rPr>
        <w:t xml:space="preserve">3. </w:t>
      </w:r>
      <w:r>
        <w:rPr>
          <w:rFonts w:ascii="Liberation Sans" w:hAnsi="Liberation Sans"/>
          <w:color w:val="263238"/>
          <w:sz w:val="20"/>
        </w:rPr>
        <w:t>La interfaz no oculta las reglas.</w:t>
      </w:r>
    </w:p>
    <w:p>
      <w:pPr>
        <w:spacing w:after="40"/>
        <w:ind w:left="288" w:hanging="230"/>
      </w:pPr>
      <w:r>
        <w:rPr>
          <w:rFonts w:ascii="Liberation Sans" w:hAnsi="Liberation Sans"/>
          <w:b w:val="0"/>
          <w:color w:val="263238"/>
          <w:sz w:val="20"/>
        </w:rPr>
        <w:t xml:space="preserve">4. </w:t>
      </w:r>
      <w:r>
        <w:rPr>
          <w:rFonts w:ascii="Liberation Sans" w:hAnsi="Liberation Sans"/>
          <w:color w:val="263238"/>
          <w:sz w:val="20"/>
        </w:rPr>
        <w:t>Los errores son reversibles.</w:t>
      </w:r>
    </w:p>
    <w:p>
      <w:pPr>
        <w:spacing w:after="40"/>
        <w:ind w:left="288" w:hanging="230"/>
      </w:pPr>
      <w:r>
        <w:rPr>
          <w:rFonts w:ascii="Liberation Sans" w:hAnsi="Liberation Sans"/>
          <w:b w:val="0"/>
          <w:color w:val="263238"/>
          <w:sz w:val="20"/>
        </w:rPr>
        <w:t xml:space="preserve">5. </w:t>
      </w:r>
      <w:r>
        <w:rPr>
          <w:rFonts w:ascii="Liberation Sans" w:hAnsi="Liberation Sans"/>
          <w:color w:val="263238"/>
          <w:sz w:val="20"/>
        </w:rPr>
        <w:t>La solución es verificable.</w:t>
      </w:r>
    </w:p>
    <w:p>
      <w:pPr>
        <w:spacing w:after="40"/>
        <w:ind w:left="288" w:hanging="230"/>
      </w:pPr>
      <w:r>
        <w:rPr>
          <w:rFonts w:ascii="Liberation Sans" w:hAnsi="Liberation Sans"/>
          <w:b w:val="0"/>
          <w:color w:val="263238"/>
          <w:sz w:val="20"/>
        </w:rPr>
        <w:t xml:space="preserve">6. </w:t>
      </w:r>
      <w:r>
        <w:rPr>
          <w:rFonts w:ascii="Liberation Sans" w:hAnsi="Liberation Sans"/>
          <w:color w:val="263238"/>
          <w:sz w:val="20"/>
        </w:rPr>
        <w:t>No se exigen cálculos largos sin valor conceptual.</w:t>
      </w:r>
    </w:p>
    <w:p>
      <w:pPr>
        <w:spacing w:after="40"/>
        <w:ind w:left="288" w:hanging="230"/>
      </w:pPr>
      <w:r>
        <w:rPr>
          <w:rFonts w:ascii="Liberation Sans" w:hAnsi="Liberation Sans"/>
          <w:b w:val="0"/>
          <w:color w:val="263238"/>
          <w:sz w:val="20"/>
        </w:rPr>
        <w:t xml:space="preserve">7. </w:t>
      </w:r>
      <w:r>
        <w:rPr>
          <w:rFonts w:ascii="Liberation Sans" w:hAnsi="Liberation Sans"/>
          <w:color w:val="263238"/>
          <w:sz w:val="20"/>
        </w:rPr>
        <w:t>Resolver produce una consecuencia narrativa o espacial.</w:t>
      </w:r>
    </w:p>
    <w:p>
      <w:pPr>
        <w:spacing w:after="40"/>
        <w:ind w:left="288" w:hanging="230"/>
      </w:pPr>
      <w:r>
        <w:rPr>
          <w:rFonts w:ascii="Liberation Sans" w:hAnsi="Liberation Sans"/>
          <w:b w:val="0"/>
          <w:color w:val="263238"/>
          <w:sz w:val="20"/>
        </w:rPr>
        <w:t xml:space="preserve">8. </w:t>
      </w:r>
      <w:r>
        <w:rPr>
          <w:rFonts w:ascii="Liberation Sans" w:hAnsi="Liberation Sans"/>
          <w:color w:val="263238"/>
          <w:sz w:val="20"/>
        </w:rPr>
        <w:t>La fuerza bruta no es el camino normal.</w:t>
      </w:r>
    </w:p>
    <w:p>
      <w:pPr>
        <w:spacing w:after="40"/>
        <w:ind w:left="288" w:hanging="230"/>
      </w:pPr>
      <w:r>
        <w:rPr>
          <w:rFonts w:ascii="Liberation Sans" w:hAnsi="Liberation Sans"/>
          <w:b w:val="0"/>
          <w:color w:val="263238"/>
          <w:sz w:val="20"/>
        </w:rPr>
        <w:t xml:space="preserve">9. </w:t>
      </w:r>
      <w:r>
        <w:rPr>
          <w:rFonts w:ascii="Liberation Sans" w:hAnsi="Liberation Sans"/>
          <w:color w:val="263238"/>
          <w:sz w:val="20"/>
        </w:rPr>
        <w:t>Las reflexiones orientan sin entregar la respuesta.</w:t>
      </w:r>
    </w:p>
    <w:p>
      <w:pPr>
        <w:spacing w:after="40"/>
        <w:ind w:left="288" w:hanging="230"/>
      </w:pPr>
      <w:r>
        <w:rPr>
          <w:rFonts w:ascii="Liberation Sans" w:hAnsi="Liberation Sans"/>
          <w:b w:val="0"/>
          <w:color w:val="263238"/>
          <w:sz w:val="20"/>
        </w:rPr>
        <w:t xml:space="preserve">10. </w:t>
      </w:r>
      <w:r>
        <w:rPr>
          <w:rFonts w:ascii="Liberation Sans" w:hAnsi="Liberation Sans"/>
          <w:color w:val="263238"/>
          <w:sz w:val="20"/>
        </w:rPr>
        <w:t>Se aceptan todas las soluciones matemáticamente válidas.</w:t>
      </w:r>
    </w:p>
    <w:p>
      <w:pPr>
        <w:pStyle w:val="Heading2"/>
      </w:pPr>
      <w:r>
        <w:rPr>
          <w:rFonts w:ascii="Liberation Sans" w:hAnsi="Liberation Sans"/>
          <w:b/>
          <w:color w:val="9A6138"/>
          <w:sz w:val="28"/>
        </w:rPr>
        <w:t>7.2. Curva de dificultad</w:t>
      </w:r>
    </w:p>
    <w:tbl>
      <w:tblPr>
        <w:tblW w:type="auto" w:w="0"/>
        <w:jc w:val="center"/>
        <w:tblLayout w:type="fixed"/>
        <w:tblLook w:firstColumn="1" w:firstRow="1" w:lastColumn="0" w:lastRow="0" w:noHBand="0" w:noVBand="1" w:val="04A0"/>
        <w:tblBorders>
          <w:top w:val="single" w:sz="6" w:space="0" w:color="B7C8CC"/>
          <w:left w:val="single" w:sz="6" w:space="0" w:color="B7C8CC"/>
          <w:bottom w:val="single" w:sz="6" w:space="0" w:color="B7C8CC"/>
          <w:right w:val="single" w:sz="6" w:space="0" w:color="B7C8CC"/>
          <w:insideH w:val="single" w:sz="6" w:space="0" w:color="B7C8CC"/>
          <w:insideV w:val="single" w:sz="6" w:space="0" w:color="B7C8CC"/>
        </w:tblBorders>
      </w:tblPr>
      <w:tblGrid>
        <w:gridCol w:w="2498"/>
        <w:gridCol w:w="2498"/>
        <w:gridCol w:w="2498"/>
        <w:gridCol w:w="2498"/>
      </w:tblGrid>
      <w:tr>
        <w:trPr>
          <w:cantSplit w:val="true"/>
          <w:tblHeader w:val="true"/>
        </w:trPr>
        <w:tc>
          <w:tcPr>
            <w:tcW w:type="dxa" w:w="1017"/>
            <w:shd w:fill="1F5964"/>
            <w:tcMar>
              <w:top w:w="100" w:type="dxa"/>
              <w:start w:w="100" w:type="dxa"/>
              <w:bottom w:w="100" w:type="dxa"/>
              <w:end w:w="100" w:type="dxa"/>
            </w:tcMar>
            <w:vAlign w:val="center"/>
          </w:tcPr>
          <w:p>
            <w:pPr>
              <w:jc w:val="center"/>
            </w:pPr>
            <w:r>
              <w:rPr>
                <w:rFonts w:ascii="Liberation Sans" w:hAnsi="Liberation Sans"/>
                <w:b/>
                <w:color w:val="FFFFFF"/>
                <w:sz w:val="17"/>
              </w:rPr>
              <w:t>ID</w:t>
            </w:r>
          </w:p>
        </w:tc>
        <w:tc>
          <w:tcPr>
            <w:tcW w:type="dxa" w:w="4324"/>
            <w:shd w:fill="1F5964"/>
            <w:tcMar>
              <w:top w:w="100" w:type="dxa"/>
              <w:start w:w="100" w:type="dxa"/>
              <w:bottom w:w="100" w:type="dxa"/>
              <w:end w:w="100" w:type="dxa"/>
            </w:tcMar>
            <w:vAlign w:val="center"/>
          </w:tcPr>
          <w:p>
            <w:pPr>
              <w:jc w:val="center"/>
            </w:pPr>
            <w:r>
              <w:rPr>
                <w:rFonts w:ascii="Liberation Sans" w:hAnsi="Liberation Sans"/>
                <w:b/>
                <w:color w:val="FFFFFF"/>
                <w:sz w:val="17"/>
              </w:rPr>
              <w:t>Puzle</w:t>
            </w:r>
          </w:p>
        </w:tc>
        <w:tc>
          <w:tcPr>
            <w:tcW w:type="dxa" w:w="1272"/>
            <w:shd w:fill="1F5964"/>
            <w:tcMar>
              <w:top w:w="100" w:type="dxa"/>
              <w:start w:w="100" w:type="dxa"/>
              <w:bottom w:w="100" w:type="dxa"/>
              <w:end w:w="100" w:type="dxa"/>
            </w:tcMar>
            <w:vAlign w:val="center"/>
          </w:tcPr>
          <w:p>
            <w:pPr>
              <w:jc w:val="center"/>
            </w:pPr>
            <w:r>
              <w:rPr>
                <w:rFonts w:ascii="Liberation Sans" w:hAnsi="Liberation Sans"/>
                <w:b/>
                <w:color w:val="FFFFFF"/>
                <w:sz w:val="17"/>
              </w:rPr>
              <w:t>Dificultad</w:t>
            </w:r>
          </w:p>
        </w:tc>
        <w:tc>
          <w:tcPr>
            <w:tcW w:type="dxa" w:w="3179"/>
            <w:shd w:fill="1F5964"/>
            <w:tcMar>
              <w:top w:w="100" w:type="dxa"/>
              <w:start w:w="100" w:type="dxa"/>
              <w:bottom w:w="100" w:type="dxa"/>
              <w:end w:w="100" w:type="dxa"/>
            </w:tcMar>
            <w:vAlign w:val="center"/>
          </w:tcPr>
          <w:p>
            <w:pPr>
              <w:jc w:val="center"/>
            </w:pPr>
            <w:r>
              <w:rPr>
                <w:rFonts w:ascii="Liberation Sans" w:hAnsi="Liberation Sans"/>
                <w:b/>
                <w:color w:val="FFFFFF"/>
                <w:sz w:val="17"/>
              </w:rPr>
              <w:t>Función</w:t>
            </w:r>
          </w:p>
        </w:tc>
      </w:tr>
      <w:tr>
        <w:trPr>
          <w:cantSplit w:val="true"/>
        </w:trPr>
        <w:tc>
          <w:tcPr>
            <w:tcW w:type="dxa" w:w="1017"/>
            <w:tcMar>
              <w:top w:w="95" w:type="dxa"/>
              <w:start w:w="100" w:type="dxa"/>
              <w:bottom w:w="95" w:type="dxa"/>
              <w:end w:w="100" w:type="dxa"/>
            </w:tcMar>
            <w:vAlign w:val="center"/>
          </w:tcPr>
          <w:p>
            <w:pPr>
              <w:jc w:val="center"/>
            </w:pPr>
            <w:r>
              <w:rPr>
                <w:rFonts w:ascii="Liberation Sans" w:hAnsi="Liberation Sans"/>
                <w:color w:val="263238"/>
                <w:sz w:val="17"/>
              </w:rPr>
              <w:t>P0</w:t>
            </w:r>
          </w:p>
        </w:tc>
        <w:tc>
          <w:tcPr>
            <w:tcW w:type="dxa" w:w="4324"/>
            <w:tcMar>
              <w:top w:w="95" w:type="dxa"/>
              <w:start w:w="100" w:type="dxa"/>
              <w:bottom w:w="95" w:type="dxa"/>
              <w:end w:w="100" w:type="dxa"/>
            </w:tcMar>
            <w:vAlign w:val="center"/>
          </w:tcPr>
          <w:p>
            <w:pPr>
              <w:jc w:val="left"/>
            </w:pPr>
            <w:r>
              <w:rPr>
                <w:rFonts w:ascii="Liberation Sans" w:hAnsi="Liberation Sans"/>
                <w:color w:val="263238"/>
                <w:sz w:val="17"/>
              </w:rPr>
              <w:t>La nota sin palabras</w:t>
            </w:r>
          </w:p>
        </w:tc>
        <w:tc>
          <w:tcPr>
            <w:tcW w:type="dxa" w:w="1272"/>
            <w:tcMar>
              <w:top w:w="95" w:type="dxa"/>
              <w:start w:w="100" w:type="dxa"/>
              <w:bottom w:w="95" w:type="dxa"/>
              <w:end w:w="100" w:type="dxa"/>
            </w:tcMar>
            <w:vAlign w:val="center"/>
          </w:tcPr>
          <w:p>
            <w:pPr>
              <w:jc w:val="center"/>
            </w:pPr>
            <w:r>
              <w:rPr>
                <w:rFonts w:ascii="Liberation Sans" w:hAnsi="Liberation Sans"/>
                <w:color w:val="263238"/>
                <w:sz w:val="17"/>
              </w:rPr>
              <w:t>1</w:t>
            </w:r>
          </w:p>
        </w:tc>
        <w:tc>
          <w:tcPr>
            <w:tcW w:type="dxa" w:w="3179"/>
            <w:tcMar>
              <w:top w:w="95" w:type="dxa"/>
              <w:start w:w="100" w:type="dxa"/>
              <w:bottom w:w="95" w:type="dxa"/>
              <w:end w:w="100" w:type="dxa"/>
            </w:tcMar>
            <w:vAlign w:val="center"/>
          </w:tcPr>
          <w:p>
            <w:pPr>
              <w:jc w:val="left"/>
            </w:pPr>
            <w:r>
              <w:rPr>
                <w:rFonts w:ascii="Liberation Sans" w:hAnsi="Liberation Sans"/>
                <w:color w:val="263238"/>
                <w:sz w:val="17"/>
              </w:rPr>
              <w:t>Tutorial y orientación</w:t>
            </w:r>
          </w:p>
        </w:tc>
      </w:tr>
      <w:tr>
        <w:trPr>
          <w:cantSplit w:val="true"/>
        </w:trPr>
        <w:tc>
          <w:tcPr>
            <w:tcW w:type="dxa" w:w="1017"/>
            <w:tcMar>
              <w:top w:w="95" w:type="dxa"/>
              <w:start w:w="100" w:type="dxa"/>
              <w:bottom w:w="95" w:type="dxa"/>
              <w:end w:w="100" w:type="dxa"/>
            </w:tcMar>
            <w:vAlign w:val="center"/>
          </w:tcPr>
          <w:p>
            <w:pPr>
              <w:jc w:val="center"/>
            </w:pPr>
            <w:r>
              <w:rPr>
                <w:rFonts w:ascii="Liberation Sans" w:hAnsi="Liberation Sans"/>
                <w:color w:val="263238"/>
                <w:sz w:val="17"/>
              </w:rPr>
              <w:t>P1</w:t>
            </w:r>
          </w:p>
        </w:tc>
        <w:tc>
          <w:tcPr>
            <w:tcW w:type="dxa" w:w="4324"/>
            <w:tcMar>
              <w:top w:w="95" w:type="dxa"/>
              <w:start w:w="100" w:type="dxa"/>
              <w:bottom w:w="95" w:type="dxa"/>
              <w:end w:w="100" w:type="dxa"/>
            </w:tcMar>
            <w:vAlign w:val="center"/>
          </w:tcPr>
          <w:p>
            <w:pPr>
              <w:jc w:val="left"/>
            </w:pPr>
            <w:r>
              <w:rPr>
                <w:rFonts w:ascii="Liberation Sans" w:hAnsi="Liberation Sans"/>
                <w:color w:val="263238"/>
                <w:sz w:val="17"/>
              </w:rPr>
              <w:t>Cuatro lugares, un recorrido</w:t>
            </w:r>
          </w:p>
        </w:tc>
        <w:tc>
          <w:tcPr>
            <w:tcW w:type="dxa" w:w="1272"/>
            <w:tcMar>
              <w:top w:w="95" w:type="dxa"/>
              <w:start w:w="100" w:type="dxa"/>
              <w:bottom w:w="95" w:type="dxa"/>
              <w:end w:w="100" w:type="dxa"/>
            </w:tcMar>
            <w:vAlign w:val="center"/>
          </w:tcPr>
          <w:p>
            <w:pPr>
              <w:jc w:val="center"/>
            </w:pPr>
            <w:r>
              <w:rPr>
                <w:rFonts w:ascii="Liberation Sans" w:hAnsi="Liberation Sans"/>
                <w:color w:val="263238"/>
                <w:sz w:val="17"/>
              </w:rPr>
              <w:t>2</w:t>
            </w:r>
          </w:p>
        </w:tc>
        <w:tc>
          <w:tcPr>
            <w:tcW w:type="dxa" w:w="3179"/>
            <w:tcMar>
              <w:top w:w="95" w:type="dxa"/>
              <w:start w:w="100" w:type="dxa"/>
              <w:bottom w:w="95" w:type="dxa"/>
              <w:end w:w="100" w:type="dxa"/>
            </w:tcMar>
            <w:vAlign w:val="center"/>
          </w:tcPr>
          <w:p>
            <w:pPr>
              <w:jc w:val="left"/>
            </w:pPr>
            <w:r>
              <w:rPr>
                <w:rFonts w:ascii="Liberation Sans" w:hAnsi="Liberation Sans"/>
                <w:color w:val="263238"/>
                <w:sz w:val="17"/>
              </w:rPr>
              <w:t>Investigación inicial</w:t>
            </w:r>
          </w:p>
        </w:tc>
      </w:tr>
      <w:tr>
        <w:trPr>
          <w:cantSplit w:val="true"/>
        </w:trPr>
        <w:tc>
          <w:tcPr>
            <w:tcW w:type="dxa" w:w="1017"/>
            <w:tcMar>
              <w:top w:w="95" w:type="dxa"/>
              <w:start w:w="100" w:type="dxa"/>
              <w:bottom w:w="95" w:type="dxa"/>
              <w:end w:w="100" w:type="dxa"/>
            </w:tcMar>
            <w:vAlign w:val="center"/>
          </w:tcPr>
          <w:p>
            <w:pPr>
              <w:jc w:val="center"/>
            </w:pPr>
            <w:r>
              <w:rPr>
                <w:rFonts w:ascii="Liberation Sans" w:hAnsi="Liberation Sans"/>
                <w:color w:val="263238"/>
                <w:sz w:val="17"/>
              </w:rPr>
              <w:t>P2</w:t>
            </w:r>
          </w:p>
        </w:tc>
        <w:tc>
          <w:tcPr>
            <w:tcW w:type="dxa" w:w="4324"/>
            <w:tcMar>
              <w:top w:w="95" w:type="dxa"/>
              <w:start w:w="100" w:type="dxa"/>
              <w:bottom w:w="95" w:type="dxa"/>
              <w:end w:w="100" w:type="dxa"/>
            </w:tcMar>
            <w:vAlign w:val="center"/>
          </w:tcPr>
          <w:p>
            <w:pPr>
              <w:jc w:val="left"/>
            </w:pPr>
            <w:r>
              <w:rPr>
                <w:rFonts w:ascii="Liberation Sans" w:hAnsi="Liberation Sans"/>
                <w:color w:val="263238"/>
                <w:sz w:val="17"/>
              </w:rPr>
              <w:t>El paseo imposible</w:t>
            </w:r>
          </w:p>
        </w:tc>
        <w:tc>
          <w:tcPr>
            <w:tcW w:type="dxa" w:w="1272"/>
            <w:tcMar>
              <w:top w:w="95" w:type="dxa"/>
              <w:start w:w="100" w:type="dxa"/>
              <w:bottom w:w="95" w:type="dxa"/>
              <w:end w:w="100" w:type="dxa"/>
            </w:tcMar>
            <w:vAlign w:val="center"/>
          </w:tcPr>
          <w:p>
            <w:pPr>
              <w:jc w:val="center"/>
            </w:pPr>
            <w:r>
              <w:rPr>
                <w:rFonts w:ascii="Liberation Sans" w:hAnsi="Liberation Sans"/>
                <w:color w:val="263238"/>
                <w:sz w:val="17"/>
              </w:rPr>
              <w:t>3</w:t>
            </w:r>
          </w:p>
        </w:tc>
        <w:tc>
          <w:tcPr>
            <w:tcW w:type="dxa" w:w="3179"/>
            <w:tcMar>
              <w:top w:w="95" w:type="dxa"/>
              <w:start w:w="100" w:type="dxa"/>
              <w:bottom w:w="95" w:type="dxa"/>
              <w:end w:w="100" w:type="dxa"/>
            </w:tcMar>
            <w:vAlign w:val="center"/>
          </w:tcPr>
          <w:p>
            <w:pPr>
              <w:jc w:val="left"/>
            </w:pPr>
            <w:r>
              <w:rPr>
                <w:rFonts w:ascii="Liberation Sans" w:hAnsi="Liberation Sans"/>
                <w:color w:val="263238"/>
                <w:sz w:val="17"/>
              </w:rPr>
              <w:t>Grafos</w:t>
            </w:r>
          </w:p>
        </w:tc>
      </w:tr>
      <w:tr>
        <w:trPr>
          <w:cantSplit w:val="true"/>
        </w:trPr>
        <w:tc>
          <w:tcPr>
            <w:tcW w:type="dxa" w:w="1017"/>
            <w:tcMar>
              <w:top w:w="95" w:type="dxa"/>
              <w:start w:w="100" w:type="dxa"/>
              <w:bottom w:w="95" w:type="dxa"/>
              <w:end w:w="100" w:type="dxa"/>
            </w:tcMar>
            <w:vAlign w:val="center"/>
          </w:tcPr>
          <w:p>
            <w:pPr>
              <w:jc w:val="center"/>
            </w:pPr>
            <w:r>
              <w:rPr>
                <w:rFonts w:ascii="Liberation Sans" w:hAnsi="Liberation Sans"/>
                <w:color w:val="263238"/>
                <w:sz w:val="17"/>
              </w:rPr>
              <w:t>P3</w:t>
            </w:r>
          </w:p>
        </w:tc>
        <w:tc>
          <w:tcPr>
            <w:tcW w:type="dxa" w:w="4324"/>
            <w:tcMar>
              <w:top w:w="95" w:type="dxa"/>
              <w:start w:w="100" w:type="dxa"/>
              <w:bottom w:w="95" w:type="dxa"/>
              <w:end w:w="100" w:type="dxa"/>
            </w:tcMar>
            <w:vAlign w:val="center"/>
          </w:tcPr>
          <w:p>
            <w:pPr>
              <w:jc w:val="left"/>
            </w:pPr>
            <w:r>
              <w:rPr>
                <w:rFonts w:ascii="Liberation Sans" w:hAnsi="Liberation Sans"/>
                <w:color w:val="263238"/>
                <w:sz w:val="17"/>
              </w:rPr>
              <w:t>La anomalía de la criba</w:t>
            </w:r>
          </w:p>
        </w:tc>
        <w:tc>
          <w:tcPr>
            <w:tcW w:type="dxa" w:w="1272"/>
            <w:tcMar>
              <w:top w:w="95" w:type="dxa"/>
              <w:start w:w="100" w:type="dxa"/>
              <w:bottom w:w="95" w:type="dxa"/>
              <w:end w:w="100" w:type="dxa"/>
            </w:tcMar>
            <w:vAlign w:val="center"/>
          </w:tcPr>
          <w:p>
            <w:pPr>
              <w:jc w:val="center"/>
            </w:pPr>
            <w:r>
              <w:rPr>
                <w:rFonts w:ascii="Liberation Sans" w:hAnsi="Liberation Sans"/>
                <w:color w:val="263238"/>
                <w:sz w:val="17"/>
              </w:rPr>
              <w:t>3</w:t>
            </w:r>
          </w:p>
        </w:tc>
        <w:tc>
          <w:tcPr>
            <w:tcW w:type="dxa" w:w="3179"/>
            <w:tcMar>
              <w:top w:w="95" w:type="dxa"/>
              <w:start w:w="100" w:type="dxa"/>
              <w:bottom w:w="95" w:type="dxa"/>
              <w:end w:w="100" w:type="dxa"/>
            </w:tcMar>
            <w:vAlign w:val="center"/>
          </w:tcPr>
          <w:p>
            <w:pPr>
              <w:jc w:val="left"/>
            </w:pPr>
            <w:r>
              <w:rPr>
                <w:rFonts w:ascii="Liberation Sans" w:hAnsi="Liberation Sans"/>
                <w:color w:val="263238"/>
                <w:sz w:val="17"/>
              </w:rPr>
              <w:t>Teoría de números</w:t>
            </w:r>
          </w:p>
        </w:tc>
      </w:tr>
      <w:tr>
        <w:trPr>
          <w:cantSplit w:val="true"/>
        </w:trPr>
        <w:tc>
          <w:tcPr>
            <w:tcW w:type="dxa" w:w="1017"/>
            <w:tcMar>
              <w:top w:w="95" w:type="dxa"/>
              <w:start w:w="100" w:type="dxa"/>
              <w:bottom w:w="95" w:type="dxa"/>
              <w:end w:w="100" w:type="dxa"/>
            </w:tcMar>
            <w:vAlign w:val="center"/>
          </w:tcPr>
          <w:p>
            <w:pPr>
              <w:jc w:val="center"/>
            </w:pPr>
            <w:r>
              <w:rPr>
                <w:rFonts w:ascii="Liberation Sans" w:hAnsi="Liberation Sans"/>
                <w:color w:val="263238"/>
                <w:sz w:val="17"/>
              </w:rPr>
              <w:t>P4</w:t>
            </w:r>
          </w:p>
        </w:tc>
        <w:tc>
          <w:tcPr>
            <w:tcW w:type="dxa" w:w="4324"/>
            <w:tcMar>
              <w:top w:w="95" w:type="dxa"/>
              <w:start w:w="100" w:type="dxa"/>
              <w:bottom w:w="95" w:type="dxa"/>
              <w:end w:w="100" w:type="dxa"/>
            </w:tcMar>
            <w:vAlign w:val="center"/>
          </w:tcPr>
          <w:p>
            <w:pPr>
              <w:jc w:val="left"/>
            </w:pPr>
            <w:r>
              <w:rPr>
                <w:rFonts w:ascii="Liberation Sans" w:hAnsi="Liberation Sans"/>
                <w:color w:val="263238"/>
                <w:sz w:val="17"/>
              </w:rPr>
              <w:t>El catálogo perfecto</w:t>
            </w:r>
          </w:p>
        </w:tc>
        <w:tc>
          <w:tcPr>
            <w:tcW w:type="dxa" w:w="1272"/>
            <w:tcMar>
              <w:top w:w="95" w:type="dxa"/>
              <w:start w:w="100" w:type="dxa"/>
              <w:bottom w:w="95" w:type="dxa"/>
              <w:end w:w="100" w:type="dxa"/>
            </w:tcMar>
            <w:vAlign w:val="center"/>
          </w:tcPr>
          <w:p>
            <w:pPr>
              <w:jc w:val="center"/>
            </w:pPr>
            <w:r>
              <w:rPr>
                <w:rFonts w:ascii="Liberation Sans" w:hAnsi="Liberation Sans"/>
                <w:color w:val="263238"/>
                <w:sz w:val="17"/>
              </w:rPr>
              <w:t>2-3</w:t>
            </w:r>
          </w:p>
        </w:tc>
        <w:tc>
          <w:tcPr>
            <w:tcW w:type="dxa" w:w="3179"/>
            <w:tcMar>
              <w:top w:w="95" w:type="dxa"/>
              <w:start w:w="100" w:type="dxa"/>
              <w:bottom w:w="95" w:type="dxa"/>
              <w:end w:w="100" w:type="dxa"/>
            </w:tcMar>
            <w:vAlign w:val="center"/>
          </w:tcPr>
          <w:p>
            <w:pPr>
              <w:jc w:val="left"/>
            </w:pPr>
            <w:r>
              <w:rPr>
                <w:rFonts w:ascii="Liberation Sans" w:hAnsi="Liberation Sans"/>
                <w:color w:val="263238"/>
                <w:sz w:val="17"/>
              </w:rPr>
              <w:t>Lógica y descanso</w:t>
            </w:r>
          </w:p>
        </w:tc>
      </w:tr>
      <w:tr>
        <w:trPr>
          <w:cantSplit w:val="true"/>
        </w:trPr>
        <w:tc>
          <w:tcPr>
            <w:tcW w:type="dxa" w:w="1017"/>
            <w:tcMar>
              <w:top w:w="95" w:type="dxa"/>
              <w:start w:w="100" w:type="dxa"/>
              <w:bottom w:w="95" w:type="dxa"/>
              <w:end w:w="100" w:type="dxa"/>
            </w:tcMar>
            <w:vAlign w:val="center"/>
          </w:tcPr>
          <w:p>
            <w:pPr>
              <w:jc w:val="center"/>
            </w:pPr>
            <w:r>
              <w:rPr>
                <w:rFonts w:ascii="Liberation Sans" w:hAnsi="Liberation Sans"/>
                <w:color w:val="263238"/>
                <w:sz w:val="17"/>
              </w:rPr>
              <w:t>P5</w:t>
            </w:r>
          </w:p>
        </w:tc>
        <w:tc>
          <w:tcPr>
            <w:tcW w:type="dxa" w:w="4324"/>
            <w:tcMar>
              <w:top w:w="95" w:type="dxa"/>
              <w:start w:w="100" w:type="dxa"/>
              <w:bottom w:w="95" w:type="dxa"/>
              <w:end w:w="100" w:type="dxa"/>
            </w:tcMar>
            <w:vAlign w:val="center"/>
          </w:tcPr>
          <w:p>
            <w:pPr>
              <w:jc w:val="left"/>
            </w:pPr>
            <w:r>
              <w:rPr>
                <w:rFonts w:ascii="Liberation Sans" w:hAnsi="Liberation Sans"/>
                <w:color w:val="263238"/>
                <w:sz w:val="17"/>
              </w:rPr>
              <w:t>Dos líneas hacia un mismo punto</w:t>
            </w:r>
          </w:p>
        </w:tc>
        <w:tc>
          <w:tcPr>
            <w:tcW w:type="dxa" w:w="1272"/>
            <w:tcMar>
              <w:top w:w="95" w:type="dxa"/>
              <w:start w:w="100" w:type="dxa"/>
              <w:bottom w:w="95" w:type="dxa"/>
              <w:end w:w="100" w:type="dxa"/>
            </w:tcMar>
            <w:vAlign w:val="center"/>
          </w:tcPr>
          <w:p>
            <w:pPr>
              <w:jc w:val="center"/>
            </w:pPr>
            <w:r>
              <w:rPr>
                <w:rFonts w:ascii="Liberation Sans" w:hAnsi="Liberation Sans"/>
                <w:color w:val="263238"/>
                <w:sz w:val="17"/>
              </w:rPr>
              <w:t>4</w:t>
            </w:r>
          </w:p>
        </w:tc>
        <w:tc>
          <w:tcPr>
            <w:tcW w:type="dxa" w:w="3179"/>
            <w:tcMar>
              <w:top w:w="95" w:type="dxa"/>
              <w:start w:w="100" w:type="dxa"/>
              <w:bottom w:w="95" w:type="dxa"/>
              <w:end w:w="100" w:type="dxa"/>
            </w:tcMar>
            <w:vAlign w:val="center"/>
          </w:tcPr>
          <w:p>
            <w:pPr>
              <w:jc w:val="left"/>
            </w:pPr>
            <w:r>
              <w:rPr>
                <w:rFonts w:ascii="Liberation Sans" w:hAnsi="Liberation Sans"/>
                <w:color w:val="263238"/>
                <w:sz w:val="17"/>
              </w:rPr>
              <w:t>Geometría y perspectiva</w:t>
            </w:r>
          </w:p>
        </w:tc>
      </w:tr>
      <w:tr>
        <w:trPr>
          <w:cantSplit w:val="true"/>
        </w:trPr>
        <w:tc>
          <w:tcPr>
            <w:tcW w:type="dxa" w:w="1017"/>
            <w:tcMar>
              <w:top w:w="95" w:type="dxa"/>
              <w:start w:w="100" w:type="dxa"/>
              <w:bottom w:w="95" w:type="dxa"/>
              <w:end w:w="100" w:type="dxa"/>
            </w:tcMar>
            <w:vAlign w:val="center"/>
          </w:tcPr>
          <w:p>
            <w:pPr>
              <w:jc w:val="center"/>
            </w:pPr>
            <w:r>
              <w:rPr>
                <w:rFonts w:ascii="Liberation Sans" w:hAnsi="Liberation Sans"/>
                <w:color w:val="263238"/>
                <w:sz w:val="17"/>
              </w:rPr>
              <w:t>P6</w:t>
            </w:r>
          </w:p>
        </w:tc>
        <w:tc>
          <w:tcPr>
            <w:tcW w:type="dxa" w:w="4324"/>
            <w:tcMar>
              <w:top w:w="95" w:type="dxa"/>
              <w:start w:w="100" w:type="dxa"/>
              <w:bottom w:w="95" w:type="dxa"/>
              <w:end w:w="100" w:type="dxa"/>
            </w:tcMar>
            <w:vAlign w:val="center"/>
          </w:tcPr>
          <w:p>
            <w:pPr>
              <w:jc w:val="left"/>
            </w:pPr>
            <w:r>
              <w:rPr>
                <w:rFonts w:ascii="Liberation Sans" w:hAnsi="Liberation Sans"/>
                <w:color w:val="263238"/>
                <w:sz w:val="17"/>
              </w:rPr>
              <w:t>La máquina que hace demasiado</w:t>
            </w:r>
          </w:p>
        </w:tc>
        <w:tc>
          <w:tcPr>
            <w:tcW w:type="dxa" w:w="1272"/>
            <w:tcMar>
              <w:top w:w="95" w:type="dxa"/>
              <w:start w:w="100" w:type="dxa"/>
              <w:bottom w:w="95" w:type="dxa"/>
              <w:end w:w="100" w:type="dxa"/>
            </w:tcMar>
            <w:vAlign w:val="center"/>
          </w:tcPr>
          <w:p>
            <w:pPr>
              <w:jc w:val="center"/>
            </w:pPr>
            <w:r>
              <w:rPr>
                <w:rFonts w:ascii="Liberation Sans" w:hAnsi="Liberation Sans"/>
                <w:color w:val="263238"/>
                <w:sz w:val="17"/>
              </w:rPr>
              <w:t>4</w:t>
            </w:r>
          </w:p>
        </w:tc>
        <w:tc>
          <w:tcPr>
            <w:tcW w:type="dxa" w:w="3179"/>
            <w:tcMar>
              <w:top w:w="95" w:type="dxa"/>
              <w:start w:w="100" w:type="dxa"/>
              <w:bottom w:w="95" w:type="dxa"/>
              <w:end w:w="100" w:type="dxa"/>
            </w:tcMar>
            <w:vAlign w:val="center"/>
          </w:tcPr>
          <w:p>
            <w:pPr>
              <w:jc w:val="left"/>
            </w:pPr>
            <w:r>
              <w:rPr>
                <w:rFonts w:ascii="Liberation Sans" w:hAnsi="Liberation Sans"/>
                <w:color w:val="263238"/>
                <w:sz w:val="17"/>
              </w:rPr>
              <w:t>Invariantes y lateralidad</w:t>
            </w:r>
          </w:p>
        </w:tc>
      </w:tr>
      <w:tr>
        <w:trPr>
          <w:cantSplit w:val="true"/>
        </w:trPr>
        <w:tc>
          <w:tcPr>
            <w:tcW w:type="dxa" w:w="1017"/>
            <w:tcMar>
              <w:top w:w="95" w:type="dxa"/>
              <w:start w:w="100" w:type="dxa"/>
              <w:bottom w:w="95" w:type="dxa"/>
              <w:end w:w="100" w:type="dxa"/>
            </w:tcMar>
            <w:vAlign w:val="center"/>
          </w:tcPr>
          <w:p>
            <w:pPr>
              <w:jc w:val="center"/>
            </w:pPr>
            <w:r>
              <w:rPr>
                <w:rFonts w:ascii="Liberation Sans" w:hAnsi="Liberation Sans"/>
                <w:color w:val="263238"/>
                <w:sz w:val="17"/>
              </w:rPr>
              <w:t>P7</w:t>
            </w:r>
          </w:p>
        </w:tc>
        <w:tc>
          <w:tcPr>
            <w:tcW w:type="dxa" w:w="4324"/>
            <w:tcMar>
              <w:top w:w="95" w:type="dxa"/>
              <w:start w:w="100" w:type="dxa"/>
              <w:bottom w:w="95" w:type="dxa"/>
              <w:end w:w="100" w:type="dxa"/>
            </w:tcMar>
            <w:vAlign w:val="center"/>
          </w:tcPr>
          <w:p>
            <w:pPr>
              <w:jc w:val="left"/>
            </w:pPr>
            <w:r>
              <w:rPr>
                <w:rFonts w:ascii="Liberation Sans" w:hAnsi="Liberation Sans"/>
                <w:color w:val="263238"/>
                <w:sz w:val="17"/>
              </w:rPr>
              <w:t>La plaza es un diagrama</w:t>
            </w:r>
          </w:p>
        </w:tc>
        <w:tc>
          <w:tcPr>
            <w:tcW w:type="dxa" w:w="1272"/>
            <w:tcMar>
              <w:top w:w="95" w:type="dxa"/>
              <w:start w:w="100" w:type="dxa"/>
              <w:bottom w:w="95" w:type="dxa"/>
              <w:end w:w="100" w:type="dxa"/>
            </w:tcMar>
            <w:vAlign w:val="center"/>
          </w:tcPr>
          <w:p>
            <w:pPr>
              <w:jc w:val="center"/>
            </w:pPr>
            <w:r>
              <w:rPr>
                <w:rFonts w:ascii="Liberation Sans" w:hAnsi="Liberation Sans"/>
                <w:color w:val="263238"/>
                <w:sz w:val="17"/>
              </w:rPr>
              <w:t>3</w:t>
            </w:r>
          </w:p>
        </w:tc>
        <w:tc>
          <w:tcPr>
            <w:tcW w:type="dxa" w:w="3179"/>
            <w:tcMar>
              <w:top w:w="95" w:type="dxa"/>
              <w:start w:w="100" w:type="dxa"/>
              <w:bottom w:w="95" w:type="dxa"/>
              <w:end w:w="100" w:type="dxa"/>
            </w:tcMar>
            <w:vAlign w:val="center"/>
          </w:tcPr>
          <w:p>
            <w:pPr>
              <w:jc w:val="left"/>
            </w:pPr>
            <w:r>
              <w:rPr>
                <w:rFonts w:ascii="Liberation Sans" w:hAnsi="Liberation Sans"/>
                <w:color w:val="263238"/>
                <w:sz w:val="17"/>
              </w:rPr>
              <w:t>Síntesis espacial</w:t>
            </w:r>
          </w:p>
        </w:tc>
      </w:tr>
      <w:tr>
        <w:trPr>
          <w:cantSplit w:val="true"/>
        </w:trPr>
        <w:tc>
          <w:tcPr>
            <w:tcW w:type="dxa" w:w="1017"/>
            <w:tcMar>
              <w:top w:w="95" w:type="dxa"/>
              <w:start w:w="100" w:type="dxa"/>
              <w:bottom w:w="95" w:type="dxa"/>
              <w:end w:w="100" w:type="dxa"/>
            </w:tcMar>
            <w:vAlign w:val="center"/>
          </w:tcPr>
          <w:p>
            <w:pPr>
              <w:jc w:val="center"/>
            </w:pPr>
            <w:r>
              <w:rPr>
                <w:rFonts w:ascii="Liberation Sans" w:hAnsi="Liberation Sans"/>
                <w:color w:val="263238"/>
                <w:sz w:val="17"/>
              </w:rPr>
              <w:t>P8</w:t>
            </w:r>
          </w:p>
        </w:tc>
        <w:tc>
          <w:tcPr>
            <w:tcW w:type="dxa" w:w="4324"/>
            <w:tcMar>
              <w:top w:w="95" w:type="dxa"/>
              <w:start w:w="100" w:type="dxa"/>
              <w:bottom w:w="95" w:type="dxa"/>
              <w:end w:w="100" w:type="dxa"/>
            </w:tcMar>
            <w:vAlign w:val="center"/>
          </w:tcPr>
          <w:p>
            <w:pPr>
              <w:jc w:val="left"/>
            </w:pPr>
            <w:r>
              <w:rPr>
                <w:rFonts w:ascii="Liberation Sans" w:hAnsi="Liberation Sans"/>
                <w:color w:val="263238"/>
                <w:sz w:val="17"/>
              </w:rPr>
              <w:t>La red que se justifica a sí misma</w:t>
            </w:r>
          </w:p>
        </w:tc>
        <w:tc>
          <w:tcPr>
            <w:tcW w:type="dxa" w:w="1272"/>
            <w:tcMar>
              <w:top w:w="95" w:type="dxa"/>
              <w:start w:w="100" w:type="dxa"/>
              <w:bottom w:w="95" w:type="dxa"/>
              <w:end w:w="100" w:type="dxa"/>
            </w:tcMar>
            <w:vAlign w:val="center"/>
          </w:tcPr>
          <w:p>
            <w:pPr>
              <w:jc w:val="center"/>
            </w:pPr>
            <w:r>
              <w:rPr>
                <w:rFonts w:ascii="Liberation Sans" w:hAnsi="Liberation Sans"/>
                <w:color w:val="263238"/>
                <w:sz w:val="17"/>
              </w:rPr>
              <w:t>4</w:t>
            </w:r>
          </w:p>
        </w:tc>
        <w:tc>
          <w:tcPr>
            <w:tcW w:type="dxa" w:w="3179"/>
            <w:tcMar>
              <w:top w:w="95" w:type="dxa"/>
              <w:start w:w="100" w:type="dxa"/>
              <w:bottom w:w="95" w:type="dxa"/>
              <w:end w:w="100" w:type="dxa"/>
            </w:tcMar>
            <w:vAlign w:val="center"/>
          </w:tcPr>
          <w:p>
            <w:pPr>
              <w:jc w:val="left"/>
            </w:pPr>
            <w:r>
              <w:rPr>
                <w:rFonts w:ascii="Liberation Sans" w:hAnsi="Liberation Sans"/>
                <w:color w:val="263238"/>
                <w:sz w:val="17"/>
              </w:rPr>
              <w:t>Dependencias lógicas</w:t>
            </w:r>
          </w:p>
        </w:tc>
      </w:tr>
      <w:tr>
        <w:trPr>
          <w:cantSplit w:val="true"/>
        </w:trPr>
        <w:tc>
          <w:tcPr>
            <w:tcW w:type="dxa" w:w="1017"/>
            <w:tcMar>
              <w:top w:w="95" w:type="dxa"/>
              <w:start w:w="100" w:type="dxa"/>
              <w:bottom w:w="95" w:type="dxa"/>
              <w:end w:w="100" w:type="dxa"/>
            </w:tcMar>
            <w:vAlign w:val="center"/>
          </w:tcPr>
          <w:p>
            <w:pPr>
              <w:jc w:val="center"/>
            </w:pPr>
            <w:r>
              <w:rPr>
                <w:rFonts w:ascii="Liberation Sans" w:hAnsi="Liberation Sans"/>
                <w:color w:val="263238"/>
                <w:sz w:val="17"/>
              </w:rPr>
              <w:t>P9</w:t>
            </w:r>
          </w:p>
        </w:tc>
        <w:tc>
          <w:tcPr>
            <w:tcW w:type="dxa" w:w="4324"/>
            <w:tcMar>
              <w:top w:w="95" w:type="dxa"/>
              <w:start w:w="100" w:type="dxa"/>
              <w:bottom w:w="95" w:type="dxa"/>
              <w:end w:w="100" w:type="dxa"/>
            </w:tcMar>
            <w:vAlign w:val="center"/>
          </w:tcPr>
          <w:p>
            <w:pPr>
              <w:jc w:val="left"/>
            </w:pPr>
            <w:r>
              <w:rPr>
                <w:rFonts w:ascii="Liberation Sans" w:hAnsi="Liberation Sans"/>
                <w:color w:val="263238"/>
                <w:sz w:val="17"/>
              </w:rPr>
              <w:t>Tres transformaciones</w:t>
            </w:r>
          </w:p>
        </w:tc>
        <w:tc>
          <w:tcPr>
            <w:tcW w:type="dxa" w:w="1272"/>
            <w:tcMar>
              <w:top w:w="95" w:type="dxa"/>
              <w:start w:w="100" w:type="dxa"/>
              <w:bottom w:w="95" w:type="dxa"/>
              <w:end w:w="100" w:type="dxa"/>
            </w:tcMar>
            <w:vAlign w:val="center"/>
          </w:tcPr>
          <w:p>
            <w:pPr>
              <w:jc w:val="center"/>
            </w:pPr>
            <w:r>
              <w:rPr>
                <w:rFonts w:ascii="Liberation Sans" w:hAnsi="Liberation Sans"/>
                <w:color w:val="263238"/>
                <w:sz w:val="17"/>
              </w:rPr>
              <w:t>4</w:t>
            </w:r>
          </w:p>
        </w:tc>
        <w:tc>
          <w:tcPr>
            <w:tcW w:type="dxa" w:w="3179"/>
            <w:tcMar>
              <w:top w:w="95" w:type="dxa"/>
              <w:start w:w="100" w:type="dxa"/>
              <w:bottom w:w="95" w:type="dxa"/>
              <w:end w:w="100" w:type="dxa"/>
            </w:tcMar>
            <w:vAlign w:val="center"/>
          </w:tcPr>
          <w:p>
            <w:pPr>
              <w:jc w:val="left"/>
            </w:pPr>
            <w:r>
              <w:rPr>
                <w:rFonts w:ascii="Liberation Sans" w:hAnsi="Liberation Sans"/>
                <w:color w:val="263238"/>
                <w:sz w:val="17"/>
              </w:rPr>
              <w:t>Simetría y composición</w:t>
            </w:r>
          </w:p>
        </w:tc>
      </w:tr>
      <w:tr>
        <w:trPr>
          <w:cantSplit w:val="true"/>
        </w:trPr>
        <w:tc>
          <w:tcPr>
            <w:tcW w:type="dxa" w:w="1017"/>
            <w:tcMar>
              <w:top w:w="95" w:type="dxa"/>
              <w:start w:w="100" w:type="dxa"/>
              <w:bottom w:w="95" w:type="dxa"/>
              <w:end w:w="100" w:type="dxa"/>
            </w:tcMar>
            <w:vAlign w:val="center"/>
          </w:tcPr>
          <w:p>
            <w:pPr>
              <w:jc w:val="center"/>
            </w:pPr>
            <w:r>
              <w:rPr>
                <w:rFonts w:ascii="Liberation Sans" w:hAnsi="Liberation Sans"/>
                <w:color w:val="263238"/>
                <w:sz w:val="17"/>
              </w:rPr>
              <w:t>P10</w:t>
            </w:r>
          </w:p>
        </w:tc>
        <w:tc>
          <w:tcPr>
            <w:tcW w:type="dxa" w:w="4324"/>
            <w:tcMar>
              <w:top w:w="95" w:type="dxa"/>
              <w:start w:w="100" w:type="dxa"/>
              <w:bottom w:w="95" w:type="dxa"/>
              <w:end w:w="100" w:type="dxa"/>
            </w:tcMar>
            <w:vAlign w:val="center"/>
          </w:tcPr>
          <w:p>
            <w:pPr>
              <w:jc w:val="left"/>
            </w:pPr>
            <w:r>
              <w:rPr>
                <w:rFonts w:ascii="Liberation Sans" w:hAnsi="Liberation Sans"/>
                <w:color w:val="263238"/>
                <w:sz w:val="17"/>
              </w:rPr>
              <w:t>Lo que sabemos que el otro sabe</w:t>
            </w:r>
          </w:p>
        </w:tc>
        <w:tc>
          <w:tcPr>
            <w:tcW w:type="dxa" w:w="1272"/>
            <w:tcMar>
              <w:top w:w="95" w:type="dxa"/>
              <w:start w:w="100" w:type="dxa"/>
              <w:bottom w:w="95" w:type="dxa"/>
              <w:end w:w="100" w:type="dxa"/>
            </w:tcMar>
            <w:vAlign w:val="center"/>
          </w:tcPr>
          <w:p>
            <w:pPr>
              <w:jc w:val="center"/>
            </w:pPr>
            <w:r>
              <w:rPr>
                <w:rFonts w:ascii="Liberation Sans" w:hAnsi="Liberation Sans"/>
                <w:color w:val="263238"/>
                <w:sz w:val="17"/>
              </w:rPr>
              <w:t>5</w:t>
            </w:r>
          </w:p>
        </w:tc>
        <w:tc>
          <w:tcPr>
            <w:tcW w:type="dxa" w:w="3179"/>
            <w:tcMar>
              <w:top w:w="95" w:type="dxa"/>
              <w:start w:w="100" w:type="dxa"/>
              <w:bottom w:w="95" w:type="dxa"/>
              <w:end w:w="100" w:type="dxa"/>
            </w:tcMar>
            <w:vAlign w:val="center"/>
          </w:tcPr>
          <w:p>
            <w:pPr>
              <w:jc w:val="left"/>
            </w:pPr>
            <w:r>
              <w:rPr>
                <w:rFonts w:ascii="Liberation Sans" w:hAnsi="Liberation Sans"/>
                <w:color w:val="263238"/>
                <w:sz w:val="17"/>
              </w:rPr>
              <w:t>Lógica epistémica</w:t>
            </w:r>
          </w:p>
        </w:tc>
      </w:tr>
      <w:tr>
        <w:trPr>
          <w:cantSplit w:val="true"/>
        </w:trPr>
        <w:tc>
          <w:tcPr>
            <w:tcW w:type="dxa" w:w="1017"/>
            <w:tcMar>
              <w:top w:w="95" w:type="dxa"/>
              <w:start w:w="100" w:type="dxa"/>
              <w:bottom w:w="95" w:type="dxa"/>
              <w:end w:w="100" w:type="dxa"/>
            </w:tcMar>
            <w:vAlign w:val="center"/>
          </w:tcPr>
          <w:p>
            <w:pPr>
              <w:jc w:val="center"/>
            </w:pPr>
            <w:r>
              <w:rPr>
                <w:rFonts w:ascii="Liberation Sans" w:hAnsi="Liberation Sans"/>
                <w:color w:val="263238"/>
                <w:sz w:val="17"/>
              </w:rPr>
              <w:t>P11</w:t>
            </w:r>
          </w:p>
        </w:tc>
        <w:tc>
          <w:tcPr>
            <w:tcW w:type="dxa" w:w="4324"/>
            <w:tcMar>
              <w:top w:w="95" w:type="dxa"/>
              <w:start w:w="100" w:type="dxa"/>
              <w:bottom w:w="95" w:type="dxa"/>
              <w:end w:w="100" w:type="dxa"/>
            </w:tcMar>
            <w:vAlign w:val="center"/>
          </w:tcPr>
          <w:p>
            <w:pPr>
              <w:jc w:val="left"/>
            </w:pPr>
            <w:r>
              <w:rPr>
                <w:rFonts w:ascii="Liberation Sans" w:hAnsi="Liberation Sans"/>
                <w:color w:val="263238"/>
                <w:sz w:val="17"/>
              </w:rPr>
              <w:t>Lo que falta forma la respuesta</w:t>
            </w:r>
          </w:p>
        </w:tc>
        <w:tc>
          <w:tcPr>
            <w:tcW w:type="dxa" w:w="1272"/>
            <w:tcMar>
              <w:top w:w="95" w:type="dxa"/>
              <w:start w:w="100" w:type="dxa"/>
              <w:bottom w:w="95" w:type="dxa"/>
              <w:end w:w="100" w:type="dxa"/>
            </w:tcMar>
            <w:vAlign w:val="center"/>
          </w:tcPr>
          <w:p>
            <w:pPr>
              <w:jc w:val="center"/>
            </w:pPr>
            <w:r>
              <w:rPr>
                <w:rFonts w:ascii="Liberation Sans" w:hAnsi="Liberation Sans"/>
                <w:color w:val="263238"/>
                <w:sz w:val="17"/>
              </w:rPr>
              <w:t>5</w:t>
            </w:r>
          </w:p>
        </w:tc>
        <w:tc>
          <w:tcPr>
            <w:tcW w:type="dxa" w:w="3179"/>
            <w:tcMar>
              <w:top w:w="95" w:type="dxa"/>
              <w:start w:w="100" w:type="dxa"/>
              <w:bottom w:w="95" w:type="dxa"/>
              <w:end w:w="100" w:type="dxa"/>
            </w:tcMar>
            <w:vAlign w:val="center"/>
          </w:tcPr>
          <w:p>
            <w:pPr>
              <w:jc w:val="left"/>
            </w:pPr>
            <w:r>
              <w:rPr>
                <w:rFonts w:ascii="Liberation Sans" w:hAnsi="Liberation Sans"/>
                <w:color w:val="263238"/>
                <w:sz w:val="17"/>
              </w:rPr>
              <w:t>Metapuzle y candado</w:t>
            </w:r>
          </w:p>
        </w:tc>
      </w:tr>
    </w:tbl>
    <w:p>
      <w:pPr>
        <w:spacing w:after="40"/>
      </w:pPr>
    </w:p>
    <w:p>
      <w:pPr>
        <w:jc w:val="center"/>
      </w:pPr>
      <w:r>
        <w:drawing>
          <wp:inline xmlns:a="http://schemas.openxmlformats.org/drawingml/2006/main" xmlns:pic="http://schemas.openxmlformats.org/drawingml/2006/picture">
            <wp:extent cx="2355168" cy="6583677"/>
            <wp:docPr id="2" name="Picture 2"/>
            <wp:cNvGraphicFramePr>
              <a:graphicFrameLocks noChangeAspect="1"/>
            </wp:cNvGraphicFramePr>
            <a:graphic>
              <a:graphicData uri="http://schemas.openxmlformats.org/drawingml/2006/picture">
                <pic:pic>
                  <pic:nvPicPr>
                    <pic:cNvPr id="0" name="puzzle-flow.png"/>
                    <pic:cNvPicPr/>
                  </pic:nvPicPr>
                  <pic:blipFill>
                    <a:blip r:embed="rId12"/>
                    <a:stretch>
                      <a:fillRect/>
                    </a:stretch>
                  </pic:blipFill>
                  <pic:spPr>
                    <a:xfrm>
                      <a:off x="0" y="0"/>
                      <a:ext cx="2355168" cy="6583677"/>
                    </a:xfrm>
                    <a:prstGeom prst="rect"/>
                  </pic:spPr>
                </pic:pic>
              </a:graphicData>
            </a:graphic>
          </wp:inline>
        </w:drawing>
      </w:r>
    </w:p>
    <w:p>
      <w:pPr>
        <w:pStyle w:val="Caption"/>
        <w:jc w:val="center"/>
      </w:pPr>
      <w:r>
        <w:t>Dependencias de los puzles</w:t>
      </w:r>
    </w:p>
    <w:p>
      <w:pPr>
        <w:pStyle w:val="Heading2"/>
      </w:pPr>
      <w:r>
        <w:rPr>
          <w:rFonts w:ascii="Liberation Sans" w:hAnsi="Liberation Sans"/>
          <w:b/>
          <w:color w:val="9A6138"/>
          <w:sz w:val="28"/>
        </w:rPr>
        <w:t>7.3. P0 - La nota sin palabras</w:t>
      </w:r>
    </w:p>
    <w:p>
      <w:pPr>
        <w:pStyle w:val="Heading3"/>
      </w:pPr>
      <w:r>
        <w:rPr>
          <w:rFonts w:ascii="Liberation Sans" w:hAnsi="Liberation Sans"/>
          <w:b/>
          <w:color w:val="1F5964"/>
          <w:sz w:val="23"/>
        </w:rPr>
        <w:t>Propósito</w:t>
      </w:r>
    </w:p>
    <w:p>
      <w:r>
        <w:rPr>
          <w:rFonts w:ascii="Liberation Sans" w:hAnsi="Liberation Sans"/>
          <w:color w:val="263238"/>
          <w:sz w:val="21"/>
        </w:rPr>
        <w:t>Enseñar a examinar, abrir el cuaderno, rotar o superponer información y reconocer la marca de la novia.</w:t>
      </w:r>
    </w:p>
    <w:p>
      <w:pPr>
        <w:pStyle w:val="Heading3"/>
      </w:pPr>
      <w:r>
        <w:rPr>
          <w:rFonts w:ascii="Liberation Sans" w:hAnsi="Liberation Sans"/>
          <w:b/>
          <w:color w:val="1F5964"/>
          <w:sz w:val="23"/>
        </w:rPr>
        <w:t>Situación</w:t>
      </w:r>
    </w:p>
    <w:p>
      <w:r>
        <w:rPr>
          <w:rFonts w:ascii="Liberation Sans" w:hAnsi="Liberation Sans"/>
          <w:color w:val="263238"/>
          <w:sz w:val="21"/>
        </w:rPr>
        <w:t>En el lugar de la ceremonia aparece una hoja aparentemente vacía, con recortes y el símbolo de dos arcos. La fuente contiene una placa con una cuadrícula de letras y la misma marca.</w:t>
      </w:r>
    </w:p>
    <w:p>
      <w:pPr>
        <w:pStyle w:val="Heading3"/>
      </w:pPr>
      <w:r>
        <w:rPr>
          <w:rFonts w:ascii="Liberation Sans" w:hAnsi="Liberation Sans"/>
          <w:b/>
          <w:color w:val="1F5964"/>
          <w:sz w:val="23"/>
        </w:rPr>
        <w:t>Interacción</w:t>
      </w:r>
    </w:p>
    <w:p>
      <w:r>
        <w:rPr>
          <w:rFonts w:ascii="Liberation Sans" w:hAnsi="Liberation Sans"/>
          <w:color w:val="263238"/>
          <w:sz w:val="21"/>
        </w:rPr>
        <w:t>El jugador mueve y gira la nota sobre la placa.</w:t>
      </w:r>
    </w:p>
    <w:p>
      <w:pPr>
        <w:pStyle w:val="Heading3"/>
      </w:pPr>
      <w:r>
        <w:rPr>
          <w:rFonts w:ascii="Liberation Sans" w:hAnsi="Liberation Sans"/>
          <w:b/>
          <w:color w:val="1F5964"/>
          <w:sz w:val="23"/>
        </w:rPr>
        <w:t>Solución</w:t>
      </w:r>
    </w:p>
    <w:p>
      <w:r>
        <w:rPr>
          <w:rFonts w:ascii="Liberation Sans" w:hAnsi="Liberation Sans"/>
          <w:color w:val="263238"/>
          <w:sz w:val="21"/>
        </w:rPr>
        <w:t xml:space="preserve">Al hacer coincidir los símbolos, los huecos muestran la palabra </w:t>
      </w:r>
      <w:r>
        <w:rPr>
          <w:rFonts w:ascii="Liberation Sans" w:hAnsi="Liberation Sans"/>
          <w:b/>
          <w:color w:val="263238"/>
          <w:sz w:val="21"/>
        </w:rPr>
        <w:t>MARGEN</w:t>
      </w:r>
      <w:r>
        <w:rPr>
          <w:rFonts w:ascii="Liberation Sans" w:hAnsi="Liberation Sans"/>
          <w:color w:val="263238"/>
          <w:sz w:val="21"/>
        </w:rPr>
        <w:t>, que dirige a la biblioteca.</w:t>
      </w:r>
    </w:p>
    <w:p>
      <w:pPr>
        <w:pStyle w:val="Heading3"/>
      </w:pPr>
      <w:r>
        <w:rPr>
          <w:rFonts w:ascii="Liberation Sans" w:hAnsi="Liberation Sans"/>
          <w:b/>
          <w:color w:val="1F5964"/>
          <w:sz w:val="23"/>
        </w:rPr>
        <w:t>Validación</w:t>
      </w:r>
    </w:p>
    <w:p>
      <w:r>
        <w:rPr>
          <w:rFonts w:ascii="Liberation Sans" w:hAnsi="Liberation Sans"/>
          <w:color w:val="263238"/>
          <w:sz w:val="21"/>
        </w:rPr>
        <w:t>Las posiciones incorrectas producen fragmentos sin sentido. La orientación correcta tiene una única coincidencia clara.</w:t>
      </w:r>
    </w:p>
    <w:p>
      <w:pPr>
        <w:pStyle w:val="Heading3"/>
      </w:pPr>
      <w:r>
        <w:rPr>
          <w:rFonts w:ascii="Liberation Sans" w:hAnsi="Liberation Sans"/>
          <w:b/>
          <w:color w:val="1F5964"/>
          <w:sz w:val="23"/>
        </w:rPr>
        <w:t>Reflexiones</w:t>
      </w:r>
    </w:p>
    <w:p>
      <w:pPr>
        <w:spacing w:after="40"/>
        <w:ind w:left="288" w:hanging="230"/>
      </w:pPr>
      <w:r>
        <w:rPr>
          <w:rFonts w:ascii="Liberation Sans" w:hAnsi="Liberation Sans"/>
          <w:b w:val="0"/>
          <w:color w:val="263238"/>
          <w:sz w:val="20"/>
        </w:rPr>
        <w:t xml:space="preserve">1. </w:t>
      </w:r>
      <w:r>
        <w:rPr>
          <w:rFonts w:ascii="Liberation Sans" w:hAnsi="Liberation Sans"/>
          <w:color w:val="263238"/>
          <w:sz w:val="20"/>
        </w:rPr>
        <w:t>La nota y la fuente comparten una marca.</w:t>
      </w:r>
    </w:p>
    <w:p>
      <w:pPr>
        <w:spacing w:after="40"/>
        <w:ind w:left="288" w:hanging="230"/>
      </w:pPr>
      <w:r>
        <w:rPr>
          <w:rFonts w:ascii="Liberation Sans" w:hAnsi="Liberation Sans"/>
          <w:b w:val="0"/>
          <w:color w:val="263238"/>
          <w:sz w:val="20"/>
        </w:rPr>
        <w:t xml:space="preserve">2. </w:t>
      </w:r>
      <w:r>
        <w:rPr>
          <w:rFonts w:ascii="Liberation Sans" w:hAnsi="Liberation Sans"/>
          <w:color w:val="263238"/>
          <w:sz w:val="20"/>
        </w:rPr>
        <w:t>La marca puede indicar orientación.</w:t>
      </w:r>
    </w:p>
    <w:p>
      <w:pPr>
        <w:spacing w:after="40"/>
        <w:ind w:left="288" w:hanging="230"/>
      </w:pPr>
      <w:r>
        <w:rPr>
          <w:rFonts w:ascii="Liberation Sans" w:hAnsi="Liberation Sans"/>
          <w:b w:val="0"/>
          <w:color w:val="263238"/>
          <w:sz w:val="20"/>
        </w:rPr>
        <w:t xml:space="preserve">3. </w:t>
      </w:r>
      <w:r>
        <w:rPr>
          <w:rFonts w:ascii="Liberation Sans" w:hAnsi="Liberation Sans"/>
          <w:color w:val="263238"/>
          <w:sz w:val="20"/>
        </w:rPr>
        <w:t>Haz coincidir ambos símbolos.</w:t>
      </w:r>
    </w:p>
    <w:p>
      <w:pPr>
        <w:pStyle w:val="Heading3"/>
      </w:pPr>
      <w:r>
        <w:rPr>
          <w:rFonts w:ascii="Liberation Sans" w:hAnsi="Liberation Sans"/>
          <w:b/>
          <w:color w:val="1F5964"/>
          <w:sz w:val="23"/>
        </w:rPr>
        <w:t>Consecuencia</w:t>
      </w:r>
    </w:p>
    <w:p>
      <w:r>
        <w:rPr>
          <w:rFonts w:ascii="Liberation Sans" w:hAnsi="Liberation Sans"/>
          <w:color w:val="263238"/>
          <w:sz w:val="21"/>
        </w:rPr>
        <w:t>Se registra la palabra y se activa la ruta hacia la Biblioteca del Margen.</w:t>
      </w:r>
    </w:p>
    <w:p>
      <w:pPr>
        <w:pStyle w:val="Heading2"/>
      </w:pPr>
      <w:r>
        <w:rPr>
          <w:rFonts w:ascii="Liberation Sans" w:hAnsi="Liberation Sans"/>
          <w:b/>
          <w:color w:val="9A6138"/>
          <w:sz w:val="28"/>
        </w:rPr>
        <w:t>7.4. P1 - Cuatro lugares, un recorrido</w:t>
      </w:r>
    </w:p>
    <w:p>
      <w:pPr>
        <w:pStyle w:val="Heading3"/>
      </w:pPr>
      <w:r>
        <w:rPr>
          <w:rFonts w:ascii="Liberation Sans" w:hAnsi="Liberation Sans"/>
          <w:b/>
          <w:color w:val="1F5964"/>
          <w:sz w:val="23"/>
        </w:rPr>
        <w:t>Propósito</w:t>
      </w:r>
    </w:p>
    <w:p>
      <w:r>
        <w:rPr>
          <w:rFonts w:ascii="Liberation Sans" w:hAnsi="Liberation Sans"/>
          <w:color w:val="263238"/>
          <w:sz w:val="21"/>
        </w:rPr>
        <w:t>Introducir testimonios, evidencias que viajan con una persona y ordenación cronológica.</w:t>
      </w:r>
    </w:p>
    <w:p>
      <w:pPr>
        <w:pStyle w:val="Heading3"/>
      </w:pPr>
      <w:r>
        <w:rPr>
          <w:rFonts w:ascii="Liberation Sans" w:hAnsi="Liberation Sans"/>
          <w:b/>
          <w:color w:val="1F5964"/>
          <w:sz w:val="23"/>
        </w:rPr>
        <w:t>Evidencias</w:t>
      </w:r>
    </w:p>
    <w:p>
      <w:pPr>
        <w:pStyle w:val="ListBullet"/>
        <w:spacing w:after="40"/>
        <w:ind w:left="288" w:hanging="230"/>
      </w:pPr>
      <w:r>
        <w:rPr>
          <w:rFonts w:ascii="Liberation Sans" w:hAnsi="Liberation Sans"/>
          <w:color w:val="263238"/>
          <w:sz w:val="20"/>
        </w:rPr>
        <w:t>La alcaldesa confirma que la novia estaba inicialmente en la fuente.</w:t>
      </w:r>
    </w:p>
    <w:p>
      <w:pPr>
        <w:pStyle w:val="ListBullet"/>
        <w:spacing w:after="40"/>
        <w:ind w:left="288" w:hanging="230"/>
      </w:pPr>
      <w:r>
        <w:rPr>
          <w:rFonts w:ascii="Liberation Sans" w:hAnsi="Liberation Sans"/>
          <w:color w:val="263238"/>
          <w:sz w:val="20"/>
        </w:rPr>
        <w:t>Un pétalo del jardín aparece dentro de un libro devuelto.</w:t>
      </w:r>
    </w:p>
    <w:p>
      <w:pPr>
        <w:pStyle w:val="ListBullet"/>
        <w:spacing w:after="40"/>
        <w:ind w:left="288" w:hanging="230"/>
      </w:pPr>
      <w:r>
        <w:rPr>
          <w:rFonts w:ascii="Liberation Sans" w:hAnsi="Liberation Sans"/>
          <w:color w:val="263238"/>
          <w:sz w:val="20"/>
        </w:rPr>
        <w:t>Una anotación escrita en la biblioteca presenta barro del canal.</w:t>
      </w:r>
    </w:p>
    <w:p>
      <w:pPr>
        <w:pStyle w:val="ListBullet"/>
        <w:spacing w:after="40"/>
        <w:ind w:left="288" w:hanging="230"/>
      </w:pPr>
      <w:r>
        <w:rPr>
          <w:rFonts w:ascii="Liberation Sans" w:hAnsi="Liberation Sans"/>
          <w:color w:val="263238"/>
          <w:sz w:val="20"/>
        </w:rPr>
        <w:t>La salpicadura de la fuente estaba en su ropa antes de salir.</w:t>
      </w:r>
    </w:p>
    <w:p>
      <w:pPr>
        <w:pStyle w:val="Heading3"/>
      </w:pPr>
      <w:r>
        <w:rPr>
          <w:rFonts w:ascii="Liberation Sans" w:hAnsi="Liberation Sans"/>
          <w:b/>
          <w:color w:val="1F5964"/>
          <w:sz w:val="23"/>
        </w:rPr>
        <w:t>Interacción</w:t>
      </w:r>
    </w:p>
    <w:p>
      <w:r>
        <w:rPr>
          <w:rFonts w:ascii="Liberation Sans" w:hAnsi="Liberation Sans"/>
          <w:color w:val="263238"/>
          <w:sz w:val="21"/>
        </w:rPr>
        <w:t>Cuatro tarjetas deben ordenarse en el cuaderno.</w:t>
      </w:r>
    </w:p>
    <w:p>
      <w:pPr>
        <w:pStyle w:val="Heading3"/>
      </w:pPr>
      <w:r>
        <w:rPr>
          <w:rFonts w:ascii="Liberation Sans" w:hAnsi="Liberation Sans"/>
          <w:b/>
          <w:color w:val="1F5964"/>
          <w:sz w:val="23"/>
        </w:rPr>
        <w:t>Solución</w:t>
      </w:r>
    </w:p>
    <w:p>
      <w:r>
        <w:rPr>
          <w:rFonts w:ascii="Liberation Sans" w:hAnsi="Liberation Sans"/>
          <w:b/>
          <w:color w:val="263238"/>
          <w:sz w:val="21"/>
        </w:rPr>
        <w:t>Fuente -&gt; Jardín -&gt; Biblioteca -&gt; Canal.</w:t>
      </w:r>
    </w:p>
    <w:p>
      <w:pPr>
        <w:pStyle w:val="Heading3"/>
      </w:pPr>
      <w:r>
        <w:rPr>
          <w:rFonts w:ascii="Liberation Sans" w:hAnsi="Liberation Sans"/>
          <w:b/>
          <w:color w:val="1F5964"/>
          <w:sz w:val="23"/>
        </w:rPr>
        <w:t>Validación</w:t>
      </w:r>
    </w:p>
    <w:p>
      <w:r>
        <w:rPr>
          <w:rFonts w:ascii="Liberation Sans" w:hAnsi="Liberation Sans"/>
          <w:color w:val="263238"/>
          <w:sz w:val="21"/>
        </w:rPr>
        <w:t>El sistema señala una contradicción verificable sin revelar el orden completo.</w:t>
      </w:r>
    </w:p>
    <w:p>
      <w:pPr>
        <w:pStyle w:val="Heading3"/>
      </w:pPr>
      <w:r>
        <w:rPr>
          <w:rFonts w:ascii="Liberation Sans" w:hAnsi="Liberation Sans"/>
          <w:b/>
          <w:color w:val="1F5964"/>
          <w:sz w:val="23"/>
        </w:rPr>
        <w:t>Reflexiones</w:t>
      </w:r>
    </w:p>
    <w:p>
      <w:pPr>
        <w:spacing w:after="40"/>
        <w:ind w:left="288" w:hanging="230"/>
      </w:pPr>
      <w:r>
        <w:rPr>
          <w:rFonts w:ascii="Liberation Sans" w:hAnsi="Liberation Sans"/>
          <w:b w:val="0"/>
          <w:color w:val="263238"/>
          <w:sz w:val="20"/>
        </w:rPr>
        <w:t xml:space="preserve">1. </w:t>
      </w:r>
      <w:r>
        <w:rPr>
          <w:rFonts w:ascii="Liberation Sans" w:hAnsi="Liberation Sans"/>
          <w:color w:val="263238"/>
          <w:sz w:val="20"/>
        </w:rPr>
        <w:t>Algunas evidencias viajaron con ella.</w:t>
      </w:r>
    </w:p>
    <w:p>
      <w:pPr>
        <w:spacing w:after="40"/>
        <w:ind w:left="288" w:hanging="230"/>
      </w:pPr>
      <w:r>
        <w:rPr>
          <w:rFonts w:ascii="Liberation Sans" w:hAnsi="Liberation Sans"/>
          <w:b w:val="0"/>
          <w:color w:val="263238"/>
          <w:sz w:val="20"/>
        </w:rPr>
        <w:t xml:space="preserve">2. </w:t>
      </w:r>
      <w:r>
        <w:rPr>
          <w:rFonts w:ascii="Liberation Sans" w:hAnsi="Liberation Sans"/>
          <w:color w:val="263238"/>
          <w:sz w:val="20"/>
        </w:rPr>
        <w:t>El pétalo tuvo que entrar en la biblioteca antes de quedar dentro del libro.</w:t>
      </w:r>
    </w:p>
    <w:p>
      <w:pPr>
        <w:spacing w:after="40"/>
        <w:ind w:left="288" w:hanging="230"/>
      </w:pPr>
      <w:r>
        <w:rPr>
          <w:rFonts w:ascii="Liberation Sans" w:hAnsi="Liberation Sans"/>
          <w:b w:val="0"/>
          <w:color w:val="263238"/>
          <w:sz w:val="20"/>
        </w:rPr>
        <w:t xml:space="preserve">3. </w:t>
      </w:r>
      <w:r>
        <w:rPr>
          <w:rFonts w:ascii="Liberation Sans" w:hAnsi="Liberation Sans"/>
          <w:color w:val="263238"/>
          <w:sz w:val="20"/>
        </w:rPr>
        <w:t>La fuente fue primero y el barro apareció después de escribir la nota.</w:t>
      </w:r>
    </w:p>
    <w:p>
      <w:pPr>
        <w:pStyle w:val="Heading3"/>
      </w:pPr>
      <w:r>
        <w:rPr>
          <w:rFonts w:ascii="Liberation Sans" w:hAnsi="Liberation Sans"/>
          <w:b/>
          <w:color w:val="1F5964"/>
          <w:sz w:val="23"/>
        </w:rPr>
        <w:t>Consecuencia</w:t>
      </w:r>
    </w:p>
    <w:p>
      <w:r>
        <w:rPr>
          <w:rFonts w:ascii="Liberation Sans" w:hAnsi="Liberation Sans"/>
          <w:color w:val="263238"/>
          <w:sz w:val="21"/>
        </w:rPr>
        <w:t>La investigación se dirige al Barrio de los Puentes y confirma que la novia seguía un plan.</w:t>
      </w:r>
    </w:p>
    <w:p>
      <w:pPr>
        <w:pStyle w:val="Heading2"/>
      </w:pPr>
      <w:r>
        <w:rPr>
          <w:rFonts w:ascii="Liberation Sans" w:hAnsi="Liberation Sans"/>
          <w:b/>
          <w:color w:val="9A6138"/>
          <w:sz w:val="28"/>
        </w:rPr>
        <w:t>7.5. P2 - El paseo imposible</w:t>
      </w:r>
    </w:p>
    <w:p>
      <w:pPr>
        <w:pStyle w:val="Heading3"/>
      </w:pPr>
      <w:r>
        <w:rPr>
          <w:rFonts w:ascii="Liberation Sans" w:hAnsi="Liberation Sans"/>
          <w:b/>
          <w:color w:val="1F5964"/>
          <w:sz w:val="23"/>
        </w:rPr>
        <w:t>Conceptos</w:t>
      </w:r>
    </w:p>
    <w:p>
      <w:r>
        <w:rPr>
          <w:rFonts w:ascii="Liberation Sans" w:hAnsi="Liberation Sans"/>
          <w:color w:val="263238"/>
          <w:sz w:val="21"/>
        </w:rPr>
        <w:t>Grafos, grado de un nodo, camino euleriano y cambio de representación.</w:t>
      </w:r>
    </w:p>
    <w:p>
      <w:pPr>
        <w:pStyle w:val="Heading3"/>
      </w:pPr>
      <w:r>
        <w:rPr>
          <w:rFonts w:ascii="Liberation Sans" w:hAnsi="Liberation Sans"/>
          <w:b/>
          <w:color w:val="1F5964"/>
          <w:sz w:val="23"/>
        </w:rPr>
        <w:t>Situación</w:t>
      </w:r>
    </w:p>
    <w:p>
      <w:r>
        <w:rPr>
          <w:rFonts w:ascii="Liberation Sans" w:hAnsi="Liberation Sans"/>
          <w:color w:val="263238"/>
          <w:sz w:val="21"/>
        </w:rPr>
        <w:t>Maestro Nodo asegura que la novia cruzó todos los puentes abiertos exactamente una vez. Empezó en la entrada y terminó en el camino del molino. Uno de los siete puentes estaba cerrado.</w:t>
      </w:r>
    </w:p>
    <w:p>
      <w:pPr>
        <w:pStyle w:val="Heading3"/>
      </w:pPr>
      <w:r>
        <w:rPr>
          <w:rFonts w:ascii="Liberation Sans" w:hAnsi="Liberation Sans"/>
          <w:b/>
          <w:color w:val="1F5964"/>
          <w:sz w:val="23"/>
        </w:rPr>
        <w:t>Red</w:t>
      </w:r>
    </w:p>
    <w:p>
      <w:r>
        <w:rPr>
          <w:rFonts w:ascii="Liberation Sans" w:hAnsi="Liberation Sans"/>
          <w:color w:val="263238"/>
          <w:sz w:val="21"/>
        </w:rPr>
        <w:t>Nodos:</w:t>
      </w:r>
    </w:p>
    <w:p>
      <w:pPr>
        <w:pStyle w:val="ListBullet"/>
        <w:spacing w:after="40"/>
        <w:ind w:left="288" w:hanging="230"/>
      </w:pPr>
      <w:r>
        <w:rPr>
          <w:rFonts w:ascii="Liberation Sans" w:hAnsi="Liberation Sans"/>
          <w:color w:val="263238"/>
          <w:sz w:val="20"/>
        </w:rPr>
        <w:t>E: Entrada.</w:t>
      </w:r>
    </w:p>
    <w:p>
      <w:pPr>
        <w:pStyle w:val="ListBullet"/>
        <w:spacing w:after="40"/>
        <w:ind w:left="288" w:hanging="230"/>
      </w:pPr>
      <w:r>
        <w:rPr>
          <w:rFonts w:ascii="Liberation Sans" w:hAnsi="Liberation Sans"/>
          <w:color w:val="263238"/>
          <w:sz w:val="20"/>
        </w:rPr>
        <w:t>N: Isla de Nodo.</w:t>
      </w:r>
    </w:p>
    <w:p>
      <w:pPr>
        <w:pStyle w:val="ListBullet"/>
        <w:spacing w:after="40"/>
        <w:ind w:left="288" w:hanging="230"/>
      </w:pPr>
      <w:r>
        <w:rPr>
          <w:rFonts w:ascii="Liberation Sans" w:hAnsi="Liberation Sans"/>
          <w:color w:val="263238"/>
          <w:sz w:val="20"/>
        </w:rPr>
        <w:t>R: Isla del Reloj.</w:t>
      </w:r>
    </w:p>
    <w:p>
      <w:pPr>
        <w:pStyle w:val="ListBullet"/>
        <w:spacing w:after="40"/>
        <w:ind w:left="288" w:hanging="230"/>
      </w:pPr>
      <w:r>
        <w:rPr>
          <w:rFonts w:ascii="Liberation Sans" w:hAnsi="Liberation Sans"/>
          <w:color w:val="263238"/>
          <w:sz w:val="20"/>
        </w:rPr>
        <w:t>M: Mercado.</w:t>
      </w:r>
    </w:p>
    <w:p>
      <w:pPr>
        <w:pStyle w:val="ListBullet"/>
        <w:spacing w:after="40"/>
        <w:ind w:left="288" w:hanging="230"/>
      </w:pPr>
      <w:r>
        <w:rPr>
          <w:rFonts w:ascii="Liberation Sans" w:hAnsi="Liberation Sans"/>
          <w:color w:val="263238"/>
          <w:sz w:val="20"/>
        </w:rPr>
        <w:t>L: Molino.</w:t>
      </w:r>
    </w:p>
    <w:p>
      <w:r>
        <w:rPr>
          <w:rFonts w:ascii="Liberation Sans" w:hAnsi="Liberation Sans"/>
          <w:color w:val="263238"/>
          <w:sz w:val="21"/>
        </w:rPr>
        <w:t>Puentes:</w:t>
      </w:r>
    </w:p>
    <w:p>
      <w:pPr>
        <w:pStyle w:val="ListBullet"/>
        <w:spacing w:after="40"/>
        <w:ind w:left="288" w:hanging="230"/>
      </w:pPr>
      <w:r>
        <w:rPr>
          <w:rFonts w:ascii="Liberation Sans" w:hAnsi="Liberation Sans"/>
          <w:color w:val="263238"/>
          <w:sz w:val="20"/>
        </w:rPr>
        <w:t>E-N</w:t>
      </w:r>
    </w:p>
    <w:p>
      <w:pPr>
        <w:pStyle w:val="ListBullet"/>
        <w:spacing w:after="40"/>
        <w:ind w:left="288" w:hanging="230"/>
      </w:pPr>
      <w:r>
        <w:rPr>
          <w:rFonts w:ascii="Liberation Sans" w:hAnsi="Liberation Sans"/>
          <w:color w:val="263238"/>
          <w:sz w:val="20"/>
        </w:rPr>
        <w:t>E-R</w:t>
      </w:r>
    </w:p>
    <w:p>
      <w:pPr>
        <w:pStyle w:val="ListBullet"/>
        <w:spacing w:after="40"/>
        <w:ind w:left="288" w:hanging="230"/>
      </w:pPr>
      <w:r>
        <w:rPr>
          <w:rFonts w:ascii="Liberation Sans" w:hAnsi="Liberation Sans"/>
          <w:color w:val="263238"/>
          <w:sz w:val="20"/>
        </w:rPr>
        <w:t>N-R</w:t>
      </w:r>
    </w:p>
    <w:p>
      <w:pPr>
        <w:pStyle w:val="ListBullet"/>
        <w:spacing w:after="40"/>
        <w:ind w:left="288" w:hanging="230"/>
      </w:pPr>
      <w:r>
        <w:rPr>
          <w:rFonts w:ascii="Liberation Sans" w:hAnsi="Liberation Sans"/>
          <w:color w:val="263238"/>
          <w:sz w:val="20"/>
        </w:rPr>
        <w:t>R-M</w:t>
      </w:r>
    </w:p>
    <w:p>
      <w:pPr>
        <w:pStyle w:val="ListBullet"/>
        <w:spacing w:after="40"/>
        <w:ind w:left="288" w:hanging="230"/>
      </w:pPr>
      <w:r>
        <w:rPr>
          <w:rFonts w:ascii="Liberation Sans" w:hAnsi="Liberation Sans"/>
          <w:color w:val="263238"/>
          <w:sz w:val="20"/>
        </w:rPr>
        <w:t>M-L</w:t>
      </w:r>
    </w:p>
    <w:p>
      <w:pPr>
        <w:pStyle w:val="ListBullet"/>
        <w:spacing w:after="40"/>
        <w:ind w:left="288" w:hanging="230"/>
      </w:pPr>
      <w:r>
        <w:rPr>
          <w:rFonts w:ascii="Liberation Sans" w:hAnsi="Liberation Sans"/>
          <w:color w:val="263238"/>
          <w:sz w:val="20"/>
        </w:rPr>
        <w:t>N-L</w:t>
      </w:r>
    </w:p>
    <w:p>
      <w:pPr>
        <w:pStyle w:val="ListBullet"/>
        <w:spacing w:after="40"/>
        <w:ind w:left="288" w:hanging="230"/>
      </w:pPr>
      <w:r>
        <w:rPr>
          <w:rFonts w:ascii="Liberation Sans" w:hAnsi="Liberation Sans"/>
          <w:color w:val="263238"/>
          <w:sz w:val="20"/>
        </w:rPr>
        <w:t>R-L</w:t>
      </w:r>
    </w:p>
    <w:p>
      <w:pPr>
        <w:pStyle w:val="Heading3"/>
      </w:pPr>
      <w:r>
        <w:rPr>
          <w:rFonts w:ascii="Liberation Sans" w:hAnsi="Liberation Sans"/>
          <w:b/>
          <w:color w:val="1F5964"/>
          <w:sz w:val="23"/>
        </w:rPr>
        <w:t>Objetivo</w:t>
      </w:r>
    </w:p>
    <w:p>
      <w:r>
        <w:rPr>
          <w:rFonts w:ascii="Liberation Sans" w:hAnsi="Liberation Sans"/>
          <w:color w:val="263238"/>
          <w:sz w:val="21"/>
        </w:rPr>
        <w:t>Determinar qué puente estaba cerrado y realizar un recorrido válido.</w:t>
      </w:r>
    </w:p>
    <w:p>
      <w:pPr>
        <w:pStyle w:val="Heading3"/>
      </w:pPr>
      <w:r>
        <w:rPr>
          <w:rFonts w:ascii="Liberation Sans" w:hAnsi="Liberation Sans"/>
          <w:b/>
          <w:color w:val="1F5964"/>
          <w:sz w:val="23"/>
        </w:rPr>
        <w:t>Idea central</w:t>
      </w:r>
    </w:p>
    <w:p>
      <w:r>
        <w:rPr>
          <w:rFonts w:ascii="Liberation Sans" w:hAnsi="Liberation Sans"/>
          <w:color w:val="263238"/>
          <w:sz w:val="21"/>
        </w:rPr>
        <w:t>Para utilizar cada arista una sola vez y empezar en E y terminar en L, únicamente E y L deben tener grado impar. Con todos los puentes, los impares son N y L. Cerrar E-N cambia la paridad de E y N y deja E y L como únicos impares.</w:t>
      </w:r>
    </w:p>
    <w:p>
      <w:pPr>
        <w:pStyle w:val="Heading3"/>
      </w:pPr>
      <w:r>
        <w:rPr>
          <w:rFonts w:ascii="Liberation Sans" w:hAnsi="Liberation Sans"/>
          <w:b/>
          <w:color w:val="1F5964"/>
          <w:sz w:val="23"/>
        </w:rPr>
        <w:t>Solución</w:t>
      </w:r>
    </w:p>
    <w:p>
      <w:r>
        <w:rPr>
          <w:rFonts w:ascii="Liberation Sans" w:hAnsi="Liberation Sans"/>
          <w:color w:val="263238"/>
          <w:sz w:val="21"/>
        </w:rPr>
        <w:t xml:space="preserve">Cerrar </w:t>
      </w:r>
      <w:r>
        <w:rPr>
          <w:rFonts w:ascii="Liberation Sans" w:hAnsi="Liberation Sans"/>
          <w:b/>
          <w:color w:val="263238"/>
          <w:sz w:val="21"/>
        </w:rPr>
        <w:t>E-N</w:t>
      </w:r>
      <w:r>
        <w:rPr>
          <w:rFonts w:ascii="Liberation Sans" w:hAnsi="Liberation Sans"/>
          <w:color w:val="263238"/>
          <w:sz w:val="21"/>
        </w:rPr>
        <w:t>.</w:t>
      </w:r>
    </w:p>
    <w:p>
      <w:r>
        <w:rPr>
          <w:rFonts w:ascii="Liberation Sans" w:hAnsi="Liberation Sans"/>
          <w:color w:val="263238"/>
          <w:sz w:val="21"/>
        </w:rPr>
        <w:t>Un recorrido válido es:</w:t>
      </w:r>
    </w:p>
    <w:p>
      <w:r>
        <w:rPr>
          <w:rFonts w:ascii="Liberation Sans" w:hAnsi="Liberation Sans"/>
          <w:b/>
          <w:color w:val="263238"/>
          <w:sz w:val="21"/>
        </w:rPr>
        <w:t>E -&gt; R -&gt; N -&gt; L -&gt; R -&gt; M -&gt; L</w:t>
      </w:r>
    </w:p>
    <w:p>
      <w:r>
        <w:rPr>
          <w:rFonts w:ascii="Liberation Sans" w:hAnsi="Liberation Sans"/>
          <w:color w:val="263238"/>
          <w:sz w:val="21"/>
        </w:rPr>
        <w:t>El validador aceptará cualquier recorrido que cumpla las propiedades.</w:t>
      </w:r>
    </w:p>
    <w:p>
      <w:pPr>
        <w:pStyle w:val="Heading3"/>
      </w:pPr>
      <w:r>
        <w:rPr>
          <w:rFonts w:ascii="Liberation Sans" w:hAnsi="Liberation Sans"/>
          <w:b/>
          <w:color w:val="1F5964"/>
          <w:sz w:val="23"/>
        </w:rPr>
        <w:t>Interacción</w:t>
      </w:r>
    </w:p>
    <w:p>
      <w:pPr>
        <w:pStyle w:val="ListBullet"/>
        <w:spacing w:after="40"/>
        <w:ind w:left="288" w:hanging="230"/>
      </w:pPr>
      <w:r>
        <w:rPr>
          <w:rFonts w:ascii="Liberation Sans" w:hAnsi="Liberation Sans"/>
          <w:color w:val="263238"/>
          <w:sz w:val="20"/>
        </w:rPr>
        <w:t>Cerrar un puente en el mapa.</w:t>
      </w:r>
    </w:p>
    <w:p>
      <w:pPr>
        <w:pStyle w:val="ListBullet"/>
        <w:spacing w:after="40"/>
        <w:ind w:left="288" w:hanging="230"/>
      </w:pPr>
      <w:r>
        <w:rPr>
          <w:rFonts w:ascii="Liberation Sans" w:hAnsi="Liberation Sans"/>
          <w:color w:val="263238"/>
          <w:sz w:val="20"/>
        </w:rPr>
        <w:t>Recorrer físicamente la red.</w:t>
      </w:r>
    </w:p>
    <w:p>
      <w:pPr>
        <w:pStyle w:val="ListBullet"/>
        <w:spacing w:after="40"/>
        <w:ind w:left="288" w:hanging="230"/>
      </w:pPr>
      <w:r>
        <w:rPr>
          <w:rFonts w:ascii="Liberation Sans" w:hAnsi="Liberation Sans"/>
          <w:color w:val="263238"/>
          <w:sz w:val="20"/>
        </w:rPr>
        <w:t>Marcar puentes usados.</w:t>
      </w:r>
    </w:p>
    <w:p>
      <w:pPr>
        <w:pStyle w:val="ListBullet"/>
        <w:spacing w:after="40"/>
        <w:ind w:left="288" w:hanging="230"/>
      </w:pPr>
      <w:r>
        <w:rPr>
          <w:rFonts w:ascii="Liberation Sans" w:hAnsi="Liberation Sans"/>
          <w:color w:val="263238"/>
          <w:sz w:val="20"/>
        </w:rPr>
        <w:t>Reiniciar el intento.</w:t>
      </w:r>
    </w:p>
    <w:p>
      <w:pPr>
        <w:pStyle w:val="Heading3"/>
      </w:pPr>
      <w:r>
        <w:rPr>
          <w:rFonts w:ascii="Liberation Sans" w:hAnsi="Liberation Sans"/>
          <w:b/>
          <w:color w:val="1F5964"/>
          <w:sz w:val="23"/>
        </w:rPr>
        <w:t>Respuesta ante error</w:t>
      </w:r>
    </w:p>
    <w:p>
      <w:r>
        <w:rPr>
          <w:rFonts w:ascii="Liberation Sans" w:hAnsi="Liberation Sans"/>
          <w:color w:val="263238"/>
          <w:sz w:val="21"/>
        </w:rPr>
        <w:t>Si el recorrido queda bloqueado, se mantiene la ruta realizada y se permite reiniciar inmediatamente. No se indica el siguiente movimiento.</w:t>
      </w:r>
    </w:p>
    <w:p>
      <w:pPr>
        <w:pStyle w:val="Heading3"/>
      </w:pPr>
      <w:r>
        <w:rPr>
          <w:rFonts w:ascii="Liberation Sans" w:hAnsi="Liberation Sans"/>
          <w:b/>
          <w:color w:val="1F5964"/>
          <w:sz w:val="23"/>
        </w:rPr>
        <w:t>Reflexiones</w:t>
      </w:r>
    </w:p>
    <w:p>
      <w:pPr>
        <w:spacing w:after="40"/>
        <w:ind w:left="288" w:hanging="230"/>
      </w:pPr>
      <w:r>
        <w:rPr>
          <w:rFonts w:ascii="Liberation Sans" w:hAnsi="Liberation Sans"/>
          <w:b w:val="0"/>
          <w:color w:val="263238"/>
          <w:sz w:val="20"/>
        </w:rPr>
        <w:t xml:space="preserve">1. </w:t>
      </w:r>
      <w:r>
        <w:rPr>
          <w:rFonts w:ascii="Liberation Sans" w:hAnsi="Liberation Sans"/>
          <w:color w:val="263238"/>
          <w:sz w:val="20"/>
        </w:rPr>
        <w:t>Importa cuántos puentes llegan a cada isla.</w:t>
      </w:r>
    </w:p>
    <w:p>
      <w:pPr>
        <w:spacing w:after="40"/>
        <w:ind w:left="288" w:hanging="230"/>
      </w:pPr>
      <w:r>
        <w:rPr>
          <w:rFonts w:ascii="Liberation Sans" w:hAnsi="Liberation Sans"/>
          <w:b w:val="0"/>
          <w:color w:val="263238"/>
          <w:sz w:val="20"/>
        </w:rPr>
        <w:t xml:space="preserve">2. </w:t>
      </w:r>
      <w:r>
        <w:rPr>
          <w:rFonts w:ascii="Liberation Sans" w:hAnsi="Liberation Sans"/>
          <w:color w:val="263238"/>
          <w:sz w:val="20"/>
        </w:rPr>
        <w:t>Las islas intermedias necesitan una salida por cada entrada.</w:t>
      </w:r>
    </w:p>
    <w:p>
      <w:pPr>
        <w:spacing w:after="40"/>
        <w:ind w:left="288" w:hanging="230"/>
      </w:pPr>
      <w:r>
        <w:rPr>
          <w:rFonts w:ascii="Liberation Sans" w:hAnsi="Liberation Sans"/>
          <w:b w:val="0"/>
          <w:color w:val="263238"/>
          <w:sz w:val="20"/>
        </w:rPr>
        <w:t xml:space="preserve">3. </w:t>
      </w:r>
      <w:r>
        <w:rPr>
          <w:rFonts w:ascii="Liberation Sans" w:hAnsi="Liberation Sans"/>
          <w:color w:val="263238"/>
          <w:sz w:val="20"/>
        </w:rPr>
        <w:t>Busca un cierre que deje solo la entrada y el molino con grado impar.</w:t>
      </w:r>
    </w:p>
    <w:p>
      <w:pPr>
        <w:pStyle w:val="Heading3"/>
      </w:pPr>
      <w:r>
        <w:rPr>
          <w:rFonts w:ascii="Liberation Sans" w:hAnsi="Liberation Sans"/>
          <w:b/>
          <w:color w:val="1F5964"/>
          <w:sz w:val="23"/>
        </w:rPr>
        <w:t>Consecuencia</w:t>
      </w:r>
    </w:p>
    <w:p>
      <w:r>
        <w:rPr>
          <w:rFonts w:ascii="Liberation Sans" w:hAnsi="Liberation Sans"/>
          <w:color w:val="263238"/>
          <w:sz w:val="21"/>
        </w:rPr>
        <w:t>Se reconstruye la ruta, baja el agua, se abre la conexión al molino y aparece un atajo al jardín. Se registra una cuadrícula de mantenimiento para P11.</w:t>
      </w:r>
    </w:p>
    <w:p>
      <w:pPr>
        <w:pStyle w:val="Heading3"/>
      </w:pPr>
      <w:r>
        <w:rPr>
          <w:rFonts w:ascii="Liberation Sans" w:hAnsi="Liberation Sans"/>
          <w:b/>
          <w:color w:val="1F5964"/>
          <w:sz w:val="23"/>
        </w:rPr>
        <w:t>Criterios de prueba</w:t>
      </w:r>
    </w:p>
    <w:p>
      <w:pPr>
        <w:pStyle w:val="ListBullet"/>
        <w:spacing w:after="40"/>
        <w:ind w:left="288" w:hanging="230"/>
      </w:pPr>
      <w:r>
        <w:rPr>
          <w:rFonts w:ascii="Liberation Sans" w:hAnsi="Liberation Sans"/>
          <w:color w:val="263238"/>
          <w:sz w:val="20"/>
        </w:rPr>
        <w:t>Enumerar todos los cierres posibles.</w:t>
      </w:r>
    </w:p>
    <w:p>
      <w:pPr>
        <w:pStyle w:val="ListBullet"/>
        <w:spacing w:after="40"/>
        <w:ind w:left="288" w:hanging="230"/>
      </w:pPr>
      <w:r>
        <w:rPr>
          <w:rFonts w:ascii="Liberation Sans" w:hAnsi="Liberation Sans"/>
          <w:color w:val="263238"/>
          <w:sz w:val="20"/>
        </w:rPr>
        <w:t>Enumerar recorridos válidos.</w:t>
      </w:r>
    </w:p>
    <w:p>
      <w:pPr>
        <w:pStyle w:val="ListBullet"/>
        <w:spacing w:after="40"/>
        <w:ind w:left="288" w:hanging="230"/>
      </w:pPr>
      <w:r>
        <w:rPr>
          <w:rFonts w:ascii="Liberation Sans" w:hAnsi="Liberation Sans"/>
          <w:color w:val="263238"/>
          <w:sz w:val="20"/>
        </w:rPr>
        <w:t>Aceptar alternativas.</w:t>
      </w:r>
    </w:p>
    <w:p>
      <w:pPr>
        <w:pStyle w:val="ListBullet"/>
        <w:spacing w:after="40"/>
        <w:ind w:left="288" w:hanging="230"/>
      </w:pPr>
      <w:r>
        <w:rPr>
          <w:rFonts w:ascii="Liberation Sans" w:hAnsi="Liberation Sans"/>
          <w:color w:val="263238"/>
          <w:sz w:val="20"/>
        </w:rPr>
        <w:t>Impedir el uso repetido de una arista.</w:t>
      </w:r>
    </w:p>
    <w:p>
      <w:pPr>
        <w:pStyle w:val="ListBullet"/>
        <w:spacing w:after="40"/>
        <w:ind w:left="288" w:hanging="230"/>
      </w:pPr>
      <w:r>
        <w:rPr>
          <w:rFonts w:ascii="Liberation Sans" w:hAnsi="Liberation Sans"/>
          <w:color w:val="263238"/>
          <w:sz w:val="20"/>
        </w:rPr>
        <w:t>Conservar el estado al salir.</w:t>
      </w:r>
    </w:p>
    <w:p>
      <w:pPr>
        <w:pStyle w:val="Heading2"/>
      </w:pPr>
      <w:r>
        <w:rPr>
          <w:rFonts w:ascii="Liberation Sans" w:hAnsi="Liberation Sans"/>
          <w:b/>
          <w:color w:val="9A6138"/>
          <w:sz w:val="28"/>
        </w:rPr>
        <w:t>7.6. P3 - La anomalía de la criba</w:t>
      </w:r>
    </w:p>
    <w:p>
      <w:pPr>
        <w:pStyle w:val="Heading3"/>
      </w:pPr>
      <w:r>
        <w:rPr>
          <w:rFonts w:ascii="Liberation Sans" w:hAnsi="Liberation Sans"/>
          <w:b/>
          <w:color w:val="1F5964"/>
          <w:sz w:val="23"/>
        </w:rPr>
        <w:t>Conceptos</w:t>
      </w:r>
    </w:p>
    <w:p>
      <w:r>
        <w:rPr>
          <w:rFonts w:ascii="Liberation Sans" w:hAnsi="Liberation Sans"/>
          <w:color w:val="263238"/>
          <w:sz w:val="21"/>
        </w:rPr>
        <w:t>Divisibilidad, números primos, clasificación y extracción de un mensaje.</w:t>
      </w:r>
    </w:p>
    <w:p>
      <w:pPr>
        <w:pStyle w:val="Heading3"/>
      </w:pPr>
      <w:r>
        <w:rPr>
          <w:rFonts w:ascii="Liberation Sans" w:hAnsi="Liberation Sans"/>
          <w:b/>
          <w:color w:val="1F5964"/>
          <w:sz w:val="23"/>
        </w:rPr>
        <w:t>Situación</w:t>
      </w:r>
    </w:p>
    <w:p>
      <w:r>
        <w:rPr>
          <w:rFonts w:ascii="Liberation Sans" w:hAnsi="Liberation Sans"/>
          <w:color w:val="263238"/>
          <w:sz w:val="21"/>
        </w:rPr>
        <w:t>El jardín contiene 23 parterres numerados. Las estatuas asociadas a 2, 3 y 5 cierran posiciones generadas mediante saltos iguales. Una placa en el parterre 1 indica que la entrada no pertenece a la colección.</w:t>
      </w:r>
    </w:p>
    <w:p>
      <w:pPr>
        <w:pStyle w:val="Heading3"/>
      </w:pPr>
      <w:r>
        <w:rPr>
          <w:rFonts w:ascii="Liberation Sans" w:hAnsi="Liberation Sans"/>
          <w:b/>
          <w:color w:val="1F5964"/>
          <w:sz w:val="23"/>
        </w:rPr>
        <w:t>Interacción</w:t>
      </w:r>
    </w:p>
    <w:p>
      <w:r>
        <w:rPr>
          <w:rFonts w:ascii="Liberation Sans" w:hAnsi="Liberation Sans"/>
          <w:color w:val="263238"/>
          <w:sz w:val="21"/>
        </w:rPr>
        <w:t>El jugador activa las estatuas y observa cómo se cierran múltiplos a partir del cuadrado del generador.</w:t>
      </w:r>
    </w:p>
    <w:p>
      <w:pPr>
        <w:pStyle w:val="Heading3"/>
      </w:pPr>
      <w:r>
        <w:rPr>
          <w:rFonts w:ascii="Liberation Sans" w:hAnsi="Liberation Sans"/>
          <w:b/>
          <w:color w:val="1F5964"/>
          <w:sz w:val="23"/>
        </w:rPr>
        <w:t>Resultado</w:t>
      </w:r>
    </w:p>
    <w:p>
      <w:r>
        <w:rPr>
          <w:rFonts w:ascii="Liberation Sans" w:hAnsi="Liberation Sans"/>
          <w:color w:val="263238"/>
          <w:sz w:val="21"/>
        </w:rPr>
        <w:t>Permanecen abiertos:</w:t>
      </w:r>
    </w:p>
    <w:p>
      <w:r>
        <w:rPr>
          <w:rFonts w:ascii="Liberation Sans" w:hAnsi="Liberation Sans"/>
          <w:b/>
          <w:color w:val="263238"/>
          <w:sz w:val="21"/>
        </w:rPr>
        <w:t>2, 3, 5, 7, 11, 13, 17, 19 y 23.</w:t>
      </w:r>
    </w:p>
    <w:p>
      <w:r>
        <w:rPr>
          <w:rFonts w:ascii="Liberation Sans" w:hAnsi="Liberation Sans"/>
          <w:color w:val="263238"/>
          <w:sz w:val="21"/>
        </w:rPr>
        <w:t>Las letras bajo las flores forman:</w:t>
      </w:r>
    </w:p>
    <w:p>
      <w:r>
        <w:rPr>
          <w:rFonts w:ascii="Liberation Sans" w:hAnsi="Liberation Sans"/>
          <w:b/>
          <w:color w:val="263238"/>
          <w:sz w:val="21"/>
        </w:rPr>
        <w:t>MIRA CIELO</w:t>
      </w:r>
    </w:p>
    <w:p>
      <w:pPr>
        <w:pStyle w:val="Heading3"/>
      </w:pPr>
      <w:r>
        <w:rPr>
          <w:rFonts w:ascii="Liberation Sans" w:hAnsi="Liberation Sans"/>
          <w:b/>
          <w:color w:val="1F5964"/>
          <w:sz w:val="23"/>
        </w:rPr>
        <w:t>Elegancia buscada</w:t>
      </w:r>
    </w:p>
    <w:p>
      <w:r>
        <w:rPr>
          <w:rFonts w:ascii="Liberation Sans" w:hAnsi="Liberation Sans"/>
          <w:color w:val="263238"/>
          <w:sz w:val="21"/>
        </w:rPr>
        <w:t>El juego nunca pregunta “¿cuáles son los números primos?”. La regla se comprende mediante el funcionamiento físico del jardín.</w:t>
      </w:r>
    </w:p>
    <w:p>
      <w:pPr>
        <w:pStyle w:val="Heading3"/>
      </w:pPr>
      <w:r>
        <w:rPr>
          <w:rFonts w:ascii="Liberation Sans" w:hAnsi="Liberation Sans"/>
          <w:b/>
          <w:color w:val="1F5964"/>
          <w:sz w:val="23"/>
        </w:rPr>
        <w:t>Reflexiones</w:t>
      </w:r>
    </w:p>
    <w:p>
      <w:pPr>
        <w:spacing w:after="40"/>
        <w:ind w:left="288" w:hanging="230"/>
      </w:pPr>
      <w:r>
        <w:rPr>
          <w:rFonts w:ascii="Liberation Sans" w:hAnsi="Liberation Sans"/>
          <w:b w:val="0"/>
          <w:color w:val="263238"/>
          <w:sz w:val="20"/>
        </w:rPr>
        <w:t xml:space="preserve">1. </w:t>
      </w:r>
      <w:r>
        <w:rPr>
          <w:rFonts w:ascii="Liberation Sans" w:hAnsi="Liberation Sans"/>
          <w:color w:val="263238"/>
          <w:sz w:val="20"/>
        </w:rPr>
        <w:t>Los mecanismos generan posiciones mediante saltos regulares.</w:t>
      </w:r>
    </w:p>
    <w:p>
      <w:pPr>
        <w:spacing w:after="40"/>
        <w:ind w:left="288" w:hanging="230"/>
      </w:pPr>
      <w:r>
        <w:rPr>
          <w:rFonts w:ascii="Liberation Sans" w:hAnsi="Liberation Sans"/>
          <w:b w:val="0"/>
          <w:color w:val="263238"/>
          <w:sz w:val="20"/>
        </w:rPr>
        <w:t xml:space="preserve">2. </w:t>
      </w:r>
      <w:r>
        <w:rPr>
          <w:rFonts w:ascii="Liberation Sans" w:hAnsi="Liberation Sans"/>
          <w:color w:val="263238"/>
          <w:sz w:val="20"/>
        </w:rPr>
        <w:t>No cierres el origen de una secuencia; empieza por sus repeticiones.</w:t>
      </w:r>
    </w:p>
    <w:p>
      <w:pPr>
        <w:spacing w:after="40"/>
        <w:ind w:left="288" w:hanging="230"/>
      </w:pPr>
      <w:r>
        <w:rPr>
          <w:rFonts w:ascii="Liberation Sans" w:hAnsi="Liberation Sans"/>
          <w:b w:val="0"/>
          <w:color w:val="263238"/>
          <w:sz w:val="20"/>
        </w:rPr>
        <w:t xml:space="preserve">3. </w:t>
      </w:r>
      <w:r>
        <w:rPr>
          <w:rFonts w:ascii="Liberation Sans" w:hAnsi="Liberation Sans"/>
          <w:color w:val="263238"/>
          <w:sz w:val="20"/>
        </w:rPr>
        <w:t>Descarta múltiplos de 2, 3 y 5, no los generadores.</w:t>
      </w:r>
    </w:p>
    <w:p>
      <w:pPr>
        <w:pStyle w:val="Heading3"/>
      </w:pPr>
      <w:r>
        <w:rPr>
          <w:rFonts w:ascii="Liberation Sans" w:hAnsi="Liberation Sans"/>
          <w:b/>
          <w:color w:val="1F5964"/>
          <w:sz w:val="23"/>
        </w:rPr>
        <w:t>Consecuencia</w:t>
      </w:r>
    </w:p>
    <w:p>
      <w:r>
        <w:rPr>
          <w:rFonts w:ascii="Liberation Sans" w:hAnsi="Liberation Sans"/>
          <w:color w:val="263238"/>
          <w:sz w:val="21"/>
        </w:rPr>
        <w:t>Se abre el sendero elevado, se obtiene la instrucción para el observatorio y se registra otra cuadrícula de P11.</w:t>
      </w:r>
    </w:p>
    <w:p>
      <w:pPr>
        <w:pStyle w:val="Heading3"/>
      </w:pPr>
      <w:r>
        <w:rPr>
          <w:rFonts w:ascii="Liberation Sans" w:hAnsi="Liberation Sans"/>
          <w:b/>
          <w:color w:val="1F5964"/>
          <w:sz w:val="23"/>
        </w:rPr>
        <w:t>Riesgos</w:t>
      </w:r>
    </w:p>
    <w:p>
      <w:pPr>
        <w:pStyle w:val="ListBullet"/>
        <w:spacing w:after="40"/>
        <w:ind w:left="288" w:hanging="230"/>
      </w:pPr>
      <w:r>
        <w:rPr>
          <w:rFonts w:ascii="Liberation Sans" w:hAnsi="Liberation Sans"/>
          <w:color w:val="263238"/>
          <w:sz w:val="20"/>
        </w:rPr>
        <w:t>Confusión con el 1: resuelta mediante una inscripción explícita.</w:t>
      </w:r>
    </w:p>
    <w:p>
      <w:pPr>
        <w:pStyle w:val="ListBullet"/>
        <w:spacing w:after="40"/>
        <w:ind w:left="288" w:hanging="230"/>
      </w:pPr>
      <w:r>
        <w:rPr>
          <w:rFonts w:ascii="Liberation Sans" w:hAnsi="Liberation Sans"/>
          <w:color w:val="263238"/>
          <w:sz w:val="20"/>
        </w:rPr>
        <w:t>Lectura accidental del mensaje: las letras solo aparecen después del proceso correcto.</w:t>
      </w:r>
    </w:p>
    <w:p>
      <w:pPr>
        <w:pStyle w:val="ListBullet"/>
        <w:spacing w:after="40"/>
        <w:ind w:left="288" w:hanging="230"/>
      </w:pPr>
      <w:r>
        <w:rPr>
          <w:rFonts w:ascii="Liberation Sans" w:hAnsi="Liberation Sans"/>
          <w:color w:val="263238"/>
          <w:sz w:val="20"/>
        </w:rPr>
        <w:t>Aspecto escolar: evitar tablas numéricas planas y utilizar vegetación y ciclos.</w:t>
      </w:r>
    </w:p>
    <w:p>
      <w:pPr>
        <w:pStyle w:val="Heading2"/>
      </w:pPr>
      <w:r>
        <w:rPr>
          <w:rFonts w:ascii="Liberation Sans" w:hAnsi="Liberation Sans"/>
          <w:b/>
          <w:color w:val="9A6138"/>
          <w:sz w:val="28"/>
        </w:rPr>
        <w:t>7.7. P4 - El catálogo perfecto</w:t>
      </w:r>
    </w:p>
    <w:p>
      <w:pPr>
        <w:pStyle w:val="Heading3"/>
      </w:pPr>
      <w:r>
        <w:rPr>
          <w:rFonts w:ascii="Liberation Sans" w:hAnsi="Liberation Sans"/>
          <w:b/>
          <w:color w:val="1F5964"/>
          <w:sz w:val="23"/>
        </w:rPr>
        <w:t>Conceptos</w:t>
      </w:r>
    </w:p>
    <w:p>
      <w:r>
        <w:rPr>
          <w:rFonts w:ascii="Liberation Sans" w:hAnsi="Liberation Sans"/>
          <w:color w:val="263238"/>
          <w:sz w:val="21"/>
        </w:rPr>
        <w:t>Ordenación lógica y restricciones.</w:t>
      </w:r>
    </w:p>
    <w:p>
      <w:pPr>
        <w:pStyle w:val="Heading3"/>
      </w:pPr>
      <w:r>
        <w:rPr>
          <w:rFonts w:ascii="Liberation Sans" w:hAnsi="Liberation Sans"/>
          <w:b/>
          <w:color w:val="1F5964"/>
          <w:sz w:val="23"/>
        </w:rPr>
        <w:t>Situación</w:t>
      </w:r>
    </w:p>
    <w:p>
      <w:r>
        <w:rPr>
          <w:rFonts w:ascii="Liberation Sans" w:hAnsi="Liberation Sans"/>
          <w:color w:val="263238"/>
          <w:sz w:val="21"/>
        </w:rPr>
        <w:t>Cinco documentos deben colocarse en una estantería:</w:t>
      </w:r>
    </w:p>
    <w:p>
      <w:pPr>
        <w:pStyle w:val="ListBullet"/>
        <w:spacing w:after="40"/>
        <w:ind w:left="288" w:hanging="230"/>
      </w:pPr>
      <w:r>
        <w:rPr>
          <w:rFonts w:ascii="Liberation Sans" w:hAnsi="Liberation Sans"/>
          <w:color w:val="263238"/>
          <w:sz w:val="20"/>
        </w:rPr>
        <w:t>A: Atlas de Órbitas.</w:t>
      </w:r>
    </w:p>
    <w:p>
      <w:pPr>
        <w:pStyle w:val="ListBullet"/>
        <w:spacing w:after="40"/>
        <w:ind w:left="288" w:hanging="230"/>
      </w:pPr>
      <w:r>
        <w:rPr>
          <w:rFonts w:ascii="Liberation Sans" w:hAnsi="Liberation Sans"/>
          <w:color w:val="263238"/>
          <w:sz w:val="20"/>
        </w:rPr>
        <w:t>D: Diario de Campo.</w:t>
      </w:r>
    </w:p>
    <w:p>
      <w:pPr>
        <w:pStyle w:val="ListBullet"/>
        <w:spacing w:after="40"/>
        <w:ind w:left="288" w:hanging="230"/>
      </w:pPr>
      <w:r>
        <w:rPr>
          <w:rFonts w:ascii="Liberation Sans" w:hAnsi="Liberation Sans"/>
          <w:color w:val="263238"/>
          <w:sz w:val="20"/>
        </w:rPr>
        <w:t>R: Registro de Compuertas.</w:t>
      </w:r>
    </w:p>
    <w:p>
      <w:pPr>
        <w:pStyle w:val="ListBullet"/>
        <w:spacing w:after="40"/>
        <w:ind w:left="288" w:hanging="230"/>
      </w:pPr>
      <w:r>
        <w:rPr>
          <w:rFonts w:ascii="Liberation Sans" w:hAnsi="Liberation Sans"/>
          <w:color w:val="263238"/>
          <w:sz w:val="20"/>
        </w:rPr>
        <w:t>C: Catálogo de la Criba.</w:t>
      </w:r>
    </w:p>
    <w:p>
      <w:pPr>
        <w:pStyle w:val="ListBullet"/>
        <w:spacing w:after="40"/>
        <w:ind w:left="288" w:hanging="230"/>
      </w:pPr>
      <w:r>
        <w:rPr>
          <w:rFonts w:ascii="Liberation Sans" w:hAnsi="Liberation Sans"/>
          <w:color w:val="263238"/>
          <w:sz w:val="20"/>
        </w:rPr>
        <w:t>M: Manual del Molino.</w:t>
      </w:r>
    </w:p>
    <w:p>
      <w:r>
        <w:rPr>
          <w:rFonts w:ascii="Liberation Sans" w:hAnsi="Liberation Sans"/>
          <w:color w:val="263238"/>
          <w:sz w:val="21"/>
        </w:rPr>
        <w:t>Restricciones:</w:t>
      </w:r>
    </w:p>
    <w:p>
      <w:pPr>
        <w:spacing w:after="40"/>
        <w:ind w:left="288" w:hanging="230"/>
      </w:pPr>
      <w:r>
        <w:rPr>
          <w:rFonts w:ascii="Liberation Sans" w:hAnsi="Liberation Sans"/>
          <w:b w:val="0"/>
          <w:color w:val="263238"/>
          <w:sz w:val="20"/>
        </w:rPr>
        <w:t xml:space="preserve">1. </w:t>
      </w:r>
      <w:r>
        <w:rPr>
          <w:rFonts w:ascii="Liberation Sans" w:hAnsi="Liberation Sans"/>
          <w:color w:val="263238"/>
          <w:sz w:val="20"/>
        </w:rPr>
        <w:t>A está inmediatamente a la izquierda de D.</w:t>
      </w:r>
    </w:p>
    <w:p>
      <w:pPr>
        <w:spacing w:after="40"/>
        <w:ind w:left="288" w:hanging="230"/>
      </w:pPr>
      <w:r>
        <w:rPr>
          <w:rFonts w:ascii="Liberation Sans" w:hAnsi="Liberation Sans"/>
          <w:b w:val="0"/>
          <w:color w:val="263238"/>
          <w:sz w:val="20"/>
        </w:rPr>
        <w:t xml:space="preserve">2. </w:t>
      </w:r>
      <w:r>
        <w:rPr>
          <w:rFonts w:ascii="Liberation Sans" w:hAnsi="Liberation Sans"/>
          <w:color w:val="263238"/>
          <w:sz w:val="20"/>
        </w:rPr>
        <w:t>C no está en los extremos.</w:t>
      </w:r>
    </w:p>
    <w:p>
      <w:pPr>
        <w:spacing w:after="40"/>
        <w:ind w:left="288" w:hanging="230"/>
      </w:pPr>
      <w:r>
        <w:rPr>
          <w:rFonts w:ascii="Liberation Sans" w:hAnsi="Liberation Sans"/>
          <w:b w:val="0"/>
          <w:color w:val="263238"/>
          <w:sz w:val="20"/>
        </w:rPr>
        <w:t xml:space="preserve">3. </w:t>
      </w:r>
      <w:r>
        <w:rPr>
          <w:rFonts w:ascii="Liberation Sans" w:hAnsi="Liberation Sans"/>
          <w:color w:val="263238"/>
          <w:sz w:val="20"/>
        </w:rPr>
        <w:t>M está a la derecha de R.</w:t>
      </w:r>
    </w:p>
    <w:p>
      <w:pPr>
        <w:spacing w:after="40"/>
        <w:ind w:left="288" w:hanging="230"/>
      </w:pPr>
      <w:r>
        <w:rPr>
          <w:rFonts w:ascii="Liberation Sans" w:hAnsi="Liberation Sans"/>
          <w:b w:val="0"/>
          <w:color w:val="263238"/>
          <w:sz w:val="20"/>
        </w:rPr>
        <w:t xml:space="preserve">4. </w:t>
      </w:r>
      <w:r>
        <w:rPr>
          <w:rFonts w:ascii="Liberation Sans" w:hAnsi="Liberation Sans"/>
          <w:color w:val="263238"/>
          <w:sz w:val="20"/>
        </w:rPr>
        <w:t>D no está junto a M.</w:t>
      </w:r>
    </w:p>
    <w:p>
      <w:pPr>
        <w:spacing w:after="40"/>
        <w:ind w:left="288" w:hanging="230"/>
      </w:pPr>
      <w:r>
        <w:rPr>
          <w:rFonts w:ascii="Liberation Sans" w:hAnsi="Liberation Sans"/>
          <w:b w:val="0"/>
          <w:color w:val="263238"/>
          <w:sz w:val="20"/>
        </w:rPr>
        <w:t xml:space="preserve">5. </w:t>
      </w:r>
      <w:r>
        <w:rPr>
          <w:rFonts w:ascii="Liberation Sans" w:hAnsi="Liberation Sans"/>
          <w:color w:val="263238"/>
          <w:sz w:val="20"/>
        </w:rPr>
        <w:t>R está a la izquierda de C.</w:t>
      </w:r>
    </w:p>
    <w:p>
      <w:pPr>
        <w:spacing w:after="40"/>
        <w:ind w:left="288" w:hanging="230"/>
      </w:pPr>
      <w:r>
        <w:rPr>
          <w:rFonts w:ascii="Liberation Sans" w:hAnsi="Liberation Sans"/>
          <w:b w:val="0"/>
          <w:color w:val="263238"/>
          <w:sz w:val="20"/>
        </w:rPr>
        <w:t xml:space="preserve">6. </w:t>
      </w:r>
      <w:r>
        <w:rPr>
          <w:rFonts w:ascii="Liberation Sans" w:hAnsi="Liberation Sans"/>
          <w:color w:val="263238"/>
          <w:sz w:val="20"/>
        </w:rPr>
        <w:t>R no está en un extremo.</w:t>
      </w:r>
    </w:p>
    <w:p>
      <w:pPr>
        <w:pStyle w:val="Heading3"/>
      </w:pPr>
      <w:r>
        <w:rPr>
          <w:rFonts w:ascii="Liberation Sans" w:hAnsi="Liberation Sans"/>
          <w:b/>
          <w:color w:val="1F5964"/>
          <w:sz w:val="23"/>
        </w:rPr>
        <w:t>Solución única</w:t>
      </w:r>
    </w:p>
    <w:p>
      <w:r>
        <w:rPr>
          <w:rFonts w:ascii="Liberation Sans" w:hAnsi="Liberation Sans"/>
          <w:b/>
          <w:color w:val="263238"/>
          <w:sz w:val="21"/>
        </w:rPr>
        <w:t>A - D - R - C - M</w:t>
      </w:r>
    </w:p>
    <w:p>
      <w:pPr>
        <w:pStyle w:val="Heading3"/>
      </w:pPr>
      <w:r>
        <w:rPr>
          <w:rFonts w:ascii="Liberation Sans" w:hAnsi="Liberation Sans"/>
          <w:b/>
          <w:color w:val="1F5964"/>
          <w:sz w:val="23"/>
        </w:rPr>
        <w:t>Función de ritmo</w:t>
      </w:r>
    </w:p>
    <w:p>
      <w:r>
        <w:rPr>
          <w:rFonts w:ascii="Liberation Sans" w:hAnsi="Liberation Sans"/>
          <w:color w:val="263238"/>
          <w:sz w:val="21"/>
        </w:rPr>
        <w:t>Es un puzle más ligero después de Puentes y Jardín. Abre la sección restringida y reúne información para las zonas avanzadas.</w:t>
      </w:r>
    </w:p>
    <w:p>
      <w:pPr>
        <w:pStyle w:val="Heading3"/>
      </w:pPr>
      <w:r>
        <w:rPr>
          <w:rFonts w:ascii="Liberation Sans" w:hAnsi="Liberation Sans"/>
          <w:b/>
          <w:color w:val="1F5964"/>
          <w:sz w:val="23"/>
        </w:rPr>
        <w:t>Validación</w:t>
      </w:r>
    </w:p>
    <w:p>
      <w:r>
        <w:rPr>
          <w:rFonts w:ascii="Liberation Sans" w:hAnsi="Liberation Sans"/>
          <w:color w:val="263238"/>
          <w:sz w:val="21"/>
        </w:rPr>
        <w:t>Solo se valida al confirmar la distribución completa. No se revela si una pieza individual está en su posición correcta.</w:t>
      </w:r>
    </w:p>
    <w:p>
      <w:pPr>
        <w:pStyle w:val="Heading3"/>
      </w:pPr>
      <w:r>
        <w:rPr>
          <w:rFonts w:ascii="Liberation Sans" w:hAnsi="Liberation Sans"/>
          <w:b/>
          <w:color w:val="1F5964"/>
          <w:sz w:val="23"/>
        </w:rPr>
        <w:t>Reflexiones</w:t>
      </w:r>
    </w:p>
    <w:p>
      <w:pPr>
        <w:spacing w:after="40"/>
        <w:ind w:left="288" w:hanging="230"/>
      </w:pPr>
      <w:r>
        <w:rPr>
          <w:rFonts w:ascii="Liberation Sans" w:hAnsi="Liberation Sans"/>
          <w:b w:val="0"/>
          <w:color w:val="263238"/>
          <w:sz w:val="20"/>
        </w:rPr>
        <w:t xml:space="preserve">1. </w:t>
      </w:r>
      <w:r>
        <w:rPr>
          <w:rFonts w:ascii="Liberation Sans" w:hAnsi="Liberation Sans"/>
          <w:color w:val="263238"/>
          <w:sz w:val="20"/>
        </w:rPr>
        <w:t>Empieza por los bloques relacionados directamente.</w:t>
      </w:r>
    </w:p>
    <w:p>
      <w:pPr>
        <w:spacing w:after="40"/>
        <w:ind w:left="288" w:hanging="230"/>
      </w:pPr>
      <w:r>
        <w:rPr>
          <w:rFonts w:ascii="Liberation Sans" w:hAnsi="Liberation Sans"/>
          <w:b w:val="0"/>
          <w:color w:val="263238"/>
          <w:sz w:val="20"/>
        </w:rPr>
        <w:t xml:space="preserve">2. </w:t>
      </w:r>
      <w:r>
        <w:rPr>
          <w:rFonts w:ascii="Liberation Sans" w:hAnsi="Liberation Sans"/>
          <w:color w:val="263238"/>
          <w:sz w:val="20"/>
        </w:rPr>
        <w:t>Atlas y Diario forman un bloque; Registro debe estar antes de Catálogo.</w:t>
      </w:r>
    </w:p>
    <w:p>
      <w:pPr>
        <w:spacing w:after="40"/>
        <w:ind w:left="288" w:hanging="230"/>
      </w:pPr>
      <w:r>
        <w:rPr>
          <w:rFonts w:ascii="Liberation Sans" w:hAnsi="Liberation Sans"/>
          <w:b w:val="0"/>
          <w:color w:val="263238"/>
          <w:sz w:val="20"/>
        </w:rPr>
        <w:t xml:space="preserve">3. </w:t>
      </w:r>
      <w:r>
        <w:rPr>
          <w:rFonts w:ascii="Liberation Sans" w:hAnsi="Liberation Sans"/>
          <w:color w:val="263238"/>
          <w:sz w:val="20"/>
        </w:rPr>
        <w:t>Coloca A-D al principio y después R-C-M.</w:t>
      </w:r>
    </w:p>
    <w:p>
      <w:pPr>
        <w:pStyle w:val="Heading3"/>
      </w:pPr>
      <w:r>
        <w:rPr>
          <w:rFonts w:ascii="Liberation Sans" w:hAnsi="Liberation Sans"/>
          <w:b/>
          <w:color w:val="1F5964"/>
          <w:sz w:val="23"/>
        </w:rPr>
        <w:t>Consecuencia</w:t>
      </w:r>
    </w:p>
    <w:p>
      <w:r>
        <w:rPr>
          <w:rFonts w:ascii="Liberation Sans" w:hAnsi="Liberation Sans"/>
          <w:color w:val="263238"/>
          <w:sz w:val="21"/>
        </w:rPr>
        <w:t>Los lomos forman un símbolo que abre la sección restringida. Se obtienen planos, documentación del molino y referencias al Custodio.</w:t>
      </w:r>
    </w:p>
    <w:p>
      <w:pPr>
        <w:pStyle w:val="Heading2"/>
      </w:pPr>
      <w:r>
        <w:rPr>
          <w:rFonts w:ascii="Liberation Sans" w:hAnsi="Liberation Sans"/>
          <w:b/>
          <w:color w:val="9A6138"/>
          <w:sz w:val="28"/>
        </w:rPr>
        <w:t>7.8. P5 - Dos líneas hacia un mismo punto</w:t>
      </w:r>
    </w:p>
    <w:p>
      <w:pPr>
        <w:pStyle w:val="Heading3"/>
      </w:pPr>
      <w:r>
        <w:rPr>
          <w:rFonts w:ascii="Liberation Sans" w:hAnsi="Liberation Sans"/>
          <w:b/>
          <w:color w:val="1F5964"/>
          <w:sz w:val="23"/>
        </w:rPr>
        <w:t>Conceptos</w:t>
      </w:r>
    </w:p>
    <w:p>
      <w:r>
        <w:rPr>
          <w:rFonts w:ascii="Liberation Sans" w:hAnsi="Liberation Sans"/>
          <w:color w:val="263238"/>
          <w:sz w:val="21"/>
        </w:rPr>
        <w:t>Intersección, triangulación, perspectiva y correspondencia entre mapas.</w:t>
      </w:r>
    </w:p>
    <w:p>
      <w:pPr>
        <w:pStyle w:val="Heading3"/>
      </w:pPr>
      <w:r>
        <w:rPr>
          <w:rFonts w:ascii="Liberation Sans" w:hAnsi="Liberation Sans"/>
          <w:b/>
          <w:color w:val="1F5964"/>
          <w:sz w:val="23"/>
        </w:rPr>
        <w:t>Información previa</w:t>
      </w:r>
    </w:p>
    <w:p>
      <w:pPr>
        <w:pStyle w:val="ListBullet"/>
        <w:spacing w:after="40"/>
        <w:ind w:left="288" w:hanging="230"/>
      </w:pPr>
      <w:r>
        <w:rPr>
          <w:rFonts w:ascii="Liberation Sans" w:hAnsi="Liberation Sans"/>
          <w:color w:val="263238"/>
          <w:sz w:val="20"/>
        </w:rPr>
        <w:t>Mensaje MIRA CIELO.</w:t>
      </w:r>
    </w:p>
    <w:p>
      <w:pPr>
        <w:pStyle w:val="ListBullet"/>
        <w:spacing w:after="40"/>
        <w:ind w:left="288" w:hanging="230"/>
      </w:pPr>
      <w:r>
        <w:rPr>
          <w:rFonts w:ascii="Liberation Sans" w:hAnsi="Liberation Sans"/>
          <w:color w:val="263238"/>
          <w:sz w:val="20"/>
        </w:rPr>
        <w:t>Plano antiguo de la biblioteca.</w:t>
      </w:r>
    </w:p>
    <w:p>
      <w:pPr>
        <w:pStyle w:val="ListBullet"/>
        <w:spacing w:after="40"/>
        <w:ind w:left="288" w:hanging="230"/>
      </w:pPr>
      <w:r>
        <w:rPr>
          <w:rFonts w:ascii="Liberation Sans" w:hAnsi="Liberation Sans"/>
          <w:color w:val="263238"/>
          <w:sz w:val="20"/>
        </w:rPr>
        <w:t>Números 2, 3, 5 y 7.</w:t>
      </w:r>
    </w:p>
    <w:p>
      <w:pPr>
        <w:pStyle w:val="ListBullet"/>
        <w:spacing w:after="40"/>
        <w:ind w:left="288" w:hanging="230"/>
      </w:pPr>
      <w:r>
        <w:rPr>
          <w:rFonts w:ascii="Liberation Sans" w:hAnsi="Liberation Sans"/>
          <w:color w:val="263238"/>
          <w:sz w:val="20"/>
        </w:rPr>
        <w:t>Nota: “Dos líneas bastan cuando observan el mismo lugar”.</w:t>
      </w:r>
    </w:p>
    <w:p>
      <w:pPr>
        <w:pStyle w:val="Heading3"/>
      </w:pPr>
      <w:r>
        <w:rPr>
          <w:rFonts w:ascii="Liberation Sans" w:hAnsi="Liberation Sans"/>
          <w:b/>
          <w:color w:val="1F5964"/>
          <w:sz w:val="23"/>
        </w:rPr>
        <w:t>Situación</w:t>
      </w:r>
    </w:p>
    <w:p>
      <w:r>
        <w:rPr>
          <w:rFonts w:ascii="Liberation Sans" w:hAnsi="Liberation Sans"/>
          <w:color w:val="263238"/>
          <w:sz w:val="21"/>
        </w:rPr>
        <w:t>El observatorio tiene dos miras con discos de ocho estrellas. La primera relaciona 2 y 7; la segunda, 3 y 5.</w:t>
      </w:r>
    </w:p>
    <w:p>
      <w:pPr>
        <w:pStyle w:val="Heading3"/>
      </w:pPr>
      <w:r>
        <w:rPr>
          <w:rFonts w:ascii="Liberation Sans" w:hAnsi="Liberation Sans"/>
          <w:b/>
          <w:color w:val="1F5964"/>
          <w:sz w:val="23"/>
        </w:rPr>
        <w:t>Objetivo</w:t>
      </w:r>
    </w:p>
    <w:p>
      <w:r>
        <w:rPr>
          <w:rFonts w:ascii="Liberation Sans" w:hAnsi="Liberation Sans"/>
          <w:color w:val="263238"/>
          <w:sz w:val="21"/>
        </w:rPr>
        <w:t>Alinear cada mira con su pareja y observar dónde se cruzan las proyecciones sobre el mapa.</w:t>
      </w:r>
    </w:p>
    <w:p>
      <w:pPr>
        <w:pStyle w:val="Heading3"/>
      </w:pPr>
      <w:r>
        <w:rPr>
          <w:rFonts w:ascii="Liberation Sans" w:hAnsi="Liberation Sans"/>
          <w:b/>
          <w:color w:val="1F5964"/>
          <w:sz w:val="23"/>
        </w:rPr>
        <w:t>Solución</w:t>
      </w:r>
    </w:p>
    <w:p>
      <w:r>
        <w:rPr>
          <w:rFonts w:ascii="Liberation Sans" w:hAnsi="Liberation Sans"/>
          <w:color w:val="263238"/>
          <w:sz w:val="21"/>
        </w:rPr>
        <w:t>Las líneas convergen en la fuente de la Plaza del Axioma. Los ángulos internos de referencia pueden ser 135 y 225 grados, pero el jugador no necesita calcularlos.</w:t>
      </w:r>
    </w:p>
    <w:p>
      <w:pPr>
        <w:pStyle w:val="Heading3"/>
      </w:pPr>
      <w:r>
        <w:rPr>
          <w:rFonts w:ascii="Liberation Sans" w:hAnsi="Liberation Sans"/>
          <w:b/>
          <w:color w:val="1F5964"/>
          <w:sz w:val="23"/>
        </w:rPr>
        <w:t>Requisitos de interfaz</w:t>
      </w:r>
    </w:p>
    <w:p>
      <w:pPr>
        <w:pStyle w:val="ListBullet"/>
        <w:spacing w:after="40"/>
        <w:ind w:left="288" w:hanging="230"/>
      </w:pPr>
      <w:r>
        <w:rPr>
          <w:rFonts w:ascii="Liberation Sans" w:hAnsi="Liberation Sans"/>
          <w:color w:val="263238"/>
          <w:sz w:val="20"/>
        </w:rPr>
        <w:t>Encaje visible cerca de la orientación correcta.</w:t>
      </w:r>
    </w:p>
    <w:p>
      <w:pPr>
        <w:pStyle w:val="ListBullet"/>
        <w:spacing w:after="40"/>
        <w:ind w:left="288" w:hanging="230"/>
      </w:pPr>
      <w:r>
        <w:rPr>
          <w:rFonts w:ascii="Liberation Sans" w:hAnsi="Liberation Sans"/>
          <w:color w:val="263238"/>
          <w:sz w:val="20"/>
        </w:rPr>
        <w:t>Tolerancia generosa.</w:t>
      </w:r>
    </w:p>
    <w:p>
      <w:pPr>
        <w:pStyle w:val="ListBullet"/>
        <w:spacing w:after="40"/>
        <w:ind w:left="288" w:hanging="230"/>
      </w:pPr>
      <w:r>
        <w:rPr>
          <w:rFonts w:ascii="Liberation Sans" w:hAnsi="Liberation Sans"/>
          <w:color w:val="263238"/>
          <w:sz w:val="20"/>
        </w:rPr>
        <w:t>Líneas distinguibles.</w:t>
      </w:r>
    </w:p>
    <w:p>
      <w:pPr>
        <w:pStyle w:val="ListBullet"/>
        <w:spacing w:after="40"/>
        <w:ind w:left="288" w:hanging="230"/>
      </w:pPr>
      <w:r>
        <w:rPr>
          <w:rFonts w:ascii="Liberation Sans" w:hAnsi="Liberation Sans"/>
          <w:color w:val="263238"/>
          <w:sz w:val="20"/>
        </w:rPr>
        <w:t>Sin precisión de píxel.</w:t>
      </w:r>
    </w:p>
    <w:p>
      <w:pPr>
        <w:pStyle w:val="Heading3"/>
      </w:pPr>
      <w:r>
        <w:rPr>
          <w:rFonts w:ascii="Liberation Sans" w:hAnsi="Liberation Sans"/>
          <w:b/>
          <w:color w:val="1F5964"/>
          <w:sz w:val="23"/>
        </w:rPr>
        <w:t>Reflexiones</w:t>
      </w:r>
    </w:p>
    <w:p>
      <w:pPr>
        <w:spacing w:after="40"/>
        <w:ind w:left="288" w:hanging="230"/>
      </w:pPr>
      <w:r>
        <w:rPr>
          <w:rFonts w:ascii="Liberation Sans" w:hAnsi="Liberation Sans"/>
          <w:b w:val="0"/>
          <w:color w:val="263238"/>
          <w:sz w:val="20"/>
        </w:rPr>
        <w:t xml:space="preserve">1. </w:t>
      </w:r>
      <w:r>
        <w:rPr>
          <w:rFonts w:ascii="Liberation Sans" w:hAnsi="Liberation Sans"/>
          <w:color w:val="263238"/>
          <w:sz w:val="20"/>
        </w:rPr>
        <w:t>Los números del jardín aparecen en el atlas.</w:t>
      </w:r>
    </w:p>
    <w:p>
      <w:pPr>
        <w:spacing w:after="40"/>
        <w:ind w:left="288" w:hanging="230"/>
      </w:pPr>
      <w:r>
        <w:rPr>
          <w:rFonts w:ascii="Liberation Sans" w:hAnsi="Liberation Sans"/>
          <w:b w:val="0"/>
          <w:color w:val="263238"/>
          <w:sz w:val="20"/>
        </w:rPr>
        <w:t xml:space="preserve">2. </w:t>
      </w:r>
      <w:r>
        <w:rPr>
          <w:rFonts w:ascii="Liberation Sans" w:hAnsi="Liberation Sans"/>
          <w:color w:val="263238"/>
          <w:sz w:val="20"/>
        </w:rPr>
        <w:t>Usa 2-7 en una mira y 3-5 en la otra.</w:t>
      </w:r>
    </w:p>
    <w:p>
      <w:pPr>
        <w:spacing w:after="40"/>
        <w:ind w:left="288" w:hanging="230"/>
      </w:pPr>
      <w:r>
        <w:rPr>
          <w:rFonts w:ascii="Liberation Sans" w:hAnsi="Liberation Sans"/>
          <w:b w:val="0"/>
          <w:color w:val="263238"/>
          <w:sz w:val="20"/>
        </w:rPr>
        <w:t xml:space="preserve">3. </w:t>
      </w:r>
      <w:r>
        <w:rPr>
          <w:rFonts w:ascii="Liberation Sans" w:hAnsi="Liberation Sans"/>
          <w:color w:val="263238"/>
          <w:sz w:val="20"/>
        </w:rPr>
        <w:t>Busca una intersección significativa en la plaza.</w:t>
      </w:r>
    </w:p>
    <w:p>
      <w:pPr>
        <w:pStyle w:val="Heading3"/>
      </w:pPr>
      <w:r>
        <w:rPr>
          <w:rFonts w:ascii="Liberation Sans" w:hAnsi="Liberation Sans"/>
          <w:b/>
          <w:color w:val="1F5964"/>
          <w:sz w:val="23"/>
        </w:rPr>
        <w:t>Consecuencia</w:t>
      </w:r>
    </w:p>
    <w:p>
      <w:r>
        <w:rPr>
          <w:rFonts w:ascii="Liberation Sans" w:hAnsi="Liberation Sans"/>
          <w:color w:val="263238"/>
          <w:sz w:val="21"/>
        </w:rPr>
        <w:t>La proyección activa un sello de la fuente, abre el atajo al jardín y registra la cuadrícula del observatorio para P11.</w:t>
      </w:r>
    </w:p>
    <w:p>
      <w:pPr>
        <w:pStyle w:val="Heading2"/>
      </w:pPr>
      <w:r>
        <w:rPr>
          <w:rFonts w:ascii="Liberation Sans" w:hAnsi="Liberation Sans"/>
          <w:b/>
          <w:color w:val="9A6138"/>
          <w:sz w:val="28"/>
        </w:rPr>
        <w:t>7.9. P6 - La máquina que hace demasiado</w:t>
      </w:r>
    </w:p>
    <w:p>
      <w:pPr>
        <w:pStyle w:val="Heading3"/>
      </w:pPr>
      <w:r>
        <w:rPr>
          <w:rFonts w:ascii="Liberation Sans" w:hAnsi="Liberation Sans"/>
          <w:b/>
          <w:color w:val="1F5964"/>
          <w:sz w:val="23"/>
        </w:rPr>
        <w:t>Conceptos</w:t>
      </w:r>
    </w:p>
    <w:p>
      <w:r>
        <w:rPr>
          <w:rFonts w:ascii="Liberation Sans" w:hAnsi="Liberation Sans"/>
          <w:color w:val="263238"/>
          <w:sz w:val="21"/>
        </w:rPr>
        <w:t>Permutaciones, invariantes, estados inalcanzables y simplificación.</w:t>
      </w:r>
    </w:p>
    <w:p>
      <w:pPr>
        <w:pStyle w:val="Heading3"/>
      </w:pPr>
      <w:r>
        <w:rPr>
          <w:rFonts w:ascii="Liberation Sans" w:hAnsi="Liberation Sans"/>
          <w:b/>
          <w:color w:val="1F5964"/>
          <w:sz w:val="23"/>
        </w:rPr>
        <w:t>Estado inicial</w:t>
      </w:r>
    </w:p>
    <w:p>
      <w:r>
        <w:rPr>
          <w:rFonts w:ascii="Liberation Sans" w:hAnsi="Liberation Sans"/>
          <w:b/>
          <w:color w:val="263238"/>
          <w:sz w:val="21"/>
        </w:rPr>
        <w:t>Sol - Luna - Hoja - Llave</w:t>
      </w:r>
    </w:p>
    <w:p>
      <w:pPr>
        <w:pStyle w:val="Heading3"/>
      </w:pPr>
      <w:r>
        <w:rPr>
          <w:rFonts w:ascii="Liberation Sans" w:hAnsi="Liberation Sans"/>
          <w:b/>
          <w:color w:val="1F5964"/>
          <w:sz w:val="23"/>
        </w:rPr>
        <w:t>Estado objetivo</w:t>
      </w:r>
    </w:p>
    <w:p>
      <w:r>
        <w:rPr>
          <w:rFonts w:ascii="Liberation Sans" w:hAnsi="Liberation Sans"/>
          <w:b/>
          <w:color w:val="263238"/>
          <w:sz w:val="21"/>
        </w:rPr>
        <w:t>Sol - Hoja - Luna - Llave</w:t>
      </w:r>
    </w:p>
    <w:p>
      <w:pPr>
        <w:pStyle w:val="Heading3"/>
      </w:pPr>
      <w:r>
        <w:rPr>
          <w:rFonts w:ascii="Liberation Sans" w:hAnsi="Liberation Sans"/>
          <w:b/>
          <w:color w:val="1F5964"/>
          <w:sz w:val="23"/>
        </w:rPr>
        <w:t>Operaciones iniciales</w:t>
      </w:r>
    </w:p>
    <w:p>
      <w:pPr>
        <w:pStyle w:val="ListBullet"/>
        <w:spacing w:after="40"/>
        <w:ind w:left="288" w:hanging="230"/>
      </w:pPr>
      <w:r>
        <w:rPr>
          <w:rFonts w:ascii="Liberation Sans" w:hAnsi="Liberation Sans"/>
          <w:color w:val="263238"/>
          <w:sz w:val="20"/>
        </w:rPr>
        <w:t>Rotar todas las fichas una posición.</w:t>
      </w:r>
    </w:p>
    <w:p>
      <w:pPr>
        <w:pStyle w:val="ListBullet"/>
        <w:spacing w:after="40"/>
        <w:ind w:left="288" w:hanging="230"/>
      </w:pPr>
      <w:r>
        <w:rPr>
          <w:rFonts w:ascii="Liberation Sans" w:hAnsi="Liberation Sans"/>
          <w:color w:val="263238"/>
          <w:sz w:val="20"/>
        </w:rPr>
        <w:t>Invertir el orden completo.</w:t>
      </w:r>
    </w:p>
    <w:p>
      <w:pPr>
        <w:pStyle w:val="Heading3"/>
      </w:pPr>
      <w:r>
        <w:rPr>
          <w:rFonts w:ascii="Liberation Sans" w:hAnsi="Liberation Sans"/>
          <w:b/>
          <w:color w:val="1F5964"/>
          <w:sz w:val="23"/>
        </w:rPr>
        <w:t>Propiedad</w:t>
      </w:r>
    </w:p>
    <w:p>
      <w:r>
        <w:rPr>
          <w:rFonts w:ascii="Liberation Sans" w:hAnsi="Liberation Sans"/>
          <w:color w:val="263238"/>
          <w:sz w:val="21"/>
        </w:rPr>
        <w:t>Rotar e invertir conservan las vecindades circulares. El objetivo exige vecindades que no existen en el estado inicial, por lo que ninguna secuencia puede alcanzarlo.</w:t>
      </w:r>
    </w:p>
    <w:p>
      <w:pPr>
        <w:pStyle w:val="Heading3"/>
      </w:pPr>
      <w:r>
        <w:rPr>
          <w:rFonts w:ascii="Liberation Sans" w:hAnsi="Liberation Sans"/>
          <w:b/>
          <w:color w:val="1F5964"/>
          <w:sz w:val="23"/>
        </w:rPr>
        <w:t>Solución</w:t>
      </w:r>
    </w:p>
    <w:p>
      <w:pPr>
        <w:spacing w:after="40"/>
        <w:ind w:left="288" w:hanging="230"/>
      </w:pPr>
      <w:r>
        <w:rPr>
          <w:rFonts w:ascii="Liberation Sans" w:hAnsi="Liberation Sans"/>
          <w:b w:val="0"/>
          <w:color w:val="263238"/>
          <w:sz w:val="20"/>
        </w:rPr>
        <w:t xml:space="preserve">1. </w:t>
      </w:r>
      <w:r>
        <w:rPr>
          <w:rFonts w:ascii="Liberation Sans" w:hAnsi="Liberation Sans"/>
          <w:color w:val="263238"/>
          <w:sz w:val="20"/>
        </w:rPr>
        <w:t>Observar ciclos repetidos y máquinas auxiliares.</w:t>
      </w:r>
    </w:p>
    <w:p>
      <w:pPr>
        <w:spacing w:after="40"/>
        <w:ind w:left="288" w:hanging="230"/>
      </w:pPr>
      <w:r>
        <w:rPr>
          <w:rFonts w:ascii="Liberation Sans" w:hAnsi="Liberation Sans"/>
          <w:b w:val="0"/>
          <w:color w:val="263238"/>
          <w:sz w:val="20"/>
        </w:rPr>
        <w:t xml:space="preserve">2. </w:t>
      </w:r>
      <w:r>
        <w:rPr>
          <w:rFonts w:ascii="Liberation Sans" w:hAnsi="Liberation Sans"/>
          <w:color w:val="263238"/>
          <w:sz w:val="20"/>
        </w:rPr>
        <w:t>Comprender el invariante de vecindad.</w:t>
      </w:r>
    </w:p>
    <w:p>
      <w:pPr>
        <w:spacing w:after="40"/>
        <w:ind w:left="288" w:hanging="230"/>
      </w:pPr>
      <w:r>
        <w:rPr>
          <w:rFonts w:ascii="Liberation Sans" w:hAnsi="Liberation Sans"/>
          <w:b w:val="0"/>
          <w:color w:val="263238"/>
          <w:sz w:val="20"/>
        </w:rPr>
        <w:t xml:space="preserve">3. </w:t>
      </w:r>
      <w:r>
        <w:rPr>
          <w:rFonts w:ascii="Liberation Sans" w:hAnsi="Liberation Sans"/>
          <w:color w:val="263238"/>
          <w:sz w:val="20"/>
        </w:rPr>
        <w:t>Examinar y retirar el engranaje sincronizador.</w:t>
      </w:r>
    </w:p>
    <w:p>
      <w:pPr>
        <w:spacing w:after="40"/>
        <w:ind w:left="288" w:hanging="230"/>
      </w:pPr>
      <w:r>
        <w:rPr>
          <w:rFonts w:ascii="Liberation Sans" w:hAnsi="Liberation Sans"/>
          <w:b w:val="0"/>
          <w:color w:val="263238"/>
          <w:sz w:val="20"/>
        </w:rPr>
        <w:t xml:space="preserve">4. </w:t>
      </w:r>
      <w:r>
        <w:rPr>
          <w:rFonts w:ascii="Liberation Sans" w:hAnsi="Liberation Sans"/>
          <w:color w:val="263238"/>
          <w:sz w:val="20"/>
        </w:rPr>
        <w:t>Obtener una operación única para intercambiar las dos fichas centrales.</w:t>
      </w:r>
    </w:p>
    <w:p>
      <w:pPr>
        <w:spacing w:after="40"/>
        <w:ind w:left="288" w:hanging="230"/>
      </w:pPr>
      <w:r>
        <w:rPr>
          <w:rFonts w:ascii="Liberation Sans" w:hAnsi="Liberation Sans"/>
          <w:b w:val="0"/>
          <w:color w:val="263238"/>
          <w:sz w:val="20"/>
        </w:rPr>
        <w:t xml:space="preserve">5. </w:t>
      </w:r>
      <w:r>
        <w:rPr>
          <w:rFonts w:ascii="Liberation Sans" w:hAnsi="Liberation Sans"/>
          <w:color w:val="263238"/>
          <w:sz w:val="20"/>
        </w:rPr>
        <w:t>Intercambiar Luna y Hoja.</w:t>
      </w:r>
    </w:p>
    <w:p>
      <w:pPr>
        <w:pStyle w:val="Heading3"/>
      </w:pPr>
      <w:r>
        <w:rPr>
          <w:rFonts w:ascii="Liberation Sans" w:hAnsi="Liberation Sans"/>
          <w:b/>
          <w:color w:val="1F5964"/>
          <w:sz w:val="23"/>
        </w:rPr>
        <w:t>Revelación</w:t>
      </w:r>
    </w:p>
    <w:p>
      <w:r>
        <w:rPr>
          <w:rFonts w:ascii="Liberation Sans" w:hAnsi="Liberation Sans"/>
          <w:color w:val="263238"/>
          <w:sz w:val="21"/>
        </w:rPr>
        <w:t>La solución no es una secuencia más compleja; es demostrar que el conjunto de operaciones es insuficiente y eliminar una restricción innecesaria.</w:t>
      </w:r>
    </w:p>
    <w:p>
      <w:pPr>
        <w:pStyle w:val="Heading3"/>
      </w:pPr>
      <w:r>
        <w:rPr>
          <w:rFonts w:ascii="Liberation Sans" w:hAnsi="Liberation Sans"/>
          <w:b/>
          <w:color w:val="1F5964"/>
          <w:sz w:val="23"/>
        </w:rPr>
        <w:t>Reflexiones</w:t>
      </w:r>
    </w:p>
    <w:p>
      <w:pPr>
        <w:spacing w:after="40"/>
        <w:ind w:left="288" w:hanging="230"/>
      </w:pPr>
      <w:r>
        <w:rPr>
          <w:rFonts w:ascii="Liberation Sans" w:hAnsi="Liberation Sans"/>
          <w:b w:val="0"/>
          <w:color w:val="263238"/>
          <w:sz w:val="20"/>
        </w:rPr>
        <w:t xml:space="preserve">1. </w:t>
      </w:r>
      <w:r>
        <w:rPr>
          <w:rFonts w:ascii="Liberation Sans" w:hAnsi="Liberation Sans"/>
          <w:color w:val="263238"/>
          <w:sz w:val="20"/>
        </w:rPr>
        <w:t>Puede que no todas las disposiciones sean alcanzables.</w:t>
      </w:r>
    </w:p>
    <w:p>
      <w:pPr>
        <w:spacing w:after="40"/>
        <w:ind w:left="288" w:hanging="230"/>
      </w:pPr>
      <w:r>
        <w:rPr>
          <w:rFonts w:ascii="Liberation Sans" w:hAnsi="Liberation Sans"/>
          <w:b w:val="0"/>
          <w:color w:val="263238"/>
          <w:sz w:val="20"/>
        </w:rPr>
        <w:t xml:space="preserve">2. </w:t>
      </w:r>
      <w:r>
        <w:rPr>
          <w:rFonts w:ascii="Liberation Sans" w:hAnsi="Liberation Sans"/>
          <w:color w:val="263238"/>
          <w:sz w:val="20"/>
        </w:rPr>
        <w:t>Rotar e invertir conservan quién está junto a quién.</w:t>
      </w:r>
    </w:p>
    <w:p>
      <w:pPr>
        <w:spacing w:after="40"/>
        <w:ind w:left="288" w:hanging="230"/>
      </w:pPr>
      <w:r>
        <w:rPr>
          <w:rFonts w:ascii="Liberation Sans" w:hAnsi="Liberation Sans"/>
          <w:b w:val="0"/>
          <w:color w:val="263238"/>
          <w:sz w:val="20"/>
        </w:rPr>
        <w:t xml:space="preserve">3. </w:t>
      </w:r>
      <w:r>
        <w:rPr>
          <w:rFonts w:ascii="Liberation Sans" w:hAnsi="Liberation Sans"/>
          <w:color w:val="263238"/>
          <w:sz w:val="20"/>
        </w:rPr>
        <w:t>Retira el engranaje que obliga a mover todo a la vez.</w:t>
      </w:r>
    </w:p>
    <w:p>
      <w:pPr>
        <w:pStyle w:val="Heading3"/>
      </w:pPr>
      <w:r>
        <w:rPr>
          <w:rFonts w:ascii="Liberation Sans" w:hAnsi="Liberation Sans"/>
          <w:b/>
          <w:color w:val="1F5964"/>
          <w:sz w:val="23"/>
        </w:rPr>
        <w:t>Consecuencia</w:t>
      </w:r>
    </w:p>
    <w:p>
      <w:r>
        <w:rPr>
          <w:rFonts w:ascii="Liberation Sans" w:hAnsi="Liberation Sans"/>
          <w:color w:val="263238"/>
          <w:sz w:val="21"/>
        </w:rPr>
        <w:t>Se restaura la energía del archivo, se abren rutas técnicas, la novia envía una señal clara y se registra la cuadrícula del molino.</w:t>
      </w:r>
    </w:p>
    <w:p>
      <w:pPr>
        <w:pStyle w:val="Heading3"/>
      </w:pPr>
      <w:r>
        <w:rPr>
          <w:rFonts w:ascii="Liberation Sans" w:hAnsi="Liberation Sans"/>
          <w:b/>
          <w:color w:val="1F5964"/>
          <w:sz w:val="23"/>
        </w:rPr>
        <w:t>Criterios de prueba</w:t>
      </w:r>
    </w:p>
    <w:p>
      <w:pPr>
        <w:pStyle w:val="ListBullet"/>
        <w:spacing w:after="40"/>
        <w:ind w:left="288" w:hanging="230"/>
      </w:pPr>
      <w:r>
        <w:rPr>
          <w:rFonts w:ascii="Liberation Sans" w:hAnsi="Liberation Sans"/>
          <w:color w:val="263238"/>
          <w:sz w:val="20"/>
        </w:rPr>
        <w:t>Generar todos los estados alcanzables con las dos operaciones.</w:t>
      </w:r>
    </w:p>
    <w:p>
      <w:pPr>
        <w:pStyle w:val="ListBullet"/>
        <w:spacing w:after="40"/>
        <w:ind w:left="288" w:hanging="230"/>
      </w:pPr>
      <w:r>
        <w:rPr>
          <w:rFonts w:ascii="Liberation Sans" w:hAnsi="Liberation Sans"/>
          <w:color w:val="263238"/>
          <w:sz w:val="20"/>
        </w:rPr>
        <w:t>Confirmar que el objetivo no pertenece al conjunto.</w:t>
      </w:r>
    </w:p>
    <w:p>
      <w:pPr>
        <w:pStyle w:val="ListBullet"/>
        <w:spacing w:after="40"/>
        <w:ind w:left="288" w:hanging="230"/>
      </w:pPr>
      <w:r>
        <w:rPr>
          <w:rFonts w:ascii="Liberation Sans" w:hAnsi="Liberation Sans"/>
          <w:color w:val="263238"/>
          <w:sz w:val="20"/>
        </w:rPr>
        <w:t>Evitar que el engranaje parezca un botón arbitrario.</w:t>
      </w:r>
    </w:p>
    <w:p>
      <w:pPr>
        <w:pStyle w:val="ListBullet"/>
        <w:spacing w:after="40"/>
        <w:ind w:left="288" w:hanging="230"/>
      </w:pPr>
      <w:r>
        <w:rPr>
          <w:rFonts w:ascii="Liberation Sans" w:hAnsi="Liberation Sans"/>
          <w:color w:val="263238"/>
          <w:sz w:val="20"/>
        </w:rPr>
        <w:t>Hacer rápidas las animaciones repetidas.</w:t>
      </w:r>
    </w:p>
    <w:p>
      <w:pPr>
        <w:pStyle w:val="Heading2"/>
      </w:pPr>
      <w:r>
        <w:rPr>
          <w:rFonts w:ascii="Liberation Sans" w:hAnsi="Liberation Sans"/>
          <w:b/>
          <w:color w:val="9A6138"/>
          <w:sz w:val="28"/>
        </w:rPr>
        <w:t>7.10. P7 - La plaza es un diagrama</w:t>
      </w:r>
    </w:p>
    <w:p>
      <w:pPr>
        <w:pStyle w:val="Heading3"/>
      </w:pPr>
      <w:r>
        <w:rPr>
          <w:rFonts w:ascii="Liberation Sans" w:hAnsi="Liberation Sans"/>
          <w:b/>
          <w:color w:val="1F5964"/>
          <w:sz w:val="23"/>
        </w:rPr>
        <w:t>Conceptos</w:t>
      </w:r>
    </w:p>
    <w:p>
      <w:r>
        <w:rPr>
          <w:rFonts w:ascii="Liberation Sans" w:hAnsi="Liberation Sans"/>
          <w:color w:val="263238"/>
          <w:sz w:val="21"/>
        </w:rPr>
        <w:t>Orientación común, conexiones y síntesis espacial.</w:t>
      </w:r>
    </w:p>
    <w:p>
      <w:pPr>
        <w:pStyle w:val="Heading3"/>
      </w:pPr>
      <w:r>
        <w:rPr>
          <w:rFonts w:ascii="Liberation Sans" w:hAnsi="Liberation Sans"/>
          <w:b/>
          <w:color w:val="1F5964"/>
          <w:sz w:val="23"/>
        </w:rPr>
        <w:t>Situación</w:t>
      </w:r>
    </w:p>
    <w:p>
      <w:r>
        <w:rPr>
          <w:rFonts w:ascii="Liberation Sans" w:hAnsi="Liberation Sans"/>
          <w:color w:val="263238"/>
          <w:sz w:val="21"/>
        </w:rPr>
        <w:t>Cuatro sellos alrededor de la fuente representan Puentes, Jardín, Observatorio y Molino. Cada sello tiene conexiones rotables. Las conducciones del suelo comienzan a iluminarse.</w:t>
      </w:r>
    </w:p>
    <w:p>
      <w:pPr>
        <w:pStyle w:val="Heading3"/>
      </w:pPr>
      <w:r>
        <w:rPr>
          <w:rFonts w:ascii="Liberation Sans" w:hAnsi="Liberation Sans"/>
          <w:b/>
          <w:color w:val="1F5964"/>
          <w:sz w:val="23"/>
        </w:rPr>
        <w:t>Objetivo</w:t>
      </w:r>
    </w:p>
    <w:p>
      <w:r>
        <w:rPr>
          <w:rFonts w:ascii="Liberation Sans" w:hAnsi="Liberation Sans"/>
          <w:color w:val="263238"/>
          <w:sz w:val="21"/>
        </w:rPr>
        <w:t>Colocar los emblemas según la posición real de sus zonas, orientar todos los planos al mismo norte y cerrar un circuito sin extremos libres.</w:t>
      </w:r>
    </w:p>
    <w:p>
      <w:pPr>
        <w:pStyle w:val="Heading3"/>
      </w:pPr>
      <w:r>
        <w:rPr>
          <w:rFonts w:ascii="Liberation Sans" w:hAnsi="Liberation Sans"/>
          <w:b/>
          <w:color w:val="1F5964"/>
          <w:sz w:val="23"/>
        </w:rPr>
        <w:t>Solución</w:t>
      </w:r>
    </w:p>
    <w:p>
      <w:r>
        <w:rPr>
          <w:rFonts w:ascii="Liberation Sans" w:hAnsi="Liberation Sans"/>
          <w:color w:val="263238"/>
          <w:sz w:val="21"/>
        </w:rPr>
        <w:t>La configuración exacta se fijará con el mapa técnico. Debe existir una única orientación compatible con posición, norte y conexiones.</w:t>
      </w:r>
    </w:p>
    <w:p>
      <w:pPr>
        <w:pStyle w:val="Heading3"/>
      </w:pPr>
      <w:r>
        <w:rPr>
          <w:rFonts w:ascii="Liberation Sans" w:hAnsi="Liberation Sans"/>
          <w:b/>
          <w:color w:val="1F5964"/>
          <w:sz w:val="23"/>
        </w:rPr>
        <w:t>Respuesta</w:t>
      </w:r>
    </w:p>
    <w:p>
      <w:r>
        <w:rPr>
          <w:rFonts w:ascii="Liberation Sans" w:hAnsi="Liberation Sans"/>
          <w:color w:val="263238"/>
          <w:sz w:val="21"/>
        </w:rPr>
        <w:t>Los tramos conectados pueden iluminarse parcialmente, pero el sistema no confirma qué sello individual es correcto.</w:t>
      </w:r>
    </w:p>
    <w:p>
      <w:pPr>
        <w:pStyle w:val="Heading3"/>
      </w:pPr>
      <w:r>
        <w:rPr>
          <w:rFonts w:ascii="Liberation Sans" w:hAnsi="Liberation Sans"/>
          <w:b/>
          <w:color w:val="1F5964"/>
          <w:sz w:val="23"/>
        </w:rPr>
        <w:t>Reflexiones</w:t>
      </w:r>
    </w:p>
    <w:p>
      <w:pPr>
        <w:spacing w:after="40"/>
        <w:ind w:left="288" w:hanging="230"/>
      </w:pPr>
      <w:r>
        <w:rPr>
          <w:rFonts w:ascii="Liberation Sans" w:hAnsi="Liberation Sans"/>
          <w:b w:val="0"/>
          <w:color w:val="263238"/>
          <w:sz w:val="20"/>
        </w:rPr>
        <w:t xml:space="preserve">1. </w:t>
      </w:r>
      <w:r>
        <w:rPr>
          <w:rFonts w:ascii="Liberation Sans" w:hAnsi="Liberation Sans"/>
          <w:color w:val="263238"/>
          <w:sz w:val="20"/>
        </w:rPr>
        <w:t>Los sellos representan lugares, no el orden de visita.</w:t>
      </w:r>
    </w:p>
    <w:p>
      <w:pPr>
        <w:spacing w:after="40"/>
        <w:ind w:left="288" w:hanging="230"/>
      </w:pPr>
      <w:r>
        <w:rPr>
          <w:rFonts w:ascii="Liberation Sans" w:hAnsi="Liberation Sans"/>
          <w:b w:val="0"/>
          <w:color w:val="263238"/>
          <w:sz w:val="20"/>
        </w:rPr>
        <w:t xml:space="preserve">2. </w:t>
      </w:r>
      <w:r>
        <w:rPr>
          <w:rFonts w:ascii="Liberation Sans" w:hAnsi="Liberation Sans"/>
          <w:color w:val="263238"/>
          <w:sz w:val="20"/>
        </w:rPr>
        <w:t>Orienta todos los planos hacia el mismo norte.</w:t>
      </w:r>
    </w:p>
    <w:p>
      <w:pPr>
        <w:spacing w:after="40"/>
        <w:ind w:left="288" w:hanging="230"/>
      </w:pPr>
      <w:r>
        <w:rPr>
          <w:rFonts w:ascii="Liberation Sans" w:hAnsi="Liberation Sans"/>
          <w:b w:val="0"/>
          <w:color w:val="263238"/>
          <w:sz w:val="20"/>
        </w:rPr>
        <w:t xml:space="preserve">3. </w:t>
      </w:r>
      <w:r>
        <w:rPr>
          <w:rFonts w:ascii="Liberation Sans" w:hAnsi="Liberation Sans"/>
          <w:color w:val="263238"/>
          <w:sz w:val="20"/>
        </w:rPr>
        <w:t>Coloca cada zona según el mapa y cierra el circuito.</w:t>
      </w:r>
    </w:p>
    <w:p>
      <w:pPr>
        <w:pStyle w:val="Heading3"/>
      </w:pPr>
      <w:r>
        <w:rPr>
          <w:rFonts w:ascii="Liberation Sans" w:hAnsi="Liberation Sans"/>
          <w:b/>
          <w:color w:val="1F5964"/>
          <w:sz w:val="23"/>
        </w:rPr>
        <w:t>Consecuencia</w:t>
      </w:r>
    </w:p>
    <w:p>
      <w:r>
        <w:rPr>
          <w:rFonts w:ascii="Liberation Sans" w:hAnsi="Liberation Sans"/>
          <w:color w:val="263238"/>
          <w:sz w:val="21"/>
        </w:rPr>
        <w:t>La fuente se vacía y aparece el acceso al Archivo.</w:t>
      </w:r>
    </w:p>
    <w:p>
      <w:pPr>
        <w:pStyle w:val="Heading2"/>
      </w:pPr>
      <w:r>
        <w:rPr>
          <w:rFonts w:ascii="Liberation Sans" w:hAnsi="Liberation Sans"/>
          <w:b/>
          <w:color w:val="9A6138"/>
          <w:sz w:val="28"/>
        </w:rPr>
        <w:t>7.11. P8 - La red que se justifica a sí misma</w:t>
      </w:r>
    </w:p>
    <w:p>
      <w:pPr>
        <w:pStyle w:val="Heading3"/>
      </w:pPr>
      <w:r>
        <w:rPr>
          <w:rFonts w:ascii="Liberation Sans" w:hAnsi="Liberation Sans"/>
          <w:b/>
          <w:color w:val="1F5964"/>
          <w:sz w:val="23"/>
        </w:rPr>
        <w:t>Conceptos</w:t>
      </w:r>
    </w:p>
    <w:p>
      <w:r>
        <w:rPr>
          <w:rFonts w:ascii="Liberation Sans" w:hAnsi="Liberation Sans"/>
          <w:color w:val="263238"/>
          <w:sz w:val="21"/>
        </w:rPr>
        <w:t>Grafo dirigido, dependencias, fundamentación y razonamiento circular.</w:t>
      </w:r>
    </w:p>
    <w:p>
      <w:pPr>
        <w:pStyle w:val="Heading3"/>
      </w:pPr>
      <w:r>
        <w:rPr>
          <w:rFonts w:ascii="Liberation Sans" w:hAnsi="Liberation Sans"/>
          <w:b/>
          <w:color w:val="1F5964"/>
          <w:sz w:val="23"/>
        </w:rPr>
        <w:t>Proposiciones</w:t>
      </w:r>
    </w:p>
    <w:p>
      <w:pPr>
        <w:pStyle w:val="ListBullet"/>
        <w:spacing w:after="40"/>
        <w:ind w:left="288" w:hanging="230"/>
      </w:pPr>
      <w:r>
        <w:rPr>
          <w:rFonts w:ascii="Liberation Sans" w:hAnsi="Liberation Sans"/>
          <w:color w:val="263238"/>
          <w:sz w:val="20"/>
        </w:rPr>
        <w:t>A: El acceso debe permanecer cerrado. Depende de B y C.</w:t>
      </w:r>
    </w:p>
    <w:p>
      <w:pPr>
        <w:pStyle w:val="ListBullet"/>
        <w:spacing w:after="40"/>
        <w:ind w:left="288" w:hanging="230"/>
      </w:pPr>
      <w:r>
        <w:rPr>
          <w:rFonts w:ascii="Liberation Sans" w:hAnsi="Liberation Sans"/>
          <w:color w:val="263238"/>
          <w:sz w:val="20"/>
        </w:rPr>
        <w:t>B: El protocolo de custodia está activo. Depende de D.</w:t>
      </w:r>
    </w:p>
    <w:p>
      <w:pPr>
        <w:pStyle w:val="ListBullet"/>
        <w:spacing w:after="40"/>
        <w:ind w:left="288" w:hanging="230"/>
      </w:pPr>
      <w:r>
        <w:rPr>
          <w:rFonts w:ascii="Liberation Sans" w:hAnsi="Liberation Sans"/>
          <w:color w:val="263238"/>
          <w:sz w:val="20"/>
        </w:rPr>
        <w:t>C: Existe una duda válida sobre la ceremonia. Depende de E.</w:t>
      </w:r>
    </w:p>
    <w:p>
      <w:pPr>
        <w:pStyle w:val="ListBullet"/>
        <w:spacing w:after="40"/>
        <w:ind w:left="288" w:hanging="230"/>
      </w:pPr>
      <w:r>
        <w:rPr>
          <w:rFonts w:ascii="Liberation Sans" w:hAnsi="Liberation Sans"/>
          <w:color w:val="263238"/>
          <w:sz w:val="20"/>
        </w:rPr>
        <w:t>D: La cámara está ocupada. Observación directa.</w:t>
      </w:r>
    </w:p>
    <w:p>
      <w:pPr>
        <w:pStyle w:val="ListBullet"/>
        <w:spacing w:after="40"/>
        <w:ind w:left="288" w:hanging="230"/>
      </w:pPr>
      <w:r>
        <w:rPr>
          <w:rFonts w:ascii="Liberation Sans" w:hAnsi="Liberation Sans"/>
          <w:color w:val="263238"/>
          <w:sz w:val="20"/>
        </w:rPr>
        <w:t>E: Las reglas actuales deben aplicarse a esta duda. Depende de F.</w:t>
      </w:r>
    </w:p>
    <w:p>
      <w:pPr>
        <w:pStyle w:val="ListBullet"/>
        <w:spacing w:after="40"/>
        <w:ind w:left="288" w:hanging="230"/>
      </w:pPr>
      <w:r>
        <w:rPr>
          <w:rFonts w:ascii="Liberation Sans" w:hAnsi="Liberation Sans"/>
          <w:color w:val="263238"/>
          <w:sz w:val="20"/>
        </w:rPr>
        <w:t>F: Esta duda cumple las reglas actuales. Depende de C.</w:t>
      </w:r>
    </w:p>
    <w:p>
      <w:pPr>
        <w:pStyle w:val="Heading3"/>
      </w:pPr>
      <w:r>
        <w:rPr>
          <w:rFonts w:ascii="Liberation Sans" w:hAnsi="Liberation Sans"/>
          <w:b/>
          <w:color w:val="1F5964"/>
          <w:sz w:val="23"/>
        </w:rPr>
        <w:t>Solución</w:t>
      </w:r>
    </w:p>
    <w:p>
      <w:r>
        <w:rPr>
          <w:rFonts w:ascii="Liberation Sans" w:hAnsi="Liberation Sans"/>
          <w:color w:val="263238"/>
          <w:sz w:val="21"/>
        </w:rPr>
        <w:t>D es una observación y fundamenta B. C, E y F forman un ciclo sin apoyo externo. A necesita B y C, por lo que tampoco queda validada.</w:t>
      </w:r>
    </w:p>
    <w:p>
      <w:r>
        <w:rPr>
          <w:rFonts w:ascii="Liberation Sans" w:hAnsi="Liberation Sans"/>
          <w:color w:val="263238"/>
          <w:sz w:val="21"/>
        </w:rPr>
        <w:t>Fundamentadas:</w:t>
      </w:r>
    </w:p>
    <w:p>
      <w:pPr>
        <w:pStyle w:val="ListBullet"/>
        <w:spacing w:after="40"/>
        <w:ind w:left="288" w:hanging="230"/>
      </w:pPr>
      <w:r>
        <w:rPr>
          <w:rFonts w:ascii="Liberation Sans" w:hAnsi="Liberation Sans"/>
          <w:color w:val="263238"/>
          <w:sz w:val="20"/>
        </w:rPr>
        <w:t>D.</w:t>
      </w:r>
    </w:p>
    <w:p>
      <w:pPr>
        <w:pStyle w:val="ListBullet"/>
        <w:spacing w:after="40"/>
        <w:ind w:left="288" w:hanging="230"/>
      </w:pPr>
      <w:r>
        <w:rPr>
          <w:rFonts w:ascii="Liberation Sans" w:hAnsi="Liberation Sans"/>
          <w:color w:val="263238"/>
          <w:sz w:val="20"/>
        </w:rPr>
        <w:t>B.</w:t>
      </w:r>
    </w:p>
    <w:p>
      <w:r>
        <w:rPr>
          <w:rFonts w:ascii="Liberation Sans" w:hAnsi="Liberation Sans"/>
          <w:color w:val="263238"/>
          <w:sz w:val="21"/>
        </w:rPr>
        <w:t>No fundamentadas:</w:t>
      </w:r>
    </w:p>
    <w:p>
      <w:pPr>
        <w:pStyle w:val="ListBullet"/>
        <w:spacing w:after="40"/>
        <w:ind w:left="288" w:hanging="230"/>
      </w:pPr>
      <w:r>
        <w:rPr>
          <w:rFonts w:ascii="Liberation Sans" w:hAnsi="Liberation Sans"/>
          <w:color w:val="263238"/>
          <w:sz w:val="20"/>
        </w:rPr>
        <w:t>C.</w:t>
      </w:r>
    </w:p>
    <w:p>
      <w:pPr>
        <w:pStyle w:val="ListBullet"/>
        <w:spacing w:after="40"/>
        <w:ind w:left="288" w:hanging="230"/>
      </w:pPr>
      <w:r>
        <w:rPr>
          <w:rFonts w:ascii="Liberation Sans" w:hAnsi="Liberation Sans"/>
          <w:color w:val="263238"/>
          <w:sz w:val="20"/>
        </w:rPr>
        <w:t>E.</w:t>
      </w:r>
    </w:p>
    <w:p>
      <w:pPr>
        <w:pStyle w:val="ListBullet"/>
        <w:spacing w:after="40"/>
        <w:ind w:left="288" w:hanging="230"/>
      </w:pPr>
      <w:r>
        <w:rPr>
          <w:rFonts w:ascii="Liberation Sans" w:hAnsi="Liberation Sans"/>
          <w:color w:val="263238"/>
          <w:sz w:val="20"/>
        </w:rPr>
        <w:t>F.</w:t>
      </w:r>
    </w:p>
    <w:p>
      <w:pPr>
        <w:pStyle w:val="ListBullet"/>
        <w:spacing w:after="40"/>
        <w:ind w:left="288" w:hanging="230"/>
      </w:pPr>
      <w:r>
        <w:rPr>
          <w:rFonts w:ascii="Liberation Sans" w:hAnsi="Liberation Sans"/>
          <w:color w:val="263238"/>
          <w:sz w:val="20"/>
        </w:rPr>
        <w:t>A.</w:t>
      </w:r>
    </w:p>
    <w:p>
      <w:pPr>
        <w:pStyle w:val="Heading3"/>
      </w:pPr>
      <w:r>
        <w:rPr>
          <w:rFonts w:ascii="Liberation Sans" w:hAnsi="Liberation Sans"/>
          <w:b/>
          <w:color w:val="1F5964"/>
          <w:sz w:val="23"/>
        </w:rPr>
        <w:t>Interacción</w:t>
      </w:r>
    </w:p>
    <w:p>
      <w:r>
        <w:rPr>
          <w:rFonts w:ascii="Liberation Sans" w:hAnsi="Liberation Sans"/>
          <w:color w:val="263238"/>
          <w:sz w:val="21"/>
        </w:rPr>
        <w:t>El jugador recorre dependencias, marca placas como fundamentadas o circulares y ejecuta una validación.</w:t>
      </w:r>
    </w:p>
    <w:p>
      <w:pPr>
        <w:pStyle w:val="Heading3"/>
      </w:pPr>
      <w:r>
        <w:rPr>
          <w:rFonts w:ascii="Liberation Sans" w:hAnsi="Liberation Sans"/>
          <w:b/>
          <w:color w:val="1F5964"/>
          <w:sz w:val="23"/>
        </w:rPr>
        <w:t>Reflexiones</w:t>
      </w:r>
    </w:p>
    <w:p>
      <w:pPr>
        <w:spacing w:after="40"/>
        <w:ind w:left="288" w:hanging="230"/>
      </w:pPr>
      <w:r>
        <w:rPr>
          <w:rFonts w:ascii="Liberation Sans" w:hAnsi="Liberation Sans"/>
          <w:b w:val="0"/>
          <w:color w:val="263238"/>
          <w:sz w:val="20"/>
        </w:rPr>
        <w:t xml:space="preserve">1. </w:t>
      </w:r>
      <w:r>
        <w:rPr>
          <w:rFonts w:ascii="Liberation Sans" w:hAnsi="Liberation Sans"/>
          <w:color w:val="263238"/>
          <w:sz w:val="20"/>
        </w:rPr>
        <w:t>Una cadena que vuelve al inicio no aporta un punto de partida.</w:t>
      </w:r>
    </w:p>
    <w:p>
      <w:pPr>
        <w:spacing w:after="40"/>
        <w:ind w:left="288" w:hanging="230"/>
      </w:pPr>
      <w:r>
        <w:rPr>
          <w:rFonts w:ascii="Liberation Sans" w:hAnsi="Liberation Sans"/>
          <w:b w:val="0"/>
          <w:color w:val="263238"/>
          <w:sz w:val="20"/>
        </w:rPr>
        <w:t xml:space="preserve">2. </w:t>
      </w:r>
      <w:r>
        <w:rPr>
          <w:rFonts w:ascii="Liberation Sans" w:hAnsi="Liberation Sans"/>
          <w:color w:val="263238"/>
          <w:sz w:val="20"/>
        </w:rPr>
        <w:t>Empieza por observaciones que no dependen de otra proposición.</w:t>
      </w:r>
    </w:p>
    <w:p>
      <w:pPr>
        <w:spacing w:after="40"/>
        <w:ind w:left="288" w:hanging="230"/>
      </w:pPr>
      <w:r>
        <w:rPr>
          <w:rFonts w:ascii="Liberation Sans" w:hAnsi="Liberation Sans"/>
          <w:b w:val="0"/>
          <w:color w:val="263238"/>
          <w:sz w:val="20"/>
        </w:rPr>
        <w:t xml:space="preserve">3. </w:t>
      </w:r>
      <w:r>
        <w:rPr>
          <w:rFonts w:ascii="Liberation Sans" w:hAnsi="Liberation Sans"/>
          <w:color w:val="263238"/>
          <w:sz w:val="20"/>
        </w:rPr>
        <w:t>D fundamenta B; C-E-F forman un ciclo.</w:t>
      </w:r>
    </w:p>
    <w:p>
      <w:pPr>
        <w:pStyle w:val="Heading3"/>
      </w:pPr>
      <w:r>
        <w:rPr>
          <w:rFonts w:ascii="Liberation Sans" w:hAnsi="Liberation Sans"/>
          <w:b/>
          <w:color w:val="1F5964"/>
          <w:sz w:val="23"/>
        </w:rPr>
        <w:t>Consecuencia</w:t>
      </w:r>
    </w:p>
    <w:p>
      <w:r>
        <w:rPr>
          <w:rFonts w:ascii="Liberation Sans" w:hAnsi="Liberation Sans"/>
          <w:color w:val="263238"/>
          <w:sz w:val="21"/>
        </w:rPr>
        <w:t>La puerta deja de estar validada y el Custodio registra su primera inconsistencia seria.</w:t>
      </w:r>
    </w:p>
    <w:p>
      <w:pPr>
        <w:pStyle w:val="Heading2"/>
      </w:pPr>
      <w:r>
        <w:rPr>
          <w:rFonts w:ascii="Liberation Sans" w:hAnsi="Liberation Sans"/>
          <w:b/>
          <w:color w:val="9A6138"/>
          <w:sz w:val="28"/>
        </w:rPr>
        <w:t>7.12. P9 - Tres transformaciones</w:t>
      </w:r>
    </w:p>
    <w:p>
      <w:pPr>
        <w:pStyle w:val="Heading3"/>
      </w:pPr>
      <w:r>
        <w:rPr>
          <w:rFonts w:ascii="Liberation Sans" w:hAnsi="Liberation Sans"/>
          <w:b/>
          <w:color w:val="1F5964"/>
          <w:sz w:val="23"/>
        </w:rPr>
        <w:t>Conceptos</w:t>
      </w:r>
    </w:p>
    <w:p>
      <w:r>
        <w:rPr>
          <w:rFonts w:ascii="Liberation Sans" w:hAnsi="Liberation Sans"/>
          <w:color w:val="263238"/>
          <w:sz w:val="21"/>
        </w:rPr>
        <w:t>Reflexiones, rotaciones, composición e inversa.</w:t>
      </w:r>
    </w:p>
    <w:p>
      <w:pPr>
        <w:pStyle w:val="Heading3"/>
      </w:pPr>
      <w:r>
        <w:rPr>
          <w:rFonts w:ascii="Liberation Sans" w:hAnsi="Liberation Sans"/>
          <w:b/>
          <w:color w:val="1F5964"/>
          <w:sz w:val="23"/>
        </w:rPr>
        <w:t>Proceso del canal</w:t>
      </w:r>
    </w:p>
    <w:p>
      <w:r>
        <w:rPr>
          <w:rFonts w:ascii="Liberation Sans" w:hAnsi="Liberation Sans"/>
          <w:color w:val="263238"/>
          <w:sz w:val="21"/>
        </w:rPr>
        <w:t>La señal atraviesa:</w:t>
      </w:r>
    </w:p>
    <w:p>
      <w:pPr>
        <w:spacing w:after="40"/>
        <w:ind w:left="288" w:hanging="230"/>
      </w:pPr>
      <w:r>
        <w:rPr>
          <w:rFonts w:ascii="Liberation Sans" w:hAnsi="Liberation Sans"/>
          <w:b w:val="0"/>
          <w:color w:val="263238"/>
          <w:sz w:val="20"/>
        </w:rPr>
        <w:t xml:space="preserve">1. </w:t>
      </w:r>
      <w:r>
        <w:rPr>
          <w:rFonts w:ascii="Liberation Sans" w:hAnsi="Liberation Sans"/>
          <w:color w:val="263238"/>
          <w:sz w:val="20"/>
        </w:rPr>
        <w:t>Espejo vertical.</w:t>
      </w:r>
    </w:p>
    <w:p>
      <w:pPr>
        <w:spacing w:after="40"/>
        <w:ind w:left="288" w:hanging="230"/>
      </w:pPr>
      <w:r>
        <w:rPr>
          <w:rFonts w:ascii="Liberation Sans" w:hAnsi="Liberation Sans"/>
          <w:b w:val="0"/>
          <w:color w:val="263238"/>
          <w:sz w:val="20"/>
        </w:rPr>
        <w:t xml:space="preserve">2. </w:t>
      </w:r>
      <w:r>
        <w:rPr>
          <w:rFonts w:ascii="Liberation Sans" w:hAnsi="Liberation Sans"/>
          <w:color w:val="263238"/>
          <w:sz w:val="20"/>
        </w:rPr>
        <w:t>Rotación de 90 grados en sentido horario.</w:t>
      </w:r>
    </w:p>
    <w:p>
      <w:pPr>
        <w:spacing w:after="40"/>
        <w:ind w:left="288" w:hanging="230"/>
      </w:pPr>
      <w:r>
        <w:rPr>
          <w:rFonts w:ascii="Liberation Sans" w:hAnsi="Liberation Sans"/>
          <w:b w:val="0"/>
          <w:color w:val="263238"/>
          <w:sz w:val="20"/>
        </w:rPr>
        <w:t xml:space="preserve">3. </w:t>
      </w:r>
      <w:r>
        <w:rPr>
          <w:rFonts w:ascii="Liberation Sans" w:hAnsi="Liberation Sans"/>
          <w:color w:val="263238"/>
          <w:sz w:val="20"/>
        </w:rPr>
        <w:t>Espejo sobre la diagonal principal.</w:t>
      </w:r>
    </w:p>
    <w:p>
      <w:pPr>
        <w:pStyle w:val="Heading3"/>
      </w:pPr>
      <w:r>
        <w:rPr>
          <w:rFonts w:ascii="Liberation Sans" w:hAnsi="Liberation Sans"/>
          <w:b/>
          <w:color w:val="1F5964"/>
          <w:sz w:val="23"/>
        </w:rPr>
        <w:t>Patrón que debe recibir la novia</w:t>
      </w:r>
    </w:p>
    <w:tbl>
      <w:tblPr>
        <w:tblW w:type="auto" w:w="0"/>
        <w:jc w:val="center"/>
        <w:tblLayout w:type="fixed"/>
        <w:tblLook w:firstColumn="1" w:firstRow="1" w:lastColumn="0" w:lastRow="0" w:noHBand="0" w:noVBand="1" w:val="04A0"/>
        <w:tblBorders>
          <w:top w:val="single" w:sz="6" w:space="0" w:color="CBD4D6"/>
          <w:left w:val="single" w:sz="6" w:space="0" w:color="CBD4D6"/>
          <w:bottom w:val="single" w:sz="6" w:space="0" w:color="CBD4D6"/>
          <w:right w:val="single" w:sz="6" w:space="0" w:color="CBD4D6"/>
          <w:insideH w:val="single" w:sz="6" w:space="0" w:color="CBD4D6"/>
          <w:insideV w:val="single" w:sz="6" w:space="0" w:color="CBD4D6"/>
        </w:tblBorders>
      </w:tblPr>
      <w:tblGrid>
        <w:gridCol w:w="9576"/>
      </w:tblGrid>
      <w:tr>
        <w:tc>
          <w:tcPr>
            <w:tcW w:type="dxa" w:w="9994"/>
            <w:shd w:fill="F3F5F5"/>
            <w:tcMar>
              <w:top w:w="120" w:type="dxa"/>
              <w:start w:w="140" w:type="dxa"/>
              <w:bottom w:w="120" w:type="dxa"/>
              <w:end w:w="140" w:type="dxa"/>
            </w:tcMar>
          </w:tcPr>
          <w:p>
            <w:pPr>
              <w:spacing w:after="0" w:line="240" w:lineRule="auto"/>
            </w:pPr>
            <w:r>
              <w:rPr>
                <w:rFonts w:ascii="Liberation Mono" w:hAnsi="Liberation Mono"/>
                <w:color w:val="263238"/>
                <w:sz w:val="16"/>
              </w:rPr>
              <w:t>X . X</w:t>
              <w:br/>
            </w:r>
            <w:r>
              <w:rPr>
                <w:rFonts w:ascii="Liberation Mono" w:hAnsi="Liberation Mono"/>
                <w:color w:val="263238"/>
                <w:sz w:val="16"/>
              </w:rPr>
              <w:t>. X .</w:t>
              <w:br/>
            </w:r>
            <w:r>
              <w:rPr>
                <w:rFonts w:ascii="Liberation Mono" w:hAnsi="Liberation Mono"/>
                <w:color w:val="263238"/>
                <w:sz w:val="16"/>
              </w:rPr>
              <w:t>. X .</w:t>
            </w:r>
          </w:p>
        </w:tc>
      </w:tr>
    </w:tbl>
    <w:p>
      <w:pPr>
        <w:spacing w:after="20"/>
      </w:pPr>
    </w:p>
    <w:p>
      <w:pPr>
        <w:pStyle w:val="Heading3"/>
      </w:pPr>
      <w:r>
        <w:rPr>
          <w:rFonts w:ascii="Liberation Sans" w:hAnsi="Liberation Sans"/>
          <w:b/>
          <w:color w:val="1F5964"/>
          <w:sz w:val="23"/>
        </w:rPr>
        <w:t>Idea central</w:t>
      </w:r>
    </w:p>
    <w:p>
      <w:r>
        <w:rPr>
          <w:rFonts w:ascii="Liberation Sans" w:hAnsi="Liberation Sans"/>
          <w:color w:val="263238"/>
          <w:sz w:val="21"/>
        </w:rPr>
        <w:t>La composición equivale a una rotación de 180 grados.</w:t>
      </w:r>
    </w:p>
    <w:p>
      <w:pPr>
        <w:pStyle w:val="Heading3"/>
      </w:pPr>
      <w:r>
        <w:rPr>
          <w:rFonts w:ascii="Liberation Sans" w:hAnsi="Liberation Sans"/>
          <w:b/>
          <w:color w:val="1F5964"/>
          <w:sz w:val="23"/>
        </w:rPr>
        <w:t>Patrón de entrada</w:t>
      </w:r>
    </w:p>
    <w:tbl>
      <w:tblPr>
        <w:tblW w:type="auto" w:w="0"/>
        <w:jc w:val="center"/>
        <w:tblLayout w:type="fixed"/>
        <w:tblLook w:firstColumn="1" w:firstRow="1" w:lastColumn="0" w:lastRow="0" w:noHBand="0" w:noVBand="1" w:val="04A0"/>
        <w:tblBorders>
          <w:top w:val="single" w:sz="6" w:space="0" w:color="CBD4D6"/>
          <w:left w:val="single" w:sz="6" w:space="0" w:color="CBD4D6"/>
          <w:bottom w:val="single" w:sz="6" w:space="0" w:color="CBD4D6"/>
          <w:right w:val="single" w:sz="6" w:space="0" w:color="CBD4D6"/>
          <w:insideH w:val="single" w:sz="6" w:space="0" w:color="CBD4D6"/>
          <w:insideV w:val="single" w:sz="6" w:space="0" w:color="CBD4D6"/>
        </w:tblBorders>
      </w:tblPr>
      <w:tblGrid>
        <w:gridCol w:w="9576"/>
      </w:tblGrid>
      <w:tr>
        <w:tc>
          <w:tcPr>
            <w:tcW w:type="dxa" w:w="9994"/>
            <w:shd w:fill="F3F5F5"/>
            <w:tcMar>
              <w:top w:w="120" w:type="dxa"/>
              <w:start w:w="140" w:type="dxa"/>
              <w:bottom w:w="120" w:type="dxa"/>
              <w:end w:w="140" w:type="dxa"/>
            </w:tcMar>
          </w:tcPr>
          <w:p>
            <w:pPr>
              <w:spacing w:after="0" w:line="240" w:lineRule="auto"/>
            </w:pPr>
            <w:r>
              <w:rPr>
                <w:rFonts w:ascii="Liberation Mono" w:hAnsi="Liberation Mono"/>
                <w:color w:val="263238"/>
                <w:sz w:val="16"/>
              </w:rPr>
              <w:t>. X .</w:t>
              <w:br/>
            </w:r>
            <w:r>
              <w:rPr>
                <w:rFonts w:ascii="Liberation Mono" w:hAnsi="Liberation Mono"/>
                <w:color w:val="263238"/>
                <w:sz w:val="16"/>
              </w:rPr>
              <w:t>. X .</w:t>
              <w:br/>
            </w:r>
            <w:r>
              <w:rPr>
                <w:rFonts w:ascii="Liberation Mono" w:hAnsi="Liberation Mono"/>
                <w:color w:val="263238"/>
                <w:sz w:val="16"/>
              </w:rPr>
              <w:t>X . X</w:t>
            </w:r>
          </w:p>
        </w:tc>
      </w:tr>
    </w:tbl>
    <w:p>
      <w:pPr>
        <w:spacing w:after="20"/>
      </w:pPr>
    </w:p>
    <w:p>
      <w:pPr>
        <w:pStyle w:val="Heading3"/>
      </w:pPr>
      <w:r>
        <w:rPr>
          <w:rFonts w:ascii="Liberation Sans" w:hAnsi="Liberation Sans"/>
          <w:b/>
          <w:color w:val="1F5964"/>
          <w:sz w:val="23"/>
        </w:rPr>
        <w:t>Interacción</w:t>
      </w:r>
    </w:p>
    <w:p>
      <w:r>
        <w:rPr>
          <w:rFonts w:ascii="Liberation Sans" w:hAnsi="Liberation Sans"/>
          <w:color w:val="263238"/>
          <w:sz w:val="21"/>
        </w:rPr>
        <w:t>El jugador activa celdas de una cuadrícula 3 x 3. Paneles auxiliares permiten seguir una luz, pero la señal completa solo se valida al confirmar.</w:t>
      </w:r>
    </w:p>
    <w:p>
      <w:pPr>
        <w:pStyle w:val="Heading3"/>
      </w:pPr>
      <w:r>
        <w:rPr>
          <w:rFonts w:ascii="Liberation Sans" w:hAnsi="Liberation Sans"/>
          <w:b/>
          <w:color w:val="1F5964"/>
          <w:sz w:val="23"/>
        </w:rPr>
        <w:t>Reflexiones</w:t>
      </w:r>
    </w:p>
    <w:p>
      <w:pPr>
        <w:spacing w:after="40"/>
        <w:ind w:left="288" w:hanging="230"/>
      </w:pPr>
      <w:r>
        <w:rPr>
          <w:rFonts w:ascii="Liberation Sans" w:hAnsi="Liberation Sans"/>
          <w:b w:val="0"/>
          <w:color w:val="263238"/>
          <w:sz w:val="20"/>
        </w:rPr>
        <w:t xml:space="preserve">1. </w:t>
      </w:r>
      <w:r>
        <w:rPr>
          <w:rFonts w:ascii="Liberation Sans" w:hAnsi="Liberation Sans"/>
          <w:color w:val="263238"/>
          <w:sz w:val="20"/>
        </w:rPr>
        <w:t>No es necesario seguir cada luz si simplificas las operaciones.</w:t>
      </w:r>
    </w:p>
    <w:p>
      <w:pPr>
        <w:spacing w:after="40"/>
        <w:ind w:left="288" w:hanging="230"/>
      </w:pPr>
      <w:r>
        <w:rPr>
          <w:rFonts w:ascii="Liberation Sans" w:hAnsi="Liberation Sans"/>
          <w:b w:val="0"/>
          <w:color w:val="263238"/>
          <w:sz w:val="20"/>
        </w:rPr>
        <w:t xml:space="preserve">2. </w:t>
      </w:r>
      <w:r>
        <w:rPr>
          <w:rFonts w:ascii="Liberation Sans" w:hAnsi="Liberation Sans"/>
          <w:color w:val="263238"/>
          <w:sz w:val="20"/>
        </w:rPr>
        <w:t>Combina primero una rotación y un espejo.</w:t>
      </w:r>
    </w:p>
    <w:p>
      <w:pPr>
        <w:spacing w:after="40"/>
        <w:ind w:left="288" w:hanging="230"/>
      </w:pPr>
      <w:r>
        <w:rPr>
          <w:rFonts w:ascii="Liberation Sans" w:hAnsi="Liberation Sans"/>
          <w:b w:val="0"/>
          <w:color w:val="263238"/>
          <w:sz w:val="20"/>
        </w:rPr>
        <w:t xml:space="preserve">3. </w:t>
      </w:r>
      <w:r>
        <w:rPr>
          <w:rFonts w:ascii="Liberation Sans" w:hAnsi="Liberation Sans"/>
          <w:color w:val="263238"/>
          <w:sz w:val="20"/>
        </w:rPr>
        <w:t>Las tres operaciones equivalen a media vuelta.</w:t>
      </w:r>
    </w:p>
    <w:p>
      <w:pPr>
        <w:pStyle w:val="Heading3"/>
      </w:pPr>
      <w:r>
        <w:rPr>
          <w:rFonts w:ascii="Liberation Sans" w:hAnsi="Liberation Sans"/>
          <w:b/>
          <w:color w:val="1F5964"/>
          <w:sz w:val="23"/>
        </w:rPr>
        <w:t>Consecuencia</w:t>
      </w:r>
    </w:p>
    <w:p>
      <w:r>
        <w:rPr>
          <w:rFonts w:ascii="Liberation Sans" w:hAnsi="Liberation Sans"/>
          <w:color w:val="263238"/>
          <w:sz w:val="21"/>
        </w:rPr>
        <w:t>La señal llega a la novia y se abre la Cámara de Comunicación.</w:t>
      </w:r>
    </w:p>
    <w:p>
      <w:pPr>
        <w:pStyle w:val="Heading3"/>
      </w:pPr>
      <w:r>
        <w:rPr>
          <w:rFonts w:ascii="Liberation Sans" w:hAnsi="Liberation Sans"/>
          <w:b/>
          <w:color w:val="1F5964"/>
          <w:sz w:val="23"/>
        </w:rPr>
        <w:t>Criterios de prueba</w:t>
      </w:r>
    </w:p>
    <w:p>
      <w:pPr>
        <w:pStyle w:val="ListBullet"/>
        <w:spacing w:after="40"/>
        <w:ind w:left="288" w:hanging="230"/>
      </w:pPr>
      <w:r>
        <w:rPr>
          <w:rFonts w:ascii="Liberation Sans" w:hAnsi="Liberation Sans"/>
          <w:color w:val="263238"/>
          <w:sz w:val="20"/>
        </w:rPr>
        <w:t>Verificar la composición mediante código y manualmente.</w:t>
      </w:r>
    </w:p>
    <w:p>
      <w:pPr>
        <w:pStyle w:val="ListBullet"/>
        <w:spacing w:after="40"/>
        <w:ind w:left="288" w:hanging="230"/>
      </w:pPr>
      <w:r>
        <w:rPr>
          <w:rFonts w:ascii="Liberation Sans" w:hAnsi="Liberation Sans"/>
          <w:color w:val="263238"/>
          <w:sz w:val="20"/>
        </w:rPr>
        <w:t>No confirmar celdas individuales.</w:t>
      </w:r>
    </w:p>
    <w:p>
      <w:pPr>
        <w:pStyle w:val="ListBullet"/>
        <w:spacing w:after="40"/>
        <w:ind w:left="288" w:hanging="230"/>
      </w:pPr>
      <w:r>
        <w:rPr>
          <w:rFonts w:ascii="Liberation Sans" w:hAnsi="Liberation Sans"/>
          <w:color w:val="263238"/>
          <w:sz w:val="20"/>
        </w:rPr>
        <w:t>Mantener símbolos distinguibles sin depender del color.</w:t>
      </w:r>
    </w:p>
    <w:p>
      <w:pPr>
        <w:pStyle w:val="Heading2"/>
      </w:pPr>
      <w:r>
        <w:rPr>
          <w:rFonts w:ascii="Liberation Sans" w:hAnsi="Liberation Sans"/>
          <w:b/>
          <w:color w:val="9A6138"/>
          <w:sz w:val="28"/>
        </w:rPr>
        <w:t>7.13. P10 - Lo que sabemos que el otro sabe</w:t>
      </w:r>
    </w:p>
    <w:p>
      <w:pPr>
        <w:pStyle w:val="Heading3"/>
      </w:pPr>
      <w:r>
        <w:rPr>
          <w:rFonts w:ascii="Liberation Sans" w:hAnsi="Liberation Sans"/>
          <w:b/>
          <w:color w:val="1F5964"/>
          <w:sz w:val="23"/>
        </w:rPr>
        <w:t>Conceptos</w:t>
      </w:r>
    </w:p>
    <w:p>
      <w:r>
        <w:rPr>
          <w:rFonts w:ascii="Liberation Sans" w:hAnsi="Liberation Sans"/>
          <w:color w:val="263238"/>
          <w:sz w:val="21"/>
        </w:rPr>
        <w:t>Lógica epistémica, información parcial, eliminación iterativa y conocimiento compartido.</w:t>
      </w:r>
    </w:p>
    <w:p>
      <w:pPr>
        <w:pStyle w:val="Heading3"/>
      </w:pPr>
      <w:r>
        <w:rPr>
          <w:rFonts w:ascii="Liberation Sans" w:hAnsi="Liberation Sans"/>
          <w:b/>
          <w:color w:val="1F5964"/>
          <w:sz w:val="23"/>
        </w:rPr>
        <w:t>Parejas posibles</w:t>
      </w:r>
    </w:p>
    <w:p>
      <w:pPr>
        <w:pStyle w:val="ListBullet"/>
        <w:spacing w:after="40"/>
        <w:ind w:left="288" w:hanging="230"/>
      </w:pPr>
      <w:r>
        <w:rPr>
          <w:rFonts w:ascii="Liberation Sans" w:hAnsi="Liberation Sans"/>
          <w:color w:val="263238"/>
          <w:sz w:val="20"/>
        </w:rPr>
        <w:t>(2,10)</w:t>
      </w:r>
    </w:p>
    <w:p>
      <w:pPr>
        <w:pStyle w:val="ListBullet"/>
        <w:spacing w:after="40"/>
        <w:ind w:left="288" w:hanging="230"/>
      </w:pPr>
      <w:r>
        <w:rPr>
          <w:rFonts w:ascii="Liberation Sans" w:hAnsi="Liberation Sans"/>
          <w:color w:val="263238"/>
          <w:sz w:val="20"/>
        </w:rPr>
        <w:t>(3,8)</w:t>
      </w:r>
    </w:p>
    <w:p>
      <w:pPr>
        <w:pStyle w:val="ListBullet"/>
        <w:spacing w:after="40"/>
        <w:ind w:left="288" w:hanging="230"/>
      </w:pPr>
      <w:r>
        <w:rPr>
          <w:rFonts w:ascii="Liberation Sans" w:hAnsi="Liberation Sans"/>
          <w:color w:val="263238"/>
          <w:sz w:val="20"/>
        </w:rPr>
        <w:t>(3,10)</w:t>
      </w:r>
    </w:p>
    <w:p>
      <w:pPr>
        <w:pStyle w:val="ListBullet"/>
        <w:spacing w:after="40"/>
        <w:ind w:left="288" w:hanging="230"/>
      </w:pPr>
      <w:r>
        <w:rPr>
          <w:rFonts w:ascii="Liberation Sans" w:hAnsi="Liberation Sans"/>
          <w:color w:val="263238"/>
          <w:sz w:val="20"/>
        </w:rPr>
        <w:t>(4,7)</w:t>
      </w:r>
    </w:p>
    <w:p>
      <w:pPr>
        <w:pStyle w:val="ListBullet"/>
        <w:spacing w:after="40"/>
        <w:ind w:left="288" w:hanging="230"/>
      </w:pPr>
      <w:r>
        <w:rPr>
          <w:rFonts w:ascii="Liberation Sans" w:hAnsi="Liberation Sans"/>
          <w:color w:val="263238"/>
          <w:sz w:val="20"/>
        </w:rPr>
        <w:t>(4,9)</w:t>
      </w:r>
    </w:p>
    <w:p>
      <w:pPr>
        <w:pStyle w:val="ListBullet"/>
        <w:spacing w:after="40"/>
        <w:ind w:left="288" w:hanging="230"/>
      </w:pPr>
      <w:r>
        <w:rPr>
          <w:rFonts w:ascii="Liberation Sans" w:hAnsi="Liberation Sans"/>
          <w:color w:val="263238"/>
          <w:sz w:val="20"/>
        </w:rPr>
        <w:t>(4,10)</w:t>
      </w:r>
    </w:p>
    <w:p>
      <w:pPr>
        <w:pStyle w:val="ListBullet"/>
        <w:spacing w:after="40"/>
        <w:ind w:left="288" w:hanging="230"/>
      </w:pPr>
      <w:r>
        <w:rPr>
          <w:rFonts w:ascii="Liberation Sans" w:hAnsi="Liberation Sans"/>
          <w:color w:val="263238"/>
          <w:sz w:val="20"/>
        </w:rPr>
        <w:t>(4,12)</w:t>
      </w:r>
    </w:p>
    <w:p>
      <w:pPr>
        <w:pStyle w:val="ListBullet"/>
        <w:spacing w:after="40"/>
        <w:ind w:left="288" w:hanging="230"/>
      </w:pPr>
      <w:r>
        <w:rPr>
          <w:rFonts w:ascii="Liberation Sans" w:hAnsi="Liberation Sans"/>
          <w:color w:val="263238"/>
          <w:sz w:val="20"/>
        </w:rPr>
        <w:t>(5,6)</w:t>
      </w:r>
    </w:p>
    <w:p>
      <w:pPr>
        <w:pStyle w:val="ListBullet"/>
        <w:spacing w:after="40"/>
        <w:ind w:left="288" w:hanging="230"/>
      </w:pPr>
      <w:r>
        <w:rPr>
          <w:rFonts w:ascii="Liberation Sans" w:hAnsi="Liberation Sans"/>
          <w:color w:val="263238"/>
          <w:sz w:val="20"/>
        </w:rPr>
        <w:t>(5,8)</w:t>
      </w:r>
    </w:p>
    <w:p>
      <w:pPr>
        <w:pStyle w:val="ListBullet"/>
        <w:spacing w:after="40"/>
        <w:ind w:left="288" w:hanging="230"/>
      </w:pPr>
      <w:r>
        <w:rPr>
          <w:rFonts w:ascii="Liberation Sans" w:hAnsi="Liberation Sans"/>
          <w:color w:val="263238"/>
          <w:sz w:val="20"/>
        </w:rPr>
        <w:t>(5,11)</w:t>
      </w:r>
    </w:p>
    <w:p>
      <w:pPr>
        <w:pStyle w:val="ListBullet"/>
        <w:spacing w:after="40"/>
        <w:ind w:left="288" w:hanging="230"/>
      </w:pPr>
      <w:r>
        <w:rPr>
          <w:rFonts w:ascii="Liberation Sans" w:hAnsi="Liberation Sans"/>
          <w:color w:val="263238"/>
          <w:sz w:val="20"/>
        </w:rPr>
        <w:t>(6,6)</w:t>
      </w:r>
    </w:p>
    <w:p>
      <w:pPr>
        <w:pStyle w:val="ListBullet"/>
        <w:spacing w:after="40"/>
        <w:ind w:left="288" w:hanging="230"/>
      </w:pPr>
      <w:r>
        <w:rPr>
          <w:rFonts w:ascii="Liberation Sans" w:hAnsi="Liberation Sans"/>
          <w:color w:val="263238"/>
          <w:sz w:val="20"/>
        </w:rPr>
        <w:t>(6,8)</w:t>
      </w:r>
    </w:p>
    <w:p>
      <w:pPr>
        <w:pStyle w:val="ListBullet"/>
        <w:spacing w:after="40"/>
        <w:ind w:left="288" w:hanging="230"/>
      </w:pPr>
      <w:r>
        <w:rPr>
          <w:rFonts w:ascii="Liberation Sans" w:hAnsi="Liberation Sans"/>
          <w:color w:val="263238"/>
          <w:sz w:val="20"/>
        </w:rPr>
        <w:t>(10,11)</w:t>
      </w:r>
    </w:p>
    <w:p>
      <w:r>
        <w:rPr>
          <w:rFonts w:ascii="Liberation Sans" w:hAnsi="Liberation Sans"/>
          <w:color w:val="263238"/>
          <w:sz w:val="21"/>
        </w:rPr>
        <w:t xml:space="preserve">El Custodio elige </w:t>
      </w:r>
      <w:r>
        <w:rPr>
          <w:rFonts w:ascii="Liberation Sans" w:hAnsi="Liberation Sans"/>
          <w:b/>
          <w:color w:val="263238"/>
          <w:sz w:val="21"/>
        </w:rPr>
        <w:t>(6,8)</w:t>
      </w:r>
      <w:r>
        <w:rPr>
          <w:rFonts w:ascii="Liberation Sans" w:hAnsi="Liberation Sans"/>
          <w:color w:val="263238"/>
          <w:sz w:val="21"/>
        </w:rPr>
        <w:t>. El protagonista recibe la suma 14 y la novia el producto 48.</w:t>
      </w:r>
    </w:p>
    <w:p>
      <w:pPr>
        <w:pStyle w:val="Heading3"/>
      </w:pPr>
      <w:r>
        <w:rPr>
          <w:rFonts w:ascii="Liberation Sans" w:hAnsi="Liberation Sans"/>
          <w:b/>
          <w:color w:val="1F5964"/>
          <w:sz w:val="23"/>
        </w:rPr>
        <w:t>Diálogo lógico</w:t>
      </w:r>
    </w:p>
    <w:p>
      <w:pPr>
        <w:spacing w:after="40"/>
        <w:ind w:left="288" w:hanging="230"/>
      </w:pPr>
      <w:r>
        <w:rPr>
          <w:rFonts w:ascii="Liberation Sans" w:hAnsi="Liberation Sans"/>
          <w:b w:val="0"/>
          <w:color w:val="263238"/>
          <w:sz w:val="20"/>
        </w:rPr>
        <w:t xml:space="preserve">1. </w:t>
      </w:r>
      <w:r>
        <w:rPr>
          <w:rFonts w:ascii="Liberation Sans" w:hAnsi="Liberation Sans"/>
          <w:color w:val="263238"/>
          <w:sz w:val="20"/>
        </w:rPr>
        <w:t>Novia: “Con el producto no puedo saber qué pareja eligió”.</w:t>
      </w:r>
    </w:p>
    <w:p>
      <w:pPr>
        <w:spacing w:after="40"/>
        <w:ind w:left="288" w:hanging="230"/>
      </w:pPr>
      <w:r>
        <w:rPr>
          <w:rFonts w:ascii="Liberation Sans" w:hAnsi="Liberation Sans"/>
          <w:b w:val="0"/>
          <w:color w:val="263238"/>
          <w:sz w:val="20"/>
        </w:rPr>
        <w:t xml:space="preserve">2. </w:t>
      </w:r>
      <w:r>
        <w:rPr>
          <w:rFonts w:ascii="Liberation Sans" w:hAnsi="Liberation Sans"/>
          <w:color w:val="263238"/>
          <w:sz w:val="20"/>
        </w:rPr>
        <w:t>Protagonista: “Antes de que hablaras, ya sabía que no podrías saberlo”.</w:t>
      </w:r>
    </w:p>
    <w:p>
      <w:pPr>
        <w:spacing w:after="40"/>
        <w:ind w:left="288" w:hanging="230"/>
      </w:pPr>
      <w:r>
        <w:rPr>
          <w:rFonts w:ascii="Liberation Sans" w:hAnsi="Liberation Sans"/>
          <w:b w:val="0"/>
          <w:color w:val="263238"/>
          <w:sz w:val="20"/>
        </w:rPr>
        <w:t xml:space="preserve">3. </w:t>
      </w:r>
      <w:r>
        <w:rPr>
          <w:rFonts w:ascii="Liberation Sans" w:hAnsi="Liberation Sans"/>
          <w:color w:val="263238"/>
          <w:sz w:val="20"/>
        </w:rPr>
        <w:t>Novia: “Entonces ahora sí sé cuál es”.</w:t>
      </w:r>
    </w:p>
    <w:p>
      <w:pPr>
        <w:spacing w:after="40"/>
        <w:ind w:left="288" w:hanging="230"/>
      </w:pPr>
      <w:r>
        <w:rPr>
          <w:rFonts w:ascii="Liberation Sans" w:hAnsi="Liberation Sans"/>
          <w:b w:val="0"/>
          <w:color w:val="263238"/>
          <w:sz w:val="20"/>
        </w:rPr>
        <w:t xml:space="preserve">4. </w:t>
      </w:r>
      <w:r>
        <w:rPr>
          <w:rFonts w:ascii="Liberation Sans" w:hAnsi="Liberation Sans"/>
          <w:color w:val="263238"/>
          <w:sz w:val="20"/>
        </w:rPr>
        <w:t>Protagonista: “Y ahora yo también”.</w:t>
      </w:r>
    </w:p>
    <w:p>
      <w:pPr>
        <w:pStyle w:val="Heading3"/>
      </w:pPr>
      <w:r>
        <w:rPr>
          <w:rFonts w:ascii="Liberation Sans" w:hAnsi="Liberation Sans"/>
          <w:b/>
          <w:color w:val="1F5964"/>
          <w:sz w:val="23"/>
        </w:rPr>
        <w:t>Deducción</w:t>
      </w:r>
    </w:p>
    <w:p>
      <w:pPr>
        <w:pStyle w:val="Heading4"/>
      </w:pPr>
      <w:r>
        <w:rPr>
          <w:rFonts w:ascii="Liberation Sans" w:hAnsi="Liberation Sans"/>
          <w:b/>
          <w:color w:val="9A6138"/>
          <w:sz w:val="21"/>
        </w:rPr>
        <w:t>Primera declaración</w:t>
      </w:r>
    </w:p>
    <w:p>
      <w:r>
        <w:rPr>
          <w:rFonts w:ascii="Liberation Sans" w:hAnsi="Liberation Sans"/>
          <w:color w:val="263238"/>
          <w:sz w:val="21"/>
        </w:rPr>
        <w:t>Se eliminan productos únicos. Sobreviven:</w:t>
      </w:r>
    </w:p>
    <w:p>
      <w:pPr>
        <w:pStyle w:val="ListBullet"/>
        <w:spacing w:after="40"/>
        <w:ind w:left="288" w:hanging="230"/>
      </w:pPr>
      <w:r>
        <w:rPr>
          <w:rFonts w:ascii="Liberation Sans" w:hAnsi="Liberation Sans"/>
          <w:color w:val="263238"/>
          <w:sz w:val="20"/>
        </w:rPr>
        <w:t>(3,10), producto 30.</w:t>
      </w:r>
    </w:p>
    <w:p>
      <w:pPr>
        <w:pStyle w:val="ListBullet"/>
        <w:spacing w:after="40"/>
        <w:ind w:left="288" w:hanging="230"/>
      </w:pPr>
      <w:r>
        <w:rPr>
          <w:rFonts w:ascii="Liberation Sans" w:hAnsi="Liberation Sans"/>
          <w:color w:val="263238"/>
          <w:sz w:val="20"/>
        </w:rPr>
        <w:t>(4,9), producto 36.</w:t>
      </w:r>
    </w:p>
    <w:p>
      <w:pPr>
        <w:pStyle w:val="ListBullet"/>
        <w:spacing w:after="40"/>
        <w:ind w:left="288" w:hanging="230"/>
      </w:pPr>
      <w:r>
        <w:rPr>
          <w:rFonts w:ascii="Liberation Sans" w:hAnsi="Liberation Sans"/>
          <w:color w:val="263238"/>
          <w:sz w:val="20"/>
        </w:rPr>
        <w:t>(4,10), producto 40.</w:t>
      </w:r>
    </w:p>
    <w:p>
      <w:pPr>
        <w:pStyle w:val="ListBullet"/>
        <w:spacing w:after="40"/>
        <w:ind w:left="288" w:hanging="230"/>
      </w:pPr>
      <w:r>
        <w:rPr>
          <w:rFonts w:ascii="Liberation Sans" w:hAnsi="Liberation Sans"/>
          <w:color w:val="263238"/>
          <w:sz w:val="20"/>
        </w:rPr>
        <w:t>(4,12), producto 48.</w:t>
      </w:r>
    </w:p>
    <w:p>
      <w:pPr>
        <w:pStyle w:val="ListBullet"/>
        <w:spacing w:after="40"/>
        <w:ind w:left="288" w:hanging="230"/>
      </w:pPr>
      <w:r>
        <w:rPr>
          <w:rFonts w:ascii="Liberation Sans" w:hAnsi="Liberation Sans"/>
          <w:color w:val="263238"/>
          <w:sz w:val="20"/>
        </w:rPr>
        <w:t>(5,6), producto 30.</w:t>
      </w:r>
    </w:p>
    <w:p>
      <w:pPr>
        <w:pStyle w:val="ListBullet"/>
        <w:spacing w:after="40"/>
        <w:ind w:left="288" w:hanging="230"/>
      </w:pPr>
      <w:r>
        <w:rPr>
          <w:rFonts w:ascii="Liberation Sans" w:hAnsi="Liberation Sans"/>
          <w:color w:val="263238"/>
          <w:sz w:val="20"/>
        </w:rPr>
        <w:t>(5,8), producto 40.</w:t>
      </w:r>
    </w:p>
    <w:p>
      <w:pPr>
        <w:pStyle w:val="ListBullet"/>
        <w:spacing w:after="40"/>
        <w:ind w:left="288" w:hanging="230"/>
      </w:pPr>
      <w:r>
        <w:rPr>
          <w:rFonts w:ascii="Liberation Sans" w:hAnsi="Liberation Sans"/>
          <w:color w:val="263238"/>
          <w:sz w:val="20"/>
        </w:rPr>
        <w:t>(6,6), producto 36.</w:t>
      </w:r>
    </w:p>
    <w:p>
      <w:pPr>
        <w:pStyle w:val="ListBullet"/>
        <w:spacing w:after="40"/>
        <w:ind w:left="288" w:hanging="230"/>
      </w:pPr>
      <w:r>
        <w:rPr>
          <w:rFonts w:ascii="Liberation Sans" w:hAnsi="Liberation Sans"/>
          <w:color w:val="263238"/>
          <w:sz w:val="20"/>
        </w:rPr>
        <w:t>(6,8), producto 48.</w:t>
      </w:r>
    </w:p>
    <w:p>
      <w:pPr>
        <w:pStyle w:val="Heading4"/>
      </w:pPr>
      <w:r>
        <w:rPr>
          <w:rFonts w:ascii="Liberation Sans" w:hAnsi="Liberation Sans"/>
          <w:b/>
          <w:color w:val="9A6138"/>
          <w:sz w:val="21"/>
        </w:rPr>
        <w:t>Segunda declaración</w:t>
      </w:r>
    </w:p>
    <w:p>
      <w:r>
        <w:rPr>
          <w:rFonts w:ascii="Liberation Sans" w:hAnsi="Liberation Sans"/>
          <w:color w:val="263238"/>
          <w:sz w:val="21"/>
        </w:rPr>
        <w:t>La suma del protagonista debe estar compuesta únicamente por parejas cuyo producto era ambiguo. Sobreviven:</w:t>
      </w:r>
    </w:p>
    <w:p>
      <w:pPr>
        <w:pStyle w:val="ListBullet"/>
        <w:spacing w:after="40"/>
        <w:ind w:left="288" w:hanging="230"/>
      </w:pPr>
      <w:r>
        <w:rPr>
          <w:rFonts w:ascii="Liberation Sans" w:hAnsi="Liberation Sans"/>
          <w:color w:val="263238"/>
          <w:sz w:val="20"/>
        </w:rPr>
        <w:t>(3,10)</w:t>
      </w:r>
    </w:p>
    <w:p>
      <w:pPr>
        <w:pStyle w:val="ListBullet"/>
        <w:spacing w:after="40"/>
        <w:ind w:left="288" w:hanging="230"/>
      </w:pPr>
      <w:r>
        <w:rPr>
          <w:rFonts w:ascii="Liberation Sans" w:hAnsi="Liberation Sans"/>
          <w:color w:val="263238"/>
          <w:sz w:val="20"/>
        </w:rPr>
        <w:t>(4,9)</w:t>
      </w:r>
    </w:p>
    <w:p>
      <w:pPr>
        <w:pStyle w:val="ListBullet"/>
        <w:spacing w:after="40"/>
        <w:ind w:left="288" w:hanging="230"/>
      </w:pPr>
      <w:r>
        <w:rPr>
          <w:rFonts w:ascii="Liberation Sans" w:hAnsi="Liberation Sans"/>
          <w:color w:val="263238"/>
          <w:sz w:val="20"/>
        </w:rPr>
        <w:t>(4,10)</w:t>
      </w:r>
    </w:p>
    <w:p>
      <w:pPr>
        <w:pStyle w:val="ListBullet"/>
        <w:spacing w:after="40"/>
        <w:ind w:left="288" w:hanging="230"/>
      </w:pPr>
      <w:r>
        <w:rPr>
          <w:rFonts w:ascii="Liberation Sans" w:hAnsi="Liberation Sans"/>
          <w:color w:val="263238"/>
          <w:sz w:val="20"/>
        </w:rPr>
        <w:t>(5,8)</w:t>
      </w:r>
    </w:p>
    <w:p>
      <w:pPr>
        <w:pStyle w:val="ListBullet"/>
        <w:spacing w:after="40"/>
        <w:ind w:left="288" w:hanging="230"/>
      </w:pPr>
      <w:r>
        <w:rPr>
          <w:rFonts w:ascii="Liberation Sans" w:hAnsi="Liberation Sans"/>
          <w:color w:val="263238"/>
          <w:sz w:val="20"/>
        </w:rPr>
        <w:t>(6,8)</w:t>
      </w:r>
    </w:p>
    <w:p>
      <w:pPr>
        <w:pStyle w:val="Heading4"/>
      </w:pPr>
      <w:r>
        <w:rPr>
          <w:rFonts w:ascii="Liberation Sans" w:hAnsi="Liberation Sans"/>
          <w:b/>
          <w:color w:val="9A6138"/>
          <w:sz w:val="21"/>
        </w:rPr>
        <w:t>Tercera declaración</w:t>
      </w:r>
    </w:p>
    <w:p>
      <w:r>
        <w:rPr>
          <w:rFonts w:ascii="Liberation Sans" w:hAnsi="Liberation Sans"/>
          <w:color w:val="263238"/>
          <w:sz w:val="21"/>
        </w:rPr>
        <w:t>Tras la información anterior, el producto de la novia identifica una única opción. Sobreviven:</w:t>
      </w:r>
    </w:p>
    <w:p>
      <w:pPr>
        <w:pStyle w:val="ListBullet"/>
        <w:spacing w:after="40"/>
        <w:ind w:left="288" w:hanging="230"/>
      </w:pPr>
      <w:r>
        <w:rPr>
          <w:rFonts w:ascii="Liberation Sans" w:hAnsi="Liberation Sans"/>
          <w:color w:val="263238"/>
          <w:sz w:val="20"/>
        </w:rPr>
        <w:t>(3,10), producto 30.</w:t>
      </w:r>
    </w:p>
    <w:p>
      <w:pPr>
        <w:pStyle w:val="ListBullet"/>
        <w:spacing w:after="40"/>
        <w:ind w:left="288" w:hanging="230"/>
      </w:pPr>
      <w:r>
        <w:rPr>
          <w:rFonts w:ascii="Liberation Sans" w:hAnsi="Liberation Sans"/>
          <w:color w:val="263238"/>
          <w:sz w:val="20"/>
        </w:rPr>
        <w:t>(4,9), producto 36.</w:t>
      </w:r>
    </w:p>
    <w:p>
      <w:pPr>
        <w:pStyle w:val="ListBullet"/>
        <w:spacing w:after="40"/>
        <w:ind w:left="288" w:hanging="230"/>
      </w:pPr>
      <w:r>
        <w:rPr>
          <w:rFonts w:ascii="Liberation Sans" w:hAnsi="Liberation Sans"/>
          <w:color w:val="263238"/>
          <w:sz w:val="20"/>
        </w:rPr>
        <w:t>(6,8), producto 48.</w:t>
      </w:r>
    </w:p>
    <w:p>
      <w:pPr>
        <w:pStyle w:val="Heading4"/>
      </w:pPr>
      <w:r>
        <w:rPr>
          <w:rFonts w:ascii="Liberation Sans" w:hAnsi="Liberation Sans"/>
          <w:b/>
          <w:color w:val="9A6138"/>
          <w:sz w:val="21"/>
        </w:rPr>
        <w:t>Cuarta declaración</w:t>
      </w:r>
    </w:p>
    <w:p>
      <w:r>
        <w:rPr>
          <w:rFonts w:ascii="Liberation Sans" w:hAnsi="Liberation Sans"/>
          <w:color w:val="263238"/>
          <w:sz w:val="21"/>
        </w:rPr>
        <w:t>Las dos primeras tienen suma 13; la tercera suma 14. El protagonista puede identificar:</w:t>
      </w:r>
    </w:p>
    <w:p>
      <w:r>
        <w:rPr>
          <w:rFonts w:ascii="Liberation Sans" w:hAnsi="Liberation Sans"/>
          <w:b/>
          <w:color w:val="263238"/>
          <w:sz w:val="21"/>
        </w:rPr>
        <w:t>(6,8)</w:t>
      </w:r>
    </w:p>
    <w:p>
      <w:pPr>
        <w:pStyle w:val="Heading3"/>
      </w:pPr>
      <w:r>
        <w:rPr>
          <w:rFonts w:ascii="Liberation Sans" w:hAnsi="Liberation Sans"/>
          <w:b/>
          <w:color w:val="1F5964"/>
          <w:sz w:val="23"/>
        </w:rPr>
        <w:t>Interfaz</w:t>
      </w:r>
    </w:p>
    <w:p>
      <w:r>
        <w:rPr>
          <w:rFonts w:ascii="Liberation Sans" w:hAnsi="Liberation Sans"/>
          <w:color w:val="263238"/>
          <w:sz w:val="21"/>
        </w:rPr>
        <w:t>El tablero muestra las trece placas, las declaraciones y suma o producto de una placa seleccionada. Cada pareja puede estar posible, descartada o destacada. Las marcas se guardan después de salir.</w:t>
      </w:r>
    </w:p>
    <w:p>
      <w:pPr>
        <w:pStyle w:val="Heading3"/>
      </w:pPr>
      <w:r>
        <w:rPr>
          <w:rFonts w:ascii="Liberation Sans" w:hAnsi="Liberation Sans"/>
          <w:b/>
          <w:color w:val="1F5964"/>
          <w:sz w:val="23"/>
        </w:rPr>
        <w:t>Respuesta incorrecta</w:t>
      </w:r>
    </w:p>
    <w:p>
      <w:r>
        <w:rPr>
          <w:rFonts w:ascii="Liberation Sans" w:hAnsi="Liberation Sans"/>
          <w:color w:val="263238"/>
          <w:sz w:val="21"/>
        </w:rPr>
        <w:t>El Custodio informa de que la pareja no justifica todas las declaraciones, sin decir cuál falla.</w:t>
      </w:r>
    </w:p>
    <w:p>
      <w:pPr>
        <w:pStyle w:val="Heading3"/>
      </w:pPr>
      <w:r>
        <w:rPr>
          <w:rFonts w:ascii="Liberation Sans" w:hAnsi="Liberation Sans"/>
          <w:b/>
          <w:color w:val="1F5964"/>
          <w:sz w:val="23"/>
        </w:rPr>
        <w:t>Reflexiones</w:t>
      </w:r>
    </w:p>
    <w:p>
      <w:pPr>
        <w:spacing w:after="40"/>
        <w:ind w:left="288" w:hanging="230"/>
      </w:pPr>
      <w:r>
        <w:rPr>
          <w:rFonts w:ascii="Liberation Sans" w:hAnsi="Liberation Sans"/>
          <w:b w:val="0"/>
          <w:color w:val="263238"/>
          <w:sz w:val="20"/>
        </w:rPr>
        <w:t xml:space="preserve">1. </w:t>
      </w:r>
      <w:r>
        <w:rPr>
          <w:rFonts w:ascii="Liberation Sans" w:hAnsi="Liberation Sans"/>
          <w:color w:val="263238"/>
          <w:sz w:val="20"/>
        </w:rPr>
        <w:t>Cada frase cambia lo que ambos pueden deducir.</w:t>
      </w:r>
    </w:p>
    <w:p>
      <w:pPr>
        <w:spacing w:after="40"/>
        <w:ind w:left="288" w:hanging="230"/>
      </w:pPr>
      <w:r>
        <w:rPr>
          <w:rFonts w:ascii="Liberation Sans" w:hAnsi="Liberation Sans"/>
          <w:b w:val="0"/>
          <w:color w:val="263238"/>
          <w:sz w:val="20"/>
        </w:rPr>
        <w:t xml:space="preserve">2. </w:t>
      </w:r>
      <w:r>
        <w:rPr>
          <w:rFonts w:ascii="Liberation Sans" w:hAnsi="Liberation Sans"/>
          <w:color w:val="263238"/>
          <w:sz w:val="20"/>
        </w:rPr>
        <w:t>Empieza eliminando productos que aparecen una sola vez.</w:t>
      </w:r>
    </w:p>
    <w:p>
      <w:pPr>
        <w:spacing w:after="40"/>
        <w:ind w:left="288" w:hanging="230"/>
      </w:pPr>
      <w:r>
        <w:rPr>
          <w:rFonts w:ascii="Liberation Sans" w:hAnsi="Liberation Sans"/>
          <w:b w:val="0"/>
          <w:color w:val="263238"/>
          <w:sz w:val="20"/>
        </w:rPr>
        <w:t xml:space="preserve">3. </w:t>
      </w:r>
      <w:r>
        <w:rPr>
          <w:rFonts w:ascii="Liberation Sans" w:hAnsi="Liberation Sans"/>
          <w:color w:val="263238"/>
          <w:sz w:val="20"/>
        </w:rPr>
        <w:t>Después conserva las sumas para las que todas sus posibilidades tenían productos ambiguos.</w:t>
      </w:r>
    </w:p>
    <w:p>
      <w:r>
        <w:rPr>
          <w:rFonts w:ascii="Liberation Sans" w:hAnsi="Liberation Sans"/>
          <w:color w:val="263238"/>
          <w:sz w:val="21"/>
        </w:rPr>
        <w:t>Nunca se revela directamente (6,8).</w:t>
      </w:r>
    </w:p>
    <w:p>
      <w:pPr>
        <w:pStyle w:val="Heading3"/>
      </w:pPr>
      <w:r>
        <w:rPr>
          <w:rFonts w:ascii="Liberation Sans" w:hAnsi="Liberation Sans"/>
          <w:b/>
          <w:color w:val="1F5964"/>
          <w:sz w:val="23"/>
        </w:rPr>
        <w:t>Función narrativa</w:t>
      </w:r>
    </w:p>
    <w:p>
      <w:r>
        <w:rPr>
          <w:rFonts w:ascii="Liberation Sans" w:hAnsi="Liberation Sans"/>
          <w:color w:val="263238"/>
          <w:sz w:val="21"/>
        </w:rPr>
        <w:t>Demuestra que la pareja puede coordinarse con información incompleta y construir conocimiento compartido. No demuestra un futuro perfecto; proporciona la base para reformular la pregunta del Custodio.</w:t>
      </w:r>
    </w:p>
    <w:p>
      <w:pPr>
        <w:pStyle w:val="Heading3"/>
      </w:pPr>
      <w:r>
        <w:rPr>
          <w:rFonts w:ascii="Liberation Sans" w:hAnsi="Liberation Sans"/>
          <w:b/>
          <w:color w:val="1F5964"/>
          <w:sz w:val="23"/>
        </w:rPr>
        <w:t>Criterios de conservación</w:t>
      </w:r>
    </w:p>
    <w:p>
      <w:r>
        <w:rPr>
          <w:rFonts w:ascii="Liberation Sans" w:hAnsi="Liberation Sans"/>
          <w:color w:val="263238"/>
          <w:sz w:val="21"/>
        </w:rPr>
        <w:t>P10 permanece si evaluadores independientes comprenden el objetivo, avanzan mediante deducción y pueden explicar la respuesta. Se rediseña si requiere explicación verbal externa, si la interfaz domina la dificultad o si las reflexiones no desbloquean el razonamiento.</w:t>
      </w:r>
    </w:p>
    <w:p>
      <w:pPr>
        <w:pStyle w:val="Heading2"/>
      </w:pPr>
      <w:r>
        <w:rPr>
          <w:rFonts w:ascii="Liberation Sans" w:hAnsi="Liberation Sans"/>
          <w:b/>
          <w:color w:val="9A6138"/>
          <w:sz w:val="28"/>
        </w:rPr>
        <w:t>7.14. P11 - Lo que falta forma la respuesta</w:t>
      </w:r>
    </w:p>
    <w:p>
      <w:pPr>
        <w:pStyle w:val="Heading3"/>
      </w:pPr>
      <w:r>
        <w:rPr>
          <w:rFonts w:ascii="Liberation Sans" w:hAnsi="Liberation Sans"/>
          <w:b/>
          <w:color w:val="1F5964"/>
          <w:sz w:val="23"/>
        </w:rPr>
        <w:t>Función</w:t>
      </w:r>
    </w:p>
    <w:p>
      <w:r>
        <w:rPr>
          <w:rFonts w:ascii="Liberation Sans" w:hAnsi="Liberation Sans"/>
          <w:color w:val="263238"/>
          <w:sz w:val="21"/>
        </w:rPr>
        <w:t>Convertir toda la aventura en preparación para la combinación física.</w:t>
      </w:r>
    </w:p>
    <w:p>
      <w:pPr>
        <w:pStyle w:val="Heading3"/>
      </w:pPr>
      <w:r>
        <w:rPr>
          <w:rFonts w:ascii="Liberation Sans" w:hAnsi="Liberation Sans"/>
          <w:b/>
          <w:color w:val="1F5964"/>
          <w:sz w:val="23"/>
        </w:rPr>
        <w:t>Suposición</w:t>
      </w:r>
    </w:p>
    <w:p>
      <w:r>
        <w:rPr>
          <w:rFonts w:ascii="Liberation Sans" w:hAnsi="Liberation Sans"/>
          <w:color w:val="263238"/>
          <w:sz w:val="21"/>
        </w:rPr>
        <w:t>Candado provisional de cuatro cifras. El sistema debe poder adaptarse a tres, cinco o seis ruedas antes de fijar el contenido definitivo.</w:t>
      </w:r>
    </w:p>
    <w:p>
      <w:pPr>
        <w:pStyle w:val="Heading3"/>
      </w:pPr>
      <w:r>
        <w:rPr>
          <w:rFonts w:ascii="Liberation Sans" w:hAnsi="Liberation Sans"/>
          <w:b/>
          <w:color w:val="1F5964"/>
          <w:sz w:val="23"/>
        </w:rPr>
        <w:t>Materiales</w:t>
      </w:r>
    </w:p>
    <w:p>
      <w:r>
        <w:rPr>
          <w:rFonts w:ascii="Liberation Sans" w:hAnsi="Liberation Sans"/>
          <w:color w:val="263238"/>
          <w:sz w:val="21"/>
        </w:rPr>
        <w:t>Cada una de las cuatro zonas principales aporta una cuadrícula 3 x 5 que parece un registro local:</w:t>
      </w:r>
    </w:p>
    <w:p>
      <w:pPr>
        <w:pStyle w:val="ListBullet"/>
        <w:spacing w:after="40"/>
        <w:ind w:left="288" w:hanging="230"/>
      </w:pPr>
      <w:r>
        <w:rPr>
          <w:rFonts w:ascii="Liberation Sans" w:hAnsi="Liberation Sans"/>
          <w:color w:val="263238"/>
          <w:sz w:val="20"/>
        </w:rPr>
        <w:t>Canales.</w:t>
      </w:r>
    </w:p>
    <w:p>
      <w:pPr>
        <w:pStyle w:val="ListBullet"/>
        <w:spacing w:after="40"/>
        <w:ind w:left="288" w:hanging="230"/>
      </w:pPr>
      <w:r>
        <w:rPr>
          <w:rFonts w:ascii="Liberation Sans" w:hAnsi="Liberation Sans"/>
          <w:color w:val="263238"/>
          <w:sz w:val="20"/>
        </w:rPr>
        <w:t>Flores.</w:t>
      </w:r>
    </w:p>
    <w:p>
      <w:pPr>
        <w:pStyle w:val="ListBullet"/>
        <w:spacing w:after="40"/>
        <w:ind w:left="288" w:hanging="230"/>
      </w:pPr>
      <w:r>
        <w:rPr>
          <w:rFonts w:ascii="Liberation Sans" w:hAnsi="Liberation Sans"/>
          <w:color w:val="263238"/>
          <w:sz w:val="20"/>
        </w:rPr>
        <w:t>Estrellas.</w:t>
      </w:r>
    </w:p>
    <w:p>
      <w:pPr>
        <w:pStyle w:val="ListBullet"/>
        <w:spacing w:after="40"/>
        <w:ind w:left="288" w:hanging="230"/>
      </w:pPr>
      <w:r>
        <w:rPr>
          <w:rFonts w:ascii="Liberation Sans" w:hAnsi="Liberation Sans"/>
          <w:color w:val="263238"/>
          <w:sz w:val="20"/>
        </w:rPr>
        <w:t>Máquina.</w:t>
      </w:r>
    </w:p>
    <w:p>
      <w:r>
        <w:rPr>
          <w:rFonts w:ascii="Liberation Sans" w:hAnsi="Liberation Sans"/>
          <w:color w:val="263238"/>
          <w:sz w:val="21"/>
        </w:rPr>
        <w:t>Las cuadrículas están orientadas desde el punto de vista de cada zona.</w:t>
      </w:r>
    </w:p>
    <w:p>
      <w:pPr>
        <w:pStyle w:val="Heading3"/>
      </w:pPr>
      <w:r>
        <w:rPr>
          <w:rFonts w:ascii="Liberation Sans" w:hAnsi="Liberation Sans"/>
          <w:b/>
          <w:color w:val="1F5964"/>
          <w:sz w:val="23"/>
        </w:rPr>
        <w:t>Pista final</w:t>
      </w:r>
    </w:p>
    <w:tbl>
      <w:tblPr>
        <w:tblW w:type="auto" w:w="0"/>
        <w:jc w:val="center"/>
        <w:tblLayout w:type="fixed"/>
        <w:tblLook w:firstColumn="1" w:firstRow="1" w:lastColumn="0" w:lastRow="0" w:noHBand="0" w:noVBand="1" w:val="04A0"/>
        <w:tblBorders>
          <w:top w:val="single" w:sz="8" w:space="0" w:color="1F5964"/>
          <w:left w:val="single" w:sz="8" w:space="0" w:color="1F5964"/>
          <w:bottom w:val="single" w:sz="8" w:space="0" w:color="1F5964"/>
          <w:right w:val="single" w:sz="8" w:space="0" w:color="1F5964"/>
          <w:insideH w:val="single" w:sz="8" w:space="0" w:color="1F5964"/>
          <w:insideV w:val="single" w:sz="8" w:space="0" w:color="1F5964"/>
        </w:tblBorders>
      </w:tblPr>
      <w:tblGrid>
        <w:gridCol w:w="9360"/>
      </w:tblGrid>
      <w:tr>
        <w:tc>
          <w:tcPr>
            <w:tcW w:type="dxa" w:w="9994"/>
            <w:shd w:fill="EAF4F2"/>
            <w:tcMar>
              <w:top w:w="130" w:type="dxa"/>
              <w:start w:w="170" w:type="dxa"/>
              <w:bottom w:w="130" w:type="dxa"/>
              <w:end w:w="170" w:type="dxa"/>
            </w:tcMar>
          </w:tcPr>
          <w:p>
            <w:pPr>
              <w:jc w:val="left"/>
            </w:pPr>
            <w:r>
              <w:rPr>
                <w:rFonts w:ascii="Liberation Sans" w:hAnsi="Liberation Sans"/>
                <w:i/>
                <w:color w:val="263238"/>
                <w:sz w:val="20"/>
              </w:rPr>
              <w:t>Nos hemos pasado todo el día siguiendo lo que estaba marcado. Quizá la última respuesta sea precisamente lo que dejaron sin marcar.</w:t>
            </w:r>
          </w:p>
        </w:tc>
      </w:tr>
    </w:tbl>
    <w:p>
      <w:pPr>
        <w:spacing w:after="40"/>
      </w:pPr>
    </w:p>
    <w:p>
      <w:r>
        <w:rPr>
          <w:rFonts w:ascii="Liberation Sans" w:hAnsi="Liberation Sans"/>
          <w:color w:val="263238"/>
          <w:sz w:val="21"/>
        </w:rPr>
        <w:t>La fuente muestra cuatro posiciones, emblemas de zonas, una flecha circular y la marca de la novia como punto inicial.</w:t>
      </w:r>
    </w:p>
    <w:p>
      <w:pPr>
        <w:pStyle w:val="Heading3"/>
      </w:pPr>
      <w:r>
        <w:rPr>
          <w:rFonts w:ascii="Liberation Sans" w:hAnsi="Liberation Sans"/>
          <w:b/>
          <w:color w:val="1F5964"/>
          <w:sz w:val="23"/>
        </w:rPr>
        <w:t>Proceso</w:t>
      </w:r>
    </w:p>
    <w:p>
      <w:pPr>
        <w:spacing w:after="40"/>
        <w:ind w:left="288" w:hanging="230"/>
      </w:pPr>
      <w:r>
        <w:rPr>
          <w:rFonts w:ascii="Liberation Sans" w:hAnsi="Liberation Sans"/>
          <w:b w:val="0"/>
          <w:color w:val="263238"/>
          <w:sz w:val="20"/>
        </w:rPr>
        <w:t xml:space="preserve">1. </w:t>
      </w:r>
      <w:r>
        <w:rPr>
          <w:rFonts w:ascii="Liberation Sans" w:hAnsi="Liberation Sans"/>
          <w:color w:val="263238"/>
          <w:sz w:val="20"/>
        </w:rPr>
        <w:t>Orientar las cuadrículas mediante sus flechas de norte.</w:t>
      </w:r>
    </w:p>
    <w:p>
      <w:pPr>
        <w:spacing w:after="40"/>
        <w:ind w:left="288" w:hanging="230"/>
      </w:pPr>
      <w:r>
        <w:rPr>
          <w:rFonts w:ascii="Liberation Sans" w:hAnsi="Liberation Sans"/>
          <w:b w:val="0"/>
          <w:color w:val="263238"/>
          <w:sz w:val="20"/>
        </w:rPr>
        <w:t xml:space="preserve">2. </w:t>
      </w:r>
      <w:r>
        <w:rPr>
          <w:rFonts w:ascii="Liberation Sans" w:hAnsi="Liberation Sans"/>
          <w:color w:val="263238"/>
          <w:sz w:val="20"/>
        </w:rPr>
        <w:t>Colocarlas alrededor de la fuente según la posición de las zonas.</w:t>
      </w:r>
    </w:p>
    <w:p>
      <w:pPr>
        <w:spacing w:after="40"/>
        <w:ind w:left="288" w:hanging="230"/>
      </w:pPr>
      <w:r>
        <w:rPr>
          <w:rFonts w:ascii="Liberation Sans" w:hAnsi="Liberation Sans"/>
          <w:b w:val="0"/>
          <w:color w:val="263238"/>
          <w:sz w:val="20"/>
        </w:rPr>
        <w:t xml:space="preserve">3. </w:t>
      </w:r>
      <w:r>
        <w:rPr>
          <w:rFonts w:ascii="Liberation Sans" w:hAnsi="Liberation Sans"/>
          <w:color w:val="263238"/>
          <w:sz w:val="20"/>
        </w:rPr>
        <w:t>Leerlas desde la marca inicial en sentido horario.</w:t>
      </w:r>
    </w:p>
    <w:p>
      <w:pPr>
        <w:spacing w:after="40"/>
        <w:ind w:left="288" w:hanging="230"/>
      </w:pPr>
      <w:r>
        <w:rPr>
          <w:rFonts w:ascii="Liberation Sans" w:hAnsi="Liberation Sans"/>
          <w:b w:val="0"/>
          <w:color w:val="263238"/>
          <w:sz w:val="20"/>
        </w:rPr>
        <w:t xml:space="preserve">4. </w:t>
      </w:r>
      <w:r>
        <w:rPr>
          <w:rFonts w:ascii="Liberation Sans" w:hAnsi="Liberation Sans"/>
          <w:color w:val="263238"/>
          <w:sz w:val="20"/>
        </w:rPr>
        <w:t>Observar las celdas vacías.</w:t>
      </w:r>
    </w:p>
    <w:p>
      <w:pPr>
        <w:spacing w:after="40"/>
        <w:ind w:left="288" w:hanging="230"/>
      </w:pPr>
      <w:r>
        <w:rPr>
          <w:rFonts w:ascii="Liberation Sans" w:hAnsi="Liberation Sans"/>
          <w:b w:val="0"/>
          <w:color w:val="263238"/>
          <w:sz w:val="20"/>
        </w:rPr>
        <w:t xml:space="preserve">5. </w:t>
      </w:r>
      <w:r>
        <w:rPr>
          <w:rFonts w:ascii="Liberation Sans" w:hAnsi="Liberation Sans"/>
          <w:color w:val="263238"/>
          <w:sz w:val="20"/>
        </w:rPr>
        <w:t>Reconocer una cifra 3 x 5 en cada cuadrícula.</w:t>
      </w:r>
    </w:p>
    <w:p>
      <w:pPr>
        <w:spacing w:after="40"/>
        <w:ind w:left="288" w:hanging="230"/>
      </w:pPr>
      <w:r>
        <w:rPr>
          <w:rFonts w:ascii="Liberation Sans" w:hAnsi="Liberation Sans"/>
          <w:b w:val="0"/>
          <w:color w:val="263238"/>
          <w:sz w:val="20"/>
        </w:rPr>
        <w:t xml:space="preserve">6. </w:t>
      </w:r>
      <w:r>
        <w:rPr>
          <w:rFonts w:ascii="Liberation Sans" w:hAnsi="Liberation Sans"/>
          <w:color w:val="263238"/>
          <w:sz w:val="20"/>
        </w:rPr>
        <w:t>Anotar las cifras y utilizarlas en el candado real.</w:t>
      </w:r>
    </w:p>
    <w:p>
      <w:pPr>
        <w:pStyle w:val="Heading3"/>
      </w:pPr>
      <w:r>
        <w:rPr>
          <w:rFonts w:ascii="Liberation Sans" w:hAnsi="Liberation Sans"/>
          <w:b/>
          <w:color w:val="1F5964"/>
          <w:sz w:val="23"/>
        </w:rPr>
        <w:t>Restricciones</w:t>
      </w:r>
    </w:p>
    <w:p>
      <w:r>
        <w:rPr>
          <w:rFonts w:ascii="Liberation Sans" w:hAnsi="Liberation Sans"/>
          <w:color w:val="263238"/>
          <w:sz w:val="21"/>
        </w:rPr>
        <w:t>El juego nunca escribe las cifras juntas, no muestra “la combinación es”, no solicita introducirla digitalmente y no confirma cada cifra.</w:t>
      </w:r>
    </w:p>
    <w:p>
      <w:pPr>
        <w:pStyle w:val="Heading3"/>
      </w:pPr>
      <w:r>
        <w:rPr>
          <w:rFonts w:ascii="Liberation Sans" w:hAnsi="Liberation Sans"/>
          <w:b/>
          <w:color w:val="1F5964"/>
          <w:sz w:val="23"/>
        </w:rPr>
        <w:t>Parametrización</w:t>
      </w:r>
    </w:p>
    <w:p>
      <w:pPr>
        <w:spacing w:after="40"/>
        <w:ind w:left="288" w:hanging="230"/>
      </w:pPr>
      <w:r>
        <w:rPr>
          <w:rFonts w:ascii="Liberation Sans" w:hAnsi="Liberation Sans"/>
          <w:b w:val="0"/>
          <w:color w:val="263238"/>
          <w:sz w:val="20"/>
        </w:rPr>
        <w:t xml:space="preserve">1. </w:t>
      </w:r>
      <w:r>
        <w:rPr>
          <w:rFonts w:ascii="Liberation Sans" w:hAnsi="Liberation Sans"/>
          <w:color w:val="263238"/>
          <w:sz w:val="20"/>
        </w:rPr>
        <w:t>Comprar y probar el candado.</w:t>
      </w:r>
    </w:p>
    <w:p>
      <w:pPr>
        <w:spacing w:after="40"/>
        <w:ind w:left="288" w:hanging="230"/>
      </w:pPr>
      <w:r>
        <w:rPr>
          <w:rFonts w:ascii="Liberation Sans" w:hAnsi="Liberation Sans"/>
          <w:b w:val="0"/>
          <w:color w:val="263238"/>
          <w:sz w:val="20"/>
        </w:rPr>
        <w:t xml:space="preserve">2. </w:t>
      </w:r>
      <w:r>
        <w:rPr>
          <w:rFonts w:ascii="Liberation Sans" w:hAnsi="Liberation Sans"/>
          <w:color w:val="263238"/>
          <w:sz w:val="20"/>
        </w:rPr>
        <w:t>Confirmar número de ruedas.</w:t>
      </w:r>
    </w:p>
    <w:p>
      <w:pPr>
        <w:spacing w:after="40"/>
        <w:ind w:left="288" w:hanging="230"/>
      </w:pPr>
      <w:r>
        <w:rPr>
          <w:rFonts w:ascii="Liberation Sans" w:hAnsi="Liberation Sans"/>
          <w:b w:val="0"/>
          <w:color w:val="263238"/>
          <w:sz w:val="20"/>
        </w:rPr>
        <w:t xml:space="preserve">3. </w:t>
      </w:r>
      <w:r>
        <w:rPr>
          <w:rFonts w:ascii="Liberation Sans" w:hAnsi="Liberation Sans"/>
          <w:color w:val="263238"/>
          <w:sz w:val="20"/>
        </w:rPr>
        <w:t>Elegir una combinación no evidente.</w:t>
      </w:r>
    </w:p>
    <w:p>
      <w:pPr>
        <w:spacing w:after="40"/>
        <w:ind w:left="288" w:hanging="230"/>
      </w:pPr>
      <w:r>
        <w:rPr>
          <w:rFonts w:ascii="Liberation Sans" w:hAnsi="Liberation Sans"/>
          <w:b w:val="0"/>
          <w:color w:val="263238"/>
          <w:sz w:val="20"/>
        </w:rPr>
        <w:t xml:space="preserve">4. </w:t>
      </w:r>
      <w:r>
        <w:rPr>
          <w:rFonts w:ascii="Liberation Sans" w:hAnsi="Liberation Sans"/>
          <w:color w:val="263238"/>
          <w:sz w:val="20"/>
        </w:rPr>
        <w:t>Generar cuadrículas complementarias.</w:t>
      </w:r>
    </w:p>
    <w:p>
      <w:pPr>
        <w:spacing w:after="40"/>
        <w:ind w:left="288" w:hanging="230"/>
      </w:pPr>
      <w:r>
        <w:rPr>
          <w:rFonts w:ascii="Liberation Sans" w:hAnsi="Liberation Sans"/>
          <w:b w:val="0"/>
          <w:color w:val="263238"/>
          <w:sz w:val="20"/>
        </w:rPr>
        <w:t xml:space="preserve">5. </w:t>
      </w:r>
      <w:r>
        <w:rPr>
          <w:rFonts w:ascii="Liberation Sans" w:hAnsi="Liberation Sans"/>
          <w:color w:val="263238"/>
          <w:sz w:val="20"/>
        </w:rPr>
        <w:t>Integrarlas en las cuatro zonas.</w:t>
      </w:r>
    </w:p>
    <w:p>
      <w:pPr>
        <w:spacing w:after="40"/>
        <w:ind w:left="288" w:hanging="230"/>
      </w:pPr>
      <w:r>
        <w:rPr>
          <w:rFonts w:ascii="Liberation Sans" w:hAnsi="Liberation Sans"/>
          <w:b w:val="0"/>
          <w:color w:val="263238"/>
          <w:sz w:val="20"/>
        </w:rPr>
        <w:t xml:space="preserve">6. </w:t>
      </w:r>
      <w:r>
        <w:rPr>
          <w:rFonts w:ascii="Liberation Sans" w:hAnsi="Liberation Sans"/>
          <w:color w:val="263238"/>
          <w:sz w:val="20"/>
        </w:rPr>
        <w:t>Comprobar que no parecen cifras antes del epílogo.</w:t>
      </w:r>
    </w:p>
    <w:p>
      <w:pPr>
        <w:spacing w:after="40"/>
        <w:ind w:left="288" w:hanging="230"/>
      </w:pPr>
      <w:r>
        <w:rPr>
          <w:rFonts w:ascii="Liberation Sans" w:hAnsi="Liberation Sans"/>
          <w:b w:val="0"/>
          <w:color w:val="263238"/>
          <w:sz w:val="20"/>
        </w:rPr>
        <w:t xml:space="preserve">7. </w:t>
      </w:r>
      <w:r>
        <w:rPr>
          <w:rFonts w:ascii="Liberation Sans" w:hAnsi="Liberation Sans"/>
          <w:color w:val="263238"/>
          <w:sz w:val="20"/>
        </w:rPr>
        <w:t>Validar físicamente con una persona ajena a la solución.</w:t>
      </w:r>
    </w:p>
    <w:p>
      <w:pPr>
        <w:pStyle w:val="Heading3"/>
      </w:pPr>
      <w:r>
        <w:rPr>
          <w:rFonts w:ascii="Liberation Sans" w:hAnsi="Liberation Sans"/>
          <w:b/>
          <w:color w:val="1F5964"/>
          <w:sz w:val="23"/>
        </w:rPr>
        <w:t>Combinaciones a evitar</w:t>
      </w:r>
    </w:p>
    <w:p>
      <w:r>
        <w:rPr>
          <w:rFonts w:ascii="Liberation Sans" w:hAnsi="Liberation Sans"/>
          <w:color w:val="263238"/>
          <w:sz w:val="21"/>
        </w:rPr>
        <w:t>Fechas directas, 1234, 0000, 3141, 2718, 1729 o referencias que permitan saltarse la aventura.</w:t>
      </w:r>
    </w:p>
    <w:p>
      <w:pPr>
        <w:pStyle w:val="Heading3"/>
      </w:pPr>
      <w:r>
        <w:rPr>
          <w:rFonts w:ascii="Liberation Sans" w:hAnsi="Liberation Sans"/>
          <w:b/>
          <w:color w:val="1F5964"/>
          <w:sz w:val="23"/>
        </w:rPr>
        <w:t>Validación</w:t>
      </w:r>
    </w:p>
    <w:p>
      <w:pPr>
        <w:pStyle w:val="ListBullet"/>
        <w:spacing w:after="40"/>
        <w:ind w:left="288" w:hanging="230"/>
      </w:pPr>
      <w:r>
        <w:rPr>
          <w:rFonts w:ascii="Liberation Sans" w:hAnsi="Liberation Sans"/>
          <w:color w:val="263238"/>
          <w:sz w:val="20"/>
        </w:rPr>
        <w:t>Orientación inequívoca.</w:t>
      </w:r>
    </w:p>
    <w:p>
      <w:pPr>
        <w:pStyle w:val="ListBullet"/>
        <w:spacing w:after="40"/>
        <w:ind w:left="288" w:hanging="230"/>
      </w:pPr>
      <w:r>
        <w:rPr>
          <w:rFonts w:ascii="Liberation Sans" w:hAnsi="Liberation Sans"/>
          <w:color w:val="263238"/>
          <w:sz w:val="20"/>
        </w:rPr>
        <w:t>Orden inequívoco.</w:t>
      </w:r>
    </w:p>
    <w:p>
      <w:pPr>
        <w:pStyle w:val="ListBullet"/>
        <w:spacing w:after="40"/>
        <w:ind w:left="288" w:hanging="230"/>
      </w:pPr>
      <w:r>
        <w:rPr>
          <w:rFonts w:ascii="Liberation Sans" w:hAnsi="Liberation Sans"/>
          <w:color w:val="263238"/>
          <w:sz w:val="20"/>
        </w:rPr>
        <w:t>Tipografía numérica distinguible.</w:t>
      </w:r>
    </w:p>
    <w:p>
      <w:pPr>
        <w:pStyle w:val="ListBullet"/>
        <w:spacing w:after="40"/>
        <w:ind w:left="288" w:hanging="230"/>
      </w:pPr>
      <w:r>
        <w:rPr>
          <w:rFonts w:ascii="Liberation Sans" w:hAnsi="Liberation Sans"/>
          <w:color w:val="263238"/>
          <w:sz w:val="20"/>
        </w:rPr>
        <w:t>Espacio negativo legible.</w:t>
      </w:r>
    </w:p>
    <w:p>
      <w:pPr>
        <w:pStyle w:val="ListBullet"/>
        <w:spacing w:after="40"/>
        <w:ind w:left="288" w:hanging="230"/>
      </w:pPr>
      <w:r>
        <w:rPr>
          <w:rFonts w:ascii="Liberation Sans" w:hAnsi="Liberation Sans"/>
          <w:color w:val="263238"/>
          <w:sz w:val="20"/>
        </w:rPr>
        <w:t>Una persona externa debe abrir el candado con la información del juego.</w:t>
      </w:r>
    </w:p>
    <w:p>
      <w:pPr>
        <w:pStyle w:val="Heading2"/>
      </w:pPr>
      <w:r>
        <w:rPr>
          <w:rFonts w:ascii="Liberation Sans" w:hAnsi="Liberation Sans"/>
          <w:b/>
          <w:color w:val="9A6138"/>
          <w:sz w:val="28"/>
        </w:rPr>
        <w:t>7.15. Prevención de bloqueos injustos</w:t>
      </w:r>
    </w:p>
    <w:p>
      <w:pPr>
        <w:pStyle w:val="ListBullet"/>
        <w:spacing w:after="40"/>
        <w:ind w:left="288" w:hanging="230"/>
      </w:pPr>
      <w:r>
        <w:rPr>
          <w:rFonts w:ascii="Liberation Sans" w:hAnsi="Liberation Sans"/>
          <w:color w:val="263238"/>
          <w:sz w:val="20"/>
        </w:rPr>
        <w:t>El jugador conoce el objetivo del mecanismo.</w:t>
      </w:r>
    </w:p>
    <w:p>
      <w:pPr>
        <w:pStyle w:val="ListBullet"/>
        <w:spacing w:after="40"/>
        <w:ind w:left="288" w:hanging="230"/>
      </w:pPr>
      <w:r>
        <w:rPr>
          <w:rFonts w:ascii="Liberation Sans" w:hAnsi="Liberation Sans"/>
          <w:color w:val="263238"/>
          <w:sz w:val="20"/>
        </w:rPr>
        <w:t>Los puzles exteriores pueden abandonarse.</w:t>
      </w:r>
    </w:p>
    <w:p>
      <w:pPr>
        <w:pStyle w:val="ListBullet"/>
        <w:spacing w:after="40"/>
        <w:ind w:left="288" w:hanging="230"/>
      </w:pPr>
      <w:r>
        <w:rPr>
          <w:rFonts w:ascii="Liberation Sans" w:hAnsi="Liberation Sans"/>
          <w:color w:val="263238"/>
          <w:sz w:val="20"/>
        </w:rPr>
        <w:t>P10 y P11 conservan anotaciones durante días.</w:t>
      </w:r>
    </w:p>
    <w:p>
      <w:pPr>
        <w:pStyle w:val="ListBullet"/>
        <w:spacing w:after="40"/>
        <w:ind w:left="288" w:hanging="230"/>
      </w:pPr>
      <w:r>
        <w:rPr>
          <w:rFonts w:ascii="Liberation Sans" w:hAnsi="Liberation Sans"/>
          <w:color w:val="263238"/>
          <w:sz w:val="20"/>
        </w:rPr>
        <w:t>No existen pasos secretos de precisión.</w:t>
      </w:r>
    </w:p>
    <w:p>
      <w:pPr>
        <w:pStyle w:val="ListBullet"/>
        <w:spacing w:after="40"/>
        <w:ind w:left="288" w:hanging="230"/>
      </w:pPr>
      <w:r>
        <w:rPr>
          <w:rFonts w:ascii="Liberation Sans" w:hAnsi="Liberation Sans"/>
          <w:color w:val="263238"/>
          <w:sz w:val="20"/>
        </w:rPr>
        <w:t>No se exige examinar decoración indistinguible.</w:t>
      </w:r>
    </w:p>
    <w:p>
      <w:pPr>
        <w:pStyle w:val="ListBullet"/>
        <w:spacing w:after="40"/>
        <w:ind w:left="288" w:hanging="230"/>
      </w:pPr>
      <w:r>
        <w:rPr>
          <w:rFonts w:ascii="Liberation Sans" w:hAnsi="Liberation Sans"/>
          <w:color w:val="263238"/>
          <w:sz w:val="20"/>
        </w:rPr>
        <w:t>La tercera reflexión siempre proporciona una acción concreta.</w:t>
      </w:r>
    </w:p>
    <w:p>
      <w:pPr>
        <w:pStyle w:val="Heading2"/>
      </w:pPr>
      <w:r>
        <w:rPr>
          <w:rFonts w:ascii="Liberation Sans" w:hAnsi="Liberation Sans"/>
          <w:b/>
          <w:color w:val="9A6138"/>
          <w:sz w:val="28"/>
        </w:rPr>
        <w:t>7.16. Pruebas</w:t>
      </w:r>
    </w:p>
    <w:p>
      <w:r>
        <w:rPr>
          <w:rFonts w:ascii="Liberation Sans" w:hAnsi="Liberation Sans"/>
          <w:color w:val="263238"/>
          <w:sz w:val="21"/>
        </w:rPr>
        <w:t>Cada puzle pasa por concepto, prototipo de papel, prueba, revisión, aprobación para programar, implementación y validación. Se registran tiempo, intentos, reflexiones, interpretaciones, soluciones alternativas y explicación posterior.</w:t>
      </w:r>
    </w:p>
    <w:p>
      <w:r>
        <w:rPr>
          <w:rFonts w:ascii="Liberation Sans" w:hAnsi="Liberation Sans"/>
          <w:color w:val="263238"/>
          <w:sz w:val="21"/>
        </w:rPr>
        <w:t>Un puzle debe rediseñarse si una solución válida no se acepta, el objetivo no se entiende, la mayoría usa fuerza bruta, la interfaz genera más errores que el razonamiento o el evaluador afirma que “no podía saberlo”.</w:t>
      </w:r>
    </w:p>
    <w:p>
      <w:pPr>
        <w:pStyle w:val="Heading1"/>
        <w:pageBreakBefore/>
      </w:pPr>
      <w:r>
        <w:rPr>
          <w:rFonts w:ascii="Liberation Sans" w:hAnsi="Liberation Sans"/>
          <w:b/>
          <w:color w:val="1F5964"/>
          <w:sz w:val="38"/>
        </w:rPr>
        <w:t>8. Dirección artística</w:t>
      </w:r>
    </w:p>
    <w:p>
      <w:pPr>
        <w:pStyle w:val="Heading2"/>
      </w:pPr>
      <w:r>
        <w:rPr>
          <w:rFonts w:ascii="Liberation Sans" w:hAnsi="Liberation Sans"/>
          <w:b/>
          <w:color w:val="9A6138"/>
          <w:sz w:val="28"/>
        </w:rPr>
        <w:t>8.1. Visión</w:t>
      </w:r>
    </w:p>
    <w:p>
      <w:r>
        <w:rPr>
          <w:rFonts w:ascii="Liberation Sans" w:hAnsi="Liberation Sans"/>
          <w:color w:val="263238"/>
          <w:sz w:val="21"/>
        </w:rPr>
        <w:t>Pixel art estilizado inspirado en RPG de 16 bits, sin reproducir de forma estricta las limitaciones de una consola concreta. El mundo debe transmitir calidez, aventura, misterio amable, humor y cuidado artesanal.</w:t>
      </w:r>
    </w:p>
    <w:p>
      <w:r>
        <w:rPr>
          <w:rFonts w:ascii="Liberation Sans" w:hAnsi="Liberation Sans"/>
          <w:color w:val="263238"/>
          <w:sz w:val="21"/>
        </w:rPr>
        <w:t>No debe parecer un aula, un RPG medieval genérico ni un juego oscuro.</w:t>
      </w:r>
    </w:p>
    <w:p>
      <w:pPr>
        <w:pStyle w:val="Heading2"/>
      </w:pPr>
      <w:r>
        <w:rPr>
          <w:rFonts w:ascii="Liberation Sans" w:hAnsi="Liberation Sans"/>
          <w:b/>
          <w:color w:val="9A6138"/>
          <w:sz w:val="28"/>
        </w:rPr>
        <w:t>8.2. Resolución y escala</w:t>
      </w:r>
    </w:p>
    <w:p>
      <w:pPr>
        <w:pStyle w:val="ListBullet"/>
        <w:spacing w:after="40"/>
        <w:ind w:left="288" w:hanging="230"/>
      </w:pPr>
      <w:r>
        <w:rPr>
          <w:rFonts w:ascii="Liberation Sans" w:hAnsi="Liberation Sans"/>
          <w:color w:val="263238"/>
          <w:sz w:val="20"/>
        </w:rPr>
        <w:t xml:space="preserve">Resolución lógica provisional del mundo: </w:t>
      </w:r>
      <w:r>
        <w:rPr>
          <w:rFonts w:ascii="Liberation Sans" w:hAnsi="Liberation Sans"/>
          <w:b/>
          <w:color w:val="263238"/>
          <w:sz w:val="20"/>
        </w:rPr>
        <w:t>480 x 270</w:t>
      </w:r>
      <w:r>
        <w:rPr>
          <w:rFonts w:ascii="Liberation Sans" w:hAnsi="Liberation Sans"/>
          <w:color w:val="263238"/>
          <w:sz w:val="20"/>
        </w:rPr>
        <w:t>.</w:t>
      </w:r>
    </w:p>
    <w:p>
      <w:pPr>
        <w:pStyle w:val="ListBullet"/>
        <w:spacing w:after="40"/>
        <w:ind w:left="288" w:hanging="230"/>
      </w:pPr>
      <w:r>
        <w:rPr>
          <w:rFonts w:ascii="Liberation Sans" w:hAnsi="Liberation Sans"/>
          <w:color w:val="263238"/>
          <w:sz w:val="20"/>
        </w:rPr>
        <w:t>Relación: 16:9.</w:t>
      </w:r>
    </w:p>
    <w:p>
      <w:pPr>
        <w:pStyle w:val="ListBullet"/>
        <w:spacing w:after="40"/>
        <w:ind w:left="288" w:hanging="230"/>
      </w:pPr>
      <w:r>
        <w:rPr>
          <w:rFonts w:ascii="Liberation Sans" w:hAnsi="Liberation Sans"/>
          <w:color w:val="263238"/>
          <w:sz w:val="20"/>
        </w:rPr>
        <w:t>Escalado entero siempre que sea posible.</w:t>
      </w:r>
    </w:p>
    <w:p>
      <w:pPr>
        <w:pStyle w:val="ListBullet"/>
        <w:spacing w:after="40"/>
        <w:ind w:left="288" w:hanging="230"/>
      </w:pPr>
      <w:r>
        <w:rPr>
          <w:rFonts w:ascii="Liberation Sans" w:hAnsi="Liberation Sans"/>
          <w:color w:val="263238"/>
          <w:sz w:val="20"/>
        </w:rPr>
        <w:t>Filtrado desactivado para mantener píxeles definidos.</w:t>
      </w:r>
    </w:p>
    <w:p>
      <w:pPr>
        <w:pStyle w:val="ListBullet"/>
        <w:spacing w:after="40"/>
        <w:ind w:left="288" w:hanging="230"/>
      </w:pPr>
      <w:r>
        <w:rPr>
          <w:rFonts w:ascii="Liberation Sans" w:hAnsi="Liberation Sans"/>
          <w:color w:val="263238"/>
          <w:sz w:val="20"/>
        </w:rPr>
        <w:t>La interfaz HTML podrá usar una resolución superior para texto y P10.</w:t>
      </w:r>
    </w:p>
    <w:p>
      <w:pPr>
        <w:pStyle w:val="Heading2"/>
      </w:pPr>
      <w:r>
        <w:rPr>
          <w:rFonts w:ascii="Liberation Sans" w:hAnsi="Liberation Sans"/>
          <w:b/>
          <w:color w:val="9A6138"/>
          <w:sz w:val="28"/>
        </w:rPr>
        <w:t>8.3. Cuadrícula y sprites</w:t>
      </w:r>
    </w:p>
    <w:p>
      <w:pPr>
        <w:pStyle w:val="ListBullet"/>
        <w:spacing w:after="40"/>
        <w:ind w:left="288" w:hanging="230"/>
      </w:pPr>
      <w:r>
        <w:rPr>
          <w:rFonts w:ascii="Liberation Sans" w:hAnsi="Liberation Sans"/>
          <w:color w:val="263238"/>
          <w:sz w:val="20"/>
        </w:rPr>
        <w:t>Tiles base: 16 x 16 píxeles.</w:t>
      </w:r>
    </w:p>
    <w:p>
      <w:pPr>
        <w:pStyle w:val="ListBullet"/>
        <w:spacing w:after="40"/>
        <w:ind w:left="288" w:hanging="230"/>
      </w:pPr>
      <w:r>
        <w:rPr>
          <w:rFonts w:ascii="Liberation Sans" w:hAnsi="Liberation Sans"/>
          <w:color w:val="263238"/>
          <w:sz w:val="20"/>
        </w:rPr>
        <w:t>Personajes: caja aproximada de 24 x 32 o 32 x 40.</w:t>
      </w:r>
    </w:p>
    <w:p>
      <w:pPr>
        <w:pStyle w:val="ListBullet"/>
        <w:spacing w:after="40"/>
        <w:ind w:left="288" w:hanging="230"/>
      </w:pPr>
      <w:r>
        <w:rPr>
          <w:rFonts w:ascii="Liberation Sans" w:hAnsi="Liberation Sans"/>
          <w:color w:val="263238"/>
          <w:sz w:val="20"/>
        </w:rPr>
        <w:t>Cabezas ligeramente grandes y siluetas claras.</w:t>
      </w:r>
    </w:p>
    <w:p>
      <w:pPr>
        <w:pStyle w:val="ListBullet"/>
        <w:spacing w:after="40"/>
        <w:ind w:left="288" w:hanging="230"/>
      </w:pPr>
      <w:r>
        <w:rPr>
          <w:rFonts w:ascii="Liberation Sans" w:hAnsi="Liberation Sans"/>
          <w:color w:val="263238"/>
          <w:sz w:val="20"/>
        </w:rPr>
        <w:t>Cuatro direcciones, con diagonales resueltas mediante dirección dominante.</w:t>
      </w:r>
    </w:p>
    <w:p>
      <w:r>
        <w:rPr>
          <w:rFonts w:ascii="Liberation Sans" w:hAnsi="Liberation Sans"/>
          <w:color w:val="263238"/>
          <w:sz w:val="21"/>
        </w:rPr>
        <w:t>La escala se validará con una prueba que incluya protagonista, novia, NPC, plaza, diálogo y panel de puzle.</w:t>
      </w:r>
    </w:p>
    <w:p>
      <w:pPr>
        <w:pStyle w:val="Heading2"/>
      </w:pPr>
      <w:r>
        <w:rPr>
          <w:rFonts w:ascii="Liberation Sans" w:hAnsi="Liberation Sans"/>
          <w:b/>
          <w:color w:val="9A6138"/>
          <w:sz w:val="28"/>
        </w:rPr>
        <w:t>8.4. Personajes personalizados</w:t>
      </w:r>
    </w:p>
    <w:p>
      <w:r>
        <w:rPr>
          <w:rFonts w:ascii="Liberation Sans" w:hAnsi="Liberation Sans"/>
          <w:color w:val="263238"/>
          <w:sz w:val="21"/>
        </w:rPr>
        <w:t>La semejanza de la pareja se construye mediante peinado, gafas, barba, colores, accesorios, postura, expresiones y retratos. No se busca realismo fotográfico.</w:t>
      </w:r>
    </w:p>
    <w:p>
      <w:r>
        <w:rPr>
          <w:rFonts w:ascii="Liberation Sans" w:hAnsi="Liberation Sans"/>
          <w:color w:val="263238"/>
          <w:sz w:val="21"/>
        </w:rPr>
        <w:t>La novia llevará indumentaria ceremonial práctica. Un vestido voluminoso encarecería animaciones, reduciría credibilidad y reforzaría un papel pasivo.</w:t>
      </w:r>
    </w:p>
    <w:p>
      <w:pPr>
        <w:pStyle w:val="Heading2"/>
      </w:pPr>
      <w:r>
        <w:rPr>
          <w:rFonts w:ascii="Liberation Sans" w:hAnsi="Liberation Sans"/>
          <w:b/>
          <w:color w:val="9A6138"/>
          <w:sz w:val="28"/>
        </w:rPr>
        <w:t>8.5. Siluetas de NPC</w:t>
      </w:r>
    </w:p>
    <w:tbl>
      <w:tblPr>
        <w:tblW w:type="auto" w:w="0"/>
        <w:jc w:val="center"/>
        <w:tblLayout w:type="fixed"/>
        <w:tblLook w:firstColumn="1" w:firstRow="1" w:lastColumn="0" w:lastRow="0" w:noHBand="0" w:noVBand="1" w:val="04A0"/>
        <w:tblBorders>
          <w:top w:val="single" w:sz="6" w:space="0" w:color="B7C8CC"/>
          <w:left w:val="single" w:sz="6" w:space="0" w:color="B7C8CC"/>
          <w:bottom w:val="single" w:sz="6" w:space="0" w:color="B7C8CC"/>
          <w:right w:val="single" w:sz="6" w:space="0" w:color="B7C8CC"/>
          <w:insideH w:val="single" w:sz="6" w:space="0" w:color="B7C8CC"/>
          <w:insideV w:val="single" w:sz="6" w:space="0" w:color="B7C8CC"/>
        </w:tblBorders>
      </w:tblPr>
      <w:tblGrid>
        <w:gridCol w:w="4997"/>
        <w:gridCol w:w="4997"/>
      </w:tblGrid>
      <w:tr>
        <w:trPr>
          <w:cantSplit w:val="true"/>
          <w:tblHeader w:val="true"/>
        </w:trPr>
        <w:tc>
          <w:tcPr>
            <w:tcW w:type="dxa" w:w="3880"/>
            <w:shd w:fill="1F5964"/>
            <w:tcMar>
              <w:top w:w="100" w:type="dxa"/>
              <w:start w:w="100" w:type="dxa"/>
              <w:bottom w:w="100" w:type="dxa"/>
              <w:end w:w="100" w:type="dxa"/>
            </w:tcMar>
            <w:vAlign w:val="center"/>
          </w:tcPr>
          <w:p>
            <w:pPr>
              <w:jc w:val="center"/>
            </w:pPr>
            <w:r>
              <w:rPr>
                <w:rFonts w:ascii="Liberation Sans" w:hAnsi="Liberation Sans"/>
                <w:b/>
                <w:color w:val="FFFFFF"/>
                <w:sz w:val="17"/>
              </w:rPr>
              <w:t>Personaje</w:t>
            </w:r>
          </w:p>
        </w:tc>
        <w:tc>
          <w:tcPr>
            <w:tcW w:type="dxa" w:w="5912"/>
            <w:shd w:fill="1F5964"/>
            <w:tcMar>
              <w:top w:w="100" w:type="dxa"/>
              <w:start w:w="100" w:type="dxa"/>
              <w:bottom w:w="100" w:type="dxa"/>
              <w:end w:w="100" w:type="dxa"/>
            </w:tcMar>
            <w:vAlign w:val="center"/>
          </w:tcPr>
          <w:p>
            <w:pPr>
              <w:jc w:val="center"/>
            </w:pPr>
            <w:r>
              <w:rPr>
                <w:rFonts w:ascii="Liberation Sans" w:hAnsi="Liberation Sans"/>
                <w:b/>
                <w:color w:val="FFFFFF"/>
                <w:sz w:val="17"/>
              </w:rPr>
              <w:t>Elemento dominante</w:t>
            </w:r>
          </w:p>
        </w:tc>
      </w:tr>
      <w:tr>
        <w:trPr>
          <w:cantSplit w:val="true"/>
        </w:trPr>
        <w:tc>
          <w:tcPr>
            <w:tcW w:type="dxa" w:w="3880"/>
            <w:tcMar>
              <w:top w:w="95" w:type="dxa"/>
              <w:start w:w="100" w:type="dxa"/>
              <w:bottom w:w="95" w:type="dxa"/>
              <w:end w:w="100" w:type="dxa"/>
            </w:tcMar>
            <w:vAlign w:val="center"/>
          </w:tcPr>
          <w:p>
            <w:pPr>
              <w:jc w:val="left"/>
            </w:pPr>
            <w:r>
              <w:rPr>
                <w:rFonts w:ascii="Liberation Sans" w:hAnsi="Liberation Sans"/>
                <w:color w:val="263238"/>
                <w:sz w:val="17"/>
              </w:rPr>
              <w:t>Maestro Nodo</w:t>
            </w:r>
          </w:p>
        </w:tc>
        <w:tc>
          <w:tcPr>
            <w:tcW w:type="dxa" w:w="5912"/>
            <w:tcMar>
              <w:top w:w="95" w:type="dxa"/>
              <w:start w:w="100" w:type="dxa"/>
              <w:bottom w:w="95" w:type="dxa"/>
              <w:end w:w="100" w:type="dxa"/>
            </w:tcMar>
            <w:vAlign w:val="center"/>
          </w:tcPr>
          <w:p>
            <w:pPr>
              <w:jc w:val="left"/>
            </w:pPr>
            <w:r>
              <w:rPr>
                <w:rFonts w:ascii="Liberation Sans" w:hAnsi="Liberation Sans"/>
                <w:color w:val="263238"/>
                <w:sz w:val="17"/>
              </w:rPr>
              <w:t>Bastón y abrigo amplio</w:t>
            </w:r>
          </w:p>
        </w:tc>
      </w:tr>
      <w:tr>
        <w:trPr>
          <w:cantSplit w:val="true"/>
        </w:trPr>
        <w:tc>
          <w:tcPr>
            <w:tcW w:type="dxa" w:w="3880"/>
            <w:tcMar>
              <w:top w:w="95" w:type="dxa"/>
              <w:start w:w="100" w:type="dxa"/>
              <w:bottom w:w="95" w:type="dxa"/>
              <w:end w:w="100" w:type="dxa"/>
            </w:tcMar>
            <w:vAlign w:val="center"/>
          </w:tcPr>
          <w:p>
            <w:pPr>
              <w:jc w:val="left"/>
            </w:pPr>
            <w:r>
              <w:rPr>
                <w:rFonts w:ascii="Liberation Sans" w:hAnsi="Liberation Sans"/>
                <w:color w:val="263238"/>
                <w:sz w:val="17"/>
              </w:rPr>
              <w:t>Señora Prima</w:t>
            </w:r>
          </w:p>
        </w:tc>
        <w:tc>
          <w:tcPr>
            <w:tcW w:type="dxa" w:w="5912"/>
            <w:tcMar>
              <w:top w:w="95" w:type="dxa"/>
              <w:start w:w="100" w:type="dxa"/>
              <w:bottom w:w="95" w:type="dxa"/>
              <w:end w:w="100" w:type="dxa"/>
            </w:tcMar>
            <w:vAlign w:val="center"/>
          </w:tcPr>
          <w:p>
            <w:pPr>
              <w:jc w:val="left"/>
            </w:pPr>
            <w:r>
              <w:rPr>
                <w:rFonts w:ascii="Liberation Sans" w:hAnsi="Liberation Sans"/>
                <w:color w:val="263238"/>
                <w:sz w:val="17"/>
              </w:rPr>
              <w:t>Sombrero y tijeras</w:t>
            </w:r>
          </w:p>
        </w:tc>
      </w:tr>
      <w:tr>
        <w:trPr>
          <w:cantSplit w:val="true"/>
        </w:trPr>
        <w:tc>
          <w:tcPr>
            <w:tcW w:type="dxa" w:w="3880"/>
            <w:tcMar>
              <w:top w:w="95" w:type="dxa"/>
              <w:start w:w="100" w:type="dxa"/>
              <w:bottom w:w="95" w:type="dxa"/>
              <w:end w:w="100" w:type="dxa"/>
            </w:tcMar>
            <w:vAlign w:val="center"/>
          </w:tcPr>
          <w:p>
            <w:pPr>
              <w:jc w:val="left"/>
            </w:pPr>
            <w:r>
              <w:rPr>
                <w:rFonts w:ascii="Liberation Sans" w:hAnsi="Liberation Sans"/>
                <w:color w:val="263238"/>
                <w:sz w:val="17"/>
              </w:rPr>
              <w:t>Bibliotecario Silogio</w:t>
            </w:r>
          </w:p>
        </w:tc>
        <w:tc>
          <w:tcPr>
            <w:tcW w:type="dxa" w:w="5912"/>
            <w:tcMar>
              <w:top w:w="95" w:type="dxa"/>
              <w:start w:w="100" w:type="dxa"/>
              <w:bottom w:w="95" w:type="dxa"/>
              <w:end w:w="100" w:type="dxa"/>
            </w:tcMar>
            <w:vAlign w:val="center"/>
          </w:tcPr>
          <w:p>
            <w:pPr>
              <w:jc w:val="left"/>
            </w:pPr>
            <w:r>
              <w:rPr>
                <w:rFonts w:ascii="Liberation Sans" w:hAnsi="Liberation Sans"/>
                <w:color w:val="263238"/>
                <w:sz w:val="17"/>
              </w:rPr>
              <w:t>Gafas y libro</w:t>
            </w:r>
          </w:p>
        </w:tc>
      </w:tr>
      <w:tr>
        <w:trPr>
          <w:cantSplit w:val="true"/>
        </w:trPr>
        <w:tc>
          <w:tcPr>
            <w:tcW w:type="dxa" w:w="3880"/>
            <w:tcMar>
              <w:top w:w="95" w:type="dxa"/>
              <w:start w:w="100" w:type="dxa"/>
              <w:bottom w:w="95" w:type="dxa"/>
              <w:end w:w="100" w:type="dxa"/>
            </w:tcMar>
            <w:vAlign w:val="center"/>
          </w:tcPr>
          <w:p>
            <w:pPr>
              <w:jc w:val="left"/>
            </w:pPr>
            <w:r>
              <w:rPr>
                <w:rFonts w:ascii="Liberation Sans" w:hAnsi="Liberation Sans"/>
                <w:color w:val="263238"/>
                <w:sz w:val="17"/>
              </w:rPr>
              <w:t>Doctora Paralaje</w:t>
            </w:r>
          </w:p>
        </w:tc>
        <w:tc>
          <w:tcPr>
            <w:tcW w:type="dxa" w:w="5912"/>
            <w:tcMar>
              <w:top w:w="95" w:type="dxa"/>
              <w:start w:w="100" w:type="dxa"/>
              <w:bottom w:w="95" w:type="dxa"/>
              <w:end w:w="100" w:type="dxa"/>
            </w:tcMar>
            <w:vAlign w:val="center"/>
          </w:tcPr>
          <w:p>
            <w:pPr>
              <w:jc w:val="left"/>
            </w:pPr>
            <w:r>
              <w:rPr>
                <w:rFonts w:ascii="Liberation Sans" w:hAnsi="Liberation Sans"/>
                <w:color w:val="263238"/>
                <w:sz w:val="17"/>
              </w:rPr>
              <w:t>Lente y círculos</w:t>
            </w:r>
          </w:p>
        </w:tc>
      </w:tr>
      <w:tr>
        <w:trPr>
          <w:cantSplit w:val="true"/>
        </w:trPr>
        <w:tc>
          <w:tcPr>
            <w:tcW w:type="dxa" w:w="3880"/>
            <w:tcMar>
              <w:top w:w="95" w:type="dxa"/>
              <w:start w:w="100" w:type="dxa"/>
              <w:bottom w:w="95" w:type="dxa"/>
              <w:end w:w="100" w:type="dxa"/>
            </w:tcMar>
            <w:vAlign w:val="center"/>
          </w:tcPr>
          <w:p>
            <w:pPr>
              <w:jc w:val="left"/>
            </w:pPr>
            <w:r>
              <w:rPr>
                <w:rFonts w:ascii="Liberation Sans" w:hAnsi="Liberation Sans"/>
                <w:color w:val="263238"/>
                <w:sz w:val="17"/>
              </w:rPr>
              <w:t>Maestro Permuto</w:t>
            </w:r>
          </w:p>
        </w:tc>
        <w:tc>
          <w:tcPr>
            <w:tcW w:type="dxa" w:w="5912"/>
            <w:tcMar>
              <w:top w:w="95" w:type="dxa"/>
              <w:start w:w="100" w:type="dxa"/>
              <w:bottom w:w="95" w:type="dxa"/>
              <w:end w:w="100" w:type="dxa"/>
            </w:tcMar>
            <w:vAlign w:val="center"/>
          </w:tcPr>
          <w:p>
            <w:pPr>
              <w:jc w:val="left"/>
            </w:pPr>
            <w:r>
              <w:rPr>
                <w:rFonts w:ascii="Liberation Sans" w:hAnsi="Liberation Sans"/>
                <w:color w:val="263238"/>
                <w:sz w:val="17"/>
              </w:rPr>
              <w:t>Herramientas y gafas protectoras</w:t>
            </w:r>
          </w:p>
        </w:tc>
      </w:tr>
      <w:tr>
        <w:trPr>
          <w:cantSplit w:val="true"/>
        </w:trPr>
        <w:tc>
          <w:tcPr>
            <w:tcW w:type="dxa" w:w="3880"/>
            <w:tcMar>
              <w:top w:w="95" w:type="dxa"/>
              <w:start w:w="100" w:type="dxa"/>
              <w:bottom w:w="95" w:type="dxa"/>
              <w:end w:w="100" w:type="dxa"/>
            </w:tcMar>
            <w:vAlign w:val="center"/>
          </w:tcPr>
          <w:p>
            <w:pPr>
              <w:jc w:val="left"/>
            </w:pPr>
            <w:r>
              <w:rPr>
                <w:rFonts w:ascii="Liberation Sans" w:hAnsi="Liberation Sans"/>
                <w:color w:val="263238"/>
                <w:sz w:val="17"/>
              </w:rPr>
              <w:t>Alcaldesa Corolaria</w:t>
            </w:r>
          </w:p>
        </w:tc>
        <w:tc>
          <w:tcPr>
            <w:tcW w:type="dxa" w:w="5912"/>
            <w:tcMar>
              <w:top w:w="95" w:type="dxa"/>
              <w:start w:w="100" w:type="dxa"/>
              <w:bottom w:w="95" w:type="dxa"/>
              <w:end w:w="100" w:type="dxa"/>
            </w:tcMar>
            <w:vAlign w:val="center"/>
          </w:tcPr>
          <w:p>
            <w:pPr>
              <w:jc w:val="left"/>
            </w:pPr>
            <w:r>
              <w:rPr>
                <w:rFonts w:ascii="Liberation Sans" w:hAnsi="Liberation Sans"/>
                <w:color w:val="263238"/>
                <w:sz w:val="17"/>
              </w:rPr>
              <w:t>Banda y carpeta</w:t>
            </w:r>
          </w:p>
        </w:tc>
      </w:tr>
      <w:tr>
        <w:trPr>
          <w:cantSplit w:val="true"/>
        </w:trPr>
        <w:tc>
          <w:tcPr>
            <w:tcW w:type="dxa" w:w="3880"/>
            <w:tcMar>
              <w:top w:w="95" w:type="dxa"/>
              <w:start w:w="100" w:type="dxa"/>
              <w:bottom w:w="95" w:type="dxa"/>
              <w:end w:w="100" w:type="dxa"/>
            </w:tcMar>
            <w:vAlign w:val="center"/>
          </w:tcPr>
          <w:p>
            <w:pPr>
              <w:jc w:val="left"/>
            </w:pPr>
            <w:r>
              <w:rPr>
                <w:rFonts w:ascii="Liberation Sans" w:hAnsi="Liberation Sans"/>
                <w:color w:val="263238"/>
                <w:sz w:val="17"/>
              </w:rPr>
              <w:t>Testigo Cero</w:t>
            </w:r>
          </w:p>
        </w:tc>
        <w:tc>
          <w:tcPr>
            <w:tcW w:type="dxa" w:w="5912"/>
            <w:tcMar>
              <w:top w:w="95" w:type="dxa"/>
              <w:start w:w="100" w:type="dxa"/>
              <w:bottom w:w="95" w:type="dxa"/>
              <w:end w:w="100" w:type="dxa"/>
            </w:tcMar>
            <w:vAlign w:val="center"/>
          </w:tcPr>
          <w:p>
            <w:pPr>
              <w:jc w:val="left"/>
            </w:pPr>
            <w:r>
              <w:rPr>
                <w:rFonts w:ascii="Liberation Sans" w:hAnsi="Liberation Sans"/>
                <w:color w:val="263238"/>
                <w:sz w:val="17"/>
              </w:rPr>
              <w:t>Sombrero y mochila</w:t>
            </w:r>
          </w:p>
        </w:tc>
      </w:tr>
      <w:tr>
        <w:trPr>
          <w:cantSplit w:val="true"/>
        </w:trPr>
        <w:tc>
          <w:tcPr>
            <w:tcW w:type="dxa" w:w="3880"/>
            <w:tcMar>
              <w:top w:w="95" w:type="dxa"/>
              <w:start w:w="100" w:type="dxa"/>
              <w:bottom w:w="95" w:type="dxa"/>
              <w:end w:w="100" w:type="dxa"/>
            </w:tcMar>
            <w:vAlign w:val="center"/>
          </w:tcPr>
          <w:p>
            <w:pPr>
              <w:jc w:val="left"/>
            </w:pPr>
            <w:r>
              <w:rPr>
                <w:rFonts w:ascii="Liberation Sans" w:hAnsi="Liberation Sans"/>
                <w:color w:val="263238"/>
                <w:sz w:val="17"/>
              </w:rPr>
              <w:t>Custodio</w:t>
            </w:r>
          </w:p>
        </w:tc>
        <w:tc>
          <w:tcPr>
            <w:tcW w:type="dxa" w:w="5912"/>
            <w:tcMar>
              <w:top w:w="95" w:type="dxa"/>
              <w:start w:w="100" w:type="dxa"/>
              <w:bottom w:w="95" w:type="dxa"/>
              <w:end w:w="100" w:type="dxa"/>
            </w:tcMar>
            <w:vAlign w:val="center"/>
          </w:tcPr>
          <w:p>
            <w:pPr>
              <w:jc w:val="left"/>
            </w:pPr>
            <w:r>
              <w:rPr>
                <w:rFonts w:ascii="Liberation Sans" w:hAnsi="Liberation Sans"/>
                <w:color w:val="263238"/>
                <w:sz w:val="17"/>
              </w:rPr>
              <w:t>Cuerpo alto y geométrico</w:t>
            </w:r>
          </w:p>
        </w:tc>
      </w:tr>
    </w:tbl>
    <w:p>
      <w:pPr>
        <w:spacing w:after="40"/>
      </w:pPr>
    </w:p>
    <w:p>
      <w:pPr>
        <w:pStyle w:val="Heading2"/>
      </w:pPr>
      <w:r>
        <w:rPr>
          <w:rFonts w:ascii="Liberation Sans" w:hAnsi="Liberation Sans"/>
          <w:b/>
          <w:color w:val="9A6138"/>
          <w:sz w:val="28"/>
        </w:rPr>
        <w:t>8.6. Custodio</w:t>
      </w:r>
    </w:p>
    <w:p>
      <w:r>
        <w:rPr>
          <w:rFonts w:ascii="Liberation Sans" w:hAnsi="Liberation Sans"/>
          <w:color w:val="263238"/>
          <w:sz w:val="21"/>
        </w:rPr>
        <w:t>Materiales: piedra marfil, metal dorado envejecido, cristal turquesa y líneas de luz. Su rostro se compone de formas simples. Los estados de procesamiento, validación, error y contradicción se expresan mediante movimiento geométrico, no mediante emociones humanas completas.</w:t>
      </w:r>
    </w:p>
    <w:p>
      <w:pPr>
        <w:pStyle w:val="Heading2"/>
      </w:pPr>
      <w:r>
        <w:rPr>
          <w:rFonts w:ascii="Liberation Sans" w:hAnsi="Liberation Sans"/>
          <w:b/>
          <w:color w:val="9A6138"/>
          <w:sz w:val="28"/>
        </w:rPr>
        <w:t>8.7. Retratos</w:t>
      </w:r>
    </w:p>
    <w:p>
      <w:pPr>
        <w:pStyle w:val="ListBullet"/>
        <w:spacing w:after="40"/>
        <w:ind w:left="288" w:hanging="230"/>
      </w:pPr>
      <w:r>
        <w:rPr>
          <w:rFonts w:ascii="Liberation Sans" w:hAnsi="Liberation Sans"/>
          <w:color w:val="263238"/>
          <w:sz w:val="20"/>
        </w:rPr>
        <w:t>Tamaño aproximado: 64 x 64 u 80 x 80.</w:t>
      </w:r>
    </w:p>
    <w:p>
      <w:pPr>
        <w:pStyle w:val="ListBullet"/>
        <w:spacing w:after="40"/>
        <w:ind w:left="288" w:hanging="230"/>
      </w:pPr>
      <w:r>
        <w:rPr>
          <w:rFonts w:ascii="Liberation Sans" w:hAnsi="Liberation Sans"/>
          <w:color w:val="263238"/>
          <w:sz w:val="20"/>
        </w:rPr>
        <w:t>Protagonista y novia: cuatro o cinco expresiones.</w:t>
      </w:r>
    </w:p>
    <w:p>
      <w:pPr>
        <w:pStyle w:val="ListBullet"/>
        <w:spacing w:after="40"/>
        <w:ind w:left="288" w:hanging="230"/>
      </w:pPr>
      <w:r>
        <w:rPr>
          <w:rFonts w:ascii="Liberation Sans" w:hAnsi="Liberation Sans"/>
          <w:color w:val="263238"/>
          <w:sz w:val="20"/>
        </w:rPr>
        <w:t>Custodio: cuatro estados.</w:t>
      </w:r>
    </w:p>
    <w:p>
      <w:pPr>
        <w:pStyle w:val="ListBullet"/>
        <w:spacing w:after="40"/>
        <w:ind w:left="288" w:hanging="230"/>
      </w:pPr>
      <w:r>
        <w:rPr>
          <w:rFonts w:ascii="Liberation Sans" w:hAnsi="Liberation Sans"/>
          <w:color w:val="263238"/>
          <w:sz w:val="20"/>
        </w:rPr>
        <w:t>NPCs principales: dos o tres expresiones.</w:t>
      </w:r>
    </w:p>
    <w:p>
      <w:pPr>
        <w:pStyle w:val="ListBullet"/>
        <w:spacing w:after="40"/>
        <w:ind w:left="288" w:hanging="230"/>
      </w:pPr>
      <w:r>
        <w:rPr>
          <w:rFonts w:ascii="Liberation Sans" w:hAnsi="Liberation Sans"/>
          <w:color w:val="263238"/>
          <w:sz w:val="20"/>
        </w:rPr>
        <w:t>Secundarios: sin retrato o recurso simplificado.</w:t>
      </w:r>
    </w:p>
    <w:p>
      <w:pPr>
        <w:pStyle w:val="Heading2"/>
      </w:pPr>
      <w:r>
        <w:rPr>
          <w:rFonts w:ascii="Liberation Sans" w:hAnsi="Liberation Sans"/>
          <w:b/>
          <w:color w:val="9A6138"/>
          <w:sz w:val="28"/>
        </w:rPr>
        <w:t>8.8. Paleta</w:t>
      </w:r>
    </w:p>
    <w:p>
      <w:r>
        <w:rPr>
          <w:rFonts w:ascii="Liberation Sans" w:hAnsi="Liberation Sans"/>
          <w:color w:val="263238"/>
          <w:sz w:val="21"/>
        </w:rPr>
        <w:t>Paleta global controlada, no extremadamente limitada.</w:t>
      </w:r>
    </w:p>
    <w:p>
      <w:pPr>
        <w:pStyle w:val="ListBullet"/>
        <w:spacing w:after="40"/>
        <w:ind w:left="288" w:hanging="230"/>
      </w:pPr>
      <w:r>
        <w:rPr>
          <w:rFonts w:ascii="Liberation Sans" w:hAnsi="Liberation Sans"/>
          <w:color w:val="263238"/>
          <w:sz w:val="20"/>
        </w:rPr>
        <w:t>Cálidos: crema, ocre, terracota, madera, dorado.</w:t>
      </w:r>
    </w:p>
    <w:p>
      <w:pPr>
        <w:pStyle w:val="ListBullet"/>
        <w:spacing w:after="40"/>
        <w:ind w:left="288" w:hanging="230"/>
      </w:pPr>
      <w:r>
        <w:rPr>
          <w:rFonts w:ascii="Liberation Sans" w:hAnsi="Liberation Sans"/>
          <w:color w:val="263238"/>
          <w:sz w:val="20"/>
        </w:rPr>
        <w:t>Naturales: verde salvia, verde bosque, azul agua, turquesa.</w:t>
      </w:r>
    </w:p>
    <w:p>
      <w:pPr>
        <w:pStyle w:val="ListBullet"/>
        <w:spacing w:after="40"/>
        <w:ind w:left="288" w:hanging="230"/>
      </w:pPr>
      <w:r>
        <w:rPr>
          <w:rFonts w:ascii="Liberation Sans" w:hAnsi="Liberation Sans"/>
          <w:color w:val="263238"/>
          <w:sz w:val="20"/>
        </w:rPr>
        <w:t>Narrativos: violeta para misterio, cian para archivo, dorado para validación, coral para contradicción.</w:t>
      </w:r>
    </w:p>
    <w:p>
      <w:pPr>
        <w:pStyle w:val="ListBullet"/>
        <w:spacing w:after="40"/>
        <w:ind w:left="288" w:hanging="230"/>
      </w:pPr>
      <w:r>
        <w:rPr>
          <w:rFonts w:ascii="Liberation Sans" w:hAnsi="Liberation Sans"/>
          <w:color w:val="263238"/>
          <w:sz w:val="20"/>
        </w:rPr>
        <w:t>Sombras azuladas, violáceas o marrones; negro puro reservado.</w:t>
      </w:r>
    </w:p>
    <w:p>
      <w:pPr>
        <w:pStyle w:val="Heading2"/>
      </w:pPr>
      <w:r>
        <w:rPr>
          <w:rFonts w:ascii="Liberation Sans" w:hAnsi="Liberation Sans"/>
          <w:b/>
          <w:color w:val="9A6138"/>
          <w:sz w:val="28"/>
        </w:rPr>
        <w:t>8.9. Identidad de zonas</w:t>
      </w:r>
    </w:p>
    <w:tbl>
      <w:tblPr>
        <w:tblW w:type="auto" w:w="0"/>
        <w:jc w:val="center"/>
        <w:tblLayout w:type="fixed"/>
        <w:tblLook w:firstColumn="1" w:firstRow="1" w:lastColumn="0" w:lastRow="0" w:noHBand="0" w:noVBand="1" w:val="04A0"/>
        <w:tblBorders>
          <w:top w:val="single" w:sz="6" w:space="0" w:color="B7C8CC"/>
          <w:left w:val="single" w:sz="6" w:space="0" w:color="B7C8CC"/>
          <w:bottom w:val="single" w:sz="6" w:space="0" w:color="B7C8CC"/>
          <w:right w:val="single" w:sz="6" w:space="0" w:color="B7C8CC"/>
          <w:insideH w:val="single" w:sz="6" w:space="0" w:color="B7C8CC"/>
          <w:insideV w:val="single" w:sz="6" w:space="0" w:color="B7C8CC"/>
        </w:tblBorders>
      </w:tblPr>
      <w:tblGrid>
        <w:gridCol w:w="4997"/>
        <w:gridCol w:w="4997"/>
      </w:tblGrid>
      <w:tr>
        <w:trPr>
          <w:cantSplit w:val="true"/>
        </w:trPr>
        <w:tc>
          <w:tcPr>
            <w:tcW w:type="dxa" w:w="2176"/>
            <w:shd w:fill="1F5964"/>
            <w:tcMar>
              <w:top w:w="100" w:type="dxa"/>
              <w:start w:w="100" w:type="dxa"/>
              <w:bottom w:w="100" w:type="dxa"/>
              <w:end w:w="100" w:type="dxa"/>
            </w:tcMar>
            <w:vAlign w:val="center"/>
          </w:tcPr>
          <w:p>
            <w:pPr>
              <w:jc w:val="center"/>
            </w:pPr>
            <w:r>
              <w:rPr>
                <w:rFonts w:ascii="Liberation Sans" w:hAnsi="Liberation Sans"/>
                <w:b/>
                <w:color w:val="FFFFFF"/>
                <w:sz w:val="17"/>
              </w:rPr>
              <w:t>Zona</w:t>
            </w:r>
          </w:p>
        </w:tc>
        <w:tc>
          <w:tcPr>
            <w:tcW w:type="dxa" w:w="7616"/>
            <w:shd w:fill="1F5964"/>
            <w:tcMar>
              <w:top w:w="100" w:type="dxa"/>
              <w:start w:w="100" w:type="dxa"/>
              <w:bottom w:w="100" w:type="dxa"/>
              <w:end w:w="100" w:type="dxa"/>
            </w:tcMar>
            <w:vAlign w:val="center"/>
          </w:tcPr>
          <w:p>
            <w:pPr>
              <w:jc w:val="center"/>
            </w:pPr>
            <w:r>
              <w:rPr>
                <w:rFonts w:ascii="Liberation Sans" w:hAnsi="Liberation Sans"/>
                <w:b/>
                <w:color w:val="FFFFFF"/>
                <w:sz w:val="17"/>
              </w:rPr>
              <w:t>Paleta y sensación</w:t>
            </w:r>
          </w:p>
        </w:tc>
      </w:tr>
      <w:tr>
        <w:trPr>
          <w:cantSplit w:val="true"/>
        </w:trPr>
        <w:tc>
          <w:tcPr>
            <w:tcW w:type="dxa" w:w="2176"/>
            <w:tcMar>
              <w:top w:w="95" w:type="dxa"/>
              <w:start w:w="100" w:type="dxa"/>
              <w:bottom w:w="95" w:type="dxa"/>
              <w:end w:w="100" w:type="dxa"/>
            </w:tcMar>
            <w:vAlign w:val="center"/>
          </w:tcPr>
          <w:p>
            <w:pPr>
              <w:jc w:val="center"/>
            </w:pPr>
            <w:r>
              <w:rPr>
                <w:rFonts w:ascii="Liberation Sans" w:hAnsi="Liberation Sans"/>
                <w:color w:val="263238"/>
                <w:sz w:val="17"/>
              </w:rPr>
              <w:t>Plaza</w:t>
            </w:r>
          </w:p>
        </w:tc>
        <w:tc>
          <w:tcPr>
            <w:tcW w:type="dxa" w:w="7616"/>
            <w:tcMar>
              <w:top w:w="95" w:type="dxa"/>
              <w:start w:w="100" w:type="dxa"/>
              <w:bottom w:w="95" w:type="dxa"/>
              <w:end w:w="100" w:type="dxa"/>
            </w:tcMar>
            <w:vAlign w:val="center"/>
          </w:tcPr>
          <w:p>
            <w:pPr>
              <w:jc w:val="left"/>
            </w:pPr>
            <w:r>
              <w:rPr>
                <w:rFonts w:ascii="Liberation Sans" w:hAnsi="Liberation Sans"/>
                <w:color w:val="263238"/>
                <w:sz w:val="17"/>
              </w:rPr>
              <w:t>Piedra clara, flores, dorados; acogedora y festiva</w:t>
            </w:r>
          </w:p>
        </w:tc>
      </w:tr>
      <w:tr>
        <w:trPr>
          <w:cantSplit w:val="true"/>
        </w:trPr>
        <w:tc>
          <w:tcPr>
            <w:tcW w:type="dxa" w:w="2176"/>
            <w:tcMar>
              <w:top w:w="95" w:type="dxa"/>
              <w:start w:w="100" w:type="dxa"/>
              <w:bottom w:w="95" w:type="dxa"/>
              <w:end w:w="100" w:type="dxa"/>
            </w:tcMar>
            <w:vAlign w:val="center"/>
          </w:tcPr>
          <w:p>
            <w:pPr>
              <w:jc w:val="left"/>
            </w:pPr>
            <w:r>
              <w:rPr>
                <w:rFonts w:ascii="Liberation Sans" w:hAnsi="Liberation Sans"/>
                <w:color w:val="263238"/>
                <w:sz w:val="17"/>
              </w:rPr>
              <w:t>Biblioteca</w:t>
            </w:r>
          </w:p>
        </w:tc>
        <w:tc>
          <w:tcPr>
            <w:tcW w:type="dxa" w:w="7616"/>
            <w:tcMar>
              <w:top w:w="95" w:type="dxa"/>
              <w:start w:w="100" w:type="dxa"/>
              <w:bottom w:w="95" w:type="dxa"/>
              <w:end w:w="100" w:type="dxa"/>
            </w:tcMar>
            <w:vAlign w:val="center"/>
          </w:tcPr>
          <w:p>
            <w:pPr>
              <w:jc w:val="left"/>
            </w:pPr>
            <w:r>
              <w:rPr>
                <w:rFonts w:ascii="Liberation Sans" w:hAnsi="Liberation Sans"/>
                <w:color w:val="263238"/>
                <w:sz w:val="17"/>
              </w:rPr>
              <w:t>Madera, verde oscuro, vino y papel; tranquila y densa</w:t>
            </w:r>
          </w:p>
        </w:tc>
      </w:tr>
      <w:tr>
        <w:trPr>
          <w:cantSplit w:val="true"/>
        </w:trPr>
        <w:tc>
          <w:tcPr>
            <w:tcW w:type="dxa" w:w="2176"/>
            <w:tcMar>
              <w:top w:w="95" w:type="dxa"/>
              <w:start w:w="100" w:type="dxa"/>
              <w:bottom w:w="95" w:type="dxa"/>
              <w:end w:w="100" w:type="dxa"/>
            </w:tcMar>
            <w:vAlign w:val="center"/>
          </w:tcPr>
          <w:p>
            <w:pPr>
              <w:jc w:val="left"/>
            </w:pPr>
            <w:r>
              <w:rPr>
                <w:rFonts w:ascii="Liberation Sans" w:hAnsi="Liberation Sans"/>
                <w:color w:val="263238"/>
                <w:sz w:val="17"/>
              </w:rPr>
              <w:t>Puentes</w:t>
            </w:r>
          </w:p>
        </w:tc>
        <w:tc>
          <w:tcPr>
            <w:tcW w:type="dxa" w:w="7616"/>
            <w:tcMar>
              <w:top w:w="95" w:type="dxa"/>
              <w:start w:w="100" w:type="dxa"/>
              <w:bottom w:w="95" w:type="dxa"/>
              <w:end w:w="100" w:type="dxa"/>
            </w:tcMar>
            <w:vAlign w:val="center"/>
          </w:tcPr>
          <w:p>
            <w:pPr>
              <w:jc w:val="left"/>
            </w:pPr>
            <w:r>
              <w:rPr>
                <w:rFonts w:ascii="Liberation Sans" w:hAnsi="Liberation Sans"/>
                <w:color w:val="263238"/>
                <w:sz w:val="17"/>
              </w:rPr>
              <w:t>Azul, turquesa y madera; fresca y dinámica</w:t>
            </w:r>
          </w:p>
        </w:tc>
      </w:tr>
      <w:tr>
        <w:trPr>
          <w:cantSplit w:val="true"/>
        </w:trPr>
        <w:tc>
          <w:tcPr>
            <w:tcW w:type="dxa" w:w="2176"/>
            <w:tcMar>
              <w:top w:w="95" w:type="dxa"/>
              <w:start w:w="100" w:type="dxa"/>
              <w:bottom w:w="95" w:type="dxa"/>
              <w:end w:w="100" w:type="dxa"/>
            </w:tcMar>
            <w:vAlign w:val="center"/>
          </w:tcPr>
          <w:p>
            <w:pPr>
              <w:jc w:val="left"/>
            </w:pPr>
            <w:r>
              <w:rPr>
                <w:rFonts w:ascii="Liberation Sans" w:hAnsi="Liberation Sans"/>
                <w:color w:val="263238"/>
                <w:sz w:val="17"/>
              </w:rPr>
              <w:t>Jardín</w:t>
            </w:r>
          </w:p>
        </w:tc>
        <w:tc>
          <w:tcPr>
            <w:tcW w:type="dxa" w:w="7616"/>
            <w:tcMar>
              <w:top w:w="95" w:type="dxa"/>
              <w:start w:w="100" w:type="dxa"/>
              <w:bottom w:w="95" w:type="dxa"/>
              <w:end w:w="100" w:type="dxa"/>
            </w:tcMar>
            <w:vAlign w:val="center"/>
          </w:tcPr>
          <w:p>
            <w:pPr>
              <w:jc w:val="left"/>
            </w:pPr>
            <w:r>
              <w:rPr>
                <w:rFonts w:ascii="Liberation Sans" w:hAnsi="Liberation Sans"/>
                <w:color w:val="263238"/>
                <w:sz w:val="17"/>
              </w:rPr>
              <w:t>Verdes, amarillo, rosa y blanco; viva y ordenada</w:t>
            </w:r>
          </w:p>
        </w:tc>
      </w:tr>
      <w:tr>
        <w:trPr>
          <w:cantSplit w:val="true"/>
        </w:trPr>
        <w:tc>
          <w:tcPr>
            <w:tcW w:type="dxa" w:w="2176"/>
            <w:tcMar>
              <w:top w:w="95" w:type="dxa"/>
              <w:start w:w="100" w:type="dxa"/>
              <w:bottom w:w="95" w:type="dxa"/>
              <w:end w:w="100" w:type="dxa"/>
            </w:tcMar>
            <w:vAlign w:val="center"/>
          </w:tcPr>
          <w:p>
            <w:pPr>
              <w:jc w:val="left"/>
            </w:pPr>
            <w:r>
              <w:rPr>
                <w:rFonts w:ascii="Liberation Sans" w:hAnsi="Liberation Sans"/>
                <w:color w:val="263238"/>
                <w:sz w:val="17"/>
              </w:rPr>
              <w:t>Observatorio</w:t>
            </w:r>
          </w:p>
        </w:tc>
        <w:tc>
          <w:tcPr>
            <w:tcW w:type="dxa" w:w="7616"/>
            <w:tcMar>
              <w:top w:w="95" w:type="dxa"/>
              <w:start w:w="100" w:type="dxa"/>
              <w:bottom w:w="95" w:type="dxa"/>
              <w:end w:w="100" w:type="dxa"/>
            </w:tcMar>
            <w:vAlign w:val="center"/>
          </w:tcPr>
          <w:p>
            <w:pPr>
              <w:jc w:val="left"/>
            </w:pPr>
            <w:r>
              <w:rPr>
                <w:rFonts w:ascii="Liberation Sans" w:hAnsi="Liberation Sans"/>
                <w:color w:val="263238"/>
                <w:sz w:val="17"/>
              </w:rPr>
              <w:t>Azul profundo, violeta y plata; contemplativa</w:t>
            </w:r>
          </w:p>
        </w:tc>
      </w:tr>
      <w:tr>
        <w:trPr>
          <w:cantSplit w:val="true"/>
        </w:trPr>
        <w:tc>
          <w:tcPr>
            <w:tcW w:type="dxa" w:w="2176"/>
            <w:tcMar>
              <w:top w:w="95" w:type="dxa"/>
              <w:start w:w="100" w:type="dxa"/>
              <w:bottom w:w="95" w:type="dxa"/>
              <w:end w:w="100" w:type="dxa"/>
            </w:tcMar>
            <w:vAlign w:val="center"/>
          </w:tcPr>
          <w:p>
            <w:pPr>
              <w:jc w:val="left"/>
            </w:pPr>
            <w:r>
              <w:rPr>
                <w:rFonts w:ascii="Liberation Sans" w:hAnsi="Liberation Sans"/>
                <w:color w:val="263238"/>
                <w:sz w:val="17"/>
              </w:rPr>
              <w:t>Molino</w:t>
            </w:r>
          </w:p>
        </w:tc>
        <w:tc>
          <w:tcPr>
            <w:tcW w:type="dxa" w:w="7616"/>
            <w:tcMar>
              <w:top w:w="95" w:type="dxa"/>
              <w:start w:w="100" w:type="dxa"/>
              <w:bottom w:w="95" w:type="dxa"/>
              <w:end w:w="100" w:type="dxa"/>
            </w:tcMar>
            <w:vAlign w:val="center"/>
          </w:tcPr>
          <w:p>
            <w:pPr>
              <w:jc w:val="left"/>
            </w:pPr>
            <w:r>
              <w:rPr>
                <w:rFonts w:ascii="Liberation Sans" w:hAnsi="Liberation Sans"/>
                <w:color w:val="263238"/>
                <w:sz w:val="17"/>
              </w:rPr>
              <w:t>Cobre, naranja, gris y aceite; energética y caótica</w:t>
            </w:r>
          </w:p>
        </w:tc>
      </w:tr>
      <w:tr>
        <w:trPr>
          <w:cantSplit w:val="true"/>
        </w:trPr>
        <w:tc>
          <w:tcPr>
            <w:tcW w:type="dxa" w:w="2176"/>
            <w:tcMar>
              <w:top w:w="95" w:type="dxa"/>
              <w:start w:w="100" w:type="dxa"/>
              <w:bottom w:w="95" w:type="dxa"/>
              <w:end w:w="100" w:type="dxa"/>
            </w:tcMar>
            <w:vAlign w:val="center"/>
          </w:tcPr>
          <w:p>
            <w:pPr>
              <w:jc w:val="left"/>
            </w:pPr>
            <w:r>
              <w:rPr>
                <w:rFonts w:ascii="Liberation Sans" w:hAnsi="Liberation Sans"/>
                <w:color w:val="263238"/>
                <w:sz w:val="17"/>
              </w:rPr>
              <w:t>Archivo</w:t>
            </w:r>
          </w:p>
        </w:tc>
        <w:tc>
          <w:tcPr>
            <w:tcW w:type="dxa" w:w="7616"/>
            <w:tcMar>
              <w:top w:w="95" w:type="dxa"/>
              <w:start w:w="100" w:type="dxa"/>
              <w:bottom w:w="95" w:type="dxa"/>
              <w:end w:w="100" w:type="dxa"/>
            </w:tcMar>
            <w:vAlign w:val="center"/>
          </w:tcPr>
          <w:p>
            <w:pPr>
              <w:jc w:val="left"/>
            </w:pPr>
            <w:r>
              <w:rPr>
                <w:rFonts w:ascii="Liberation Sans" w:hAnsi="Liberation Sans"/>
                <w:color w:val="263238"/>
                <w:sz w:val="17"/>
              </w:rPr>
              <w:t>Marfil, turquesa y oro; antiguo, inteligente y no terrorífico</w:t>
            </w:r>
          </w:p>
        </w:tc>
      </w:tr>
    </w:tbl>
    <w:p>
      <w:pPr>
        <w:spacing w:after="40"/>
      </w:pPr>
    </w:p>
    <w:p>
      <w:pPr>
        <w:pStyle w:val="Heading2"/>
      </w:pPr>
      <w:r>
        <w:rPr>
          <w:rFonts w:ascii="Liberation Sans" w:hAnsi="Liberation Sans"/>
          <w:b/>
          <w:color w:val="9A6138"/>
          <w:sz w:val="28"/>
        </w:rPr>
        <w:t>8.10. Tilesets</w:t>
      </w:r>
    </w:p>
    <w:p>
      <w:r>
        <w:rPr>
          <w:rFonts w:ascii="Liberation Sans" w:hAnsi="Liberation Sans"/>
          <w:color w:val="263238"/>
          <w:sz w:val="21"/>
        </w:rPr>
        <w:t>Un conjunto común exterior e interior se combina con grupos especializados para agua, jardín, observatorio, molino y archivo. El archivo puede justificar un tileset más específico; las demás zonas reutilizan materiales y arquitectura.</w:t>
      </w:r>
    </w:p>
    <w:p>
      <w:r>
        <w:rPr>
          <w:rFonts w:ascii="Liberation Sans" w:hAnsi="Liberation Sans"/>
          <w:color w:val="263238"/>
          <w:sz w:val="21"/>
        </w:rPr>
        <w:t>Las variantes decorativas no deben confundirse con información de puzle.</w:t>
      </w:r>
    </w:p>
    <w:p>
      <w:pPr>
        <w:pStyle w:val="Heading2"/>
      </w:pPr>
      <w:r>
        <w:rPr>
          <w:rFonts w:ascii="Liberation Sans" w:hAnsi="Liberation Sans"/>
          <w:b/>
          <w:color w:val="9A6138"/>
          <w:sz w:val="28"/>
        </w:rPr>
        <w:t>8.11. Capas y profundidad</w:t>
      </w:r>
    </w:p>
    <w:p>
      <w:pPr>
        <w:spacing w:after="40"/>
        <w:ind w:left="288" w:hanging="230"/>
      </w:pPr>
      <w:r>
        <w:rPr>
          <w:rFonts w:ascii="Liberation Sans" w:hAnsi="Liberation Sans"/>
          <w:b w:val="0"/>
          <w:color w:val="263238"/>
          <w:sz w:val="20"/>
        </w:rPr>
        <w:t xml:space="preserve">1. </w:t>
      </w:r>
      <w:r>
        <w:rPr>
          <w:rFonts w:ascii="Liberation Sans" w:hAnsi="Liberation Sans"/>
          <w:color w:val="263238"/>
          <w:sz w:val="20"/>
        </w:rPr>
        <w:t>Fondo.</w:t>
      </w:r>
    </w:p>
    <w:p>
      <w:pPr>
        <w:spacing w:after="40"/>
        <w:ind w:left="288" w:hanging="230"/>
      </w:pPr>
      <w:r>
        <w:rPr>
          <w:rFonts w:ascii="Liberation Sans" w:hAnsi="Liberation Sans"/>
          <w:b w:val="0"/>
          <w:color w:val="263238"/>
          <w:sz w:val="20"/>
        </w:rPr>
        <w:t xml:space="preserve">2. </w:t>
      </w:r>
      <w:r>
        <w:rPr>
          <w:rFonts w:ascii="Liberation Sans" w:hAnsi="Liberation Sans"/>
          <w:color w:val="263238"/>
          <w:sz w:val="20"/>
        </w:rPr>
        <w:t>Suelo.</w:t>
      </w:r>
    </w:p>
    <w:p>
      <w:pPr>
        <w:spacing w:after="40"/>
        <w:ind w:left="288" w:hanging="230"/>
      </w:pPr>
      <w:r>
        <w:rPr>
          <w:rFonts w:ascii="Liberation Sans" w:hAnsi="Liberation Sans"/>
          <w:b w:val="0"/>
          <w:color w:val="263238"/>
          <w:sz w:val="20"/>
        </w:rPr>
        <w:t xml:space="preserve">3. </w:t>
      </w:r>
      <w:r>
        <w:rPr>
          <w:rFonts w:ascii="Liberation Sans" w:hAnsi="Liberation Sans"/>
          <w:color w:val="263238"/>
          <w:sz w:val="20"/>
        </w:rPr>
        <w:t>Elementos bajos.</w:t>
      </w:r>
    </w:p>
    <w:p>
      <w:pPr>
        <w:spacing w:after="40"/>
        <w:ind w:left="288" w:hanging="230"/>
      </w:pPr>
      <w:r>
        <w:rPr>
          <w:rFonts w:ascii="Liberation Sans" w:hAnsi="Liberation Sans"/>
          <w:b w:val="0"/>
          <w:color w:val="263238"/>
          <w:sz w:val="20"/>
        </w:rPr>
        <w:t xml:space="preserve">4. </w:t>
      </w:r>
      <w:r>
        <w:rPr>
          <w:rFonts w:ascii="Liberation Sans" w:hAnsi="Liberation Sans"/>
          <w:color w:val="263238"/>
          <w:sz w:val="20"/>
        </w:rPr>
        <w:t>Personajes y objetos.</w:t>
      </w:r>
    </w:p>
    <w:p>
      <w:pPr>
        <w:spacing w:after="40"/>
        <w:ind w:left="288" w:hanging="230"/>
      </w:pPr>
      <w:r>
        <w:rPr>
          <w:rFonts w:ascii="Liberation Sans" w:hAnsi="Liberation Sans"/>
          <w:b w:val="0"/>
          <w:color w:val="263238"/>
          <w:sz w:val="20"/>
        </w:rPr>
        <w:t xml:space="preserve">5. </w:t>
      </w:r>
      <w:r>
        <w:rPr>
          <w:rFonts w:ascii="Liberation Sans" w:hAnsi="Liberation Sans"/>
          <w:color w:val="263238"/>
          <w:sz w:val="20"/>
        </w:rPr>
        <w:t>Elementos altos.</w:t>
      </w:r>
    </w:p>
    <w:p>
      <w:pPr>
        <w:spacing w:after="40"/>
        <w:ind w:left="288" w:hanging="230"/>
      </w:pPr>
      <w:r>
        <w:rPr>
          <w:rFonts w:ascii="Liberation Sans" w:hAnsi="Liberation Sans"/>
          <w:b w:val="0"/>
          <w:color w:val="263238"/>
          <w:sz w:val="20"/>
        </w:rPr>
        <w:t xml:space="preserve">6. </w:t>
      </w:r>
      <w:r>
        <w:rPr>
          <w:rFonts w:ascii="Liberation Sans" w:hAnsi="Liberation Sans"/>
          <w:color w:val="263238"/>
          <w:sz w:val="20"/>
        </w:rPr>
        <w:t>Efectos.</w:t>
      </w:r>
    </w:p>
    <w:p>
      <w:pPr>
        <w:spacing w:after="40"/>
        <w:ind w:left="288" w:hanging="230"/>
      </w:pPr>
      <w:r>
        <w:rPr>
          <w:rFonts w:ascii="Liberation Sans" w:hAnsi="Liberation Sans"/>
          <w:b w:val="0"/>
          <w:color w:val="263238"/>
          <w:sz w:val="20"/>
        </w:rPr>
        <w:t xml:space="preserve">7. </w:t>
      </w:r>
      <w:r>
        <w:rPr>
          <w:rFonts w:ascii="Liberation Sans" w:hAnsi="Liberation Sans"/>
          <w:color w:val="263238"/>
          <w:sz w:val="20"/>
        </w:rPr>
        <w:t>Iluminación.</w:t>
      </w:r>
    </w:p>
    <w:p>
      <w:pPr>
        <w:spacing w:after="40"/>
        <w:ind w:left="288" w:hanging="230"/>
      </w:pPr>
      <w:r>
        <w:rPr>
          <w:rFonts w:ascii="Liberation Sans" w:hAnsi="Liberation Sans"/>
          <w:b w:val="0"/>
          <w:color w:val="263238"/>
          <w:sz w:val="20"/>
        </w:rPr>
        <w:t xml:space="preserve">8. </w:t>
      </w:r>
      <w:r>
        <w:rPr>
          <w:rFonts w:ascii="Liberation Sans" w:hAnsi="Liberation Sans"/>
          <w:color w:val="263238"/>
          <w:sz w:val="20"/>
        </w:rPr>
        <w:t>Interfaz.</w:t>
      </w:r>
    </w:p>
    <w:p>
      <w:r>
        <w:rPr>
          <w:rFonts w:ascii="Liberation Sans" w:hAnsi="Liberation Sans"/>
          <w:color w:val="263238"/>
          <w:sz w:val="21"/>
        </w:rPr>
        <w:t>Los elementos que ocultan al protagonista se vuelven translúcidos o muestran su silueta.</w:t>
      </w:r>
    </w:p>
    <w:p>
      <w:pPr>
        <w:pStyle w:val="Heading2"/>
      </w:pPr>
      <w:r>
        <w:rPr>
          <w:rFonts w:ascii="Liberation Sans" w:hAnsi="Liberation Sans"/>
          <w:b/>
          <w:color w:val="9A6138"/>
          <w:sz w:val="28"/>
        </w:rPr>
        <w:t>8.12. Iluminación</w:t>
      </w:r>
    </w:p>
    <w:p>
      <w:r>
        <w:rPr>
          <w:rFonts w:ascii="Liberation Sans" w:hAnsi="Liberation Sans"/>
          <w:color w:val="263238"/>
          <w:sz w:val="21"/>
        </w:rPr>
        <w:t>Sistema atmosférico, no físicamente realista. Combina color ambiental, luces locales y cambios narrativos. Los efectos nunca pueden ocultar símbolos o alterar el contraste necesario para un puzle.</w:t>
      </w:r>
    </w:p>
    <w:p>
      <w:pPr>
        <w:pStyle w:val="Heading2"/>
      </w:pPr>
      <w:r>
        <w:rPr>
          <w:rFonts w:ascii="Liberation Sans" w:hAnsi="Liberation Sans"/>
          <w:b/>
          <w:color w:val="9A6138"/>
          <w:sz w:val="28"/>
        </w:rPr>
        <w:t>8.13. Animaciones</w:t>
      </w:r>
    </w:p>
    <w:p>
      <w:pPr>
        <w:pStyle w:val="ListBullet"/>
        <w:spacing w:after="40"/>
        <w:ind w:left="288" w:hanging="230"/>
      </w:pPr>
      <w:r>
        <w:rPr>
          <w:rFonts w:ascii="Liberation Sans" w:hAnsi="Liberation Sans"/>
          <w:color w:val="263238"/>
          <w:sz w:val="20"/>
        </w:rPr>
        <w:t>Protagonista: caminar, quieto, examinar, recoger, cuaderno, accionar, reacción y celebración.</w:t>
      </w:r>
    </w:p>
    <w:p>
      <w:pPr>
        <w:pStyle w:val="ListBullet"/>
        <w:spacing w:after="40"/>
        <w:ind w:left="288" w:hanging="230"/>
      </w:pPr>
      <w:r>
        <w:rPr>
          <w:rFonts w:ascii="Liberation Sans" w:hAnsi="Liberation Sans"/>
          <w:color w:val="263238"/>
          <w:sz w:val="20"/>
        </w:rPr>
        <w:t>Novia: caminar, escribir, manipular, señalar, llamar y reencuentro.</w:t>
      </w:r>
    </w:p>
    <w:p>
      <w:pPr>
        <w:pStyle w:val="ListBullet"/>
        <w:spacing w:after="40"/>
        <w:ind w:left="288" w:hanging="230"/>
      </w:pPr>
      <w:r>
        <w:rPr>
          <w:rFonts w:ascii="Liberation Sans" w:hAnsi="Liberation Sans"/>
          <w:color w:val="263238"/>
          <w:sz w:val="20"/>
        </w:rPr>
        <w:t>NPC: movimiento básico, espera y una animación característica.</w:t>
      </w:r>
    </w:p>
    <w:p>
      <w:pPr>
        <w:pStyle w:val="ListBullet"/>
        <w:spacing w:after="40"/>
        <w:ind w:left="288" w:hanging="230"/>
      </w:pPr>
      <w:r>
        <w:rPr>
          <w:rFonts w:ascii="Liberation Sans" w:hAnsi="Liberation Sans"/>
          <w:color w:val="263238"/>
          <w:sz w:val="20"/>
        </w:rPr>
        <w:t>Caminar: cuatro a seis fotogramas por dirección.</w:t>
      </w:r>
    </w:p>
    <w:p>
      <w:pPr>
        <w:pStyle w:val="ListBullet"/>
        <w:spacing w:after="40"/>
        <w:ind w:left="288" w:hanging="230"/>
      </w:pPr>
      <w:r>
        <w:rPr>
          <w:rFonts w:ascii="Liberation Sans" w:hAnsi="Liberation Sans"/>
          <w:color w:val="263238"/>
          <w:sz w:val="20"/>
        </w:rPr>
        <w:t>Acciones: cuatro a ocho fotogramas cuando sean necesarias.</w:t>
      </w:r>
    </w:p>
    <w:p>
      <w:r>
        <w:rPr>
          <w:rFonts w:ascii="Liberation Sans" w:hAnsi="Liberation Sans"/>
          <w:color w:val="263238"/>
          <w:sz w:val="21"/>
        </w:rPr>
        <w:t>Una acción característica aporta más personalidad que muchas animaciones genéricas.</w:t>
      </w:r>
    </w:p>
    <w:p>
      <w:pPr>
        <w:pStyle w:val="Heading2"/>
      </w:pPr>
      <w:r>
        <w:rPr>
          <w:rFonts w:ascii="Liberation Sans" w:hAnsi="Liberation Sans"/>
          <w:b/>
          <w:color w:val="9A6138"/>
          <w:sz w:val="28"/>
        </w:rPr>
        <w:t>8.14. Agua y vegetación</w:t>
      </w:r>
    </w:p>
    <w:p>
      <w:r>
        <w:rPr>
          <w:rFonts w:ascii="Liberation Sans" w:hAnsi="Liberation Sans"/>
          <w:color w:val="263238"/>
          <w:sz w:val="21"/>
        </w:rPr>
        <w:t>El agua comunica nivel, flujo y compuertas mediante animación y forma, no solo color. La vegetación interactiva del jardín utiliza parterres reconocibles y estados abiertos o cerrados claramente distintos de la decoración.</w:t>
      </w:r>
    </w:p>
    <w:p>
      <w:pPr>
        <w:pStyle w:val="Heading2"/>
      </w:pPr>
      <w:r>
        <w:rPr>
          <w:rFonts w:ascii="Liberation Sans" w:hAnsi="Liberation Sans"/>
          <w:b/>
          <w:color w:val="9A6138"/>
          <w:sz w:val="28"/>
        </w:rPr>
        <w:t>8.15. Lenguaje de mecanismos</w:t>
      </w:r>
    </w:p>
    <w:p>
      <w:r>
        <w:rPr>
          <w:rFonts w:ascii="Liberation Sans" w:hAnsi="Liberation Sans"/>
          <w:color w:val="263238"/>
          <w:sz w:val="21"/>
        </w:rPr>
        <w:t>Los mecanismos del archivo comparten piedra clara, metal, turquesa y geometría. Estados:</w:t>
      </w:r>
    </w:p>
    <w:p>
      <w:pPr>
        <w:pStyle w:val="ListBullet"/>
        <w:spacing w:after="40"/>
        <w:ind w:left="288" w:hanging="230"/>
      </w:pPr>
      <w:r>
        <w:rPr>
          <w:rFonts w:ascii="Liberation Sans" w:hAnsi="Liberation Sans"/>
          <w:color w:val="263238"/>
          <w:sz w:val="20"/>
        </w:rPr>
        <w:t>Inactivo.</w:t>
      </w:r>
    </w:p>
    <w:p>
      <w:pPr>
        <w:pStyle w:val="ListBullet"/>
        <w:spacing w:after="40"/>
        <w:ind w:left="288" w:hanging="230"/>
      </w:pPr>
      <w:r>
        <w:rPr>
          <w:rFonts w:ascii="Liberation Sans" w:hAnsi="Liberation Sans"/>
          <w:color w:val="263238"/>
          <w:sz w:val="20"/>
        </w:rPr>
        <w:t>Disponible.</w:t>
      </w:r>
    </w:p>
    <w:p>
      <w:pPr>
        <w:pStyle w:val="ListBullet"/>
        <w:spacing w:after="40"/>
        <w:ind w:left="288" w:hanging="230"/>
      </w:pPr>
      <w:r>
        <w:rPr>
          <w:rFonts w:ascii="Liberation Sans" w:hAnsi="Liberation Sans"/>
          <w:color w:val="263238"/>
          <w:sz w:val="20"/>
        </w:rPr>
        <w:t>Parcial.</w:t>
      </w:r>
    </w:p>
    <w:p>
      <w:pPr>
        <w:pStyle w:val="ListBullet"/>
        <w:spacing w:after="40"/>
        <w:ind w:left="288" w:hanging="230"/>
      </w:pPr>
      <w:r>
        <w:rPr>
          <w:rFonts w:ascii="Liberation Sans" w:hAnsi="Liberation Sans"/>
          <w:color w:val="263238"/>
          <w:sz w:val="20"/>
        </w:rPr>
        <w:t>Resuelto.</w:t>
      </w:r>
    </w:p>
    <w:p>
      <w:pPr>
        <w:pStyle w:val="ListBullet"/>
        <w:spacing w:after="40"/>
        <w:ind w:left="288" w:hanging="230"/>
      </w:pPr>
      <w:r>
        <w:rPr>
          <w:rFonts w:ascii="Liberation Sans" w:hAnsi="Liberation Sans"/>
          <w:color w:val="263238"/>
          <w:sz w:val="20"/>
        </w:rPr>
        <w:t>Error.</w:t>
      </w:r>
    </w:p>
    <w:p>
      <w:r>
        <w:rPr>
          <w:rFonts w:ascii="Liberation Sans" w:hAnsi="Liberation Sans"/>
          <w:color w:val="263238"/>
          <w:sz w:val="21"/>
        </w:rPr>
        <w:t>Esto revela que la fuente, canales, observatorio, jardín y molino pertenecen a un sistema común.</w:t>
      </w:r>
    </w:p>
    <w:p>
      <w:pPr>
        <w:pStyle w:val="Heading2"/>
      </w:pPr>
      <w:r>
        <w:rPr>
          <w:rFonts w:ascii="Liberation Sans" w:hAnsi="Liberation Sans"/>
          <w:b/>
          <w:color w:val="9A6138"/>
          <w:sz w:val="28"/>
        </w:rPr>
        <w:t>8.16. Lenguaje de pistas</w:t>
      </w:r>
    </w:p>
    <w:p>
      <w:pPr>
        <w:pStyle w:val="ListBullet"/>
        <w:spacing w:after="40"/>
        <w:ind w:left="288" w:hanging="230"/>
      </w:pPr>
      <w:r>
        <w:rPr>
          <w:rFonts w:ascii="Liberation Sans" w:hAnsi="Liberation Sans"/>
          <w:color w:val="263238"/>
          <w:sz w:val="20"/>
        </w:rPr>
        <w:t>Novia: trazos manuales, color cálido, pequeñas imperfecciones y dos arcos.</w:t>
      </w:r>
    </w:p>
    <w:p>
      <w:pPr>
        <w:pStyle w:val="ListBullet"/>
        <w:spacing w:after="40"/>
        <w:ind w:left="288" w:hanging="230"/>
      </w:pPr>
      <w:r>
        <w:rPr>
          <w:rFonts w:ascii="Liberation Sans" w:hAnsi="Liberation Sans"/>
          <w:color w:val="263238"/>
          <w:sz w:val="20"/>
        </w:rPr>
        <w:t>Custodio: simetría, líneas exactas y luz turquesa o dorada.</w:t>
      </w:r>
    </w:p>
    <w:p>
      <w:pPr>
        <w:pStyle w:val="ListBullet"/>
        <w:spacing w:after="40"/>
        <w:ind w:left="288" w:hanging="230"/>
      </w:pPr>
      <w:r>
        <w:rPr>
          <w:rFonts w:ascii="Liberation Sans" w:hAnsi="Liberation Sans"/>
          <w:color w:val="263238"/>
          <w:sz w:val="20"/>
        </w:rPr>
        <w:t>Historia: papel envejecido, grabados y tinta.</w:t>
      </w:r>
    </w:p>
    <w:p>
      <w:pPr>
        <w:pStyle w:val="ListBullet"/>
        <w:spacing w:after="40"/>
        <w:ind w:left="288" w:hanging="230"/>
      </w:pPr>
      <w:r>
        <w:rPr>
          <w:rFonts w:ascii="Liberation Sans" w:hAnsi="Liberation Sans"/>
          <w:color w:val="263238"/>
          <w:sz w:val="20"/>
        </w:rPr>
        <w:t>Ayuntamiento: sellos, formularios y lenguaje administrativo.</w:t>
      </w:r>
    </w:p>
    <w:p>
      <w:pPr>
        <w:pStyle w:val="Heading2"/>
      </w:pPr>
      <w:r>
        <w:rPr>
          <w:rFonts w:ascii="Liberation Sans" w:hAnsi="Liberation Sans"/>
          <w:b/>
          <w:color w:val="9A6138"/>
          <w:sz w:val="28"/>
        </w:rPr>
        <w:t>8.17. Interfaz y cuaderno</w:t>
      </w:r>
    </w:p>
    <w:p>
      <w:r>
        <w:rPr>
          <w:rFonts w:ascii="Liberation Sans" w:hAnsi="Liberation Sans"/>
          <w:color w:val="263238"/>
          <w:sz w:val="21"/>
        </w:rPr>
        <w:t>Papel, tinta, madera clara y detalles geométricos. El cuaderno parece un objeto físico, pero mantiene áreas de texto limpias. Los paneles de puzle comparten cabecera, controles, materiales y estados aunque sus interacciones sean diferentes.</w:t>
      </w:r>
    </w:p>
    <w:p>
      <w:pPr>
        <w:pStyle w:val="Heading2"/>
      </w:pPr>
      <w:r>
        <w:rPr>
          <w:rFonts w:ascii="Liberation Sans" w:hAnsi="Liberation Sans"/>
          <w:b/>
          <w:color w:val="9A6138"/>
          <w:sz w:val="28"/>
        </w:rPr>
        <w:t>8.18. Producción artística</w:t>
      </w:r>
    </w:p>
    <w:p>
      <w:pPr>
        <w:spacing w:after="40"/>
        <w:ind w:left="288" w:hanging="230"/>
      </w:pPr>
      <w:r>
        <w:rPr>
          <w:rFonts w:ascii="Liberation Sans" w:hAnsi="Liberation Sans"/>
          <w:b w:val="0"/>
          <w:color w:val="263238"/>
          <w:sz w:val="20"/>
        </w:rPr>
        <w:t xml:space="preserve">1. </w:t>
      </w:r>
      <w:r>
        <w:rPr>
          <w:rFonts w:ascii="Liberation Sans" w:hAnsi="Liberation Sans"/>
          <w:color w:val="263238"/>
          <w:sz w:val="20"/>
        </w:rPr>
        <w:t>Prueba de estilo.</w:t>
      </w:r>
    </w:p>
    <w:p>
      <w:pPr>
        <w:spacing w:after="40"/>
        <w:ind w:left="288" w:hanging="230"/>
      </w:pPr>
      <w:r>
        <w:rPr>
          <w:rFonts w:ascii="Liberation Sans" w:hAnsi="Liberation Sans"/>
          <w:b w:val="0"/>
          <w:color w:val="263238"/>
          <w:sz w:val="20"/>
        </w:rPr>
        <w:t xml:space="preserve">2. </w:t>
      </w:r>
      <w:r>
        <w:rPr>
          <w:rFonts w:ascii="Liberation Sans" w:hAnsi="Liberation Sans"/>
          <w:color w:val="263238"/>
          <w:sz w:val="20"/>
        </w:rPr>
        <w:t>Kit base.</w:t>
      </w:r>
    </w:p>
    <w:p>
      <w:pPr>
        <w:spacing w:after="40"/>
        <w:ind w:left="288" w:hanging="230"/>
      </w:pPr>
      <w:r>
        <w:rPr>
          <w:rFonts w:ascii="Liberation Sans" w:hAnsi="Liberation Sans"/>
          <w:b w:val="0"/>
          <w:color w:val="263238"/>
          <w:sz w:val="20"/>
        </w:rPr>
        <w:t xml:space="preserve">3. </w:t>
      </w:r>
      <w:r>
        <w:rPr>
          <w:rFonts w:ascii="Liberation Sans" w:hAnsi="Liberation Sans"/>
          <w:color w:val="263238"/>
          <w:sz w:val="20"/>
        </w:rPr>
        <w:t>Zonas.</w:t>
      </w:r>
    </w:p>
    <w:p>
      <w:pPr>
        <w:spacing w:after="40"/>
        <w:ind w:left="288" w:hanging="230"/>
      </w:pPr>
      <w:r>
        <w:rPr>
          <w:rFonts w:ascii="Liberation Sans" w:hAnsi="Liberation Sans"/>
          <w:b w:val="0"/>
          <w:color w:val="263238"/>
          <w:sz w:val="20"/>
        </w:rPr>
        <w:t xml:space="preserve">4. </w:t>
      </w:r>
      <w:r>
        <w:rPr>
          <w:rFonts w:ascii="Liberation Sans" w:hAnsi="Liberation Sans"/>
          <w:color w:val="263238"/>
          <w:sz w:val="20"/>
        </w:rPr>
        <w:t>Personajes y retratos.</w:t>
      </w:r>
    </w:p>
    <w:p>
      <w:pPr>
        <w:spacing w:after="40"/>
        <w:ind w:left="288" w:hanging="230"/>
      </w:pPr>
      <w:r>
        <w:rPr>
          <w:rFonts w:ascii="Liberation Sans" w:hAnsi="Liberation Sans"/>
          <w:b w:val="0"/>
          <w:color w:val="263238"/>
          <w:sz w:val="20"/>
        </w:rPr>
        <w:t xml:space="preserve">5. </w:t>
      </w:r>
      <w:r>
        <w:rPr>
          <w:rFonts w:ascii="Liberation Sans" w:hAnsi="Liberation Sans"/>
          <w:color w:val="263238"/>
          <w:sz w:val="20"/>
        </w:rPr>
        <w:t>Puzles.</w:t>
      </w:r>
    </w:p>
    <w:p>
      <w:pPr>
        <w:spacing w:after="40"/>
        <w:ind w:left="288" w:hanging="230"/>
      </w:pPr>
      <w:r>
        <w:rPr>
          <w:rFonts w:ascii="Liberation Sans" w:hAnsi="Liberation Sans"/>
          <w:b w:val="0"/>
          <w:color w:val="263238"/>
          <w:sz w:val="20"/>
        </w:rPr>
        <w:t xml:space="preserve">6. </w:t>
      </w:r>
      <w:r>
        <w:rPr>
          <w:rFonts w:ascii="Liberation Sans" w:hAnsi="Liberation Sans"/>
          <w:color w:val="263238"/>
          <w:sz w:val="20"/>
        </w:rPr>
        <w:t>Pulido.</w:t>
      </w:r>
    </w:p>
    <w:p>
      <w:r>
        <w:rPr>
          <w:rFonts w:ascii="Liberation Sans" w:hAnsi="Liberation Sans"/>
          <w:color w:val="263238"/>
          <w:sz w:val="21"/>
        </w:rPr>
        <w:t>Se utilizará arte temporal hasta validar escala, cámara, controles y paneles. Aseprite es la herramienta principal provisional; Tiled se utilizará para mapas.</w:t>
      </w:r>
    </w:p>
    <w:p>
      <w:pPr>
        <w:pStyle w:val="Heading2"/>
      </w:pPr>
      <w:r>
        <w:rPr>
          <w:rFonts w:ascii="Liberation Sans" w:hAnsi="Liberation Sans"/>
          <w:b/>
          <w:color w:val="9A6138"/>
          <w:sz w:val="28"/>
        </w:rPr>
        <w:t>8.19. Prioridad de recorte</w:t>
      </w:r>
    </w:p>
    <w:p>
      <w:pPr>
        <w:spacing w:after="40"/>
        <w:ind w:left="288" w:hanging="230"/>
      </w:pPr>
      <w:r>
        <w:rPr>
          <w:rFonts w:ascii="Liberation Sans" w:hAnsi="Liberation Sans"/>
          <w:b w:val="0"/>
          <w:color w:val="263238"/>
          <w:sz w:val="20"/>
        </w:rPr>
        <w:t xml:space="preserve">1. </w:t>
      </w:r>
      <w:r>
        <w:rPr>
          <w:rFonts w:ascii="Liberation Sans" w:hAnsi="Liberation Sans"/>
          <w:color w:val="263238"/>
          <w:sz w:val="20"/>
        </w:rPr>
        <w:t>Interiores secundarios.</w:t>
      </w:r>
    </w:p>
    <w:p>
      <w:pPr>
        <w:spacing w:after="40"/>
        <w:ind w:left="288" w:hanging="230"/>
      </w:pPr>
      <w:r>
        <w:rPr>
          <w:rFonts w:ascii="Liberation Sans" w:hAnsi="Liberation Sans"/>
          <w:b w:val="0"/>
          <w:color w:val="263238"/>
          <w:sz w:val="20"/>
        </w:rPr>
        <w:t xml:space="preserve">2. </w:t>
      </w:r>
      <w:r>
        <w:rPr>
          <w:rFonts w:ascii="Liberation Sans" w:hAnsi="Liberation Sans"/>
          <w:color w:val="263238"/>
          <w:sz w:val="20"/>
        </w:rPr>
        <w:t>Variantes decorativas.</w:t>
      </w:r>
    </w:p>
    <w:p>
      <w:pPr>
        <w:spacing w:after="40"/>
        <w:ind w:left="288" w:hanging="230"/>
      </w:pPr>
      <w:r>
        <w:rPr>
          <w:rFonts w:ascii="Liberation Sans" w:hAnsi="Liberation Sans"/>
          <w:b w:val="0"/>
          <w:color w:val="263238"/>
          <w:sz w:val="20"/>
        </w:rPr>
        <w:t xml:space="preserve">3. </w:t>
      </w:r>
      <w:r>
        <w:rPr>
          <w:rFonts w:ascii="Liberation Sans" w:hAnsi="Liberation Sans"/>
          <w:color w:val="263238"/>
          <w:sz w:val="20"/>
        </w:rPr>
        <w:t>Expresiones adicionales.</w:t>
      </w:r>
    </w:p>
    <w:p>
      <w:pPr>
        <w:spacing w:after="40"/>
        <w:ind w:left="288" w:hanging="230"/>
      </w:pPr>
      <w:r>
        <w:rPr>
          <w:rFonts w:ascii="Liberation Sans" w:hAnsi="Liberation Sans"/>
          <w:b w:val="0"/>
          <w:color w:val="263238"/>
          <w:sz w:val="20"/>
        </w:rPr>
        <w:t xml:space="preserve">4. </w:t>
      </w:r>
      <w:r>
        <w:rPr>
          <w:rFonts w:ascii="Liberation Sans" w:hAnsi="Liberation Sans"/>
          <w:color w:val="263238"/>
          <w:sz w:val="20"/>
        </w:rPr>
        <w:t>Animaciones secundarias.</w:t>
      </w:r>
    </w:p>
    <w:p>
      <w:pPr>
        <w:spacing w:after="40"/>
        <w:ind w:left="288" w:hanging="230"/>
      </w:pPr>
      <w:r>
        <w:rPr>
          <w:rFonts w:ascii="Liberation Sans" w:hAnsi="Liberation Sans"/>
          <w:b w:val="0"/>
          <w:color w:val="263238"/>
          <w:sz w:val="20"/>
        </w:rPr>
        <w:t xml:space="preserve">5. </w:t>
      </w:r>
      <w:r>
        <w:rPr>
          <w:rFonts w:ascii="Liberation Sans" w:hAnsi="Liberation Sans"/>
          <w:color w:val="263238"/>
          <w:sz w:val="20"/>
        </w:rPr>
        <w:t>Personajes menores.</w:t>
      </w:r>
    </w:p>
    <w:p>
      <w:pPr>
        <w:spacing w:after="40"/>
        <w:ind w:left="288" w:hanging="230"/>
      </w:pPr>
      <w:r>
        <w:rPr>
          <w:rFonts w:ascii="Liberation Sans" w:hAnsi="Liberation Sans"/>
          <w:b w:val="0"/>
          <w:color w:val="263238"/>
          <w:sz w:val="20"/>
        </w:rPr>
        <w:t xml:space="preserve">6. </w:t>
      </w:r>
      <w:r>
        <w:rPr>
          <w:rFonts w:ascii="Liberation Sans" w:hAnsi="Liberation Sans"/>
          <w:color w:val="263238"/>
          <w:sz w:val="20"/>
        </w:rPr>
        <w:t>Partículas.</w:t>
      </w:r>
    </w:p>
    <w:p>
      <w:pPr>
        <w:spacing w:after="40"/>
        <w:ind w:left="288" w:hanging="230"/>
      </w:pPr>
      <w:r>
        <w:rPr>
          <w:rFonts w:ascii="Liberation Sans" w:hAnsi="Liberation Sans"/>
          <w:b w:val="0"/>
          <w:color w:val="263238"/>
          <w:sz w:val="20"/>
        </w:rPr>
        <w:t xml:space="preserve">7. </w:t>
      </w:r>
      <w:r>
        <w:rPr>
          <w:rFonts w:ascii="Liberation Sans" w:hAnsi="Liberation Sans"/>
          <w:color w:val="263238"/>
          <w:sz w:val="20"/>
        </w:rPr>
        <w:t>Escenas opcionales.</w:t>
      </w:r>
    </w:p>
    <w:p>
      <w:r>
        <w:rPr>
          <w:rFonts w:ascii="Liberation Sans" w:hAnsi="Liberation Sans"/>
          <w:color w:val="263238"/>
          <w:sz w:val="21"/>
        </w:rPr>
        <w:t>No se recortan primero la pareja, el Custodio, la legibilidad de puzles, el reencuentro o el metapuzle.</w:t>
      </w:r>
    </w:p>
    <w:p>
      <w:pPr>
        <w:pStyle w:val="Heading1"/>
        <w:pageBreakBefore/>
      </w:pPr>
      <w:r>
        <w:rPr>
          <w:rFonts w:ascii="Liberation Sans" w:hAnsi="Liberation Sans"/>
          <w:b/>
          <w:color w:val="1F5964"/>
          <w:sz w:val="38"/>
        </w:rPr>
        <w:t>9. Interfaz y experiencia de usuario</w:t>
      </w:r>
    </w:p>
    <w:p>
      <w:pPr>
        <w:pStyle w:val="Heading2"/>
      </w:pPr>
      <w:r>
        <w:rPr>
          <w:rFonts w:ascii="Liberation Sans" w:hAnsi="Liberation Sans"/>
          <w:b/>
          <w:color w:val="9A6138"/>
          <w:sz w:val="28"/>
        </w:rPr>
        <w:t>9.1. Principio</w:t>
      </w:r>
    </w:p>
    <w:p>
      <w:r>
        <w:rPr>
          <w:rFonts w:ascii="Liberation Sans" w:hAnsi="Liberation Sans"/>
          <w:color w:val="263238"/>
          <w:sz w:val="21"/>
        </w:rPr>
        <w:t>Durante la exploración la interfaz es casi invisible. Durante los puzles es precisa y explícita. El jugador debe pensar en el problema, no en el funcionamiento de la pantalla.</w:t>
      </w:r>
    </w:p>
    <w:p>
      <w:pPr>
        <w:pStyle w:val="Heading2"/>
      </w:pPr>
      <w:r>
        <w:rPr>
          <w:rFonts w:ascii="Liberation Sans" w:hAnsi="Liberation Sans"/>
          <w:b/>
          <w:color w:val="9A6138"/>
          <w:sz w:val="28"/>
        </w:rPr>
        <w:t>9.2. Estados de interfaz</w:t>
      </w:r>
    </w:p>
    <w:p>
      <w:pPr>
        <w:pStyle w:val="ListBullet"/>
        <w:spacing w:after="40"/>
        <w:ind w:left="288" w:hanging="230"/>
      </w:pPr>
      <w:r>
        <w:rPr>
          <w:rFonts w:ascii="Liberation Sans" w:hAnsi="Liberation Sans"/>
          <w:color w:val="263238"/>
          <w:sz w:val="20"/>
        </w:rPr>
        <w:t>Título.</w:t>
      </w:r>
    </w:p>
    <w:p>
      <w:pPr>
        <w:pStyle w:val="ListBullet"/>
        <w:spacing w:after="40"/>
        <w:ind w:left="288" w:hanging="230"/>
      </w:pPr>
      <w:r>
        <w:rPr>
          <w:rFonts w:ascii="Liberation Sans" w:hAnsi="Liberation Sans"/>
          <w:color w:val="263238"/>
          <w:sz w:val="20"/>
        </w:rPr>
        <w:t>Exploración.</w:t>
      </w:r>
    </w:p>
    <w:p>
      <w:pPr>
        <w:pStyle w:val="ListBullet"/>
        <w:spacing w:after="40"/>
        <w:ind w:left="288" w:hanging="230"/>
      </w:pPr>
      <w:r>
        <w:rPr>
          <w:rFonts w:ascii="Liberation Sans" w:hAnsi="Liberation Sans"/>
          <w:color w:val="263238"/>
          <w:sz w:val="20"/>
        </w:rPr>
        <w:t>Diálogo.</w:t>
      </w:r>
    </w:p>
    <w:p>
      <w:pPr>
        <w:pStyle w:val="ListBullet"/>
        <w:spacing w:after="40"/>
        <w:ind w:left="288" w:hanging="230"/>
      </w:pPr>
      <w:r>
        <w:rPr>
          <w:rFonts w:ascii="Liberation Sans" w:hAnsi="Liberation Sans"/>
          <w:color w:val="263238"/>
          <w:sz w:val="20"/>
        </w:rPr>
        <w:t>Cuaderno.</w:t>
      </w:r>
    </w:p>
    <w:p>
      <w:pPr>
        <w:pStyle w:val="ListBullet"/>
        <w:spacing w:after="40"/>
        <w:ind w:left="288" w:hanging="230"/>
      </w:pPr>
      <w:r>
        <w:rPr>
          <w:rFonts w:ascii="Liberation Sans" w:hAnsi="Liberation Sans"/>
          <w:color w:val="263238"/>
          <w:sz w:val="20"/>
        </w:rPr>
        <w:t>Puzle.</w:t>
      </w:r>
    </w:p>
    <w:p>
      <w:pPr>
        <w:pStyle w:val="ListBullet"/>
        <w:spacing w:after="40"/>
        <w:ind w:left="288" w:hanging="230"/>
      </w:pPr>
      <w:r>
        <w:rPr>
          <w:rFonts w:ascii="Liberation Sans" w:hAnsi="Liberation Sans"/>
          <w:color w:val="263238"/>
          <w:sz w:val="20"/>
        </w:rPr>
        <w:t>Pausa y configuración.</w:t>
      </w:r>
    </w:p>
    <w:p>
      <w:r>
        <w:rPr>
          <w:rFonts w:ascii="Liberation Sans" w:hAnsi="Liberation Sans"/>
          <w:color w:val="263238"/>
          <w:sz w:val="21"/>
        </w:rPr>
        <w:t>Cada cambio de estado gestiona foco, controles, pausa del mundo y transiciones.</w:t>
      </w:r>
    </w:p>
    <w:p>
      <w:pPr>
        <w:pStyle w:val="Heading2"/>
      </w:pPr>
      <w:r>
        <w:rPr>
          <w:rFonts w:ascii="Liberation Sans" w:hAnsi="Liberation Sans"/>
          <w:b/>
          <w:color w:val="9A6138"/>
          <w:sz w:val="28"/>
        </w:rPr>
        <w:t>9.3. Pantalla de título</w:t>
      </w:r>
    </w:p>
    <w:p>
      <w:r>
        <w:rPr>
          <w:rFonts w:ascii="Liberation Sans" w:hAnsi="Liberation Sans"/>
          <w:color w:val="263238"/>
          <w:sz w:val="21"/>
        </w:rPr>
        <w:t>Opciones: Nueva partida, Continuar, Cargar, Opciones y Créditos. La versión ejecutable añade Salir. El fondo muestra Axioma antes de la desaparición y no revela el archivo ni al Custodio.</w:t>
      </w:r>
    </w:p>
    <w:p>
      <w:r>
        <w:rPr>
          <w:rFonts w:ascii="Liberation Sans" w:hAnsi="Liberation Sans"/>
          <w:color w:val="263238"/>
          <w:sz w:val="21"/>
        </w:rPr>
        <w:t>La partida guardada muestra zona, fecha y tiempo aproximado, no porcentajes, puntuación o rango.</w:t>
      </w:r>
    </w:p>
    <w:p>
      <w:pPr>
        <w:pStyle w:val="Heading2"/>
      </w:pPr>
      <w:r>
        <w:rPr>
          <w:rFonts w:ascii="Liberation Sans" w:hAnsi="Liberation Sans"/>
          <w:b/>
          <w:color w:val="9A6138"/>
          <w:sz w:val="28"/>
        </w:rPr>
        <w:t>9.4. HUD de exploración</w:t>
      </w:r>
    </w:p>
    <w:p>
      <w:r>
        <w:rPr>
          <w:rFonts w:ascii="Liberation Sans" w:hAnsi="Liberation Sans"/>
          <w:color w:val="263238"/>
          <w:sz w:val="21"/>
        </w:rPr>
        <w:t>No hay barras, minimapa, lista de misiones, reloj ni contadores. Solo aparecen temporalmente:</w:t>
      </w:r>
    </w:p>
    <w:p>
      <w:pPr>
        <w:pStyle w:val="ListBullet"/>
        <w:spacing w:after="40"/>
        <w:ind w:left="288" w:hanging="230"/>
      </w:pPr>
      <w:r>
        <w:rPr>
          <w:rFonts w:ascii="Liberation Sans" w:hAnsi="Liberation Sans"/>
          <w:color w:val="263238"/>
          <w:sz w:val="20"/>
        </w:rPr>
        <w:t>Acción contextual.</w:t>
      </w:r>
    </w:p>
    <w:p>
      <w:pPr>
        <w:pStyle w:val="ListBullet"/>
        <w:spacing w:after="40"/>
        <w:ind w:left="288" w:hanging="230"/>
      </w:pPr>
      <w:r>
        <w:rPr>
          <w:rFonts w:ascii="Liberation Sans" w:hAnsi="Liberation Sans"/>
          <w:color w:val="263238"/>
          <w:sz w:val="20"/>
        </w:rPr>
        <w:t>Nueva entrada del cuaderno.</w:t>
      </w:r>
    </w:p>
    <w:p>
      <w:pPr>
        <w:pStyle w:val="ListBullet"/>
        <w:spacing w:after="40"/>
        <w:ind w:left="288" w:hanging="230"/>
      </w:pPr>
      <w:r>
        <w:rPr>
          <w:rFonts w:ascii="Liberation Sans" w:hAnsi="Liberation Sans"/>
          <w:color w:val="263238"/>
          <w:sz w:val="20"/>
        </w:rPr>
        <w:t>Guardado.</w:t>
      </w:r>
    </w:p>
    <w:p>
      <w:pPr>
        <w:pStyle w:val="ListBullet"/>
        <w:spacing w:after="40"/>
        <w:ind w:left="288" w:hanging="230"/>
      </w:pPr>
      <w:r>
        <w:rPr>
          <w:rFonts w:ascii="Liberation Sans" w:hAnsi="Liberation Sans"/>
          <w:color w:val="263238"/>
          <w:sz w:val="20"/>
        </w:rPr>
        <w:t>Nombre de zona.</w:t>
      </w:r>
    </w:p>
    <w:p>
      <w:pPr>
        <w:pStyle w:val="Heading2"/>
      </w:pPr>
      <w:r>
        <w:rPr>
          <w:rFonts w:ascii="Liberation Sans" w:hAnsi="Liberation Sans"/>
          <w:b/>
          <w:color w:val="9A6138"/>
          <w:sz w:val="28"/>
        </w:rPr>
        <w:t>9.5. Indicador contextual</w:t>
      </w:r>
    </w:p>
    <w:p>
      <w:r>
        <w:rPr>
          <w:rFonts w:ascii="Liberation Sans" w:hAnsi="Liberation Sans"/>
          <w:color w:val="263238"/>
          <w:sz w:val="21"/>
        </w:rPr>
        <w:t>Ejemplos:</w:t>
      </w:r>
    </w:p>
    <w:tbl>
      <w:tblPr>
        <w:tblW w:type="auto" w:w="0"/>
        <w:jc w:val="center"/>
        <w:tblLayout w:type="fixed"/>
        <w:tblLook w:firstColumn="1" w:firstRow="1" w:lastColumn="0" w:lastRow="0" w:noHBand="0" w:noVBand="1" w:val="04A0"/>
        <w:tblBorders>
          <w:top w:val="single" w:sz="6" w:space="0" w:color="CBD4D6"/>
          <w:left w:val="single" w:sz="6" w:space="0" w:color="CBD4D6"/>
          <w:bottom w:val="single" w:sz="6" w:space="0" w:color="CBD4D6"/>
          <w:right w:val="single" w:sz="6" w:space="0" w:color="CBD4D6"/>
          <w:insideH w:val="single" w:sz="6" w:space="0" w:color="CBD4D6"/>
          <w:insideV w:val="single" w:sz="6" w:space="0" w:color="CBD4D6"/>
        </w:tblBorders>
      </w:tblPr>
      <w:tblGrid>
        <w:gridCol w:w="9576"/>
      </w:tblGrid>
      <w:tr>
        <w:tc>
          <w:tcPr>
            <w:tcW w:type="dxa" w:w="9994"/>
            <w:shd w:fill="F3F5F5"/>
            <w:tcMar>
              <w:top w:w="120" w:type="dxa"/>
              <w:start w:w="140" w:type="dxa"/>
              <w:bottom w:w="120" w:type="dxa"/>
              <w:end w:w="140" w:type="dxa"/>
            </w:tcMar>
          </w:tcPr>
          <w:p>
            <w:pPr>
              <w:spacing w:after="0" w:line="240" w:lineRule="auto"/>
            </w:pPr>
            <w:r>
              <w:rPr>
                <w:rFonts w:ascii="Liberation Mono" w:hAnsi="Liberation Mono"/>
                <w:color w:val="263238"/>
                <w:sz w:val="16"/>
              </w:rPr>
              <w:t>[E] Hablar</w:t>
              <w:br/>
            </w:r>
            <w:r>
              <w:rPr>
                <w:rFonts w:ascii="Liberation Mono" w:hAnsi="Liberation Mono"/>
                <w:color w:val="263238"/>
                <w:sz w:val="16"/>
              </w:rPr>
              <w:t>[E] Examinar</w:t>
              <w:br/>
            </w:r>
            <w:r>
              <w:rPr>
                <w:rFonts w:ascii="Liberation Mono" w:hAnsi="Liberation Mono"/>
                <w:color w:val="263238"/>
                <w:sz w:val="16"/>
              </w:rPr>
              <w:t>[E] Leer</w:t>
              <w:br/>
            </w:r>
            <w:r>
              <w:rPr>
                <w:rFonts w:ascii="Liberation Mono" w:hAnsi="Liberation Mono"/>
                <w:color w:val="263238"/>
                <w:sz w:val="16"/>
              </w:rPr>
              <w:t>[E] Usar</w:t>
            </w:r>
          </w:p>
        </w:tc>
      </w:tr>
    </w:tbl>
    <w:p>
      <w:pPr>
        <w:spacing w:after="20"/>
      </w:pPr>
    </w:p>
    <w:p>
      <w:r>
        <w:rPr>
          <w:rFonts w:ascii="Liberation Sans" w:hAnsi="Liberation Sans"/>
          <w:color w:val="263238"/>
          <w:sz w:val="21"/>
        </w:rPr>
        <w:t>Solo aparece una acción, cerca del objetivo y sin ocultar al personaje. El usuario puede configurar texto e iconos.</w:t>
      </w:r>
    </w:p>
    <w:p>
      <w:pPr>
        <w:pStyle w:val="Heading2"/>
      </w:pPr>
      <w:r>
        <w:rPr>
          <w:rFonts w:ascii="Liberation Sans" w:hAnsi="Liberation Sans"/>
          <w:b/>
          <w:color w:val="9A6138"/>
          <w:sz w:val="28"/>
        </w:rPr>
        <w:t>9.6. Diálogos</w:t>
      </w:r>
    </w:p>
    <w:p>
      <w:r>
        <w:rPr>
          <w:rFonts w:ascii="Liberation Sans" w:hAnsi="Liberation Sans"/>
          <w:color w:val="263238"/>
          <w:sz w:val="21"/>
        </w:rPr>
        <w:t>Caja con retrato, nombre, tres líneas aproximadas e indicador de continuación. Pulsar durante la escritura completa la línea; una segunda pulsación avanza. Existe historial y velocidad configurable.</w:t>
      </w:r>
    </w:p>
    <w:p>
      <w:r>
        <w:rPr>
          <w:rFonts w:ascii="Liberation Sans" w:hAnsi="Liberation Sans"/>
          <w:color w:val="263238"/>
          <w:sz w:val="21"/>
        </w:rPr>
        <w:t>Las opciones temáticas se marcan como nuevas o consultadas y permanecen disponibles cuando contienen información importante.</w:t>
      </w:r>
    </w:p>
    <w:p>
      <w:pPr>
        <w:pStyle w:val="Heading2"/>
      </w:pPr>
      <w:r>
        <w:rPr>
          <w:rFonts w:ascii="Liberation Sans" w:hAnsi="Liberation Sans"/>
          <w:b/>
          <w:color w:val="9A6138"/>
          <w:sz w:val="28"/>
        </w:rPr>
        <w:t>9.7. Cuaderno</w:t>
      </w:r>
    </w:p>
    <w:p>
      <w:r>
        <w:rPr>
          <w:rFonts w:ascii="Liberation Sans" w:hAnsi="Liberation Sans"/>
          <w:color w:val="263238"/>
          <w:sz w:val="21"/>
        </w:rPr>
        <w:t>Navegación mediante pestañas, lista de entradas y página seleccionada. Recuerda la posición al cerrarse. Las secciones utilizan la terminología Investigación, Personas, Lugares, Símbolos, Mecanismos y Objetos.</w:t>
      </w:r>
    </w:p>
    <w:p>
      <w:r>
        <w:rPr>
          <w:rFonts w:ascii="Liberation Sans" w:hAnsi="Liberation Sans"/>
          <w:color w:val="263238"/>
          <w:sz w:val="21"/>
        </w:rPr>
        <w:t>El mapa muestra posición, zonas, conexiones y accesos conocidos. No muestra soluciones ni flechas de misión.</w:t>
      </w:r>
    </w:p>
    <w:p>
      <w:r>
        <w:rPr>
          <w:rFonts w:ascii="Liberation Sans" w:hAnsi="Liberation Sans"/>
          <w:color w:val="263238"/>
          <w:sz w:val="21"/>
        </w:rPr>
        <w:t>Símbolos y documentos seleccionados pueden ampliarse, rotarse o compararse cuando el puzle lo permite.</w:t>
      </w:r>
    </w:p>
    <w:p>
      <w:pPr>
        <w:pStyle w:val="Heading2"/>
      </w:pPr>
      <w:r>
        <w:rPr>
          <w:rFonts w:ascii="Liberation Sans" w:hAnsi="Liberation Sans"/>
          <w:b/>
          <w:color w:val="9A6138"/>
          <w:sz w:val="28"/>
        </w:rPr>
        <w:t>9.8. Notificaciones</w:t>
      </w:r>
    </w:p>
    <w:p>
      <w:r>
        <w:rPr>
          <w:rFonts w:ascii="Liberation Sans" w:hAnsi="Liberation Sans"/>
          <w:color w:val="263238"/>
          <w:sz w:val="21"/>
        </w:rPr>
        <w:t>Mensajes breves como “Nueva observación”, “Mapa actualizado” o “Partida guardada”. Se agrupan si aparecen varias y nunca interrumpen una conversación.</w:t>
      </w:r>
    </w:p>
    <w:p>
      <w:pPr>
        <w:pStyle w:val="Heading2"/>
      </w:pPr>
      <w:r>
        <w:rPr>
          <w:rFonts w:ascii="Liberation Sans" w:hAnsi="Liberation Sans"/>
          <w:b/>
          <w:color w:val="9A6138"/>
          <w:sz w:val="28"/>
        </w:rPr>
        <w:t>9.9. Panel común de puzle</w:t>
      </w:r>
    </w:p>
    <w:p>
      <w:r>
        <w:rPr>
          <w:rFonts w:ascii="Liberation Sans" w:hAnsi="Liberation Sans"/>
          <w:color w:val="263238"/>
          <w:sz w:val="21"/>
        </w:rPr>
        <w:t>Elementos:</w:t>
      </w:r>
    </w:p>
    <w:p>
      <w:pPr>
        <w:pStyle w:val="ListBullet"/>
        <w:spacing w:after="40"/>
        <w:ind w:left="288" w:hanging="230"/>
      </w:pPr>
      <w:r>
        <w:rPr>
          <w:rFonts w:ascii="Liberation Sans" w:hAnsi="Liberation Sans"/>
          <w:color w:val="263238"/>
          <w:sz w:val="20"/>
        </w:rPr>
        <w:t>Nombre del mecanismo.</w:t>
      </w:r>
    </w:p>
    <w:p>
      <w:pPr>
        <w:pStyle w:val="ListBullet"/>
        <w:spacing w:after="40"/>
        <w:ind w:left="288" w:hanging="230"/>
      </w:pPr>
      <w:r>
        <w:rPr>
          <w:rFonts w:ascii="Liberation Sans" w:hAnsi="Liberation Sans"/>
          <w:color w:val="263238"/>
          <w:sz w:val="20"/>
        </w:rPr>
        <w:t>Objetivo breve.</w:t>
      </w:r>
    </w:p>
    <w:p>
      <w:pPr>
        <w:pStyle w:val="ListBullet"/>
        <w:spacing w:after="40"/>
        <w:ind w:left="288" w:hanging="230"/>
      </w:pPr>
      <w:r>
        <w:rPr>
          <w:rFonts w:ascii="Liberation Sans" w:hAnsi="Liberation Sans"/>
          <w:color w:val="263238"/>
          <w:sz w:val="20"/>
        </w:rPr>
        <w:t>Área interactiva.</w:t>
      </w:r>
    </w:p>
    <w:p>
      <w:pPr>
        <w:pStyle w:val="ListBullet"/>
        <w:spacing w:after="40"/>
        <w:ind w:left="288" w:hanging="230"/>
      </w:pPr>
      <w:r>
        <w:rPr>
          <w:rFonts w:ascii="Liberation Sans" w:hAnsi="Liberation Sans"/>
          <w:color w:val="263238"/>
          <w:sz w:val="20"/>
        </w:rPr>
        <w:t>Controles disponibles.</w:t>
      </w:r>
    </w:p>
    <w:p>
      <w:pPr>
        <w:pStyle w:val="ListBullet"/>
        <w:spacing w:after="40"/>
        <w:ind w:left="288" w:hanging="230"/>
      </w:pPr>
      <w:r>
        <w:rPr>
          <w:rFonts w:ascii="Liberation Sans" w:hAnsi="Liberation Sans"/>
          <w:color w:val="263238"/>
          <w:sz w:val="20"/>
        </w:rPr>
        <w:t>Cuaderno.</w:t>
      </w:r>
    </w:p>
    <w:p>
      <w:pPr>
        <w:pStyle w:val="ListBullet"/>
        <w:spacing w:after="40"/>
        <w:ind w:left="288" w:hanging="230"/>
      </w:pPr>
      <w:r>
        <w:rPr>
          <w:rFonts w:ascii="Liberation Sans" w:hAnsi="Liberation Sans"/>
          <w:color w:val="263238"/>
          <w:sz w:val="20"/>
        </w:rPr>
        <w:t>Reflexiones.</w:t>
      </w:r>
    </w:p>
    <w:p>
      <w:pPr>
        <w:pStyle w:val="ListBullet"/>
        <w:spacing w:after="40"/>
        <w:ind w:left="288" w:hanging="230"/>
      </w:pPr>
      <w:r>
        <w:rPr>
          <w:rFonts w:ascii="Liberation Sans" w:hAnsi="Liberation Sans"/>
          <w:color w:val="263238"/>
          <w:sz w:val="20"/>
        </w:rPr>
        <w:t>Salir.</w:t>
      </w:r>
    </w:p>
    <w:p>
      <w:pPr>
        <w:pStyle w:val="ListBullet"/>
        <w:spacing w:after="40"/>
        <w:ind w:left="288" w:hanging="230"/>
      </w:pPr>
      <w:r>
        <w:rPr>
          <w:rFonts w:ascii="Liberation Sans" w:hAnsi="Liberation Sans"/>
          <w:color w:val="263238"/>
          <w:sz w:val="20"/>
        </w:rPr>
        <w:t>Reiniciar y deshacer cuando proceda.</w:t>
      </w:r>
    </w:p>
    <w:p>
      <w:r>
        <w:rPr>
          <w:rFonts w:ascii="Liberation Sans" w:hAnsi="Liberation Sans"/>
          <w:color w:val="263238"/>
          <w:sz w:val="21"/>
        </w:rPr>
        <w:t>El objetivo describe la meta, no la solución.</w:t>
      </w:r>
    </w:p>
    <w:p>
      <w:pPr>
        <w:pStyle w:val="Heading2"/>
      </w:pPr>
      <w:r>
        <w:rPr>
          <w:rFonts w:ascii="Liberation Sans" w:hAnsi="Liberation Sans"/>
          <w:b/>
          <w:color w:val="9A6138"/>
          <w:sz w:val="28"/>
        </w:rPr>
        <w:t>9.10. P2</w:t>
      </w:r>
    </w:p>
    <w:p>
      <w:r>
        <w:rPr>
          <w:rFonts w:ascii="Liberation Sans" w:hAnsi="Liberation Sans"/>
          <w:color w:val="263238"/>
          <w:sz w:val="21"/>
        </w:rPr>
        <w:t>Vista de planificación con nodos y puentes, selección del enlace cerrado, inicio de recorrido y registro de aristas utilizadas. No se muestran grados ni siguiente movimiento.</w:t>
      </w:r>
    </w:p>
    <w:p>
      <w:pPr>
        <w:pStyle w:val="Heading2"/>
      </w:pPr>
      <w:r>
        <w:rPr>
          <w:rFonts w:ascii="Liberation Sans" w:hAnsi="Liberation Sans"/>
          <w:b/>
          <w:color w:val="9A6138"/>
          <w:sz w:val="28"/>
        </w:rPr>
        <w:t>9.11. P6</w:t>
      </w:r>
    </w:p>
    <w:p>
      <w:r>
        <w:rPr>
          <w:rFonts w:ascii="Liberation Sans" w:hAnsi="Liberation Sans"/>
          <w:color w:val="263238"/>
          <w:sz w:val="21"/>
        </w:rPr>
        <w:t>Fichas, operaciones, máquina e inspección de componentes. Las animaciones son rápidas. El jugador puede alternar entre operar e inspeccionar.</w:t>
      </w:r>
    </w:p>
    <w:p>
      <w:pPr>
        <w:pStyle w:val="Heading2"/>
      </w:pPr>
      <w:r>
        <w:rPr>
          <w:rFonts w:ascii="Liberation Sans" w:hAnsi="Liberation Sans"/>
          <w:b/>
          <w:color w:val="9A6138"/>
          <w:sz w:val="28"/>
        </w:rPr>
        <w:t>9.12. P10</w:t>
      </w:r>
    </w:p>
    <w:p>
      <w:r>
        <w:rPr>
          <w:rFonts w:ascii="Liberation Sans" w:hAnsi="Liberation Sans"/>
          <w:color w:val="263238"/>
          <w:sz w:val="21"/>
        </w:rPr>
        <w:t>Tablero con trece parejas, declaración actual y herramientas de marcado. Cada pareja tiene tres estados distinguibles mediante forma y tachado, no solo color. Al seleccionar una pareja se muestran suma y producto para evitar trabajo aritmético repetitivo.</w:t>
      </w:r>
    </w:p>
    <w:p>
      <w:r>
        <w:rPr>
          <w:rFonts w:ascii="Liberation Sans" w:hAnsi="Liberation Sans"/>
          <w:color w:val="263238"/>
          <w:sz w:val="21"/>
        </w:rPr>
        <w:t>Las marcas y la declaración activa se guardan automáticamente. P10 es la prueba principal de legibilidad; si no cabe, se divide información o se aumenta la resolución de interfaz antes de reducir el texto.</w:t>
      </w:r>
    </w:p>
    <w:p>
      <w:pPr>
        <w:pStyle w:val="Heading2"/>
      </w:pPr>
      <w:r>
        <w:rPr>
          <w:rFonts w:ascii="Liberation Sans" w:hAnsi="Liberation Sans"/>
          <w:b/>
          <w:color w:val="9A6138"/>
          <w:sz w:val="28"/>
        </w:rPr>
        <w:t>9.13. Reflexiones</w:t>
      </w:r>
    </w:p>
    <w:p>
      <w:r>
        <w:rPr>
          <w:rFonts w:ascii="Liberation Sans" w:hAnsi="Liberation Sans"/>
          <w:color w:val="263238"/>
          <w:sz w:val="21"/>
        </w:rPr>
        <w:t>Se accede mediante “Reflexionar”. Los niveles se abren secuencialmente y la interfaz avisa antes de una orientación más directa. No existe temporizador ni coste.</w:t>
      </w:r>
    </w:p>
    <w:p>
      <w:pPr>
        <w:pStyle w:val="Heading2"/>
      </w:pPr>
      <w:r>
        <w:rPr>
          <w:rFonts w:ascii="Liberation Sans" w:hAnsi="Liberation Sans"/>
          <w:b/>
          <w:color w:val="9A6138"/>
          <w:sz w:val="28"/>
        </w:rPr>
        <w:t>9.14. Pausa, guardado y carga</w:t>
      </w:r>
    </w:p>
    <w:p>
      <w:r>
        <w:rPr>
          <w:rFonts w:ascii="Liberation Sans" w:hAnsi="Liberation Sans"/>
          <w:color w:val="263238"/>
          <w:sz w:val="21"/>
        </w:rPr>
        <w:t>Pausa: Continuar, Cuaderno, Guardar, Cargar, Opciones, Controles y Título. El mundo se detiene.</w:t>
      </w:r>
    </w:p>
    <w:p>
      <w:r>
        <w:rPr>
          <w:rFonts w:ascii="Liberation Sans" w:hAnsi="Liberation Sans"/>
          <w:color w:val="263238"/>
          <w:sz w:val="21"/>
        </w:rPr>
        <w:t>Cada ranura muestra zona, fecha, tiempo e icono. El autoguardado permanece separado del manual. Los errores de persistencia se muestran como errores técnicos claros, no como reacciones narrativas.</w:t>
      </w:r>
    </w:p>
    <w:p>
      <w:pPr>
        <w:pStyle w:val="Heading2"/>
      </w:pPr>
      <w:r>
        <w:rPr>
          <w:rFonts w:ascii="Liberation Sans" w:hAnsi="Liberation Sans"/>
          <w:b/>
          <w:color w:val="9A6138"/>
          <w:sz w:val="28"/>
        </w:rPr>
        <w:t>9.15. Resumen al continuar</w:t>
      </w:r>
    </w:p>
    <w:p>
      <w:r>
        <w:rPr>
          <w:rFonts w:ascii="Liberation Sans" w:hAnsi="Liberation Sans"/>
          <w:color w:val="263238"/>
          <w:sz w:val="21"/>
        </w:rPr>
        <w:t>Si ha pasado tiempo, se muestra dónde está el protagonista, el último descubrimiento y líneas abiertas. No incorpora conclusiones que el jugador no alcanzó.</w:t>
      </w:r>
    </w:p>
    <w:p>
      <w:pPr>
        <w:pStyle w:val="Heading2"/>
      </w:pPr>
      <w:r>
        <w:rPr>
          <w:rFonts w:ascii="Liberation Sans" w:hAnsi="Liberation Sans"/>
          <w:b/>
          <w:color w:val="9A6138"/>
          <w:sz w:val="28"/>
        </w:rPr>
        <w:t>9.16. Opciones</w:t>
      </w:r>
    </w:p>
    <w:p>
      <w:pPr>
        <w:pStyle w:val="ListBullet"/>
        <w:spacing w:after="40"/>
        <w:ind w:left="288" w:hanging="230"/>
      </w:pPr>
      <w:r>
        <w:rPr>
          <w:rFonts w:ascii="Liberation Sans" w:hAnsi="Liberation Sans"/>
          <w:color w:val="263238"/>
          <w:sz w:val="20"/>
        </w:rPr>
        <w:t>Pantalla y escalado.</w:t>
      </w:r>
    </w:p>
    <w:p>
      <w:pPr>
        <w:pStyle w:val="ListBullet"/>
        <w:spacing w:after="40"/>
        <w:ind w:left="288" w:hanging="230"/>
      </w:pPr>
      <w:r>
        <w:rPr>
          <w:rFonts w:ascii="Liberation Sans" w:hAnsi="Liberation Sans"/>
          <w:color w:val="263238"/>
          <w:sz w:val="20"/>
        </w:rPr>
        <w:t>Música, efectos, ambiente e interfaz.</w:t>
      </w:r>
    </w:p>
    <w:p>
      <w:pPr>
        <w:pStyle w:val="ListBullet"/>
        <w:spacing w:after="40"/>
        <w:ind w:left="288" w:hanging="230"/>
      </w:pPr>
      <w:r>
        <w:rPr>
          <w:rFonts w:ascii="Liberation Sans" w:hAnsi="Liberation Sans"/>
          <w:color w:val="263238"/>
          <w:sz w:val="20"/>
        </w:rPr>
        <w:t>Tamaño, velocidad y contraste del texto.</w:t>
      </w:r>
    </w:p>
    <w:p>
      <w:pPr>
        <w:pStyle w:val="ListBullet"/>
        <w:spacing w:after="40"/>
        <w:ind w:left="288" w:hanging="230"/>
      </w:pPr>
      <w:r>
        <w:rPr>
          <w:rFonts w:ascii="Liberation Sans" w:hAnsi="Liberation Sans"/>
          <w:color w:val="263238"/>
          <w:sz w:val="20"/>
        </w:rPr>
        <w:t>Reasignación de controles.</w:t>
      </w:r>
    </w:p>
    <w:p>
      <w:pPr>
        <w:pStyle w:val="ListBullet"/>
        <w:spacing w:after="40"/>
        <w:ind w:left="288" w:hanging="230"/>
      </w:pPr>
      <w:r>
        <w:rPr>
          <w:rFonts w:ascii="Liberation Sans" w:hAnsi="Liberation Sans"/>
          <w:color w:val="263238"/>
          <w:sz w:val="20"/>
        </w:rPr>
        <w:t>Reducción de destellos, partículas y movimiento.</w:t>
      </w:r>
    </w:p>
    <w:p>
      <w:pPr>
        <w:pStyle w:val="ListBullet"/>
        <w:spacing w:after="40"/>
        <w:ind w:left="288" w:hanging="230"/>
      </w:pPr>
      <w:r>
        <w:rPr>
          <w:rFonts w:ascii="Liberation Sans" w:hAnsi="Liberation Sans"/>
          <w:color w:val="263238"/>
          <w:sz w:val="20"/>
        </w:rPr>
        <w:t>Contornos de interacción.</w:t>
      </w:r>
    </w:p>
    <w:p>
      <w:pPr>
        <w:pStyle w:val="ListBullet"/>
        <w:spacing w:after="40"/>
        <w:ind w:left="288" w:hanging="230"/>
      </w:pPr>
      <w:r>
        <w:rPr>
          <w:rFonts w:ascii="Liberation Sans" w:hAnsi="Liberation Sans"/>
          <w:color w:val="263238"/>
          <w:sz w:val="20"/>
        </w:rPr>
        <w:t>Indicadores visuales de sonido.</w:t>
      </w:r>
    </w:p>
    <w:p>
      <w:pPr>
        <w:pStyle w:val="Heading2"/>
      </w:pPr>
      <w:r>
        <w:rPr>
          <w:rFonts w:ascii="Liberation Sans" w:hAnsi="Liberation Sans"/>
          <w:b/>
          <w:color w:val="9A6138"/>
          <w:sz w:val="28"/>
        </w:rPr>
        <w:t>9.17. Tutorial</w:t>
      </w:r>
    </w:p>
    <w:p>
      <w:r>
        <w:rPr>
          <w:rFonts w:ascii="Liberation Sans" w:hAnsi="Liberation Sans"/>
          <w:color w:val="263238"/>
          <w:sz w:val="21"/>
        </w:rPr>
        <w:t>Integrado en el prólogo:</w:t>
      </w:r>
    </w:p>
    <w:p>
      <w:pPr>
        <w:spacing w:after="40"/>
        <w:ind w:left="288" w:hanging="230"/>
      </w:pPr>
      <w:r>
        <w:rPr>
          <w:rFonts w:ascii="Liberation Sans" w:hAnsi="Liberation Sans"/>
          <w:b w:val="0"/>
          <w:color w:val="263238"/>
          <w:sz w:val="20"/>
        </w:rPr>
        <w:t xml:space="preserve">1. </w:t>
      </w:r>
      <w:r>
        <w:rPr>
          <w:rFonts w:ascii="Liberation Sans" w:hAnsi="Liberation Sans"/>
          <w:color w:val="263238"/>
          <w:sz w:val="20"/>
        </w:rPr>
        <w:t>Caminar.</w:t>
      </w:r>
    </w:p>
    <w:p>
      <w:pPr>
        <w:spacing w:after="40"/>
        <w:ind w:left="288" w:hanging="230"/>
      </w:pPr>
      <w:r>
        <w:rPr>
          <w:rFonts w:ascii="Liberation Sans" w:hAnsi="Liberation Sans"/>
          <w:b w:val="0"/>
          <w:color w:val="263238"/>
          <w:sz w:val="20"/>
        </w:rPr>
        <w:t xml:space="preserve">2. </w:t>
      </w:r>
      <w:r>
        <w:rPr>
          <w:rFonts w:ascii="Liberation Sans" w:hAnsi="Liberation Sans"/>
          <w:color w:val="263238"/>
          <w:sz w:val="20"/>
        </w:rPr>
        <w:t>Hablar.</w:t>
      </w:r>
    </w:p>
    <w:p>
      <w:pPr>
        <w:spacing w:after="40"/>
        <w:ind w:left="288" w:hanging="230"/>
      </w:pPr>
      <w:r>
        <w:rPr>
          <w:rFonts w:ascii="Liberation Sans" w:hAnsi="Liberation Sans"/>
          <w:b w:val="0"/>
          <w:color w:val="263238"/>
          <w:sz w:val="20"/>
        </w:rPr>
        <w:t xml:space="preserve">3. </w:t>
      </w:r>
      <w:r>
        <w:rPr>
          <w:rFonts w:ascii="Liberation Sans" w:hAnsi="Liberation Sans"/>
          <w:color w:val="263238"/>
          <w:sz w:val="20"/>
        </w:rPr>
        <w:t>Examinar.</w:t>
      </w:r>
    </w:p>
    <w:p>
      <w:pPr>
        <w:spacing w:after="40"/>
        <w:ind w:left="288" w:hanging="230"/>
      </w:pPr>
      <w:r>
        <w:rPr>
          <w:rFonts w:ascii="Liberation Sans" w:hAnsi="Liberation Sans"/>
          <w:b w:val="0"/>
          <w:color w:val="263238"/>
          <w:sz w:val="20"/>
        </w:rPr>
        <w:t xml:space="preserve">4. </w:t>
      </w:r>
      <w:r>
        <w:rPr>
          <w:rFonts w:ascii="Liberation Sans" w:hAnsi="Liberation Sans"/>
          <w:color w:val="263238"/>
          <w:sz w:val="20"/>
        </w:rPr>
        <w:t>Recoger la nota.</w:t>
      </w:r>
    </w:p>
    <w:p>
      <w:pPr>
        <w:spacing w:after="40"/>
        <w:ind w:left="288" w:hanging="230"/>
      </w:pPr>
      <w:r>
        <w:rPr>
          <w:rFonts w:ascii="Liberation Sans" w:hAnsi="Liberation Sans"/>
          <w:b w:val="0"/>
          <w:color w:val="263238"/>
          <w:sz w:val="20"/>
        </w:rPr>
        <w:t xml:space="preserve">5. </w:t>
      </w:r>
      <w:r>
        <w:rPr>
          <w:rFonts w:ascii="Liberation Sans" w:hAnsi="Liberation Sans"/>
          <w:color w:val="263238"/>
          <w:sz w:val="20"/>
        </w:rPr>
        <w:t>Abrir el cuaderno.</w:t>
      </w:r>
    </w:p>
    <w:p>
      <w:pPr>
        <w:spacing w:after="40"/>
        <w:ind w:left="288" w:hanging="230"/>
      </w:pPr>
      <w:r>
        <w:rPr>
          <w:rFonts w:ascii="Liberation Sans" w:hAnsi="Liberation Sans"/>
          <w:b w:val="0"/>
          <w:color w:val="263238"/>
          <w:sz w:val="20"/>
        </w:rPr>
        <w:t xml:space="preserve">6. </w:t>
      </w:r>
      <w:r>
        <w:rPr>
          <w:rFonts w:ascii="Liberation Sans" w:hAnsi="Liberation Sans"/>
          <w:color w:val="263238"/>
          <w:sz w:val="20"/>
        </w:rPr>
        <w:t>Resolver una superposición.</w:t>
      </w:r>
    </w:p>
    <w:p>
      <w:pPr>
        <w:spacing w:after="40"/>
        <w:ind w:left="288" w:hanging="230"/>
      </w:pPr>
      <w:r>
        <w:rPr>
          <w:rFonts w:ascii="Liberation Sans" w:hAnsi="Liberation Sans"/>
          <w:b w:val="0"/>
          <w:color w:val="263238"/>
          <w:sz w:val="20"/>
        </w:rPr>
        <w:t xml:space="preserve">7. </w:t>
      </w:r>
      <w:r>
        <w:rPr>
          <w:rFonts w:ascii="Liberation Sans" w:hAnsi="Liberation Sans"/>
          <w:color w:val="263238"/>
          <w:sz w:val="20"/>
        </w:rPr>
        <w:t>Confirmar el autoguardado.</w:t>
      </w:r>
    </w:p>
    <w:p>
      <w:pPr>
        <w:pStyle w:val="Heading2"/>
      </w:pPr>
      <w:r>
        <w:rPr>
          <w:rFonts w:ascii="Liberation Sans" w:hAnsi="Liberation Sans"/>
          <w:b/>
          <w:color w:val="9A6138"/>
          <w:sz w:val="28"/>
        </w:rPr>
        <w:t>9.18. Mensajes de error</w:t>
      </w:r>
    </w:p>
    <w:p>
      <w:r>
        <w:rPr>
          <w:rFonts w:ascii="Liberation Sans" w:hAnsi="Liberation Sans"/>
          <w:color w:val="263238"/>
          <w:sz w:val="21"/>
        </w:rPr>
        <w:t>Los mensajes explican el problema y la acción posible. Se diferencia claramente entre resultado incorrecto del puzle y fallo técnico. Nunca se muestra únicamente “Error” o “Acción inválida”.</w:t>
      </w:r>
    </w:p>
    <w:p>
      <w:pPr>
        <w:pStyle w:val="Heading2"/>
      </w:pPr>
      <w:r>
        <w:rPr>
          <w:rFonts w:ascii="Liberation Sans" w:hAnsi="Liberation Sans"/>
          <w:b/>
          <w:color w:val="9A6138"/>
          <w:sz w:val="28"/>
        </w:rPr>
        <w:t>9.19. Navegación por teclado</w:t>
      </w:r>
    </w:p>
    <w:p>
      <w:r>
        <w:rPr>
          <w:rFonts w:ascii="Liberation Sans" w:hAnsi="Liberation Sans"/>
          <w:color w:val="263238"/>
          <w:sz w:val="21"/>
        </w:rPr>
        <w:t>El foco es visible mediante marco, contraste y movimiento. El orden sigue la jerarquía visual. Escape siempre cancela, regresa o abre pausa; nunca ejecuta una acción irreversible.</w:t>
      </w:r>
    </w:p>
    <w:p>
      <w:pPr>
        <w:pStyle w:val="Heading2"/>
      </w:pPr>
      <w:r>
        <w:rPr>
          <w:rFonts w:ascii="Liberation Sans" w:hAnsi="Liberation Sans"/>
          <w:b/>
          <w:color w:val="9A6138"/>
          <w:sz w:val="28"/>
        </w:rPr>
        <w:t>9.20. Accesibilidad aplicada</w:t>
      </w:r>
    </w:p>
    <w:p>
      <w:r>
        <w:rPr>
          <w:rFonts w:ascii="Liberation Sans" w:hAnsi="Liberation Sans"/>
          <w:color w:val="263238"/>
          <w:sz w:val="21"/>
        </w:rPr>
        <w:t>Toda información sonora tiene representación visual; toda diferencia de color utiliza forma, patrón o texto. Las áreas de clic son amplias y todas las acciones tienen alternativa de teclado.</w:t>
      </w:r>
    </w:p>
    <w:p>
      <w:pPr>
        <w:pStyle w:val="Heading2"/>
      </w:pPr>
      <w:r>
        <w:rPr>
          <w:rFonts w:ascii="Liberation Sans" w:hAnsi="Liberation Sans"/>
          <w:b/>
          <w:color w:val="9A6138"/>
          <w:sz w:val="28"/>
        </w:rPr>
        <w:t>9.21. Criterio de rediseño</w:t>
      </w:r>
    </w:p>
    <w:p>
      <w:r>
        <w:rPr>
          <w:rFonts w:ascii="Liberation Sans" w:hAnsi="Liberation Sans"/>
          <w:color w:val="263238"/>
          <w:sz w:val="21"/>
        </w:rPr>
        <w:t>La interfaz se revisa si el jugador pulsa al azar, no sabe cerrar una pantalla, confunde decoración con controles, pierde anotaciones, cree haber guardado cuando no lo hizo o encuentra más difícil manipular el puzle que razonarlo.</w:t>
      </w:r>
    </w:p>
    <w:p>
      <w:pPr>
        <w:pStyle w:val="Heading1"/>
        <w:pageBreakBefore/>
      </w:pPr>
      <w:r>
        <w:rPr>
          <w:rFonts w:ascii="Liberation Sans" w:hAnsi="Liberation Sans"/>
          <w:b/>
          <w:color w:val="1F5964"/>
          <w:sz w:val="38"/>
        </w:rPr>
        <w:t>10. Diseño técnico</w:t>
      </w:r>
    </w:p>
    <w:p>
      <w:pPr>
        <w:pStyle w:val="Heading2"/>
      </w:pPr>
      <w:r>
        <w:rPr>
          <w:rFonts w:ascii="Liberation Sans" w:hAnsi="Liberation Sans"/>
          <w:b/>
          <w:color w:val="9A6138"/>
          <w:sz w:val="28"/>
        </w:rPr>
        <w:t>10.1. Tecnología</w:t>
      </w:r>
    </w:p>
    <w:p>
      <w:pPr>
        <w:pStyle w:val="ListBullet"/>
        <w:spacing w:after="40"/>
        <w:ind w:left="288" w:hanging="230"/>
      </w:pPr>
      <w:r>
        <w:rPr>
          <w:rFonts w:ascii="Liberation Sans" w:hAnsi="Liberation Sans"/>
          <w:color w:val="263238"/>
          <w:sz w:val="20"/>
        </w:rPr>
        <w:t>HTML.</w:t>
      </w:r>
    </w:p>
    <w:p>
      <w:pPr>
        <w:pStyle w:val="ListBullet"/>
        <w:spacing w:after="40"/>
        <w:ind w:left="288" w:hanging="230"/>
      </w:pPr>
      <w:r>
        <w:rPr>
          <w:rFonts w:ascii="Liberation Sans" w:hAnsi="Liberation Sans"/>
          <w:color w:val="263238"/>
          <w:sz w:val="20"/>
        </w:rPr>
        <w:t>CSS.</w:t>
      </w:r>
    </w:p>
    <w:p>
      <w:pPr>
        <w:pStyle w:val="ListBullet"/>
        <w:spacing w:after="40"/>
        <w:ind w:left="288" w:hanging="230"/>
      </w:pPr>
      <w:r>
        <w:rPr>
          <w:rFonts w:ascii="Liberation Sans" w:hAnsi="Liberation Sans"/>
          <w:color w:val="263238"/>
          <w:sz w:val="20"/>
        </w:rPr>
        <w:t>JavaScript moderno.</w:t>
      </w:r>
    </w:p>
    <w:p>
      <w:pPr>
        <w:pStyle w:val="ListBullet"/>
        <w:spacing w:after="40"/>
        <w:ind w:left="288" w:hanging="230"/>
      </w:pPr>
      <w:r>
        <w:rPr>
          <w:rFonts w:ascii="Liberation Sans" w:hAnsi="Liberation Sans"/>
          <w:color w:val="263238"/>
          <w:sz w:val="20"/>
        </w:rPr>
        <w:t>Canvas 2D para el mundo.</w:t>
      </w:r>
    </w:p>
    <w:p>
      <w:pPr>
        <w:pStyle w:val="ListBullet"/>
        <w:spacing w:after="40"/>
        <w:ind w:left="288" w:hanging="230"/>
      </w:pPr>
      <w:r>
        <w:rPr>
          <w:rFonts w:ascii="Liberation Sans" w:hAnsi="Liberation Sans"/>
          <w:color w:val="263238"/>
          <w:sz w:val="20"/>
        </w:rPr>
        <w:t>HTML y CSS para interfaces.</w:t>
      </w:r>
    </w:p>
    <w:p>
      <w:pPr>
        <w:pStyle w:val="ListBullet"/>
        <w:spacing w:after="40"/>
        <w:ind w:left="288" w:hanging="230"/>
      </w:pPr>
      <w:r>
        <w:rPr>
          <w:rFonts w:ascii="Liberation Sans" w:hAnsi="Liberation Sans"/>
          <w:color w:val="263238"/>
          <w:sz w:val="20"/>
        </w:rPr>
        <w:t>APIs locales y recursos offline.</w:t>
      </w:r>
    </w:p>
    <w:p>
      <w:pPr>
        <w:pStyle w:val="ListBullet"/>
        <w:spacing w:after="40"/>
        <w:ind w:left="288" w:hanging="230"/>
      </w:pPr>
      <w:r>
        <w:rPr>
          <w:rFonts w:ascii="Liberation Sans" w:hAnsi="Liberation Sans"/>
          <w:color w:val="263238"/>
          <w:sz w:val="20"/>
        </w:rPr>
        <w:t>Tiled para mapas.</w:t>
      </w:r>
    </w:p>
    <w:p>
      <w:r>
        <w:rPr>
          <w:rFonts w:ascii="Liberation Sans" w:hAnsi="Liberation Sans"/>
          <w:color w:val="263238"/>
          <w:sz w:val="21"/>
        </w:rPr>
        <w:t>No se utilizará un motor general. Se construirá una base ligera específica para este juego.</w:t>
      </w:r>
    </w:p>
    <w:p>
      <w:pPr>
        <w:jc w:val="center"/>
      </w:pPr>
      <w:r>
        <w:drawing>
          <wp:inline xmlns:a="http://schemas.openxmlformats.org/drawingml/2006/main" xmlns:pic="http://schemas.openxmlformats.org/drawingml/2006/picture">
            <wp:extent cx="6035040" cy="2161805"/>
            <wp:docPr id="3" name="Picture 3"/>
            <wp:cNvGraphicFramePr>
              <a:graphicFrameLocks noChangeAspect="1"/>
            </wp:cNvGraphicFramePr>
            <a:graphic>
              <a:graphicData uri="http://schemas.openxmlformats.org/drawingml/2006/picture">
                <pic:pic>
                  <pic:nvPicPr>
                    <pic:cNvPr id="0" name="architecture.png"/>
                    <pic:cNvPicPr/>
                  </pic:nvPicPr>
                  <pic:blipFill>
                    <a:blip r:embed="rId13"/>
                    <a:stretch>
                      <a:fillRect/>
                    </a:stretch>
                  </pic:blipFill>
                  <pic:spPr>
                    <a:xfrm>
                      <a:off x="0" y="0"/>
                      <a:ext cx="6035040" cy="2161805"/>
                    </a:xfrm>
                    <a:prstGeom prst="rect"/>
                  </pic:spPr>
                </pic:pic>
              </a:graphicData>
            </a:graphic>
          </wp:inline>
        </w:drawing>
      </w:r>
    </w:p>
    <w:p>
      <w:pPr>
        <w:pStyle w:val="Caption"/>
        <w:jc w:val="center"/>
      </w:pPr>
      <w:r>
        <w:t>Arquitectura técnica</w:t>
      </w:r>
    </w:p>
    <w:p>
      <w:pPr>
        <w:pStyle w:val="Heading2"/>
      </w:pPr>
      <w:r>
        <w:rPr>
          <w:rFonts w:ascii="Liberation Sans" w:hAnsi="Liberation Sans"/>
          <w:b/>
          <w:color w:val="9A6138"/>
          <w:sz w:val="28"/>
        </w:rPr>
        <w:t>10.2. Arquitectura híbrida</w:t>
      </w:r>
    </w:p>
    <w:p>
      <w:r>
        <w:rPr>
          <w:rFonts w:ascii="Liberation Sans" w:hAnsi="Liberation Sans"/>
          <w:color w:val="263238"/>
          <w:sz w:val="21"/>
        </w:rPr>
        <w:t>Canvas gestiona tiles, personajes, cámara, animaciones, partículas e iluminación. HTML y CSS gestionan diálogos, cuaderno, menús, formularios y paneles densos. Esta separación mejora accesibilidad y evita dibujar texto complejo dentro del Canvas.</w:t>
      </w:r>
    </w:p>
    <w:p>
      <w:pPr>
        <w:pStyle w:val="Heading2"/>
      </w:pPr>
      <w:r>
        <w:rPr>
          <w:rFonts w:ascii="Liberation Sans" w:hAnsi="Liberation Sans"/>
          <w:b/>
          <w:color w:val="9A6138"/>
          <w:sz w:val="28"/>
        </w:rPr>
        <w:t>10.3. Resolución</w:t>
      </w:r>
    </w:p>
    <w:p>
      <w:r>
        <w:rPr>
          <w:rFonts w:ascii="Liberation Sans" w:hAnsi="Liberation Sans"/>
          <w:color w:val="263238"/>
          <w:sz w:val="21"/>
        </w:rPr>
        <w:t>El Canvas lógico permanece provisionalmente en 480 x 270. La interfaz puede aprovechar la resolución real de la ventana para textos y tablas. El escalado del mundo mantiene píxeles definidos.</w:t>
      </w:r>
    </w:p>
    <w:p>
      <w:pPr>
        <w:pStyle w:val="Heading2"/>
      </w:pPr>
      <w:r>
        <w:rPr>
          <w:rFonts w:ascii="Liberation Sans" w:hAnsi="Liberation Sans"/>
          <w:b/>
          <w:color w:val="9A6138"/>
          <w:sz w:val="28"/>
        </w:rPr>
        <w:t>10.4. Bucle</w:t>
      </w:r>
    </w:p>
    <w:p>
      <w:r>
        <w:rPr>
          <w:rFonts w:ascii="Liberation Sans" w:hAnsi="Liberation Sans"/>
          <w:color w:val="263238"/>
          <w:sz w:val="21"/>
        </w:rPr>
        <w:t>Actualización y renderizado separados. El movimiento utiliza tiempo transcurrido, no número de fotogramas. El mundo se pausa o limita en diálogos, cuaderno, menús y puzles focales.</w:t>
      </w:r>
    </w:p>
    <w:p>
      <w:pPr>
        <w:pStyle w:val="Heading2"/>
      </w:pPr>
      <w:r>
        <w:rPr>
          <w:rFonts w:ascii="Liberation Sans" w:hAnsi="Liberation Sans"/>
          <w:b/>
          <w:color w:val="9A6138"/>
          <w:sz w:val="28"/>
        </w:rPr>
        <w:t>10.5. Escenas</w:t>
      </w:r>
    </w:p>
    <w:p>
      <w:pPr>
        <w:pStyle w:val="ListBullet"/>
        <w:spacing w:after="40"/>
        <w:ind w:left="288" w:hanging="230"/>
      </w:pPr>
      <w:r>
        <w:rPr>
          <w:rFonts w:ascii="Liberation Sans" w:hAnsi="Liberation Sans"/>
          <w:color w:val="263238"/>
          <w:sz w:val="20"/>
        </w:rPr>
        <w:t>Título.</w:t>
      </w:r>
    </w:p>
    <w:p>
      <w:pPr>
        <w:pStyle w:val="ListBullet"/>
        <w:spacing w:after="40"/>
        <w:ind w:left="288" w:hanging="230"/>
      </w:pPr>
      <w:r>
        <w:rPr>
          <w:rFonts w:ascii="Liberation Sans" w:hAnsi="Liberation Sans"/>
          <w:color w:val="263238"/>
          <w:sz w:val="20"/>
        </w:rPr>
        <w:t>Mundo.</w:t>
      </w:r>
    </w:p>
    <w:p>
      <w:pPr>
        <w:pStyle w:val="ListBullet"/>
        <w:spacing w:after="40"/>
        <w:ind w:left="288" w:hanging="230"/>
      </w:pPr>
      <w:r>
        <w:rPr>
          <w:rFonts w:ascii="Liberation Sans" w:hAnsi="Liberation Sans"/>
          <w:color w:val="263238"/>
          <w:sz w:val="20"/>
        </w:rPr>
        <w:t>Diálogo.</w:t>
      </w:r>
    </w:p>
    <w:p>
      <w:pPr>
        <w:pStyle w:val="ListBullet"/>
        <w:spacing w:after="40"/>
        <w:ind w:left="288" w:hanging="230"/>
      </w:pPr>
      <w:r>
        <w:rPr>
          <w:rFonts w:ascii="Liberation Sans" w:hAnsi="Liberation Sans"/>
          <w:color w:val="263238"/>
          <w:sz w:val="20"/>
        </w:rPr>
        <w:t>Cuaderno.</w:t>
      </w:r>
    </w:p>
    <w:p>
      <w:pPr>
        <w:pStyle w:val="ListBullet"/>
        <w:spacing w:after="40"/>
        <w:ind w:left="288" w:hanging="230"/>
      </w:pPr>
      <w:r>
        <w:rPr>
          <w:rFonts w:ascii="Liberation Sans" w:hAnsi="Liberation Sans"/>
          <w:color w:val="263238"/>
          <w:sz w:val="20"/>
        </w:rPr>
        <w:t>Puzle.</w:t>
      </w:r>
    </w:p>
    <w:p>
      <w:pPr>
        <w:pStyle w:val="ListBullet"/>
        <w:spacing w:after="40"/>
        <w:ind w:left="288" w:hanging="230"/>
      </w:pPr>
      <w:r>
        <w:rPr>
          <w:rFonts w:ascii="Liberation Sans" w:hAnsi="Liberation Sans"/>
          <w:color w:val="263238"/>
          <w:sz w:val="20"/>
        </w:rPr>
        <w:t>Narrativa.</w:t>
      </w:r>
    </w:p>
    <w:p>
      <w:pPr>
        <w:pStyle w:val="ListBullet"/>
        <w:spacing w:after="40"/>
        <w:ind w:left="288" w:hanging="230"/>
      </w:pPr>
      <w:r>
        <w:rPr>
          <w:rFonts w:ascii="Liberation Sans" w:hAnsi="Liberation Sans"/>
          <w:color w:val="263238"/>
          <w:sz w:val="20"/>
        </w:rPr>
        <w:t>Opciones.</w:t>
      </w:r>
    </w:p>
    <w:p>
      <w:r>
        <w:rPr>
          <w:rFonts w:ascii="Liberation Sans" w:hAnsi="Liberation Sans"/>
          <w:color w:val="263238"/>
          <w:sz w:val="21"/>
        </w:rPr>
        <w:t>Un gestor central controla entrada, salida, pausa, contexto, foco y transiciones.</w:t>
      </w:r>
    </w:p>
    <w:p>
      <w:pPr>
        <w:pStyle w:val="Heading2"/>
      </w:pPr>
      <w:r>
        <w:rPr>
          <w:rFonts w:ascii="Liberation Sans" w:hAnsi="Liberation Sans"/>
          <w:b/>
          <w:color w:val="9A6138"/>
          <w:sz w:val="28"/>
        </w:rPr>
        <w:t>10.6. Mapas</w:t>
      </w:r>
    </w:p>
    <w:p>
      <w:r>
        <w:rPr>
          <w:rFonts w:ascii="Liberation Sans" w:hAnsi="Liberation Sans"/>
          <w:color w:val="263238"/>
          <w:sz w:val="21"/>
        </w:rPr>
        <w:t>Tiled exporta mapas con capas de tiles, colisiones, objetos, eventos, luces, NPCs, salidas y metadatos. Una herramienta de construcción valida y transforma los datos antes de distribuirlos.</w:t>
      </w:r>
    </w:p>
    <w:p>
      <w:r>
        <w:rPr>
          <w:rFonts w:ascii="Liberation Sans" w:hAnsi="Liberation Sans"/>
          <w:color w:val="263238"/>
          <w:sz w:val="21"/>
        </w:rPr>
        <w:t>Cada objeto persistente tiene identificador estable; la posición no se usa como identidad.</w:t>
      </w:r>
    </w:p>
    <w:p>
      <w:pPr>
        <w:pStyle w:val="Heading2"/>
      </w:pPr>
      <w:r>
        <w:rPr>
          <w:rFonts w:ascii="Liberation Sans" w:hAnsi="Liberation Sans"/>
          <w:b/>
          <w:color w:val="9A6138"/>
          <w:sz w:val="28"/>
        </w:rPr>
        <w:t>10.7. Capas de software</w:t>
      </w:r>
    </w:p>
    <w:p>
      <w:pPr>
        <w:spacing w:after="40"/>
        <w:ind w:left="288" w:hanging="230"/>
      </w:pPr>
      <w:r>
        <w:rPr>
          <w:rFonts w:ascii="Liberation Sans" w:hAnsi="Liberation Sans"/>
          <w:b w:val="0"/>
          <w:color w:val="263238"/>
          <w:sz w:val="20"/>
        </w:rPr>
        <w:t xml:space="preserve">1. </w:t>
      </w:r>
      <w:r>
        <w:rPr>
          <w:rFonts w:ascii="Liberation Sans" w:hAnsi="Liberation Sans"/>
          <w:color w:val="263238"/>
          <w:sz w:val="20"/>
        </w:rPr>
        <w:t>Plataforma: navegador o escritorio, archivos y ventana.</w:t>
      </w:r>
    </w:p>
    <w:p>
      <w:pPr>
        <w:spacing w:after="40"/>
        <w:ind w:left="288" w:hanging="230"/>
      </w:pPr>
      <w:r>
        <w:rPr>
          <w:rFonts w:ascii="Liberation Sans" w:hAnsi="Liberation Sans"/>
          <w:b w:val="0"/>
          <w:color w:val="263238"/>
          <w:sz w:val="20"/>
        </w:rPr>
        <w:t xml:space="preserve">2. </w:t>
      </w:r>
      <w:r>
        <w:rPr>
          <w:rFonts w:ascii="Liberation Sans" w:hAnsi="Liberation Sans"/>
          <w:color w:val="263238"/>
          <w:sz w:val="20"/>
        </w:rPr>
        <w:t>Núcleo: bucle, escenas, tiempo, entrada, recursos y audio.</w:t>
      </w:r>
    </w:p>
    <w:p>
      <w:pPr>
        <w:spacing w:after="40"/>
        <w:ind w:left="288" w:hanging="230"/>
      </w:pPr>
      <w:r>
        <w:rPr>
          <w:rFonts w:ascii="Liberation Sans" w:hAnsi="Liberation Sans"/>
          <w:b w:val="0"/>
          <w:color w:val="263238"/>
          <w:sz w:val="20"/>
        </w:rPr>
        <w:t xml:space="preserve">3. </w:t>
      </w:r>
      <w:r>
        <w:rPr>
          <w:rFonts w:ascii="Liberation Sans" w:hAnsi="Liberation Sans"/>
          <w:color w:val="263238"/>
          <w:sz w:val="20"/>
        </w:rPr>
        <w:t>Mundo: mapas, cámara, entidades, movimiento y colisiones.</w:t>
      </w:r>
    </w:p>
    <w:p>
      <w:pPr>
        <w:spacing w:after="40"/>
        <w:ind w:left="288" w:hanging="230"/>
      </w:pPr>
      <w:r>
        <w:rPr>
          <w:rFonts w:ascii="Liberation Sans" w:hAnsi="Liberation Sans"/>
          <w:b w:val="0"/>
          <w:color w:val="263238"/>
          <w:sz w:val="20"/>
        </w:rPr>
        <w:t xml:space="preserve">4. </w:t>
      </w:r>
      <w:r>
        <w:rPr>
          <w:rFonts w:ascii="Liberation Sans" w:hAnsi="Liberation Sans"/>
          <w:color w:val="263238"/>
          <w:sz w:val="20"/>
        </w:rPr>
        <w:t>Sistemas: diálogos, cuaderno, inventario, pistas, progreso y puzles.</w:t>
      </w:r>
    </w:p>
    <w:p>
      <w:pPr>
        <w:spacing w:after="40"/>
        <w:ind w:left="288" w:hanging="230"/>
      </w:pPr>
      <w:r>
        <w:rPr>
          <w:rFonts w:ascii="Liberation Sans" w:hAnsi="Liberation Sans"/>
          <w:b w:val="0"/>
          <w:color w:val="263238"/>
          <w:sz w:val="20"/>
        </w:rPr>
        <w:t xml:space="preserve">5. </w:t>
      </w:r>
      <w:r>
        <w:rPr>
          <w:rFonts w:ascii="Liberation Sans" w:hAnsi="Liberation Sans"/>
          <w:color w:val="263238"/>
          <w:sz w:val="20"/>
        </w:rPr>
        <w:t>Contenido: mapas, personajes, textos, objetos y reglas.</w:t>
      </w:r>
    </w:p>
    <w:p>
      <w:pPr>
        <w:pStyle w:val="Heading2"/>
      </w:pPr>
      <w:r>
        <w:rPr>
          <w:rFonts w:ascii="Liberation Sans" w:hAnsi="Liberation Sans"/>
          <w:b/>
          <w:color w:val="9A6138"/>
          <w:sz w:val="28"/>
        </w:rPr>
        <w:t>10.8. Entidades</w:t>
      </w:r>
    </w:p>
    <w:p>
      <w:r>
        <w:rPr>
          <w:rFonts w:ascii="Liberation Sans" w:hAnsi="Liberation Sans"/>
          <w:color w:val="263238"/>
          <w:sz w:val="21"/>
        </w:rPr>
        <w:t>No se construirá un ECS generalista. Las entidades simples incorporan capacidades como posición, apariencia, colisión, interacción, animación, movimiento y diálogo.</w:t>
      </w:r>
    </w:p>
    <w:p>
      <w:r>
        <w:rPr>
          <w:rFonts w:ascii="Liberation Sans" w:hAnsi="Liberation Sans"/>
          <w:color w:val="263238"/>
          <w:sz w:val="21"/>
        </w:rPr>
        <w:t>Tipos: protagonista, NPC, objeto, puerta, mecanismo, salida, evento, efecto, señal y plataforma.</w:t>
      </w:r>
    </w:p>
    <w:p>
      <w:pPr>
        <w:pStyle w:val="Heading2"/>
      </w:pPr>
      <w:r>
        <w:rPr>
          <w:rFonts w:ascii="Liberation Sans" w:hAnsi="Liberation Sans"/>
          <w:b/>
          <w:color w:val="9A6138"/>
          <w:sz w:val="28"/>
        </w:rPr>
        <w:t>10.9. Entrada abstracta</w:t>
      </w:r>
    </w:p>
    <w:p>
      <w:r>
        <w:rPr>
          <w:rFonts w:ascii="Liberation Sans" w:hAnsi="Liberation Sans"/>
          <w:color w:val="263238"/>
          <w:sz w:val="21"/>
        </w:rPr>
        <w:t>Los sistemas consultan acciones, no teclas concretas: mover, interactuar, cancelar, cuaderno, pausa, deshacer, reiniciar y reflexión. Esto permite reasignación y mando futuro.</w:t>
      </w:r>
    </w:p>
    <w:p>
      <w:pPr>
        <w:pStyle w:val="Heading2"/>
      </w:pPr>
      <w:r>
        <w:rPr>
          <w:rFonts w:ascii="Liberation Sans" w:hAnsi="Liberation Sans"/>
          <w:b/>
          <w:color w:val="9A6138"/>
          <w:sz w:val="28"/>
        </w:rPr>
        <w:t>10.10. Recursos</w:t>
      </w:r>
    </w:p>
    <w:p>
      <w:r>
        <w:rPr>
          <w:rFonts w:ascii="Liberation Sans" w:hAnsi="Liberation Sans"/>
          <w:color w:val="263238"/>
          <w:sz w:val="21"/>
        </w:rPr>
        <w:t>Un manifiesto organiza imágenes, mapas, fuentes, audio y datos por grupos. Los recursos esenciales cargan al inicio; las zonas se precargan antes de entrar. Si falta un recurso obligatorio, la partida no se inicia de forma incompleta.</w:t>
      </w:r>
    </w:p>
    <w:p>
      <w:pPr>
        <w:pStyle w:val="Heading2"/>
      </w:pPr>
      <w:r>
        <w:rPr>
          <w:rFonts w:ascii="Liberation Sans" w:hAnsi="Liberation Sans"/>
          <w:b/>
          <w:color w:val="9A6138"/>
          <w:sz w:val="28"/>
        </w:rPr>
        <w:t>10.11. Estado</w:t>
      </w:r>
    </w:p>
    <w:p>
      <w:r>
        <w:rPr>
          <w:rFonts w:ascii="Liberation Sans" w:hAnsi="Liberation Sans"/>
          <w:color w:val="263238"/>
          <w:sz w:val="21"/>
        </w:rPr>
        <w:t>Una fuente central de verdad contiene fase narrativa, banderas, inventario, cuaderno, puzles, atajos, configuración y posición. El estado visual temporal no sustituye a los datos persistentes.</w:t>
      </w:r>
    </w:p>
    <w:p>
      <w:r>
        <w:rPr>
          <w:rFonts w:ascii="Liberation Sans" w:hAnsi="Liberation Sans"/>
          <w:color w:val="263238"/>
          <w:sz w:val="21"/>
        </w:rPr>
        <w:t>Las banderas representan hechos; los eventos comunican que un hecho acaba de ocurrir. Las condiciones activan contenido mediante reglas simples y nombres descriptivos.</w:t>
      </w:r>
    </w:p>
    <w:p>
      <w:pPr>
        <w:pStyle w:val="Heading2"/>
      </w:pPr>
      <w:r>
        <w:rPr>
          <w:rFonts w:ascii="Liberation Sans" w:hAnsi="Liberation Sans"/>
          <w:b/>
          <w:color w:val="9A6138"/>
          <w:sz w:val="28"/>
        </w:rPr>
        <w:t>10.12. Contenido basado en datos</w:t>
      </w:r>
    </w:p>
    <w:p>
      <w:r>
        <w:rPr>
          <w:rFonts w:ascii="Liberation Sans" w:hAnsi="Liberation Sans"/>
          <w:color w:val="263238"/>
          <w:sz w:val="21"/>
        </w:rPr>
        <w:t>Diálogos, entradas del cuaderno, objetos, eventos, reflexiones y animaciones se definen fuera de la lógica central. Esto facilita revisión, personalización, traducción futura y validación.</w:t>
      </w:r>
    </w:p>
    <w:p>
      <w:pPr>
        <w:pStyle w:val="Heading2"/>
      </w:pPr>
      <w:r>
        <w:rPr>
          <w:rFonts w:ascii="Liberation Sans" w:hAnsi="Liberation Sans"/>
          <w:b/>
          <w:color w:val="9A6138"/>
          <w:sz w:val="28"/>
        </w:rPr>
        <w:t>10.13. Contrato de puzles</w:t>
      </w:r>
    </w:p>
    <w:p>
      <w:r>
        <w:rPr>
          <w:rFonts w:ascii="Liberation Sans" w:hAnsi="Liberation Sans"/>
          <w:color w:val="263238"/>
          <w:sz w:val="21"/>
        </w:rPr>
        <w:t>Todo módulo de puzle implementa preparación, entrada, carga de estado, interacción, validación, resolución, salida y persistencia. Capacidades comunes:</w:t>
      </w:r>
    </w:p>
    <w:p>
      <w:pPr>
        <w:pStyle w:val="ListBullet"/>
        <w:spacing w:after="40"/>
        <w:ind w:left="288" w:hanging="230"/>
      </w:pPr>
      <w:r>
        <w:rPr>
          <w:rFonts w:ascii="Liberation Sans" w:hAnsi="Liberation Sans"/>
          <w:color w:val="263238"/>
          <w:sz w:val="20"/>
        </w:rPr>
        <w:t>Objetivo.</w:t>
      </w:r>
    </w:p>
    <w:p>
      <w:pPr>
        <w:pStyle w:val="ListBullet"/>
        <w:spacing w:after="40"/>
        <w:ind w:left="288" w:hanging="230"/>
      </w:pPr>
      <w:r>
        <w:rPr>
          <w:rFonts w:ascii="Liberation Sans" w:hAnsi="Liberation Sans"/>
          <w:color w:val="263238"/>
          <w:sz w:val="20"/>
        </w:rPr>
        <w:t>Cuaderno.</w:t>
      </w:r>
    </w:p>
    <w:p>
      <w:pPr>
        <w:pStyle w:val="ListBullet"/>
        <w:spacing w:after="40"/>
        <w:ind w:left="288" w:hanging="230"/>
      </w:pPr>
      <w:r>
        <w:rPr>
          <w:rFonts w:ascii="Liberation Sans" w:hAnsi="Liberation Sans"/>
          <w:color w:val="263238"/>
          <w:sz w:val="20"/>
        </w:rPr>
        <w:t>Reflexiones.</w:t>
      </w:r>
    </w:p>
    <w:p>
      <w:pPr>
        <w:pStyle w:val="ListBullet"/>
        <w:spacing w:after="40"/>
        <w:ind w:left="288" w:hanging="230"/>
      </w:pPr>
      <w:r>
        <w:rPr>
          <w:rFonts w:ascii="Liberation Sans" w:hAnsi="Liberation Sans"/>
          <w:color w:val="263238"/>
          <w:sz w:val="20"/>
        </w:rPr>
        <w:t>Salir.</w:t>
      </w:r>
    </w:p>
    <w:p>
      <w:pPr>
        <w:pStyle w:val="ListBullet"/>
        <w:spacing w:after="40"/>
        <w:ind w:left="288" w:hanging="230"/>
      </w:pPr>
      <w:r>
        <w:rPr>
          <w:rFonts w:ascii="Liberation Sans" w:hAnsi="Liberation Sans"/>
          <w:color w:val="263238"/>
          <w:sz w:val="20"/>
        </w:rPr>
        <w:t>Reiniciar.</w:t>
      </w:r>
    </w:p>
    <w:p>
      <w:pPr>
        <w:pStyle w:val="ListBullet"/>
        <w:spacing w:after="40"/>
        <w:ind w:left="288" w:hanging="230"/>
      </w:pPr>
      <w:r>
        <w:rPr>
          <w:rFonts w:ascii="Liberation Sans" w:hAnsi="Liberation Sans"/>
          <w:color w:val="263238"/>
          <w:sz w:val="20"/>
        </w:rPr>
        <w:t>Guardar.</w:t>
      </w:r>
    </w:p>
    <w:p>
      <w:pPr>
        <w:pStyle w:val="ListBullet"/>
        <w:spacing w:after="40"/>
        <w:ind w:left="288" w:hanging="230"/>
      </w:pPr>
      <w:r>
        <w:rPr>
          <w:rFonts w:ascii="Liberation Sans" w:hAnsi="Liberation Sans"/>
          <w:color w:val="263238"/>
          <w:sz w:val="20"/>
        </w:rPr>
        <w:t>Detectar resolución.</w:t>
      </w:r>
    </w:p>
    <w:p>
      <w:r>
        <w:rPr>
          <w:rFonts w:ascii="Liberation Sans" w:hAnsi="Liberation Sans"/>
          <w:color w:val="263238"/>
          <w:sz w:val="21"/>
        </w:rPr>
        <w:t>La validación se separa de la interfaz para admitir soluciones alternativas y pruebas exhaustivas.</w:t>
      </w:r>
    </w:p>
    <w:p>
      <w:pPr>
        <w:pStyle w:val="Heading2"/>
      </w:pPr>
      <w:r>
        <w:rPr>
          <w:rFonts w:ascii="Liberation Sans" w:hAnsi="Liberation Sans"/>
          <w:b/>
          <w:color w:val="9A6138"/>
          <w:sz w:val="28"/>
        </w:rPr>
        <w:t>10.14. Guardado</w:t>
      </w:r>
    </w:p>
    <w:p>
      <w:r>
        <w:rPr>
          <w:rFonts w:ascii="Liberation Sans" w:hAnsi="Liberation Sans"/>
          <w:color w:val="263238"/>
          <w:sz w:val="21"/>
        </w:rPr>
        <w:t>Cada partida incluye versión de formato, versión de juego, fecha, tiempo, mapa, posición, banderas, inventario, cuaderno, puzles, reflexiones y verificación de integridad.</w:t>
      </w:r>
    </w:p>
    <w:p>
      <w:r>
        <w:rPr>
          <w:rFonts w:ascii="Liberation Sans" w:hAnsi="Liberation Sans"/>
          <w:color w:val="263238"/>
          <w:sz w:val="21"/>
        </w:rPr>
        <w:t>La versión de escritorio escribirá de forma segura: archivo temporal, validación, sustitución y copia anterior. El navegador se utilizará para prototipos con comprobación de almacenamiento, exportación e importación.</w:t>
      </w:r>
    </w:p>
    <w:p>
      <w:r>
        <w:rPr>
          <w:rFonts w:ascii="Liberation Sans" w:hAnsi="Liberation Sans"/>
          <w:color w:val="263238"/>
          <w:sz w:val="21"/>
        </w:rPr>
        <w:t>El requisito “abrir un HTML” se mantiene como conveniencia de prototipo, no como garantía de distribución final.</w:t>
      </w:r>
    </w:p>
    <w:p>
      <w:pPr>
        <w:pStyle w:val="Heading2"/>
      </w:pPr>
      <w:r>
        <w:rPr>
          <w:rFonts w:ascii="Liberation Sans" w:hAnsi="Liberation Sans"/>
          <w:b/>
          <w:color w:val="9A6138"/>
          <w:sz w:val="28"/>
        </w:rPr>
        <w:t>10.15. Distribución</w:t>
      </w:r>
    </w:p>
    <w:p>
      <w:pPr>
        <w:pStyle w:val="ListBullet"/>
        <w:spacing w:after="40"/>
        <w:ind w:left="288" w:hanging="230"/>
      </w:pPr>
      <w:r>
        <w:rPr>
          <w:rFonts w:ascii="Liberation Sans" w:hAnsi="Liberation Sans"/>
          <w:color w:val="263238"/>
          <w:sz w:val="20"/>
        </w:rPr>
        <w:t>Desarrollo: servidor local y herramientas.</w:t>
      </w:r>
    </w:p>
    <w:p>
      <w:pPr>
        <w:pStyle w:val="ListBullet"/>
        <w:spacing w:after="40"/>
        <w:ind w:left="288" w:hanging="230"/>
      </w:pPr>
      <w:r>
        <w:rPr>
          <w:rFonts w:ascii="Liberation Sans" w:hAnsi="Liberation Sans"/>
          <w:color w:val="263238"/>
          <w:sz w:val="20"/>
        </w:rPr>
        <w:t>Prototipo portátil: archivos web empaquetados y exportación manual.</w:t>
      </w:r>
    </w:p>
    <w:p>
      <w:pPr>
        <w:pStyle w:val="ListBullet"/>
        <w:spacing w:after="40"/>
        <w:ind w:left="288" w:hanging="230"/>
      </w:pPr>
      <w:r>
        <w:rPr>
          <w:rFonts w:ascii="Liberation Sans" w:hAnsi="Liberation Sans"/>
          <w:color w:val="263238"/>
          <w:sz w:val="20"/>
        </w:rPr>
        <w:t>Versión de boda: ejecutable Windows con entorno controlado.</w:t>
      </w:r>
    </w:p>
    <w:p>
      <w:r>
        <w:rPr>
          <w:rFonts w:ascii="Liberation Sans" w:hAnsi="Liberation Sans"/>
          <w:color w:val="263238"/>
          <w:sz w:val="21"/>
        </w:rPr>
        <w:t>Electron es la opción provisional para escritorio. Se revisará al comenzar el prototipo. La interfaz no tendrá acceso general al sistema; solo persistencia, importación, exportación, pantalla completa y cierre.</w:t>
      </w:r>
    </w:p>
    <w:p>
      <w:pPr>
        <w:pStyle w:val="Heading2"/>
      </w:pPr>
      <w:r>
        <w:rPr>
          <w:rFonts w:ascii="Liberation Sans" w:hAnsi="Liberation Sans"/>
          <w:b/>
          <w:color w:val="9A6138"/>
          <w:sz w:val="28"/>
        </w:rPr>
        <w:t>10.16. Audio</w:t>
      </w:r>
    </w:p>
    <w:p>
      <w:r>
        <w:rPr>
          <w:rFonts w:ascii="Liberation Sans" w:hAnsi="Liberation Sans"/>
          <w:color w:val="263238"/>
          <w:sz w:val="21"/>
        </w:rPr>
        <w:t>Canales independientes para música, ambiente, efectos e interfaz. La reproducción comienza tras una interacción del usuario. El entorno final fija formatos y comportamiento.</w:t>
      </w:r>
    </w:p>
    <w:p>
      <w:pPr>
        <w:pStyle w:val="Heading2"/>
      </w:pPr>
      <w:r>
        <w:rPr>
          <w:rFonts w:ascii="Liberation Sans" w:hAnsi="Liberation Sans"/>
          <w:b/>
          <w:color w:val="9A6138"/>
          <w:sz w:val="28"/>
        </w:rPr>
        <w:t>10.17. Interfaz HTML</w:t>
      </w:r>
    </w:p>
    <w:p>
      <w:r>
        <w:rPr>
          <w:rFonts w:ascii="Liberation Sans" w:hAnsi="Liberation Sans"/>
          <w:color w:val="263238"/>
          <w:sz w:val="21"/>
        </w:rPr>
        <w:t>Componentes reutilizables: diálogo, opciones, historial, notificación, cuaderno, mapa, inventario, panel de puzle, reflexiones, guardado, opciones y errores. Cada componente gestiona foco y restauración.</w:t>
      </w:r>
    </w:p>
    <w:p>
      <w:pPr>
        <w:pStyle w:val="Heading2"/>
      </w:pPr>
      <w:r>
        <w:rPr>
          <w:rFonts w:ascii="Liberation Sans" w:hAnsi="Liberation Sans"/>
          <w:b/>
          <w:color w:val="9A6138"/>
          <w:sz w:val="28"/>
        </w:rPr>
        <w:t>10.18. Validación de datos</w:t>
      </w:r>
    </w:p>
    <w:p>
      <w:r>
        <w:rPr>
          <w:rFonts w:ascii="Liberation Sans" w:hAnsi="Liberation Sans"/>
          <w:color w:val="263238"/>
          <w:sz w:val="21"/>
        </w:rPr>
        <w:t>La construcción falla ante identificadores duplicados, referencias inexistentes, diálogos rotos, recursos ausentes, banderas mal escritas o puzles sin reflexión.</w:t>
      </w:r>
    </w:p>
    <w:p>
      <w:pPr>
        <w:pStyle w:val="Heading2"/>
      </w:pPr>
      <w:r>
        <w:rPr>
          <w:rFonts w:ascii="Liberation Sans" w:hAnsi="Liberation Sans"/>
          <w:b/>
          <w:color w:val="9A6138"/>
          <w:sz w:val="28"/>
        </w:rPr>
        <w:t>10.19. Repositorio</w:t>
      </w:r>
    </w:p>
    <w:tbl>
      <w:tblPr>
        <w:tblW w:type="auto" w:w="0"/>
        <w:jc w:val="center"/>
        <w:tblLayout w:type="fixed"/>
        <w:tblLook w:firstColumn="1" w:firstRow="1" w:lastColumn="0" w:lastRow="0" w:noHBand="0" w:noVBand="1" w:val="04A0"/>
        <w:tblBorders>
          <w:top w:val="single" w:sz="6" w:space="0" w:color="CBD4D6"/>
          <w:left w:val="single" w:sz="6" w:space="0" w:color="CBD4D6"/>
          <w:bottom w:val="single" w:sz="6" w:space="0" w:color="CBD4D6"/>
          <w:right w:val="single" w:sz="6" w:space="0" w:color="CBD4D6"/>
          <w:insideH w:val="single" w:sz="6" w:space="0" w:color="CBD4D6"/>
          <w:insideV w:val="single" w:sz="6" w:space="0" w:color="CBD4D6"/>
        </w:tblBorders>
      </w:tblPr>
      <w:tblGrid>
        <w:gridCol w:w="9576"/>
      </w:tblGrid>
      <w:tr>
        <w:tc>
          <w:tcPr>
            <w:tcW w:type="dxa" w:w="9994"/>
            <w:shd w:fill="F3F5F5"/>
            <w:tcMar>
              <w:top w:w="120" w:type="dxa"/>
              <w:start w:w="140" w:type="dxa"/>
              <w:bottom w:w="120" w:type="dxa"/>
              <w:end w:w="140" w:type="dxa"/>
            </w:tcMar>
          </w:tcPr>
          <w:p>
            <w:pPr>
              <w:spacing w:after="0" w:line="240" w:lineRule="auto"/>
            </w:pPr>
            <w:r>
              <w:rPr>
                <w:rFonts w:ascii="Liberation Mono" w:hAnsi="Liberation Mono"/>
                <w:color w:val="263238"/>
                <w:sz w:val="16"/>
              </w:rPr>
              <w:t>src/platform</w:t>
              <w:br/>
            </w:r>
            <w:r>
              <w:rPr>
                <w:rFonts w:ascii="Liberation Mono" w:hAnsi="Liberation Mono"/>
                <w:color w:val="263238"/>
                <w:sz w:val="16"/>
              </w:rPr>
              <w:t>src/core</w:t>
              <w:br/>
            </w:r>
            <w:r>
              <w:rPr>
                <w:rFonts w:ascii="Liberation Mono" w:hAnsi="Liberation Mono"/>
                <w:color w:val="263238"/>
                <w:sz w:val="16"/>
              </w:rPr>
              <w:t>src/world</w:t>
              <w:br/>
            </w:r>
            <w:r>
              <w:rPr>
                <w:rFonts w:ascii="Liberation Mono" w:hAnsi="Liberation Mono"/>
                <w:color w:val="263238"/>
                <w:sz w:val="16"/>
              </w:rPr>
              <w:t>src/systems</w:t>
              <w:br/>
            </w:r>
            <w:r>
              <w:rPr>
                <w:rFonts w:ascii="Liberation Mono" w:hAnsi="Liberation Mono"/>
                <w:color w:val="263238"/>
                <w:sz w:val="16"/>
              </w:rPr>
              <w:t>src/puzzles</w:t>
              <w:br/>
            </w:r>
            <w:r>
              <w:rPr>
                <w:rFonts w:ascii="Liberation Mono" w:hAnsi="Liberation Mono"/>
                <w:color w:val="263238"/>
                <w:sz w:val="16"/>
              </w:rPr>
              <w:t>src/ui</w:t>
              <w:br/>
            </w:r>
            <w:r>
              <w:rPr>
                <w:rFonts w:ascii="Liberation Mono" w:hAnsi="Liberation Mono"/>
                <w:color w:val="263238"/>
                <w:sz w:val="16"/>
              </w:rPr>
              <w:t>content</w:t>
              <w:br/>
            </w:r>
            <w:r>
              <w:rPr>
                <w:rFonts w:ascii="Liberation Mono" w:hAnsi="Liberation Mono"/>
                <w:color w:val="263238"/>
                <w:sz w:val="16"/>
              </w:rPr>
              <w:t>assets/source</w:t>
              <w:br/>
            </w:r>
            <w:r>
              <w:rPr>
                <w:rFonts w:ascii="Liberation Mono" w:hAnsi="Liberation Mono"/>
                <w:color w:val="263238"/>
                <w:sz w:val="16"/>
              </w:rPr>
              <w:t>assets/exported</w:t>
              <w:br/>
            </w:r>
            <w:r>
              <w:rPr>
                <w:rFonts w:ascii="Liberation Mono" w:hAnsi="Liberation Mono"/>
                <w:color w:val="263238"/>
                <w:sz w:val="16"/>
              </w:rPr>
              <w:t>tools</w:t>
              <w:br/>
            </w:r>
            <w:r>
              <w:rPr>
                <w:rFonts w:ascii="Liberation Mono" w:hAnsi="Liberation Mono"/>
                <w:color w:val="263238"/>
                <w:sz w:val="16"/>
              </w:rPr>
              <w:t>tests</w:t>
              <w:br/>
            </w:r>
            <w:r>
              <w:rPr>
                <w:rFonts w:ascii="Liberation Mono" w:hAnsi="Liberation Mono"/>
                <w:color w:val="263238"/>
                <w:sz w:val="16"/>
              </w:rPr>
              <w:t>builds</w:t>
            </w:r>
          </w:p>
        </w:tc>
      </w:tr>
    </w:tbl>
    <w:p>
      <w:pPr>
        <w:spacing w:after="20"/>
      </w:pPr>
    </w:p>
    <w:p>
      <w:pPr>
        <w:pStyle w:val="Heading2"/>
      </w:pPr>
      <w:r>
        <w:rPr>
          <w:rFonts w:ascii="Liberation Sans" w:hAnsi="Liberation Sans"/>
          <w:b/>
          <w:color w:val="9A6138"/>
          <w:sz w:val="28"/>
        </w:rPr>
        <w:t>10.20. Calidad</w:t>
      </w:r>
    </w:p>
    <w:p>
      <w:r>
        <w:rPr>
          <w:rFonts w:ascii="Liberation Sans" w:hAnsi="Liberation Sans"/>
          <w:color w:val="263238"/>
          <w:sz w:val="21"/>
        </w:rPr>
        <w:t>JavaScript moderno, nombres completos, funciones pequeñas, formateo, comprobación estática y pruebas. TypeScript no es obligatorio inicialmente; se reconsidera si el tamaño o equipo lo justifican antes de la producción completa.</w:t>
      </w:r>
    </w:p>
    <w:p>
      <w:pPr>
        <w:pStyle w:val="Heading2"/>
      </w:pPr>
      <w:r>
        <w:rPr>
          <w:rFonts w:ascii="Liberation Sans" w:hAnsi="Liberation Sans"/>
          <w:b/>
          <w:color w:val="9A6138"/>
          <w:sz w:val="28"/>
        </w:rPr>
        <w:t>10.21. Diagnóstico</w:t>
      </w:r>
    </w:p>
    <w:p>
      <w:r>
        <w:rPr>
          <w:rFonts w:ascii="Liberation Sans" w:hAnsi="Liberation Sans"/>
          <w:color w:val="263238"/>
          <w:sz w:val="21"/>
        </w:rPr>
        <w:t>Las versiones de desarrollo incluyen panel para cambiar mapa, banderas, objetos, puzles, iluminación y guardados. La versión final no incluye estas herramientas.</w:t>
      </w:r>
    </w:p>
    <w:p>
      <w:pPr>
        <w:pStyle w:val="Heading2"/>
      </w:pPr>
      <w:r>
        <w:rPr>
          <w:rFonts w:ascii="Liberation Sans" w:hAnsi="Liberation Sans"/>
          <w:b/>
          <w:color w:val="9A6138"/>
          <w:sz w:val="28"/>
        </w:rPr>
        <w:t>10.22. Pruebas automatizadas</w:t>
      </w:r>
    </w:p>
    <w:p>
      <w:pPr>
        <w:pStyle w:val="ListBullet"/>
        <w:spacing w:after="40"/>
        <w:ind w:left="288" w:hanging="230"/>
      </w:pPr>
      <w:r>
        <w:rPr>
          <w:rFonts w:ascii="Liberation Sans" w:hAnsi="Liberation Sans"/>
          <w:color w:val="263238"/>
          <w:sz w:val="20"/>
        </w:rPr>
        <w:t>Núcleo y escenas.</w:t>
      </w:r>
    </w:p>
    <w:p>
      <w:pPr>
        <w:pStyle w:val="ListBullet"/>
        <w:spacing w:after="40"/>
        <w:ind w:left="288" w:hanging="230"/>
      </w:pPr>
      <w:r>
        <w:rPr>
          <w:rFonts w:ascii="Liberation Sans" w:hAnsi="Liberation Sans"/>
          <w:color w:val="263238"/>
          <w:sz w:val="20"/>
        </w:rPr>
        <w:t>Estado y eventos.</w:t>
      </w:r>
    </w:p>
    <w:p>
      <w:pPr>
        <w:pStyle w:val="ListBullet"/>
        <w:spacing w:after="40"/>
        <w:ind w:left="288" w:hanging="230"/>
      </w:pPr>
      <w:r>
        <w:rPr>
          <w:rFonts w:ascii="Liberation Sans" w:hAnsi="Liberation Sans"/>
          <w:color w:val="263238"/>
          <w:sz w:val="20"/>
        </w:rPr>
        <w:t>Guardado y migraciones.</w:t>
      </w:r>
    </w:p>
    <w:p>
      <w:pPr>
        <w:pStyle w:val="ListBullet"/>
        <w:spacing w:after="40"/>
        <w:ind w:left="288" w:hanging="230"/>
      </w:pPr>
      <w:r>
        <w:rPr>
          <w:rFonts w:ascii="Liberation Sans" w:hAnsi="Liberation Sans"/>
          <w:color w:val="263238"/>
          <w:sz w:val="20"/>
        </w:rPr>
        <w:t>Validación de contenido.</w:t>
      </w:r>
    </w:p>
    <w:p>
      <w:pPr>
        <w:pStyle w:val="ListBullet"/>
        <w:spacing w:after="40"/>
        <w:ind w:left="288" w:hanging="230"/>
      </w:pPr>
      <w:r>
        <w:rPr>
          <w:rFonts w:ascii="Liberation Sans" w:hAnsi="Liberation Sans"/>
          <w:color w:val="263238"/>
          <w:sz w:val="20"/>
        </w:rPr>
        <w:t>Soluciones de puzles.</w:t>
      </w:r>
    </w:p>
    <w:p>
      <w:pPr>
        <w:pStyle w:val="ListBullet"/>
        <w:spacing w:after="40"/>
        <w:ind w:left="288" w:hanging="230"/>
      </w:pPr>
      <w:r>
        <w:rPr>
          <w:rFonts w:ascii="Liberation Sans" w:hAnsi="Liberation Sans"/>
          <w:color w:val="263238"/>
          <w:sz w:val="20"/>
        </w:rPr>
        <w:t>Soluciones alternativas.</w:t>
      </w:r>
    </w:p>
    <w:p>
      <w:pPr>
        <w:pStyle w:val="ListBullet"/>
        <w:spacing w:after="40"/>
        <w:ind w:left="288" w:hanging="230"/>
      </w:pPr>
      <w:r>
        <w:rPr>
          <w:rFonts w:ascii="Liberation Sans" w:hAnsi="Liberation Sans"/>
          <w:color w:val="263238"/>
          <w:sz w:val="20"/>
        </w:rPr>
        <w:t>Reinicio y persistencia.</w:t>
      </w:r>
    </w:p>
    <w:p>
      <w:pPr>
        <w:pStyle w:val="Heading2"/>
      </w:pPr>
      <w:r>
        <w:rPr>
          <w:rFonts w:ascii="Liberation Sans" w:hAnsi="Liberation Sans"/>
          <w:b/>
          <w:color w:val="9A6138"/>
          <w:sz w:val="28"/>
        </w:rPr>
        <w:t>10.23. Prototipos técnicos</w:t>
      </w:r>
    </w:p>
    <w:p>
      <w:r>
        <w:rPr>
          <w:rFonts w:ascii="Liberation Sans" w:hAnsi="Liberation Sans"/>
          <w:color w:val="263238"/>
          <w:sz w:val="21"/>
        </w:rPr>
        <w:t>Primero se implementa movimiento, colisiones, cámara, mapa, NPC, diálogo, cuaderno, estado, guardado y audio. Después se desarrollan P2, P6 y P10. Solo entonces se construye el vertical slice.</w:t>
      </w:r>
    </w:p>
    <w:p>
      <w:pPr>
        <w:pStyle w:val="Heading1"/>
        <w:pageBreakBefore/>
      </w:pPr>
      <w:r>
        <w:rPr>
          <w:rFonts w:ascii="Liberation Sans" w:hAnsi="Liberation Sans"/>
          <w:b/>
          <w:color w:val="1F5964"/>
          <w:sz w:val="38"/>
        </w:rPr>
        <w:t>11. Producción, pruebas y entrega</w:t>
      </w:r>
    </w:p>
    <w:p>
      <w:pPr>
        <w:pStyle w:val="Heading2"/>
      </w:pPr>
      <w:r>
        <w:rPr>
          <w:rFonts w:ascii="Liberation Sans" w:hAnsi="Liberation Sans"/>
          <w:b/>
          <w:color w:val="9A6138"/>
          <w:sz w:val="28"/>
        </w:rPr>
        <w:t>11.1. Principios</w:t>
      </w:r>
    </w:p>
    <w:p>
      <w:pPr>
        <w:pStyle w:val="ListBullet"/>
        <w:spacing w:after="40"/>
        <w:ind w:left="288" w:hanging="230"/>
      </w:pPr>
      <w:r>
        <w:rPr>
          <w:rFonts w:ascii="Liberation Sans" w:hAnsi="Liberation Sans"/>
          <w:color w:val="263238"/>
          <w:sz w:val="20"/>
        </w:rPr>
        <w:t>Validar antes de ampliar.</w:t>
      </w:r>
    </w:p>
    <w:p>
      <w:pPr>
        <w:pStyle w:val="ListBullet"/>
        <w:spacing w:after="40"/>
        <w:ind w:left="288" w:hanging="230"/>
      </w:pPr>
      <w:r>
        <w:rPr>
          <w:rFonts w:ascii="Liberation Sans" w:hAnsi="Liberation Sans"/>
          <w:color w:val="263238"/>
          <w:sz w:val="20"/>
        </w:rPr>
        <w:t>Probar puzles antes de programarlos.</w:t>
      </w:r>
    </w:p>
    <w:p>
      <w:pPr>
        <w:pStyle w:val="ListBullet"/>
        <w:spacing w:after="40"/>
        <w:ind w:left="288" w:hanging="230"/>
      </w:pPr>
      <w:r>
        <w:rPr>
          <w:rFonts w:ascii="Liberation Sans" w:hAnsi="Liberation Sans"/>
          <w:color w:val="263238"/>
          <w:sz w:val="20"/>
        </w:rPr>
        <w:t>No crear arte final sobre sistemas inestables.</w:t>
      </w:r>
    </w:p>
    <w:p>
      <w:pPr>
        <w:pStyle w:val="ListBullet"/>
        <w:spacing w:after="40"/>
        <w:ind w:left="288" w:hanging="230"/>
      </w:pPr>
      <w:r>
        <w:rPr>
          <w:rFonts w:ascii="Liberation Sans" w:hAnsi="Liberation Sans"/>
          <w:color w:val="263238"/>
          <w:sz w:val="20"/>
        </w:rPr>
        <w:t>Mantener siempre una versión jugable.</w:t>
      </w:r>
    </w:p>
    <w:p>
      <w:pPr>
        <w:pStyle w:val="ListBullet"/>
        <w:spacing w:after="40"/>
        <w:ind w:left="288" w:hanging="230"/>
      </w:pPr>
      <w:r>
        <w:rPr>
          <w:rFonts w:ascii="Liberation Sans" w:hAnsi="Liberation Sans"/>
          <w:color w:val="263238"/>
          <w:sz w:val="20"/>
        </w:rPr>
        <w:t>Separar dificultad de errores de interfaz.</w:t>
      </w:r>
    </w:p>
    <w:p>
      <w:pPr>
        <w:pStyle w:val="ListBullet"/>
        <w:spacing w:after="40"/>
        <w:ind w:left="288" w:hanging="230"/>
      </w:pPr>
      <w:r>
        <w:rPr>
          <w:rFonts w:ascii="Liberation Sans" w:hAnsi="Liberation Sans"/>
          <w:color w:val="263238"/>
          <w:sz w:val="20"/>
        </w:rPr>
        <w:t>No fijar la combinación hasta comprar el candado.</w:t>
      </w:r>
    </w:p>
    <w:p>
      <w:pPr>
        <w:pStyle w:val="ListBullet"/>
        <w:spacing w:after="40"/>
        <w:ind w:left="288" w:hanging="230"/>
      </w:pPr>
      <w:r>
        <w:rPr>
          <w:rFonts w:ascii="Liberation Sans" w:hAnsi="Liberation Sans"/>
          <w:color w:val="263238"/>
          <w:sz w:val="20"/>
        </w:rPr>
        <w:t>Preparar contingencias antes del día de entrega.</w:t>
      </w:r>
    </w:p>
    <w:p>
      <w:pPr>
        <w:jc w:val="center"/>
      </w:pPr>
      <w:r>
        <w:drawing>
          <wp:inline xmlns:a="http://schemas.openxmlformats.org/drawingml/2006/main" xmlns:pic="http://schemas.openxmlformats.org/drawingml/2006/picture">
            <wp:extent cx="6035040" cy="355002"/>
            <wp:docPr id="4" name="Picture 4"/>
            <wp:cNvGraphicFramePr>
              <a:graphicFrameLocks noChangeAspect="1"/>
            </wp:cNvGraphicFramePr>
            <a:graphic>
              <a:graphicData uri="http://schemas.openxmlformats.org/drawingml/2006/picture">
                <pic:pic>
                  <pic:nvPicPr>
                    <pic:cNvPr id="0" name="production-roadmap.png"/>
                    <pic:cNvPicPr/>
                  </pic:nvPicPr>
                  <pic:blipFill>
                    <a:blip r:embed="rId14"/>
                    <a:stretch>
                      <a:fillRect/>
                    </a:stretch>
                  </pic:blipFill>
                  <pic:spPr>
                    <a:xfrm>
                      <a:off x="0" y="0"/>
                      <a:ext cx="6035040" cy="355002"/>
                    </a:xfrm>
                    <a:prstGeom prst="rect"/>
                  </pic:spPr>
                </pic:pic>
              </a:graphicData>
            </a:graphic>
          </wp:inline>
        </w:drawing>
      </w:r>
    </w:p>
    <w:p>
      <w:pPr>
        <w:pStyle w:val="Caption"/>
        <w:jc w:val="center"/>
      </w:pPr>
      <w:r>
        <w:t>Hoja de ruta</w:t>
      </w:r>
    </w:p>
    <w:p>
      <w:pPr>
        <w:pStyle w:val="Heading2"/>
      </w:pPr>
      <w:r>
        <w:rPr>
          <w:rFonts w:ascii="Liberation Sans" w:hAnsi="Liberation Sans"/>
          <w:b/>
          <w:color w:val="9A6138"/>
          <w:sz w:val="28"/>
        </w:rPr>
        <w:t>11.2. Primer juego de prueba</w:t>
      </w:r>
    </w:p>
    <w:p>
      <w:r>
        <w:rPr>
          <w:rFonts w:ascii="Liberation Sans" w:hAnsi="Liberation Sans"/>
          <w:color w:val="263238"/>
          <w:sz w:val="21"/>
        </w:rPr>
        <w:t>Incluye una zona pequeña, movimiento, NPC, diálogo, cuaderno, guardado, P2, P6, P10, reflexiones, opciones mínimas y arte temporal. No incluye historia completa, metapuzle real, arte personalizado ni ejecutable definitivo.</w:t>
      </w:r>
    </w:p>
    <w:p>
      <w:pPr>
        <w:pStyle w:val="Heading2"/>
      </w:pPr>
      <w:r>
        <w:rPr>
          <w:rFonts w:ascii="Liberation Sans" w:hAnsi="Liberation Sans"/>
          <w:b/>
          <w:color w:val="9A6138"/>
          <w:sz w:val="28"/>
        </w:rPr>
        <w:t>11.3. Prototipos de papel</w:t>
      </w:r>
    </w:p>
    <w:p>
      <w:r>
        <w:rPr>
          <w:rFonts w:ascii="Liberation Sans" w:hAnsi="Liberation Sans"/>
          <w:color w:val="263238"/>
          <w:sz w:val="21"/>
        </w:rPr>
        <w:t>Cada puzle se representa mediante tarjetas, tableros, diagramas o imágenes antes de programarse. No se aprueba si necesita una explicación verbal externa para comprender sus reglas.</w:t>
      </w:r>
    </w:p>
    <w:p>
      <w:r>
        <w:rPr>
          <w:rFonts w:ascii="Liberation Sans" w:hAnsi="Liberation Sans"/>
          <w:color w:val="263238"/>
          <w:sz w:val="21"/>
        </w:rPr>
        <w:t>Estados: concepto, papel, prueba, revisión, aprobado, implementado, validado y cerrado.</w:t>
      </w:r>
    </w:p>
    <w:p>
      <w:pPr>
        <w:pStyle w:val="Heading2"/>
      </w:pPr>
      <w:r>
        <w:rPr>
          <w:rFonts w:ascii="Liberation Sans" w:hAnsi="Liberation Sans"/>
          <w:b/>
          <w:color w:val="9A6138"/>
          <w:sz w:val="28"/>
        </w:rPr>
        <w:t>11.4. Verificación matemática</w:t>
      </w:r>
    </w:p>
    <w:p>
      <w:r>
        <w:rPr>
          <w:rFonts w:ascii="Liberation Sans" w:hAnsi="Liberation Sans"/>
          <w:color w:val="263238"/>
          <w:sz w:val="21"/>
        </w:rPr>
        <w:t>Se enumeran configuraciones y soluciones en P2, P4, P6, P8, P9, P10 y P11. La lógica se verifica independientemente de la presentación narrativa.</w:t>
      </w:r>
    </w:p>
    <w:p>
      <w:pPr>
        <w:pStyle w:val="Heading2"/>
      </w:pPr>
      <w:r>
        <w:rPr>
          <w:rFonts w:ascii="Liberation Sans" w:hAnsi="Liberation Sans"/>
          <w:b/>
          <w:color w:val="9A6138"/>
          <w:sz w:val="28"/>
        </w:rPr>
        <w:t>11.5. Perfiles de playtest</w:t>
      </w:r>
    </w:p>
    <w:p>
      <w:pPr>
        <w:pStyle w:val="ListBullet"/>
        <w:spacing w:after="40"/>
        <w:ind w:left="288" w:hanging="230"/>
      </w:pPr>
      <w:r>
        <w:rPr>
          <w:rFonts w:ascii="Liberation Sans" w:hAnsi="Liberation Sans"/>
          <w:color w:val="263238"/>
          <w:sz w:val="20"/>
        </w:rPr>
        <w:t>Jugador general: controles e interfaz.</w:t>
      </w:r>
    </w:p>
    <w:p>
      <w:pPr>
        <w:pStyle w:val="ListBullet"/>
        <w:spacing w:after="40"/>
        <w:ind w:left="288" w:hanging="230"/>
      </w:pPr>
      <w:r>
        <w:rPr>
          <w:rFonts w:ascii="Liberation Sans" w:hAnsi="Liberation Sans"/>
          <w:color w:val="263238"/>
          <w:sz w:val="20"/>
        </w:rPr>
        <w:t>Jugador lógico: ambigüedad y elegancia.</w:t>
      </w:r>
    </w:p>
    <w:p>
      <w:pPr>
        <w:pStyle w:val="ListBullet"/>
        <w:spacing w:after="40"/>
        <w:ind w:left="288" w:hanging="230"/>
      </w:pPr>
      <w:r>
        <w:rPr>
          <w:rFonts w:ascii="Liberation Sans" w:hAnsi="Liberation Sans"/>
          <w:color w:val="263238"/>
          <w:sz w:val="20"/>
        </w:rPr>
        <w:t>Matemático: exigencia y atajos conceptuales.</w:t>
      </w:r>
    </w:p>
    <w:p>
      <w:pPr>
        <w:pStyle w:val="ListBullet"/>
        <w:spacing w:after="40"/>
        <w:ind w:left="288" w:hanging="230"/>
      </w:pPr>
      <w:r>
        <w:rPr>
          <w:rFonts w:ascii="Liberation Sans" w:hAnsi="Liberation Sans"/>
          <w:color w:val="263238"/>
          <w:sz w:val="20"/>
        </w:rPr>
        <w:t>Observador: humor, ritmo y claridad visual.</w:t>
      </w:r>
    </w:p>
    <w:p>
      <w:r>
        <w:rPr>
          <w:rFonts w:ascii="Liberation Sans" w:hAnsi="Liberation Sans"/>
          <w:color w:val="263238"/>
          <w:sz w:val="21"/>
        </w:rPr>
        <w:t>Los evaluadores usan nombres y cifras temporales para proteger la sorpresa.</w:t>
      </w:r>
    </w:p>
    <w:p>
      <w:pPr>
        <w:pStyle w:val="Heading2"/>
      </w:pPr>
      <w:r>
        <w:rPr>
          <w:rFonts w:ascii="Liberation Sans" w:hAnsi="Liberation Sans"/>
          <w:b/>
          <w:color w:val="9A6138"/>
          <w:sz w:val="28"/>
        </w:rPr>
        <w:t>11.6. Métricas</w:t>
      </w:r>
    </w:p>
    <w:p>
      <w:pPr>
        <w:pStyle w:val="ListBullet"/>
        <w:spacing w:after="40"/>
        <w:ind w:left="288" w:hanging="230"/>
      </w:pPr>
      <w:r>
        <w:rPr>
          <w:rFonts w:ascii="Liberation Sans" w:hAnsi="Liberation Sans"/>
          <w:color w:val="263238"/>
          <w:sz w:val="20"/>
        </w:rPr>
        <w:t>Tiempo hasta comprender el objetivo.</w:t>
      </w:r>
    </w:p>
    <w:p>
      <w:pPr>
        <w:pStyle w:val="ListBullet"/>
        <w:spacing w:after="40"/>
        <w:ind w:left="288" w:hanging="230"/>
      </w:pPr>
      <w:r>
        <w:rPr>
          <w:rFonts w:ascii="Liberation Sans" w:hAnsi="Liberation Sans"/>
          <w:color w:val="263238"/>
          <w:sz w:val="20"/>
        </w:rPr>
        <w:t>Primera hipótesis.</w:t>
      </w:r>
    </w:p>
    <w:p>
      <w:pPr>
        <w:pStyle w:val="ListBullet"/>
        <w:spacing w:after="40"/>
        <w:ind w:left="288" w:hanging="230"/>
      </w:pPr>
      <w:r>
        <w:rPr>
          <w:rFonts w:ascii="Liberation Sans" w:hAnsi="Liberation Sans"/>
          <w:color w:val="263238"/>
          <w:sz w:val="20"/>
        </w:rPr>
        <w:t>Intentos y reinicios.</w:t>
      </w:r>
    </w:p>
    <w:p>
      <w:pPr>
        <w:pStyle w:val="ListBullet"/>
        <w:spacing w:after="40"/>
        <w:ind w:left="288" w:hanging="230"/>
      </w:pPr>
      <w:r>
        <w:rPr>
          <w:rFonts w:ascii="Liberation Sans" w:hAnsi="Liberation Sans"/>
          <w:color w:val="263238"/>
          <w:sz w:val="20"/>
        </w:rPr>
        <w:t>Reflexiones.</w:t>
      </w:r>
    </w:p>
    <w:p>
      <w:pPr>
        <w:pStyle w:val="ListBullet"/>
        <w:spacing w:after="40"/>
        <w:ind w:left="288" w:hanging="230"/>
      </w:pPr>
      <w:r>
        <w:rPr>
          <w:rFonts w:ascii="Liberation Sans" w:hAnsi="Liberation Sans"/>
          <w:color w:val="263238"/>
          <w:sz w:val="20"/>
        </w:rPr>
        <w:t>Tiempo total.</w:t>
      </w:r>
    </w:p>
    <w:p>
      <w:pPr>
        <w:pStyle w:val="ListBullet"/>
        <w:spacing w:after="40"/>
        <w:ind w:left="288" w:hanging="230"/>
      </w:pPr>
      <w:r>
        <w:rPr>
          <w:rFonts w:ascii="Liberation Sans" w:hAnsi="Liberation Sans"/>
          <w:color w:val="263238"/>
          <w:sz w:val="20"/>
        </w:rPr>
        <w:t>Abandono temporal.</w:t>
      </w:r>
    </w:p>
    <w:p>
      <w:pPr>
        <w:pStyle w:val="ListBullet"/>
        <w:spacing w:after="40"/>
        <w:ind w:left="288" w:hanging="230"/>
      </w:pPr>
      <w:r>
        <w:rPr>
          <w:rFonts w:ascii="Liberation Sans" w:hAnsi="Liberation Sans"/>
          <w:color w:val="263238"/>
          <w:sz w:val="20"/>
        </w:rPr>
        <w:t>Explicación posterior.</w:t>
      </w:r>
    </w:p>
    <w:p>
      <w:pPr>
        <w:pStyle w:val="ListBullet"/>
        <w:spacing w:after="40"/>
        <w:ind w:left="288" w:hanging="230"/>
      </w:pPr>
      <w:r>
        <w:rPr>
          <w:rFonts w:ascii="Liberation Sans" w:hAnsi="Liberation Sans"/>
          <w:color w:val="263238"/>
          <w:sz w:val="20"/>
        </w:rPr>
        <w:t>Satisfacción.</w:t>
      </w:r>
    </w:p>
    <w:p>
      <w:r>
        <w:rPr>
          <w:rFonts w:ascii="Liberation Sans" w:hAnsi="Liberation Sans"/>
          <w:color w:val="263238"/>
          <w:sz w:val="21"/>
        </w:rPr>
        <w:t>Se distingue dificultad productiva de bloqueo improductivo.</w:t>
      </w:r>
    </w:p>
    <w:p>
      <w:pPr>
        <w:pStyle w:val="Heading2"/>
      </w:pPr>
      <w:r>
        <w:rPr>
          <w:rFonts w:ascii="Liberation Sans" w:hAnsi="Liberation Sans"/>
          <w:b/>
          <w:color w:val="9A6138"/>
          <w:sz w:val="28"/>
        </w:rPr>
        <w:t>11.7. Incidencias</w:t>
      </w:r>
    </w:p>
    <w:tbl>
      <w:tblPr>
        <w:tblW w:type="auto" w:w="0"/>
        <w:jc w:val="center"/>
        <w:tblLayout w:type="fixed"/>
        <w:tblLook w:firstColumn="1" w:firstRow="1" w:lastColumn="0" w:lastRow="0" w:noHBand="0" w:noVBand="1" w:val="04A0"/>
        <w:tblBorders>
          <w:top w:val="single" w:sz="6" w:space="0" w:color="B7C8CC"/>
          <w:left w:val="single" w:sz="6" w:space="0" w:color="B7C8CC"/>
          <w:bottom w:val="single" w:sz="6" w:space="0" w:color="B7C8CC"/>
          <w:right w:val="single" w:sz="6" w:space="0" w:color="B7C8CC"/>
          <w:insideH w:val="single" w:sz="6" w:space="0" w:color="B7C8CC"/>
          <w:insideV w:val="single" w:sz="6" w:space="0" w:color="B7C8CC"/>
        </w:tblBorders>
      </w:tblPr>
      <w:tblGrid>
        <w:gridCol w:w="4997"/>
        <w:gridCol w:w="4997"/>
      </w:tblGrid>
      <w:tr>
        <w:trPr>
          <w:cantSplit w:val="true"/>
        </w:trPr>
        <w:tc>
          <w:tcPr>
            <w:tcW w:type="dxa" w:w="2083"/>
            <w:shd w:fill="1F5964"/>
            <w:tcMar>
              <w:top w:w="100" w:type="dxa"/>
              <w:start w:w="100" w:type="dxa"/>
              <w:bottom w:w="100" w:type="dxa"/>
              <w:end w:w="100" w:type="dxa"/>
            </w:tcMar>
            <w:vAlign w:val="center"/>
          </w:tcPr>
          <w:p>
            <w:pPr>
              <w:jc w:val="center"/>
            </w:pPr>
            <w:r>
              <w:rPr>
                <w:rFonts w:ascii="Liberation Sans" w:hAnsi="Liberation Sans"/>
                <w:b/>
                <w:color w:val="FFFFFF"/>
                <w:sz w:val="17"/>
              </w:rPr>
              <w:t>Nivel</w:t>
            </w:r>
          </w:p>
        </w:tc>
        <w:tc>
          <w:tcPr>
            <w:tcW w:type="dxa" w:w="7709"/>
            <w:shd w:fill="1F5964"/>
            <w:tcMar>
              <w:top w:w="100" w:type="dxa"/>
              <w:start w:w="100" w:type="dxa"/>
              <w:bottom w:w="100" w:type="dxa"/>
              <w:end w:w="100" w:type="dxa"/>
            </w:tcMar>
            <w:vAlign w:val="center"/>
          </w:tcPr>
          <w:p>
            <w:pPr>
              <w:jc w:val="center"/>
            </w:pPr>
            <w:r>
              <w:rPr>
                <w:rFonts w:ascii="Liberation Sans" w:hAnsi="Liberation Sans"/>
                <w:b/>
                <w:color w:val="FFFFFF"/>
                <w:sz w:val="17"/>
              </w:rPr>
              <w:t>Descripción</w:t>
            </w:r>
          </w:p>
        </w:tc>
      </w:tr>
      <w:tr>
        <w:trPr>
          <w:cantSplit w:val="true"/>
        </w:trPr>
        <w:tc>
          <w:tcPr>
            <w:tcW w:type="dxa" w:w="2083"/>
            <w:tcMar>
              <w:top w:w="95" w:type="dxa"/>
              <w:start w:w="100" w:type="dxa"/>
              <w:bottom w:w="95" w:type="dxa"/>
              <w:end w:w="100" w:type="dxa"/>
            </w:tcMar>
            <w:vAlign w:val="center"/>
          </w:tcPr>
          <w:p>
            <w:pPr>
              <w:jc w:val="left"/>
            </w:pPr>
            <w:r>
              <w:rPr>
                <w:rFonts w:ascii="Liberation Sans" w:hAnsi="Liberation Sans"/>
                <w:color w:val="263238"/>
                <w:sz w:val="17"/>
              </w:rPr>
              <w:t>Bloqueante</w:t>
            </w:r>
          </w:p>
        </w:tc>
        <w:tc>
          <w:tcPr>
            <w:tcW w:type="dxa" w:w="7709"/>
            <w:tcMar>
              <w:top w:w="95" w:type="dxa"/>
              <w:start w:w="100" w:type="dxa"/>
              <w:bottom w:w="95" w:type="dxa"/>
              <w:end w:w="100" w:type="dxa"/>
            </w:tcMar>
            <w:vAlign w:val="center"/>
          </w:tcPr>
          <w:p>
            <w:pPr>
              <w:jc w:val="left"/>
            </w:pPr>
            <w:r>
              <w:rPr>
                <w:rFonts w:ascii="Liberation Sans" w:hAnsi="Liberation Sans"/>
                <w:color w:val="263238"/>
                <w:sz w:val="17"/>
              </w:rPr>
              <w:t>Impide avanzar o pierde progreso</w:t>
            </w:r>
          </w:p>
        </w:tc>
      </w:tr>
      <w:tr>
        <w:trPr>
          <w:cantSplit w:val="true"/>
        </w:trPr>
        <w:tc>
          <w:tcPr>
            <w:tcW w:type="dxa" w:w="2083"/>
            <w:tcMar>
              <w:top w:w="95" w:type="dxa"/>
              <w:start w:w="100" w:type="dxa"/>
              <w:bottom w:w="95" w:type="dxa"/>
              <w:end w:w="100" w:type="dxa"/>
            </w:tcMar>
            <w:vAlign w:val="center"/>
          </w:tcPr>
          <w:p>
            <w:pPr>
              <w:jc w:val="center"/>
            </w:pPr>
            <w:r>
              <w:rPr>
                <w:rFonts w:ascii="Liberation Sans" w:hAnsi="Liberation Sans"/>
                <w:color w:val="263238"/>
                <w:sz w:val="17"/>
              </w:rPr>
              <w:t>Grave</w:t>
            </w:r>
          </w:p>
        </w:tc>
        <w:tc>
          <w:tcPr>
            <w:tcW w:type="dxa" w:w="7709"/>
            <w:tcMar>
              <w:top w:w="95" w:type="dxa"/>
              <w:start w:w="100" w:type="dxa"/>
              <w:bottom w:w="95" w:type="dxa"/>
              <w:end w:w="100" w:type="dxa"/>
            </w:tcMar>
            <w:vAlign w:val="center"/>
          </w:tcPr>
          <w:p>
            <w:pPr>
              <w:jc w:val="left"/>
            </w:pPr>
            <w:r>
              <w:rPr>
                <w:rFonts w:ascii="Liberation Sans" w:hAnsi="Liberation Sans"/>
                <w:color w:val="263238"/>
                <w:sz w:val="17"/>
              </w:rPr>
              <w:t>Permite continuar con gran dificultad</w:t>
            </w:r>
          </w:p>
        </w:tc>
      </w:tr>
      <w:tr>
        <w:trPr>
          <w:cantSplit w:val="true"/>
        </w:trPr>
        <w:tc>
          <w:tcPr>
            <w:tcW w:type="dxa" w:w="2083"/>
            <w:tcMar>
              <w:top w:w="95" w:type="dxa"/>
              <w:start w:w="100" w:type="dxa"/>
              <w:bottom w:w="95" w:type="dxa"/>
              <w:end w:w="100" w:type="dxa"/>
            </w:tcMar>
            <w:vAlign w:val="center"/>
          </w:tcPr>
          <w:p>
            <w:pPr>
              <w:jc w:val="left"/>
            </w:pPr>
            <w:r>
              <w:rPr>
                <w:rFonts w:ascii="Liberation Sans" w:hAnsi="Liberation Sans"/>
                <w:color w:val="263238"/>
                <w:sz w:val="17"/>
              </w:rPr>
              <w:t>Moderada</w:t>
            </w:r>
          </w:p>
        </w:tc>
        <w:tc>
          <w:tcPr>
            <w:tcW w:type="dxa" w:w="7709"/>
            <w:tcMar>
              <w:top w:w="95" w:type="dxa"/>
              <w:start w:w="100" w:type="dxa"/>
              <w:bottom w:w="95" w:type="dxa"/>
              <w:end w:w="100" w:type="dxa"/>
            </w:tcMar>
            <w:vAlign w:val="center"/>
          </w:tcPr>
          <w:p>
            <w:pPr>
              <w:jc w:val="left"/>
            </w:pPr>
            <w:r>
              <w:rPr>
                <w:rFonts w:ascii="Liberation Sans" w:hAnsi="Liberation Sans"/>
                <w:color w:val="263238"/>
                <w:sz w:val="17"/>
              </w:rPr>
              <w:t>Afecta a claridad o calidad</w:t>
            </w:r>
          </w:p>
        </w:tc>
      </w:tr>
      <w:tr>
        <w:trPr>
          <w:cantSplit w:val="true"/>
        </w:trPr>
        <w:tc>
          <w:tcPr>
            <w:tcW w:type="dxa" w:w="2083"/>
            <w:tcMar>
              <w:top w:w="95" w:type="dxa"/>
              <w:start w:w="100" w:type="dxa"/>
              <w:bottom w:w="95" w:type="dxa"/>
              <w:end w:w="100" w:type="dxa"/>
            </w:tcMar>
            <w:vAlign w:val="center"/>
          </w:tcPr>
          <w:p>
            <w:pPr>
              <w:jc w:val="center"/>
            </w:pPr>
            <w:r>
              <w:rPr>
                <w:rFonts w:ascii="Liberation Sans" w:hAnsi="Liberation Sans"/>
                <w:color w:val="263238"/>
                <w:sz w:val="17"/>
              </w:rPr>
              <w:t>Menor</w:t>
            </w:r>
          </w:p>
        </w:tc>
        <w:tc>
          <w:tcPr>
            <w:tcW w:type="dxa" w:w="7709"/>
            <w:tcMar>
              <w:top w:w="95" w:type="dxa"/>
              <w:start w:w="100" w:type="dxa"/>
              <w:bottom w:w="95" w:type="dxa"/>
              <w:end w:w="100" w:type="dxa"/>
            </w:tcMar>
            <w:vAlign w:val="center"/>
          </w:tcPr>
          <w:p>
            <w:pPr>
              <w:jc w:val="left"/>
            </w:pPr>
            <w:r>
              <w:rPr>
                <w:rFonts w:ascii="Liberation Sans" w:hAnsi="Liberation Sans"/>
                <w:color w:val="263238"/>
                <w:sz w:val="17"/>
              </w:rPr>
              <w:t>Pulido visual o sonoro</w:t>
            </w:r>
          </w:p>
        </w:tc>
      </w:tr>
    </w:tbl>
    <w:p>
      <w:pPr>
        <w:spacing w:after="40"/>
      </w:pPr>
    </w:p>
    <w:p>
      <w:r>
        <w:rPr>
          <w:rFonts w:ascii="Liberation Sans" w:hAnsi="Liberation Sans"/>
          <w:color w:val="263238"/>
          <w:sz w:val="21"/>
        </w:rPr>
        <w:t>Prioridad: pérdida de progreso, bloqueos, soluciones válidas, información incorrecta, interacción, legibilidad, ritmo y pulido.</w:t>
      </w:r>
    </w:p>
    <w:p>
      <w:pPr>
        <w:pStyle w:val="Heading2"/>
      </w:pPr>
      <w:r>
        <w:rPr>
          <w:rFonts w:ascii="Liberation Sans" w:hAnsi="Liberation Sans"/>
          <w:b/>
          <w:color w:val="9A6138"/>
          <w:sz w:val="28"/>
        </w:rPr>
        <w:t>11.8. Definición de terminado</w:t>
      </w:r>
    </w:p>
    <w:p>
      <w:r>
        <w:rPr>
          <w:rFonts w:ascii="Liberation Sans" w:hAnsi="Liberation Sans"/>
          <w:color w:val="263238"/>
          <w:sz w:val="21"/>
        </w:rPr>
        <w:t>Una funcionalidad está terminada si cumple su objetivo, está integrada, guarda estado, responde ante errores, funciona con teclado, respeta accesibilidad, está documentada y ha sido probada.</w:t>
      </w:r>
    </w:p>
    <w:p>
      <w:pPr>
        <w:pStyle w:val="Heading2"/>
      </w:pPr>
      <w:r>
        <w:rPr>
          <w:rFonts w:ascii="Liberation Sans" w:hAnsi="Liberation Sans"/>
          <w:b/>
          <w:color w:val="9A6138"/>
          <w:sz w:val="28"/>
        </w:rPr>
        <w:t>11.9. Hitos</w:t>
      </w:r>
    </w:p>
    <w:p>
      <w:pPr>
        <w:spacing w:after="40"/>
        <w:ind w:left="288" w:hanging="230"/>
      </w:pPr>
      <w:r>
        <w:rPr>
          <w:rFonts w:ascii="Liberation Sans" w:hAnsi="Liberation Sans"/>
          <w:b w:val="0"/>
          <w:color w:val="263238"/>
          <w:sz w:val="20"/>
        </w:rPr>
        <w:t xml:space="preserve">1. </w:t>
      </w:r>
      <w:r>
        <w:rPr>
          <w:rFonts w:ascii="Liberation Sans" w:hAnsi="Liberation Sans"/>
          <w:color w:val="263238"/>
          <w:sz w:val="20"/>
        </w:rPr>
        <w:t>Documento consolidado.</w:t>
      </w:r>
    </w:p>
    <w:p>
      <w:pPr>
        <w:spacing w:after="40"/>
        <w:ind w:left="288" w:hanging="230"/>
      </w:pPr>
      <w:r>
        <w:rPr>
          <w:rFonts w:ascii="Liberation Sans" w:hAnsi="Liberation Sans"/>
          <w:b w:val="0"/>
          <w:color w:val="263238"/>
          <w:sz w:val="20"/>
        </w:rPr>
        <w:t xml:space="preserve">2. </w:t>
      </w:r>
      <w:r>
        <w:rPr>
          <w:rFonts w:ascii="Liberation Sans" w:hAnsi="Liberation Sans"/>
          <w:color w:val="263238"/>
          <w:sz w:val="20"/>
        </w:rPr>
        <w:t>Puzles de papel.</w:t>
      </w:r>
    </w:p>
    <w:p>
      <w:pPr>
        <w:spacing w:after="40"/>
        <w:ind w:left="288" w:hanging="230"/>
      </w:pPr>
      <w:r>
        <w:rPr>
          <w:rFonts w:ascii="Liberation Sans" w:hAnsi="Liberation Sans"/>
          <w:b w:val="0"/>
          <w:color w:val="263238"/>
          <w:sz w:val="20"/>
        </w:rPr>
        <w:t xml:space="preserve">3. </w:t>
      </w:r>
      <w:r>
        <w:rPr>
          <w:rFonts w:ascii="Liberation Sans" w:hAnsi="Liberation Sans"/>
          <w:color w:val="263238"/>
          <w:sz w:val="20"/>
        </w:rPr>
        <w:t>Prototipo técnico.</w:t>
      </w:r>
    </w:p>
    <w:p>
      <w:pPr>
        <w:spacing w:after="40"/>
        <w:ind w:left="288" w:hanging="230"/>
      </w:pPr>
      <w:r>
        <w:rPr>
          <w:rFonts w:ascii="Liberation Sans" w:hAnsi="Liberation Sans"/>
          <w:b w:val="0"/>
          <w:color w:val="263238"/>
          <w:sz w:val="20"/>
        </w:rPr>
        <w:t xml:space="preserve">4. </w:t>
      </w:r>
      <w:r>
        <w:rPr>
          <w:rFonts w:ascii="Liberation Sans" w:hAnsi="Liberation Sans"/>
          <w:color w:val="263238"/>
          <w:sz w:val="20"/>
        </w:rPr>
        <w:t>P2, P6 y P10 digitales.</w:t>
      </w:r>
    </w:p>
    <w:p>
      <w:pPr>
        <w:spacing w:after="40"/>
        <w:ind w:left="288" w:hanging="230"/>
      </w:pPr>
      <w:r>
        <w:rPr>
          <w:rFonts w:ascii="Liberation Sans" w:hAnsi="Liberation Sans"/>
          <w:b w:val="0"/>
          <w:color w:val="263238"/>
          <w:sz w:val="20"/>
        </w:rPr>
        <w:t xml:space="preserve">5. </w:t>
      </w:r>
      <w:r>
        <w:rPr>
          <w:rFonts w:ascii="Liberation Sans" w:hAnsi="Liberation Sans"/>
          <w:color w:val="263238"/>
          <w:sz w:val="20"/>
        </w:rPr>
        <w:t>Vertical slice.</w:t>
      </w:r>
    </w:p>
    <w:p>
      <w:pPr>
        <w:spacing w:after="40"/>
        <w:ind w:left="288" w:hanging="230"/>
      </w:pPr>
      <w:r>
        <w:rPr>
          <w:rFonts w:ascii="Liberation Sans" w:hAnsi="Liberation Sans"/>
          <w:b w:val="0"/>
          <w:color w:val="263238"/>
          <w:sz w:val="20"/>
        </w:rPr>
        <w:t xml:space="preserve">6. </w:t>
      </w:r>
      <w:r>
        <w:rPr>
          <w:rFonts w:ascii="Liberation Sans" w:hAnsi="Liberation Sans"/>
          <w:color w:val="263238"/>
          <w:sz w:val="20"/>
        </w:rPr>
        <w:t>Alpha completa.</w:t>
      </w:r>
    </w:p>
    <w:p>
      <w:pPr>
        <w:spacing w:after="40"/>
        <w:ind w:left="288" w:hanging="230"/>
      </w:pPr>
      <w:r>
        <w:rPr>
          <w:rFonts w:ascii="Liberation Sans" w:hAnsi="Liberation Sans"/>
          <w:b w:val="0"/>
          <w:color w:val="263238"/>
          <w:sz w:val="20"/>
        </w:rPr>
        <w:t xml:space="preserve">7. </w:t>
      </w:r>
      <w:r>
        <w:rPr>
          <w:rFonts w:ascii="Liberation Sans" w:hAnsi="Liberation Sans"/>
          <w:color w:val="263238"/>
          <w:sz w:val="20"/>
        </w:rPr>
        <w:t>Beta con arte y personalización.</w:t>
      </w:r>
    </w:p>
    <w:p>
      <w:pPr>
        <w:spacing w:after="40"/>
        <w:ind w:left="288" w:hanging="230"/>
      </w:pPr>
      <w:r>
        <w:rPr>
          <w:rFonts w:ascii="Liberation Sans" w:hAnsi="Liberation Sans"/>
          <w:b w:val="0"/>
          <w:color w:val="263238"/>
          <w:sz w:val="20"/>
        </w:rPr>
        <w:t xml:space="preserve">8. </w:t>
      </w:r>
      <w:r>
        <w:rPr>
          <w:rFonts w:ascii="Liberation Sans" w:hAnsi="Liberation Sans"/>
          <w:color w:val="263238"/>
          <w:sz w:val="20"/>
        </w:rPr>
        <w:t>Release candidate con combinación real.</w:t>
      </w:r>
    </w:p>
    <w:p>
      <w:pPr>
        <w:spacing w:after="40"/>
        <w:ind w:left="288" w:hanging="230"/>
      </w:pPr>
      <w:r>
        <w:rPr>
          <w:rFonts w:ascii="Liberation Sans" w:hAnsi="Liberation Sans"/>
          <w:b w:val="0"/>
          <w:color w:val="263238"/>
          <w:sz w:val="20"/>
        </w:rPr>
        <w:t xml:space="preserve">9. </w:t>
      </w:r>
      <w:r>
        <w:rPr>
          <w:rFonts w:ascii="Liberation Sans" w:hAnsi="Liberation Sans"/>
          <w:color w:val="263238"/>
          <w:sz w:val="20"/>
        </w:rPr>
        <w:t>Versión de boda.</w:t>
      </w:r>
    </w:p>
    <w:p>
      <w:pPr>
        <w:pStyle w:val="Heading2"/>
      </w:pPr>
      <w:r>
        <w:rPr>
          <w:rFonts w:ascii="Liberation Sans" w:hAnsi="Liberation Sans"/>
          <w:b/>
          <w:color w:val="9A6138"/>
          <w:sz w:val="28"/>
        </w:rPr>
        <w:t>11.10. Vertical slice</w:t>
      </w:r>
    </w:p>
    <w:p>
      <w:r>
        <w:rPr>
          <w:rFonts w:ascii="Liberation Sans" w:hAnsi="Liberation Sans"/>
          <w:color w:val="263238"/>
          <w:sz w:val="21"/>
        </w:rPr>
        <w:t>Incluye entrada a Axioma, plaza, desaparición, Alcaldesa, P0, biblioteca, Silogio, P1, cuaderno, guardado, arte y música representativos. Si funciona técnicamente pero no transmite encanto, se corrige antes de producir más zonas.</w:t>
      </w:r>
    </w:p>
    <w:p>
      <w:pPr>
        <w:pStyle w:val="Heading2"/>
      </w:pPr>
      <w:r>
        <w:rPr>
          <w:rFonts w:ascii="Liberation Sans" w:hAnsi="Liberation Sans"/>
          <w:b/>
          <w:color w:val="9A6138"/>
          <w:sz w:val="28"/>
        </w:rPr>
        <w:t>11.11. Producción por zonas</w:t>
      </w:r>
    </w:p>
    <w:p>
      <w:r>
        <w:rPr>
          <w:rFonts w:ascii="Liberation Sans" w:hAnsi="Liberation Sans"/>
          <w:color w:val="263238"/>
          <w:sz w:val="21"/>
        </w:rPr>
        <w:t>Proceso fijo: diseño, graybox, colisiones, entidades, puzle, validación, diálogos, cuaderno, arte, audio, pruebas, integración y cierre.</w:t>
      </w:r>
    </w:p>
    <w:p>
      <w:r>
        <w:rPr>
          <w:rFonts w:ascii="Liberation Sans" w:hAnsi="Liberation Sans"/>
          <w:color w:val="263238"/>
          <w:sz w:val="21"/>
        </w:rPr>
        <w:t>Orden: Plaza/Biblioteca, Puentes, Jardín, Molino, Observatorio, Archivo, Epílogo y Metapuzle.</w:t>
      </w:r>
    </w:p>
    <w:p>
      <w:pPr>
        <w:pStyle w:val="Heading2"/>
      </w:pPr>
      <w:r>
        <w:rPr>
          <w:rFonts w:ascii="Liberation Sans" w:hAnsi="Liberation Sans"/>
          <w:b/>
          <w:color w:val="9A6138"/>
          <w:sz w:val="28"/>
        </w:rPr>
        <w:t>11.12. Personalización</w:t>
      </w:r>
    </w:p>
    <w:p>
      <w:r>
        <w:rPr>
          <w:rFonts w:ascii="Liberation Sans" w:hAnsi="Liberation Sans"/>
          <w:color w:val="263238"/>
          <w:sz w:val="21"/>
        </w:rPr>
        <w:t>Se recopilan fotografías, peinados, ropa, gestos, aficiones, profesión, frases, lugares, viajes, comidas, mascotas y bromas. Se clasifican como esenciales, recomendables, opcionales o excluidas.</w:t>
      </w:r>
    </w:p>
    <w:p>
      <w:r>
        <w:rPr>
          <w:rFonts w:ascii="Liberation Sans" w:hAnsi="Liberation Sans"/>
          <w:color w:val="263238"/>
          <w:sz w:val="21"/>
        </w:rPr>
        <w:t>No se incluyen referencias que puedan avergonzar, generar tensión o ser interpretadas como una crítica real.</w:t>
      </w:r>
    </w:p>
    <w:p>
      <w:pPr>
        <w:pStyle w:val="Heading2"/>
      </w:pPr>
      <w:r>
        <w:rPr>
          <w:rFonts w:ascii="Liberation Sans" w:hAnsi="Liberation Sans"/>
          <w:b/>
          <w:color w:val="9A6138"/>
          <w:sz w:val="28"/>
        </w:rPr>
        <w:t>11.13. Candado</w:t>
      </w:r>
    </w:p>
    <w:p>
      <w:r>
        <w:rPr>
          <w:rFonts w:ascii="Liberation Sans" w:hAnsi="Liberation Sans"/>
          <w:color w:val="263238"/>
          <w:sz w:val="21"/>
        </w:rPr>
        <w:t>Requisitos: combinación configurable, ruedas confirmadas, lectura clara, funcionamiento suave, tamaño adecuado y método de emergencia.</w:t>
      </w:r>
    </w:p>
    <w:p>
      <w:r>
        <w:rPr>
          <w:rFonts w:ascii="Liberation Sans" w:hAnsi="Liberation Sans"/>
          <w:color w:val="263238"/>
          <w:sz w:val="21"/>
        </w:rPr>
        <w:t>Proceso:</w:t>
      </w:r>
    </w:p>
    <w:p>
      <w:pPr>
        <w:spacing w:after="40"/>
        <w:ind w:left="288" w:hanging="230"/>
      </w:pPr>
      <w:r>
        <w:rPr>
          <w:rFonts w:ascii="Liberation Sans" w:hAnsi="Liberation Sans"/>
          <w:b w:val="0"/>
          <w:color w:val="263238"/>
          <w:sz w:val="20"/>
        </w:rPr>
        <w:t xml:space="preserve">1. </w:t>
      </w:r>
      <w:r>
        <w:rPr>
          <w:rFonts w:ascii="Liberation Sans" w:hAnsi="Liberation Sans"/>
          <w:color w:val="263238"/>
          <w:sz w:val="20"/>
        </w:rPr>
        <w:t>Comprar.</w:t>
      </w:r>
    </w:p>
    <w:p>
      <w:pPr>
        <w:spacing w:after="40"/>
        <w:ind w:left="288" w:hanging="230"/>
      </w:pPr>
      <w:r>
        <w:rPr>
          <w:rFonts w:ascii="Liberation Sans" w:hAnsi="Liberation Sans"/>
          <w:b w:val="0"/>
          <w:color w:val="263238"/>
          <w:sz w:val="20"/>
        </w:rPr>
        <w:t xml:space="preserve">2. </w:t>
      </w:r>
      <w:r>
        <w:rPr>
          <w:rFonts w:ascii="Liberation Sans" w:hAnsi="Liberation Sans"/>
          <w:color w:val="263238"/>
          <w:sz w:val="20"/>
        </w:rPr>
        <w:t>Probar con combinación temporal.</w:t>
      </w:r>
    </w:p>
    <w:p>
      <w:pPr>
        <w:spacing w:after="40"/>
        <w:ind w:left="288" w:hanging="230"/>
      </w:pPr>
      <w:r>
        <w:rPr>
          <w:rFonts w:ascii="Liberation Sans" w:hAnsi="Liberation Sans"/>
          <w:b w:val="0"/>
          <w:color w:val="263238"/>
          <w:sz w:val="20"/>
        </w:rPr>
        <w:t xml:space="preserve">3. </w:t>
      </w:r>
      <w:r>
        <w:rPr>
          <w:rFonts w:ascii="Liberation Sans" w:hAnsi="Liberation Sans"/>
          <w:color w:val="263238"/>
          <w:sz w:val="20"/>
        </w:rPr>
        <w:t>Confirmar ruedas.</w:t>
      </w:r>
    </w:p>
    <w:p>
      <w:pPr>
        <w:spacing w:after="40"/>
        <w:ind w:left="288" w:hanging="230"/>
      </w:pPr>
      <w:r>
        <w:rPr>
          <w:rFonts w:ascii="Liberation Sans" w:hAnsi="Liberation Sans"/>
          <w:b w:val="0"/>
          <w:color w:val="263238"/>
          <w:sz w:val="20"/>
        </w:rPr>
        <w:t xml:space="preserve">4. </w:t>
      </w:r>
      <w:r>
        <w:rPr>
          <w:rFonts w:ascii="Liberation Sans" w:hAnsi="Liberation Sans"/>
          <w:color w:val="263238"/>
          <w:sz w:val="20"/>
        </w:rPr>
        <w:t>Elegir combinación definitiva.</w:t>
      </w:r>
    </w:p>
    <w:p>
      <w:pPr>
        <w:spacing w:after="40"/>
        <w:ind w:left="288" w:hanging="230"/>
      </w:pPr>
      <w:r>
        <w:rPr>
          <w:rFonts w:ascii="Liberation Sans" w:hAnsi="Liberation Sans"/>
          <w:b w:val="0"/>
          <w:color w:val="263238"/>
          <w:sz w:val="20"/>
        </w:rPr>
        <w:t xml:space="preserve">5. </w:t>
      </w:r>
      <w:r>
        <w:rPr>
          <w:rFonts w:ascii="Liberation Sans" w:hAnsi="Liberation Sans"/>
          <w:color w:val="263238"/>
          <w:sz w:val="20"/>
        </w:rPr>
        <w:t>Adaptar P11.</w:t>
      </w:r>
    </w:p>
    <w:p>
      <w:pPr>
        <w:spacing w:after="40"/>
        <w:ind w:left="288" w:hanging="230"/>
      </w:pPr>
      <w:r>
        <w:rPr>
          <w:rFonts w:ascii="Liberation Sans" w:hAnsi="Liberation Sans"/>
          <w:b w:val="0"/>
          <w:color w:val="263238"/>
          <w:sz w:val="20"/>
        </w:rPr>
        <w:t xml:space="preserve">6. </w:t>
      </w:r>
      <w:r>
        <w:rPr>
          <w:rFonts w:ascii="Liberation Sans" w:hAnsi="Liberation Sans"/>
          <w:color w:val="263238"/>
          <w:sz w:val="20"/>
        </w:rPr>
        <w:t>Probar cuadrículas.</w:t>
      </w:r>
    </w:p>
    <w:p>
      <w:pPr>
        <w:spacing w:after="40"/>
        <w:ind w:left="288" w:hanging="230"/>
      </w:pPr>
      <w:r>
        <w:rPr>
          <w:rFonts w:ascii="Liberation Sans" w:hAnsi="Liberation Sans"/>
          <w:b w:val="0"/>
          <w:color w:val="263238"/>
          <w:sz w:val="20"/>
        </w:rPr>
        <w:t xml:space="preserve">7. </w:t>
      </w:r>
      <w:r>
        <w:rPr>
          <w:rFonts w:ascii="Liberation Sans" w:hAnsi="Liberation Sans"/>
          <w:color w:val="263238"/>
          <w:sz w:val="20"/>
        </w:rPr>
        <w:t>Configurar.</w:t>
      </w:r>
    </w:p>
    <w:p>
      <w:pPr>
        <w:spacing w:after="40"/>
        <w:ind w:left="288" w:hanging="230"/>
      </w:pPr>
      <w:r>
        <w:rPr>
          <w:rFonts w:ascii="Liberation Sans" w:hAnsi="Liberation Sans"/>
          <w:b w:val="0"/>
          <w:color w:val="263238"/>
          <w:sz w:val="20"/>
        </w:rPr>
        <w:t xml:space="preserve">8. </w:t>
      </w:r>
      <w:r>
        <w:rPr>
          <w:rFonts w:ascii="Liberation Sans" w:hAnsi="Liberation Sans"/>
          <w:color w:val="263238"/>
          <w:sz w:val="20"/>
        </w:rPr>
        <w:t>Volver a probar.</w:t>
      </w:r>
    </w:p>
    <w:p>
      <w:r>
        <w:rPr>
          <w:rFonts w:ascii="Liberation Sans" w:hAnsi="Liberation Sans"/>
          <w:color w:val="263238"/>
          <w:sz w:val="21"/>
        </w:rPr>
        <w:t>La combinación no aparece en archivos, commits, incidencias o nombres. Los playtests utilizan cifras temporales.</w:t>
      </w:r>
    </w:p>
    <w:p>
      <w:pPr>
        <w:pStyle w:val="Heading2"/>
      </w:pPr>
      <w:r>
        <w:rPr>
          <w:rFonts w:ascii="Liberation Sans" w:hAnsi="Liberation Sans"/>
          <w:b/>
          <w:color w:val="9A6138"/>
          <w:sz w:val="28"/>
        </w:rPr>
        <w:t>11.14. Validación física</w:t>
      </w:r>
    </w:p>
    <w:p>
      <w:r>
        <w:rPr>
          <w:rFonts w:ascii="Liberation Sans" w:hAnsi="Liberation Sans"/>
          <w:color w:val="263238"/>
          <w:sz w:val="21"/>
        </w:rPr>
        <w:t>Una persona que no conozca la solución debe completar P11 y abrir físicamente el candado usando solo la información del juego.</w:t>
      </w:r>
    </w:p>
    <w:p>
      <w:pPr>
        <w:pStyle w:val="Heading2"/>
      </w:pPr>
      <w:r>
        <w:rPr>
          <w:rFonts w:ascii="Liberation Sans" w:hAnsi="Liberation Sans"/>
          <w:b/>
          <w:color w:val="9A6138"/>
          <w:sz w:val="28"/>
        </w:rPr>
        <w:t>11.15. Ejecutable</w:t>
      </w:r>
    </w:p>
    <w:p>
      <w:r>
        <w:rPr>
          <w:rFonts w:ascii="Liberation Sans" w:hAnsi="Liberation Sans"/>
          <w:color w:val="263238"/>
          <w:sz w:val="21"/>
        </w:rPr>
        <w:t>Se prueba en un entorno limpio y sin Internet: arranque, pantalla completa, audio, teclado, ratón, guardado, reapertura, antivirus, resoluciones, escalado de Windows, rutas con espacios y caracteres especiales.</w:t>
      </w:r>
    </w:p>
    <w:p>
      <w:pPr>
        <w:pStyle w:val="Heading2"/>
      </w:pPr>
      <w:r>
        <w:rPr>
          <w:rFonts w:ascii="Liberation Sans" w:hAnsi="Liberation Sans"/>
          <w:b/>
          <w:color w:val="9A6138"/>
          <w:sz w:val="28"/>
        </w:rPr>
        <w:t>11.16. Entrega</w:t>
      </w:r>
    </w:p>
    <w:p>
      <w:r>
        <w:rPr>
          <w:rFonts w:ascii="Liberation Sans" w:hAnsi="Liberation Sans"/>
          <w:color w:val="263238"/>
          <w:sz w:val="21"/>
        </w:rPr>
        <w:t>Opciones: ordenador del novio, memoria USB o equipo preparado. La recomendación es utilizar un equipo probado y conservar la USB como copia.</w:t>
      </w:r>
    </w:p>
    <w:p>
      <w:r>
        <w:rPr>
          <w:rFonts w:ascii="Liberation Sans" w:hAnsi="Liberation Sans"/>
          <w:color w:val="263238"/>
          <w:sz w:val="21"/>
        </w:rPr>
        <w:t>El paquete incluye ejecutable, recursos, versión, guardado limpio, copia comprimida, instrucciones mínimas y respaldo de emergencia.</w:t>
      </w:r>
    </w:p>
    <w:p>
      <w:pPr>
        <w:pStyle w:val="Heading2"/>
      </w:pPr>
      <w:r>
        <w:rPr>
          <w:rFonts w:ascii="Liberation Sans" w:hAnsi="Liberation Sans"/>
          <w:b/>
          <w:color w:val="9A6138"/>
          <w:sz w:val="28"/>
        </w:rPr>
        <w:t>11.17. Caja física</w:t>
      </w:r>
    </w:p>
    <w:p>
      <w:r>
        <w:rPr>
          <w:rFonts w:ascii="Liberation Sans" w:hAnsi="Liberation Sans"/>
          <w:color w:val="263238"/>
          <w:sz w:val="21"/>
        </w:rPr>
        <w:t>La caja, el candado, la nota y el símbolo de los arcos forman parte de la experiencia. La decoración puede utilizar lenguaje del Custodio, pero no revelar el método del metapuzle.</w:t>
      </w:r>
    </w:p>
    <w:p>
      <w:pPr>
        <w:pStyle w:val="Heading2"/>
      </w:pPr>
      <w:r>
        <w:rPr>
          <w:rFonts w:ascii="Liberation Sans" w:hAnsi="Liberation Sans"/>
          <w:b/>
          <w:color w:val="9A6138"/>
          <w:sz w:val="28"/>
        </w:rPr>
        <w:t>11.18. Contingencias</w:t>
      </w:r>
    </w:p>
    <w:p>
      <w:pPr>
        <w:pStyle w:val="ListBullet"/>
        <w:spacing w:after="40"/>
        <w:ind w:left="288" w:hanging="230"/>
      </w:pPr>
      <w:r>
        <w:rPr>
          <w:rFonts w:ascii="Liberation Sans" w:hAnsi="Liberation Sans"/>
          <w:color w:val="263238"/>
          <w:sz w:val="20"/>
        </w:rPr>
        <w:t>Ejecutable: copia portátil y equipo alternativo.</w:t>
      </w:r>
    </w:p>
    <w:p>
      <w:pPr>
        <w:pStyle w:val="ListBullet"/>
        <w:spacing w:after="40"/>
        <w:ind w:left="288" w:hanging="230"/>
      </w:pPr>
      <w:r>
        <w:rPr>
          <w:rFonts w:ascii="Liberation Sans" w:hAnsi="Liberation Sans"/>
          <w:color w:val="263238"/>
          <w:sz w:val="20"/>
        </w:rPr>
        <w:t>Guardado: exportación y copia automática.</w:t>
      </w:r>
    </w:p>
    <w:p>
      <w:pPr>
        <w:pStyle w:val="ListBullet"/>
        <w:spacing w:after="40"/>
        <w:ind w:left="288" w:hanging="230"/>
      </w:pPr>
      <w:r>
        <w:rPr>
          <w:rFonts w:ascii="Liberation Sans" w:hAnsi="Liberation Sans"/>
          <w:color w:val="263238"/>
          <w:sz w:val="20"/>
        </w:rPr>
        <w:t>Bloqueo: reflexiones y pista física sellada.</w:t>
      </w:r>
    </w:p>
    <w:p>
      <w:pPr>
        <w:pStyle w:val="ListBullet"/>
        <w:spacing w:after="40"/>
        <w:ind w:left="288" w:hanging="230"/>
      </w:pPr>
      <w:r>
        <w:rPr>
          <w:rFonts w:ascii="Liberation Sans" w:hAnsi="Liberation Sans"/>
          <w:color w:val="263238"/>
          <w:sz w:val="20"/>
        </w:rPr>
        <w:t>Candado: combinación privada y acceso de emergencia.</w:t>
      </w:r>
    </w:p>
    <w:p>
      <w:pPr>
        <w:pStyle w:val="ListBullet"/>
        <w:spacing w:after="40"/>
        <w:ind w:left="288" w:hanging="230"/>
      </w:pPr>
      <w:r>
        <w:rPr>
          <w:rFonts w:ascii="Liberation Sans" w:hAnsi="Liberation Sans"/>
          <w:color w:val="263238"/>
          <w:sz w:val="20"/>
        </w:rPr>
        <w:t>Falta de tiempo: eliminar contenido secundario, no guardado, final o pruebas.</w:t>
      </w:r>
    </w:p>
    <w:p>
      <w:pPr>
        <w:pStyle w:val="Heading2"/>
      </w:pPr>
      <w:r>
        <w:rPr>
          <w:rFonts w:ascii="Liberation Sans" w:hAnsi="Liberation Sans"/>
          <w:b/>
          <w:color w:val="9A6138"/>
          <w:sz w:val="28"/>
        </w:rPr>
        <w:t>11.19. Versión de emergencia</w:t>
      </w:r>
    </w:p>
    <w:p>
      <w:r>
        <w:rPr>
          <w:rFonts w:ascii="Liberation Sans" w:hAnsi="Liberation Sans"/>
          <w:color w:val="263238"/>
          <w:sz w:val="21"/>
        </w:rPr>
        <w:t>Versión simplificada con historia resumida, puzles principales, cuaderno, metapuzle y arte funcional. Debe mantenerse jugable durante el desarrollo.</w:t>
      </w:r>
    </w:p>
    <w:p>
      <w:pPr>
        <w:pStyle w:val="Heading2"/>
      </w:pPr>
      <w:r>
        <w:rPr>
          <w:rFonts w:ascii="Liberation Sans" w:hAnsi="Liberation Sans"/>
          <w:b/>
          <w:color w:val="9A6138"/>
          <w:sz w:val="28"/>
        </w:rPr>
        <w:t>11.20. Copias</w:t>
      </w:r>
    </w:p>
    <w:p>
      <w:r>
        <w:rPr>
          <w:rFonts w:ascii="Liberation Sans" w:hAnsi="Liberation Sans"/>
          <w:color w:val="263238"/>
          <w:sz w:val="21"/>
        </w:rPr>
        <w:t>Repositorio remoto, copia local, copia externa, ejecutable y memoria USB. La única copia nunca está en el dispositivo de entrega.</w:t>
      </w:r>
    </w:p>
    <w:p>
      <w:pPr>
        <w:pStyle w:val="Heading2"/>
      </w:pPr>
      <w:r>
        <w:rPr>
          <w:rFonts w:ascii="Liberation Sans" w:hAnsi="Liberation Sans"/>
          <w:b/>
          <w:color w:val="9A6138"/>
          <w:sz w:val="28"/>
        </w:rPr>
        <w:t>11.21. Congelación</w:t>
      </w:r>
    </w:p>
    <w:p>
      <w:r>
        <w:rPr>
          <w:rFonts w:ascii="Liberation Sans" w:hAnsi="Liberation Sans"/>
          <w:color w:val="263238"/>
          <w:sz w:val="21"/>
        </w:rPr>
        <w:t>Antes de estabilizar se congelan historia, zonas, reparto, puzles, textos obligatorios, arte principal y combinación. Después solo se aceptan correcciones, claridad, accesibilidad y rendimiento.</w:t>
      </w:r>
    </w:p>
    <w:p>
      <w:pPr>
        <w:pStyle w:val="Heading2"/>
      </w:pPr>
      <w:r>
        <w:rPr>
          <w:rFonts w:ascii="Liberation Sans" w:hAnsi="Liberation Sans"/>
          <w:b/>
          <w:color w:val="9A6138"/>
          <w:sz w:val="28"/>
        </w:rPr>
        <w:t>11.22. Criterios de entrega</w:t>
      </w:r>
    </w:p>
    <w:p>
      <w:r>
        <w:rPr>
          <w:rFonts w:ascii="Liberation Sans" w:hAnsi="Liberation Sans"/>
          <w:color w:val="263238"/>
          <w:sz w:val="21"/>
        </w:rPr>
        <w:t>El juego se completa, guarda, acepta soluciones válidas, funciona offline, conserva P10, contiene reflexiones, presenta historia coherente, produce una combinación inequívoca y abre el candado real. No existen errores bloqueantes o graves conocidos y se ha realizado un ensayo general.</w:t>
      </w:r>
    </w:p>
    <w:p>
      <w:pPr>
        <w:pStyle w:val="Heading1"/>
        <w:pageBreakBefore/>
      </w:pPr>
      <w:r>
        <w:rPr>
          <w:rFonts w:ascii="Liberation Sans" w:hAnsi="Liberation Sans"/>
          <w:b/>
          <w:color w:val="1F5964"/>
          <w:sz w:val="38"/>
        </w:rPr>
        <w:t>Apéndices</w:t>
      </w:r>
    </w:p>
    <w:p>
      <w:pPr>
        <w:pStyle w:val="Heading2"/>
      </w:pPr>
      <w:r>
        <w:rPr>
          <w:rFonts w:ascii="Liberation Sans" w:hAnsi="Liberation Sans"/>
          <w:b/>
          <w:color w:val="9A6138"/>
          <w:sz w:val="28"/>
        </w:rPr>
        <w:t>A. Estado de decisiones</w:t>
      </w:r>
    </w:p>
    <w:p>
      <w:pPr>
        <w:pStyle w:val="Heading3"/>
      </w:pPr>
      <w:r>
        <w:rPr>
          <w:rFonts w:ascii="Liberation Sans" w:hAnsi="Liberation Sans"/>
          <w:b/>
          <w:color w:val="1F5964"/>
          <w:sz w:val="23"/>
        </w:rPr>
        <w:t>Aprobadas provisionalmente</w:t>
      </w:r>
    </w:p>
    <w:p>
      <w:pPr>
        <w:pStyle w:val="ListBullet"/>
        <w:spacing w:after="40"/>
        <w:ind w:left="288" w:hanging="230"/>
      </w:pPr>
      <w:r>
        <w:rPr>
          <w:rFonts w:ascii="Liberation Sans" w:hAnsi="Liberation Sans"/>
          <w:color w:val="263238"/>
          <w:sz w:val="20"/>
        </w:rPr>
        <w:t>Título de trabajo: El Teorema del Sí.</w:t>
      </w:r>
    </w:p>
    <w:p>
      <w:pPr>
        <w:pStyle w:val="ListBullet"/>
        <w:spacing w:after="40"/>
        <w:ind w:left="288" w:hanging="230"/>
      </w:pPr>
      <w:r>
        <w:rPr>
          <w:rFonts w:ascii="Liberation Sans" w:hAnsi="Liberation Sans"/>
          <w:color w:val="263238"/>
          <w:sz w:val="20"/>
        </w:rPr>
        <w:t>Pueblo: Axioma.</w:t>
      </w:r>
    </w:p>
    <w:p>
      <w:pPr>
        <w:pStyle w:val="ListBullet"/>
        <w:spacing w:after="40"/>
        <w:ind w:left="288" w:hanging="230"/>
      </w:pPr>
      <w:r>
        <w:rPr>
          <w:rFonts w:ascii="Liberation Sans" w:hAnsi="Liberation Sans"/>
          <w:color w:val="263238"/>
          <w:sz w:val="20"/>
        </w:rPr>
        <w:t>Desaparición activa de la novia y antagonista automático.</w:t>
      </w:r>
    </w:p>
    <w:p>
      <w:pPr>
        <w:pStyle w:val="ListBullet"/>
        <w:spacing w:after="40"/>
        <w:ind w:left="288" w:hanging="230"/>
      </w:pPr>
      <w:r>
        <w:rPr>
          <w:rFonts w:ascii="Liberation Sans" w:hAnsi="Liberation Sans"/>
          <w:color w:val="263238"/>
          <w:sz w:val="20"/>
        </w:rPr>
        <w:t>Mundo semiabierto con plaza, biblioteca, cuatro zonas y archivo.</w:t>
      </w:r>
    </w:p>
    <w:p>
      <w:pPr>
        <w:pStyle w:val="ListBullet"/>
        <w:spacing w:after="40"/>
        <w:ind w:left="288" w:hanging="230"/>
      </w:pPr>
      <w:r>
        <w:rPr>
          <w:rFonts w:ascii="Liberation Sans" w:hAnsi="Liberation Sans"/>
          <w:color w:val="263238"/>
          <w:sz w:val="20"/>
        </w:rPr>
        <w:t>Once secuencias de puzle.</w:t>
      </w:r>
    </w:p>
    <w:p>
      <w:pPr>
        <w:pStyle w:val="ListBullet"/>
        <w:spacing w:after="40"/>
        <w:ind w:left="288" w:hanging="230"/>
      </w:pPr>
      <w:r>
        <w:rPr>
          <w:rFonts w:ascii="Liberation Sans" w:hAnsi="Liberation Sans"/>
          <w:color w:val="263238"/>
          <w:sz w:val="20"/>
        </w:rPr>
        <w:t>Pixel art de inspiración 16 bits.</w:t>
      </w:r>
    </w:p>
    <w:p>
      <w:pPr>
        <w:pStyle w:val="ListBullet"/>
        <w:spacing w:after="40"/>
        <w:ind w:left="288" w:hanging="230"/>
      </w:pPr>
      <w:r>
        <w:rPr>
          <w:rFonts w:ascii="Liberation Sans" w:hAnsi="Liberation Sans"/>
          <w:color w:val="263238"/>
          <w:sz w:val="20"/>
        </w:rPr>
        <w:t>Canvas 2D para el mundo e interfaz HTML/CSS.</w:t>
      </w:r>
    </w:p>
    <w:p>
      <w:pPr>
        <w:pStyle w:val="ListBullet"/>
        <w:spacing w:after="40"/>
        <w:ind w:left="288" w:hanging="230"/>
      </w:pPr>
      <w:r>
        <w:rPr>
          <w:rFonts w:ascii="Liberation Sans" w:hAnsi="Liberation Sans"/>
          <w:color w:val="263238"/>
          <w:sz w:val="20"/>
        </w:rPr>
        <w:t>Prototipos prioritarios P2, P6 y P10.</w:t>
      </w:r>
    </w:p>
    <w:p>
      <w:pPr>
        <w:pStyle w:val="ListBullet"/>
        <w:spacing w:after="40"/>
        <w:ind w:left="288" w:hanging="230"/>
      </w:pPr>
      <w:r>
        <w:rPr>
          <w:rFonts w:ascii="Liberation Sans" w:hAnsi="Liberation Sans"/>
          <w:color w:val="263238"/>
          <w:sz w:val="20"/>
        </w:rPr>
        <w:t>Ejecutable Windows como formato final recomendado.</w:t>
      </w:r>
    </w:p>
    <w:p>
      <w:pPr>
        <w:pStyle w:val="Heading3"/>
      </w:pPr>
      <w:r>
        <w:rPr>
          <w:rFonts w:ascii="Liberation Sans" w:hAnsi="Liberation Sans"/>
          <w:b/>
          <w:color w:val="1F5964"/>
          <w:sz w:val="23"/>
        </w:rPr>
        <w:t>Pendientes de validación</w:t>
      </w:r>
    </w:p>
    <w:p>
      <w:pPr>
        <w:pStyle w:val="ListBullet"/>
        <w:spacing w:after="40"/>
        <w:ind w:left="288" w:hanging="230"/>
      </w:pPr>
      <w:r>
        <w:rPr>
          <w:rFonts w:ascii="Liberation Sans" w:hAnsi="Liberation Sans"/>
          <w:color w:val="263238"/>
          <w:sz w:val="20"/>
        </w:rPr>
        <w:t>Título definitivo.</w:t>
      </w:r>
    </w:p>
    <w:p>
      <w:pPr>
        <w:pStyle w:val="ListBullet"/>
        <w:spacing w:after="40"/>
        <w:ind w:left="288" w:hanging="230"/>
      </w:pPr>
      <w:r>
        <w:rPr>
          <w:rFonts w:ascii="Liberation Sans" w:hAnsi="Liberation Sans"/>
          <w:color w:val="263238"/>
          <w:sz w:val="20"/>
        </w:rPr>
        <w:t>Resolución lógica 480 x 270.</w:t>
      </w:r>
    </w:p>
    <w:p>
      <w:pPr>
        <w:pStyle w:val="ListBullet"/>
        <w:spacing w:after="40"/>
        <w:ind w:left="288" w:hanging="230"/>
      </w:pPr>
      <w:r>
        <w:rPr>
          <w:rFonts w:ascii="Liberation Sans" w:hAnsi="Liberation Sans"/>
          <w:color w:val="263238"/>
          <w:sz w:val="20"/>
        </w:rPr>
        <w:t>Tamaño final de sprites.</w:t>
      </w:r>
    </w:p>
    <w:p>
      <w:pPr>
        <w:pStyle w:val="ListBullet"/>
        <w:spacing w:after="40"/>
        <w:ind w:left="288" w:hanging="230"/>
      </w:pPr>
      <w:r>
        <w:rPr>
          <w:rFonts w:ascii="Liberation Sans" w:hAnsi="Liberation Sans"/>
          <w:color w:val="263238"/>
          <w:sz w:val="20"/>
        </w:rPr>
        <w:t>Viabilidad y dificultad de P10.</w:t>
      </w:r>
    </w:p>
    <w:p>
      <w:pPr>
        <w:pStyle w:val="ListBullet"/>
        <w:spacing w:after="40"/>
        <w:ind w:left="288" w:hanging="230"/>
      </w:pPr>
      <w:r>
        <w:rPr>
          <w:rFonts w:ascii="Liberation Sans" w:hAnsi="Liberation Sans"/>
          <w:color w:val="263238"/>
          <w:sz w:val="20"/>
        </w:rPr>
        <w:t>Distribución exacta de P7.</w:t>
      </w:r>
    </w:p>
    <w:p>
      <w:pPr>
        <w:pStyle w:val="ListBullet"/>
        <w:spacing w:after="40"/>
        <w:ind w:left="288" w:hanging="230"/>
      </w:pPr>
      <w:r>
        <w:rPr>
          <w:rFonts w:ascii="Liberation Sans" w:hAnsi="Liberation Sans"/>
          <w:color w:val="263238"/>
          <w:sz w:val="20"/>
        </w:rPr>
        <w:t>Número de ruedas del candado.</w:t>
      </w:r>
    </w:p>
    <w:p>
      <w:pPr>
        <w:pStyle w:val="ListBullet"/>
        <w:spacing w:after="40"/>
        <w:ind w:left="288" w:hanging="230"/>
      </w:pPr>
      <w:r>
        <w:rPr>
          <w:rFonts w:ascii="Liberation Sans" w:hAnsi="Liberation Sans"/>
          <w:color w:val="263238"/>
          <w:sz w:val="20"/>
        </w:rPr>
        <w:t>Combinación real y cuadrículas de P11.</w:t>
      </w:r>
    </w:p>
    <w:p>
      <w:pPr>
        <w:pStyle w:val="ListBullet"/>
        <w:spacing w:after="40"/>
        <w:ind w:left="288" w:hanging="230"/>
      </w:pPr>
      <w:r>
        <w:rPr>
          <w:rFonts w:ascii="Liberation Sans" w:hAnsi="Liberation Sans"/>
          <w:color w:val="263238"/>
          <w:sz w:val="20"/>
        </w:rPr>
        <w:t>Herramienta definitiva de empaquetado de escritorio.</w:t>
      </w:r>
    </w:p>
    <w:p>
      <w:pPr>
        <w:pStyle w:val="ListBullet"/>
        <w:spacing w:after="40"/>
        <w:ind w:left="288" w:hanging="230"/>
      </w:pPr>
      <w:r>
        <w:rPr>
          <w:rFonts w:ascii="Liberation Sans" w:hAnsi="Liberation Sans"/>
          <w:color w:val="263238"/>
          <w:sz w:val="20"/>
        </w:rPr>
        <w:t>Música y recursos externos.</w:t>
      </w:r>
    </w:p>
    <w:p>
      <w:pPr>
        <w:pStyle w:val="Heading3"/>
      </w:pPr>
      <w:r>
        <w:rPr>
          <w:rFonts w:ascii="Liberation Sans" w:hAnsi="Liberation Sans"/>
          <w:b/>
          <w:color w:val="1F5964"/>
          <w:sz w:val="23"/>
        </w:rPr>
        <w:t>Pendientes de información personal</w:t>
      </w:r>
    </w:p>
    <w:p>
      <w:pPr>
        <w:pStyle w:val="ListBullet"/>
        <w:spacing w:after="40"/>
        <w:ind w:left="288" w:hanging="230"/>
      </w:pPr>
      <w:r>
        <w:rPr>
          <w:rFonts w:ascii="Liberation Sans" w:hAnsi="Liberation Sans"/>
          <w:color w:val="263238"/>
          <w:sz w:val="20"/>
        </w:rPr>
        <w:t>Nombres reales.</w:t>
      </w:r>
    </w:p>
    <w:p>
      <w:pPr>
        <w:pStyle w:val="ListBullet"/>
        <w:spacing w:after="40"/>
        <w:ind w:left="288" w:hanging="230"/>
      </w:pPr>
      <w:r>
        <w:rPr>
          <w:rFonts w:ascii="Liberation Sans" w:hAnsi="Liberation Sans"/>
          <w:color w:val="263238"/>
          <w:sz w:val="20"/>
        </w:rPr>
        <w:t>Apariencia de la pareja.</w:t>
      </w:r>
    </w:p>
    <w:p>
      <w:pPr>
        <w:pStyle w:val="ListBullet"/>
        <w:spacing w:after="40"/>
        <w:ind w:left="288" w:hanging="230"/>
      </w:pPr>
      <w:r>
        <w:rPr>
          <w:rFonts w:ascii="Liberation Sans" w:hAnsi="Liberation Sans"/>
          <w:color w:val="263238"/>
          <w:sz w:val="20"/>
        </w:rPr>
        <w:t>Profesión, aficiones y forma de hablar de la novia.</w:t>
      </w:r>
    </w:p>
    <w:p>
      <w:pPr>
        <w:pStyle w:val="ListBullet"/>
        <w:spacing w:after="40"/>
        <w:ind w:left="288" w:hanging="230"/>
      </w:pPr>
      <w:r>
        <w:rPr>
          <w:rFonts w:ascii="Liberation Sans" w:hAnsi="Liberation Sans"/>
          <w:color w:val="263238"/>
          <w:sz w:val="20"/>
        </w:rPr>
        <w:t>Anécdotas y referencias seguras.</w:t>
      </w:r>
    </w:p>
    <w:p>
      <w:pPr>
        <w:pStyle w:val="ListBullet"/>
        <w:spacing w:after="40"/>
        <w:ind w:left="288" w:hanging="230"/>
      </w:pPr>
      <w:r>
        <w:rPr>
          <w:rFonts w:ascii="Liberation Sans" w:hAnsi="Liberation Sans"/>
          <w:color w:val="263238"/>
          <w:sz w:val="20"/>
        </w:rPr>
        <w:t>Fecha y equipo real de entrega.</w:t>
      </w:r>
    </w:p>
    <w:p>
      <w:pPr>
        <w:pStyle w:val="Heading2"/>
      </w:pPr>
      <w:r>
        <w:rPr>
          <w:rFonts w:ascii="Liberation Sans" w:hAnsi="Liberation Sans"/>
          <w:b/>
          <w:color w:val="9A6138"/>
          <w:sz w:val="28"/>
        </w:rPr>
        <w:t>B. Matriz de riesgos</w:t>
      </w:r>
    </w:p>
    <w:tbl>
      <w:tblPr>
        <w:tblW w:type="auto" w:w="0"/>
        <w:jc w:val="center"/>
        <w:tblLayout w:type="fixed"/>
        <w:tblLook w:firstColumn="1" w:firstRow="1" w:lastColumn="0" w:lastRow="0" w:noHBand="0" w:noVBand="1" w:val="04A0"/>
        <w:tblBorders>
          <w:top w:val="single" w:sz="6" w:space="0" w:color="B7C8CC"/>
          <w:left w:val="single" w:sz="6" w:space="0" w:color="B7C8CC"/>
          <w:bottom w:val="single" w:sz="6" w:space="0" w:color="B7C8CC"/>
          <w:right w:val="single" w:sz="6" w:space="0" w:color="B7C8CC"/>
          <w:insideH w:val="single" w:sz="6" w:space="0" w:color="B7C8CC"/>
          <w:insideV w:val="single" w:sz="6" w:space="0" w:color="B7C8CC"/>
        </w:tblBorders>
      </w:tblPr>
      <w:tblGrid>
        <w:gridCol w:w="2498"/>
        <w:gridCol w:w="2498"/>
        <w:gridCol w:w="2498"/>
        <w:gridCol w:w="2498"/>
      </w:tblGrid>
      <w:tr>
        <w:trPr>
          <w:cantSplit w:val="true"/>
          <w:tblHeader w:val="true"/>
        </w:trPr>
        <w:tc>
          <w:tcPr>
            <w:tcW w:type="dxa" w:w="3004"/>
            <w:shd w:fill="1F5964"/>
            <w:tcMar>
              <w:top w:w="100" w:type="dxa"/>
              <w:start w:w="100" w:type="dxa"/>
              <w:bottom w:w="100" w:type="dxa"/>
              <w:end w:w="100" w:type="dxa"/>
            </w:tcMar>
            <w:vAlign w:val="center"/>
          </w:tcPr>
          <w:p>
            <w:pPr>
              <w:jc w:val="center"/>
            </w:pPr>
            <w:r>
              <w:rPr>
                <w:rFonts w:ascii="Liberation Sans" w:hAnsi="Liberation Sans"/>
                <w:b/>
                <w:color w:val="FFFFFF"/>
                <w:sz w:val="17"/>
              </w:rPr>
              <w:t>Riesgo</w:t>
            </w:r>
          </w:p>
        </w:tc>
        <w:tc>
          <w:tcPr>
            <w:tcW w:type="dxa" w:w="1288"/>
            <w:shd w:fill="1F5964"/>
            <w:tcMar>
              <w:top w:w="100" w:type="dxa"/>
              <w:start w:w="100" w:type="dxa"/>
              <w:bottom w:w="100" w:type="dxa"/>
              <w:end w:w="100" w:type="dxa"/>
            </w:tcMar>
            <w:vAlign w:val="center"/>
          </w:tcPr>
          <w:p>
            <w:pPr>
              <w:jc w:val="center"/>
            </w:pPr>
            <w:r>
              <w:rPr>
                <w:rFonts w:ascii="Liberation Sans" w:hAnsi="Liberation Sans"/>
                <w:b/>
                <w:color w:val="FFFFFF"/>
                <w:sz w:val="17"/>
              </w:rPr>
              <w:t>Probabilidad</w:t>
            </w:r>
          </w:p>
        </w:tc>
        <w:tc>
          <w:tcPr>
            <w:tcW w:type="dxa" w:w="994"/>
            <w:shd w:fill="1F5964"/>
            <w:tcMar>
              <w:top w:w="100" w:type="dxa"/>
              <w:start w:w="100" w:type="dxa"/>
              <w:bottom w:w="100" w:type="dxa"/>
              <w:end w:w="100" w:type="dxa"/>
            </w:tcMar>
            <w:vAlign w:val="center"/>
          </w:tcPr>
          <w:p>
            <w:pPr>
              <w:jc w:val="center"/>
            </w:pPr>
            <w:r>
              <w:rPr>
                <w:rFonts w:ascii="Liberation Sans" w:hAnsi="Liberation Sans"/>
                <w:b/>
                <w:color w:val="FFFFFF"/>
                <w:sz w:val="17"/>
              </w:rPr>
              <w:t>Impacto</w:t>
            </w:r>
          </w:p>
        </w:tc>
        <w:tc>
          <w:tcPr>
            <w:tcW w:type="dxa" w:w="4506"/>
            <w:shd w:fill="1F5964"/>
            <w:tcMar>
              <w:top w:w="100" w:type="dxa"/>
              <w:start w:w="100" w:type="dxa"/>
              <w:bottom w:w="100" w:type="dxa"/>
              <w:end w:w="100" w:type="dxa"/>
            </w:tcMar>
            <w:vAlign w:val="center"/>
          </w:tcPr>
          <w:p>
            <w:pPr>
              <w:jc w:val="center"/>
            </w:pPr>
            <w:r>
              <w:rPr>
                <w:rFonts w:ascii="Liberation Sans" w:hAnsi="Liberation Sans"/>
                <w:b/>
                <w:color w:val="FFFFFF"/>
                <w:sz w:val="17"/>
              </w:rPr>
              <w:t>Respuesta</w:t>
            </w:r>
          </w:p>
        </w:tc>
      </w:tr>
      <w:tr>
        <w:trPr>
          <w:cantSplit w:val="true"/>
        </w:trPr>
        <w:tc>
          <w:tcPr>
            <w:tcW w:type="dxa" w:w="3004"/>
            <w:tcMar>
              <w:top w:w="95" w:type="dxa"/>
              <w:start w:w="100" w:type="dxa"/>
              <w:bottom w:w="95" w:type="dxa"/>
              <w:end w:w="100" w:type="dxa"/>
            </w:tcMar>
            <w:vAlign w:val="center"/>
          </w:tcPr>
          <w:p>
            <w:pPr>
              <w:jc w:val="left"/>
            </w:pPr>
            <w:r>
              <w:rPr>
                <w:rFonts w:ascii="Liberation Sans" w:hAnsi="Liberation Sans"/>
                <w:color w:val="263238"/>
                <w:sz w:val="17"/>
              </w:rPr>
              <w:t>P10 demasiado difícil</w:t>
            </w:r>
          </w:p>
        </w:tc>
        <w:tc>
          <w:tcPr>
            <w:tcW w:type="dxa" w:w="1288"/>
            <w:tcMar>
              <w:top w:w="95" w:type="dxa"/>
              <w:start w:w="100" w:type="dxa"/>
              <w:bottom w:w="95" w:type="dxa"/>
              <w:end w:w="100" w:type="dxa"/>
            </w:tcMar>
            <w:vAlign w:val="center"/>
          </w:tcPr>
          <w:p>
            <w:pPr>
              <w:jc w:val="center"/>
            </w:pPr>
            <w:r>
              <w:rPr>
                <w:rFonts w:ascii="Liberation Sans" w:hAnsi="Liberation Sans"/>
                <w:color w:val="263238"/>
                <w:sz w:val="17"/>
              </w:rPr>
              <w:t>Alta</w:t>
            </w:r>
          </w:p>
        </w:tc>
        <w:tc>
          <w:tcPr>
            <w:tcW w:type="dxa" w:w="994"/>
            <w:tcMar>
              <w:top w:w="95" w:type="dxa"/>
              <w:start w:w="100" w:type="dxa"/>
              <w:bottom w:w="95" w:type="dxa"/>
              <w:end w:w="100" w:type="dxa"/>
            </w:tcMar>
            <w:vAlign w:val="center"/>
          </w:tcPr>
          <w:p>
            <w:pPr>
              <w:jc w:val="center"/>
            </w:pPr>
            <w:r>
              <w:rPr>
                <w:rFonts w:ascii="Liberation Sans" w:hAnsi="Liberation Sans"/>
                <w:color w:val="263238"/>
                <w:sz w:val="17"/>
              </w:rPr>
              <w:t>Alta</w:t>
            </w:r>
          </w:p>
        </w:tc>
        <w:tc>
          <w:tcPr>
            <w:tcW w:type="dxa" w:w="4506"/>
            <w:tcMar>
              <w:top w:w="95" w:type="dxa"/>
              <w:start w:w="100" w:type="dxa"/>
              <w:bottom w:w="95" w:type="dxa"/>
              <w:end w:w="100" w:type="dxa"/>
            </w:tcMar>
            <w:vAlign w:val="center"/>
          </w:tcPr>
          <w:p>
            <w:pPr>
              <w:jc w:val="left"/>
            </w:pPr>
            <w:r>
              <w:rPr>
                <w:rFonts w:ascii="Liberation Sans" w:hAnsi="Liberation Sans"/>
                <w:color w:val="263238"/>
                <w:sz w:val="17"/>
              </w:rPr>
              <w:t>Prototipo temprano y alternativa visual</w:t>
            </w:r>
          </w:p>
        </w:tc>
      </w:tr>
      <w:tr>
        <w:trPr>
          <w:cantSplit w:val="true"/>
        </w:trPr>
        <w:tc>
          <w:tcPr>
            <w:tcW w:type="dxa" w:w="3004"/>
            <w:tcMar>
              <w:top w:w="95" w:type="dxa"/>
              <w:start w:w="100" w:type="dxa"/>
              <w:bottom w:w="95" w:type="dxa"/>
              <w:end w:w="100" w:type="dxa"/>
            </w:tcMar>
            <w:vAlign w:val="center"/>
          </w:tcPr>
          <w:p>
            <w:pPr>
              <w:jc w:val="left"/>
            </w:pPr>
            <w:r>
              <w:rPr>
                <w:rFonts w:ascii="Liberation Sans" w:hAnsi="Liberation Sans"/>
                <w:color w:val="263238"/>
                <w:sz w:val="17"/>
              </w:rPr>
              <w:t>Guardado inestable</w:t>
            </w:r>
          </w:p>
        </w:tc>
        <w:tc>
          <w:tcPr>
            <w:tcW w:type="dxa" w:w="1288"/>
            <w:tcMar>
              <w:top w:w="95" w:type="dxa"/>
              <w:start w:w="100" w:type="dxa"/>
              <w:bottom w:w="95" w:type="dxa"/>
              <w:end w:w="100" w:type="dxa"/>
            </w:tcMar>
            <w:vAlign w:val="center"/>
          </w:tcPr>
          <w:p>
            <w:pPr>
              <w:jc w:val="center"/>
            </w:pPr>
            <w:r>
              <w:rPr>
                <w:rFonts w:ascii="Liberation Sans" w:hAnsi="Liberation Sans"/>
                <w:color w:val="263238"/>
                <w:sz w:val="17"/>
              </w:rPr>
              <w:t>Media</w:t>
            </w:r>
          </w:p>
        </w:tc>
        <w:tc>
          <w:tcPr>
            <w:tcW w:type="dxa" w:w="994"/>
            <w:tcMar>
              <w:top w:w="95" w:type="dxa"/>
              <w:start w:w="100" w:type="dxa"/>
              <w:bottom w:w="95" w:type="dxa"/>
              <w:end w:w="100" w:type="dxa"/>
            </w:tcMar>
            <w:vAlign w:val="center"/>
          </w:tcPr>
          <w:p>
            <w:pPr>
              <w:jc w:val="left"/>
            </w:pPr>
            <w:r>
              <w:rPr>
                <w:rFonts w:ascii="Liberation Sans" w:hAnsi="Liberation Sans"/>
                <w:color w:val="263238"/>
                <w:sz w:val="17"/>
              </w:rPr>
              <w:t>Crítico</w:t>
            </w:r>
          </w:p>
        </w:tc>
        <w:tc>
          <w:tcPr>
            <w:tcW w:type="dxa" w:w="4506"/>
            <w:tcMar>
              <w:top w:w="95" w:type="dxa"/>
              <w:start w:w="100" w:type="dxa"/>
              <w:bottom w:w="95" w:type="dxa"/>
              <w:end w:w="100" w:type="dxa"/>
            </w:tcMar>
            <w:vAlign w:val="center"/>
          </w:tcPr>
          <w:p>
            <w:pPr>
              <w:jc w:val="left"/>
            </w:pPr>
            <w:r>
              <w:rPr>
                <w:rFonts w:ascii="Liberation Sans" w:hAnsi="Liberation Sans"/>
                <w:color w:val="263238"/>
                <w:sz w:val="17"/>
              </w:rPr>
              <w:t>Copias, exportación y versión de escritorio</w:t>
            </w:r>
          </w:p>
        </w:tc>
      </w:tr>
      <w:tr>
        <w:trPr>
          <w:cantSplit w:val="true"/>
        </w:trPr>
        <w:tc>
          <w:tcPr>
            <w:tcW w:type="dxa" w:w="3004"/>
            <w:tcMar>
              <w:top w:w="95" w:type="dxa"/>
              <w:start w:w="100" w:type="dxa"/>
              <w:bottom w:w="95" w:type="dxa"/>
              <w:end w:w="100" w:type="dxa"/>
            </w:tcMar>
            <w:vAlign w:val="center"/>
          </w:tcPr>
          <w:p>
            <w:pPr>
              <w:jc w:val="left"/>
            </w:pPr>
            <w:r>
              <w:rPr>
                <w:rFonts w:ascii="Liberation Sans" w:hAnsi="Liberation Sans"/>
                <w:color w:val="263238"/>
                <w:sz w:val="17"/>
              </w:rPr>
              <w:t>Alcance artístico excesivo</w:t>
            </w:r>
          </w:p>
        </w:tc>
        <w:tc>
          <w:tcPr>
            <w:tcW w:type="dxa" w:w="1288"/>
            <w:tcMar>
              <w:top w:w="95" w:type="dxa"/>
              <w:start w:w="100" w:type="dxa"/>
              <w:bottom w:w="95" w:type="dxa"/>
              <w:end w:w="100" w:type="dxa"/>
            </w:tcMar>
            <w:vAlign w:val="center"/>
          </w:tcPr>
          <w:p>
            <w:pPr>
              <w:jc w:val="center"/>
            </w:pPr>
            <w:r>
              <w:rPr>
                <w:rFonts w:ascii="Liberation Sans" w:hAnsi="Liberation Sans"/>
                <w:color w:val="263238"/>
                <w:sz w:val="17"/>
              </w:rPr>
              <w:t>Alta</w:t>
            </w:r>
          </w:p>
        </w:tc>
        <w:tc>
          <w:tcPr>
            <w:tcW w:type="dxa" w:w="994"/>
            <w:tcMar>
              <w:top w:w="95" w:type="dxa"/>
              <w:start w:w="100" w:type="dxa"/>
              <w:bottom w:w="95" w:type="dxa"/>
              <w:end w:w="100" w:type="dxa"/>
            </w:tcMar>
            <w:vAlign w:val="center"/>
          </w:tcPr>
          <w:p>
            <w:pPr>
              <w:jc w:val="center"/>
            </w:pPr>
            <w:r>
              <w:rPr>
                <w:rFonts w:ascii="Liberation Sans" w:hAnsi="Liberation Sans"/>
                <w:color w:val="263238"/>
                <w:sz w:val="17"/>
              </w:rPr>
              <w:t>Alta</w:t>
            </w:r>
          </w:p>
        </w:tc>
        <w:tc>
          <w:tcPr>
            <w:tcW w:type="dxa" w:w="4506"/>
            <w:tcMar>
              <w:top w:w="95" w:type="dxa"/>
              <w:start w:w="100" w:type="dxa"/>
              <w:bottom w:w="95" w:type="dxa"/>
              <w:end w:w="100" w:type="dxa"/>
            </w:tcMar>
            <w:vAlign w:val="center"/>
          </w:tcPr>
          <w:p>
            <w:pPr>
              <w:jc w:val="left"/>
            </w:pPr>
            <w:r>
              <w:rPr>
                <w:rFonts w:ascii="Liberation Sans" w:hAnsi="Liberation Sans"/>
                <w:color w:val="263238"/>
                <w:sz w:val="17"/>
              </w:rPr>
              <w:t>Vertical slice y recortes definidos</w:t>
            </w:r>
          </w:p>
        </w:tc>
      </w:tr>
      <w:tr>
        <w:trPr>
          <w:cantSplit w:val="true"/>
        </w:trPr>
        <w:tc>
          <w:tcPr>
            <w:tcW w:type="dxa" w:w="3004"/>
            <w:tcMar>
              <w:top w:w="95" w:type="dxa"/>
              <w:start w:w="100" w:type="dxa"/>
              <w:bottom w:w="95" w:type="dxa"/>
              <w:end w:w="100" w:type="dxa"/>
            </w:tcMar>
            <w:vAlign w:val="center"/>
          </w:tcPr>
          <w:p>
            <w:pPr>
              <w:jc w:val="left"/>
            </w:pPr>
            <w:r>
              <w:rPr>
                <w:rFonts w:ascii="Liberation Sans" w:hAnsi="Liberation Sans"/>
                <w:color w:val="263238"/>
                <w:sz w:val="17"/>
              </w:rPr>
              <w:t>Metapuzle ambiguo</w:t>
            </w:r>
          </w:p>
        </w:tc>
        <w:tc>
          <w:tcPr>
            <w:tcW w:type="dxa" w:w="1288"/>
            <w:tcMar>
              <w:top w:w="95" w:type="dxa"/>
              <w:start w:w="100" w:type="dxa"/>
              <w:bottom w:w="95" w:type="dxa"/>
              <w:end w:w="100" w:type="dxa"/>
            </w:tcMar>
            <w:vAlign w:val="center"/>
          </w:tcPr>
          <w:p>
            <w:pPr>
              <w:jc w:val="center"/>
            </w:pPr>
            <w:r>
              <w:rPr>
                <w:rFonts w:ascii="Liberation Sans" w:hAnsi="Liberation Sans"/>
                <w:color w:val="263238"/>
                <w:sz w:val="17"/>
              </w:rPr>
              <w:t>Media</w:t>
            </w:r>
          </w:p>
        </w:tc>
        <w:tc>
          <w:tcPr>
            <w:tcW w:type="dxa" w:w="994"/>
            <w:tcMar>
              <w:top w:w="95" w:type="dxa"/>
              <w:start w:w="100" w:type="dxa"/>
              <w:bottom w:w="95" w:type="dxa"/>
              <w:end w:w="100" w:type="dxa"/>
            </w:tcMar>
            <w:vAlign w:val="center"/>
          </w:tcPr>
          <w:p>
            <w:pPr>
              <w:jc w:val="left"/>
            </w:pPr>
            <w:r>
              <w:rPr>
                <w:rFonts w:ascii="Liberation Sans" w:hAnsi="Liberation Sans"/>
                <w:color w:val="263238"/>
                <w:sz w:val="17"/>
              </w:rPr>
              <w:t>Crítico</w:t>
            </w:r>
          </w:p>
        </w:tc>
        <w:tc>
          <w:tcPr>
            <w:tcW w:type="dxa" w:w="4506"/>
            <w:tcMar>
              <w:top w:w="95" w:type="dxa"/>
              <w:start w:w="100" w:type="dxa"/>
              <w:bottom w:w="95" w:type="dxa"/>
              <w:end w:w="100" w:type="dxa"/>
            </w:tcMar>
            <w:vAlign w:val="center"/>
          </w:tcPr>
          <w:p>
            <w:pPr>
              <w:jc w:val="left"/>
            </w:pPr>
            <w:r>
              <w:rPr>
                <w:rFonts w:ascii="Liberation Sans" w:hAnsi="Liberation Sans"/>
                <w:color w:val="263238"/>
                <w:sz w:val="17"/>
              </w:rPr>
              <w:t>Validación física independiente</w:t>
            </w:r>
          </w:p>
        </w:tc>
      </w:tr>
      <w:tr>
        <w:trPr>
          <w:cantSplit w:val="true"/>
        </w:trPr>
        <w:tc>
          <w:tcPr>
            <w:tcW w:type="dxa" w:w="3004"/>
            <w:tcMar>
              <w:top w:w="95" w:type="dxa"/>
              <w:start w:w="100" w:type="dxa"/>
              <w:bottom w:w="95" w:type="dxa"/>
              <w:end w:w="100" w:type="dxa"/>
            </w:tcMar>
            <w:vAlign w:val="center"/>
          </w:tcPr>
          <w:p>
            <w:pPr>
              <w:jc w:val="left"/>
            </w:pPr>
            <w:r>
              <w:rPr>
                <w:rFonts w:ascii="Liberation Sans" w:hAnsi="Liberation Sans"/>
                <w:color w:val="263238"/>
                <w:sz w:val="17"/>
              </w:rPr>
              <w:t>Fallo del candado</w:t>
            </w:r>
          </w:p>
        </w:tc>
        <w:tc>
          <w:tcPr>
            <w:tcW w:type="dxa" w:w="1288"/>
            <w:tcMar>
              <w:top w:w="95" w:type="dxa"/>
              <w:start w:w="100" w:type="dxa"/>
              <w:bottom w:w="95" w:type="dxa"/>
              <w:end w:w="100" w:type="dxa"/>
            </w:tcMar>
            <w:vAlign w:val="center"/>
          </w:tcPr>
          <w:p>
            <w:pPr>
              <w:jc w:val="center"/>
            </w:pPr>
            <w:r>
              <w:rPr>
                <w:rFonts w:ascii="Liberation Sans" w:hAnsi="Liberation Sans"/>
                <w:color w:val="263238"/>
                <w:sz w:val="17"/>
              </w:rPr>
              <w:t>Baja</w:t>
            </w:r>
          </w:p>
        </w:tc>
        <w:tc>
          <w:tcPr>
            <w:tcW w:type="dxa" w:w="994"/>
            <w:tcMar>
              <w:top w:w="95" w:type="dxa"/>
              <w:start w:w="100" w:type="dxa"/>
              <w:bottom w:w="95" w:type="dxa"/>
              <w:end w:w="100" w:type="dxa"/>
            </w:tcMar>
            <w:vAlign w:val="center"/>
          </w:tcPr>
          <w:p>
            <w:pPr>
              <w:jc w:val="left"/>
            </w:pPr>
            <w:r>
              <w:rPr>
                <w:rFonts w:ascii="Liberation Sans" w:hAnsi="Liberation Sans"/>
                <w:color w:val="263238"/>
                <w:sz w:val="17"/>
              </w:rPr>
              <w:t>Crítico</w:t>
            </w:r>
          </w:p>
        </w:tc>
        <w:tc>
          <w:tcPr>
            <w:tcW w:type="dxa" w:w="4506"/>
            <w:tcMar>
              <w:top w:w="95" w:type="dxa"/>
              <w:start w:w="100" w:type="dxa"/>
              <w:bottom w:w="95" w:type="dxa"/>
              <w:end w:w="100" w:type="dxa"/>
            </w:tcMar>
            <w:vAlign w:val="center"/>
          </w:tcPr>
          <w:p>
            <w:pPr>
              <w:jc w:val="left"/>
            </w:pPr>
            <w:r>
              <w:rPr>
                <w:rFonts w:ascii="Liberation Sans" w:hAnsi="Liberation Sans"/>
                <w:color w:val="263238"/>
                <w:sz w:val="17"/>
              </w:rPr>
              <w:t>Pruebas repetidas y acceso de emergencia</w:t>
            </w:r>
          </w:p>
        </w:tc>
      </w:tr>
      <w:tr>
        <w:trPr>
          <w:cantSplit w:val="true"/>
        </w:trPr>
        <w:tc>
          <w:tcPr>
            <w:tcW w:type="dxa" w:w="3004"/>
            <w:tcMar>
              <w:top w:w="95" w:type="dxa"/>
              <w:start w:w="100" w:type="dxa"/>
              <w:bottom w:w="95" w:type="dxa"/>
              <w:end w:w="100" w:type="dxa"/>
            </w:tcMar>
            <w:vAlign w:val="center"/>
          </w:tcPr>
          <w:p>
            <w:pPr>
              <w:jc w:val="left"/>
            </w:pPr>
            <w:r>
              <w:rPr>
                <w:rFonts w:ascii="Liberation Sans" w:hAnsi="Liberation Sans"/>
                <w:color w:val="263238"/>
                <w:sz w:val="17"/>
              </w:rPr>
              <w:t>Falta de tiempo</w:t>
            </w:r>
          </w:p>
        </w:tc>
        <w:tc>
          <w:tcPr>
            <w:tcW w:type="dxa" w:w="1288"/>
            <w:tcMar>
              <w:top w:w="95" w:type="dxa"/>
              <w:start w:w="100" w:type="dxa"/>
              <w:bottom w:w="95" w:type="dxa"/>
              <w:end w:w="100" w:type="dxa"/>
            </w:tcMar>
            <w:vAlign w:val="center"/>
          </w:tcPr>
          <w:p>
            <w:pPr>
              <w:jc w:val="center"/>
            </w:pPr>
            <w:r>
              <w:rPr>
                <w:rFonts w:ascii="Liberation Sans" w:hAnsi="Liberation Sans"/>
                <w:color w:val="263238"/>
                <w:sz w:val="17"/>
              </w:rPr>
              <w:t>Media</w:t>
            </w:r>
          </w:p>
        </w:tc>
        <w:tc>
          <w:tcPr>
            <w:tcW w:type="dxa" w:w="994"/>
            <w:tcMar>
              <w:top w:w="95" w:type="dxa"/>
              <w:start w:w="100" w:type="dxa"/>
              <w:bottom w:w="95" w:type="dxa"/>
              <w:end w:w="100" w:type="dxa"/>
            </w:tcMar>
            <w:vAlign w:val="center"/>
          </w:tcPr>
          <w:p>
            <w:pPr>
              <w:jc w:val="center"/>
            </w:pPr>
            <w:r>
              <w:rPr>
                <w:rFonts w:ascii="Liberation Sans" w:hAnsi="Liberation Sans"/>
                <w:color w:val="263238"/>
                <w:sz w:val="17"/>
              </w:rPr>
              <w:t>Alta</w:t>
            </w:r>
          </w:p>
        </w:tc>
        <w:tc>
          <w:tcPr>
            <w:tcW w:type="dxa" w:w="4506"/>
            <w:tcMar>
              <w:top w:w="95" w:type="dxa"/>
              <w:start w:w="100" w:type="dxa"/>
              <w:bottom w:w="95" w:type="dxa"/>
              <w:end w:w="100" w:type="dxa"/>
            </w:tcMar>
            <w:vAlign w:val="center"/>
          </w:tcPr>
          <w:p>
            <w:pPr>
              <w:jc w:val="left"/>
            </w:pPr>
            <w:r>
              <w:rPr>
                <w:rFonts w:ascii="Liberation Sans" w:hAnsi="Liberation Sans"/>
                <w:color w:val="263238"/>
                <w:sz w:val="17"/>
              </w:rPr>
              <w:t>Versión de emergencia y congelación</w:t>
            </w:r>
          </w:p>
        </w:tc>
      </w:tr>
      <w:tr>
        <w:trPr>
          <w:cantSplit w:val="true"/>
        </w:trPr>
        <w:tc>
          <w:tcPr>
            <w:tcW w:type="dxa" w:w="3004"/>
            <w:tcMar>
              <w:top w:w="95" w:type="dxa"/>
              <w:start w:w="100" w:type="dxa"/>
              <w:bottom w:w="95" w:type="dxa"/>
              <w:end w:w="100" w:type="dxa"/>
            </w:tcMar>
            <w:vAlign w:val="center"/>
          </w:tcPr>
          <w:p>
            <w:pPr>
              <w:jc w:val="left"/>
            </w:pPr>
            <w:r>
              <w:rPr>
                <w:rFonts w:ascii="Liberation Sans" w:hAnsi="Liberation Sans"/>
                <w:color w:val="263238"/>
                <w:sz w:val="17"/>
              </w:rPr>
              <w:t>Solución válida rechazada</w:t>
            </w:r>
          </w:p>
        </w:tc>
        <w:tc>
          <w:tcPr>
            <w:tcW w:type="dxa" w:w="1288"/>
            <w:tcMar>
              <w:top w:w="95" w:type="dxa"/>
              <w:start w:w="100" w:type="dxa"/>
              <w:bottom w:w="95" w:type="dxa"/>
              <w:end w:w="100" w:type="dxa"/>
            </w:tcMar>
            <w:vAlign w:val="center"/>
          </w:tcPr>
          <w:p>
            <w:pPr>
              <w:jc w:val="center"/>
            </w:pPr>
            <w:r>
              <w:rPr>
                <w:rFonts w:ascii="Liberation Sans" w:hAnsi="Liberation Sans"/>
                <w:color w:val="263238"/>
                <w:sz w:val="17"/>
              </w:rPr>
              <w:t>Media</w:t>
            </w:r>
          </w:p>
        </w:tc>
        <w:tc>
          <w:tcPr>
            <w:tcW w:type="dxa" w:w="994"/>
            <w:tcMar>
              <w:top w:w="95" w:type="dxa"/>
              <w:start w:w="100" w:type="dxa"/>
              <w:bottom w:w="95" w:type="dxa"/>
              <w:end w:w="100" w:type="dxa"/>
            </w:tcMar>
            <w:vAlign w:val="center"/>
          </w:tcPr>
          <w:p>
            <w:pPr>
              <w:jc w:val="center"/>
            </w:pPr>
            <w:r>
              <w:rPr>
                <w:rFonts w:ascii="Liberation Sans" w:hAnsi="Liberation Sans"/>
                <w:color w:val="263238"/>
                <w:sz w:val="17"/>
              </w:rPr>
              <w:t>Alta</w:t>
            </w:r>
          </w:p>
        </w:tc>
        <w:tc>
          <w:tcPr>
            <w:tcW w:type="dxa" w:w="4506"/>
            <w:tcMar>
              <w:top w:w="95" w:type="dxa"/>
              <w:start w:w="100" w:type="dxa"/>
              <w:bottom w:w="95" w:type="dxa"/>
              <w:end w:w="100" w:type="dxa"/>
            </w:tcMar>
            <w:vAlign w:val="center"/>
          </w:tcPr>
          <w:p>
            <w:pPr>
              <w:jc w:val="left"/>
            </w:pPr>
            <w:r>
              <w:rPr>
                <w:rFonts w:ascii="Liberation Sans" w:hAnsi="Liberation Sans"/>
                <w:color w:val="263238"/>
                <w:sz w:val="17"/>
              </w:rPr>
              <w:t>Validadores separados de la interfaz</w:t>
            </w:r>
          </w:p>
        </w:tc>
      </w:tr>
      <w:tr>
        <w:trPr>
          <w:cantSplit w:val="true"/>
        </w:trPr>
        <w:tc>
          <w:tcPr>
            <w:tcW w:type="dxa" w:w="3004"/>
            <w:tcMar>
              <w:top w:w="95" w:type="dxa"/>
              <w:start w:w="100" w:type="dxa"/>
              <w:bottom w:w="95" w:type="dxa"/>
              <w:end w:w="100" w:type="dxa"/>
            </w:tcMar>
            <w:vAlign w:val="center"/>
          </w:tcPr>
          <w:p>
            <w:pPr>
              <w:jc w:val="left"/>
            </w:pPr>
            <w:r>
              <w:rPr>
                <w:rFonts w:ascii="Liberation Sans" w:hAnsi="Liberation Sans"/>
                <w:color w:val="263238"/>
                <w:sz w:val="17"/>
              </w:rPr>
              <w:t>Ejecutable bloqueado</w:t>
            </w:r>
          </w:p>
        </w:tc>
        <w:tc>
          <w:tcPr>
            <w:tcW w:type="dxa" w:w="1288"/>
            <w:tcMar>
              <w:top w:w="95" w:type="dxa"/>
              <w:start w:w="100" w:type="dxa"/>
              <w:bottom w:w="95" w:type="dxa"/>
              <w:end w:w="100" w:type="dxa"/>
            </w:tcMar>
            <w:vAlign w:val="center"/>
          </w:tcPr>
          <w:p>
            <w:pPr>
              <w:jc w:val="center"/>
            </w:pPr>
            <w:r>
              <w:rPr>
                <w:rFonts w:ascii="Liberation Sans" w:hAnsi="Liberation Sans"/>
                <w:color w:val="263238"/>
                <w:sz w:val="17"/>
              </w:rPr>
              <w:t>Media</w:t>
            </w:r>
          </w:p>
        </w:tc>
        <w:tc>
          <w:tcPr>
            <w:tcW w:type="dxa" w:w="994"/>
            <w:tcMar>
              <w:top w:w="95" w:type="dxa"/>
              <w:start w:w="100" w:type="dxa"/>
              <w:bottom w:w="95" w:type="dxa"/>
              <w:end w:w="100" w:type="dxa"/>
            </w:tcMar>
            <w:vAlign w:val="center"/>
          </w:tcPr>
          <w:p>
            <w:pPr>
              <w:jc w:val="center"/>
            </w:pPr>
            <w:r>
              <w:rPr>
                <w:rFonts w:ascii="Liberation Sans" w:hAnsi="Liberation Sans"/>
                <w:color w:val="263238"/>
                <w:sz w:val="17"/>
              </w:rPr>
              <w:t>Alta</w:t>
            </w:r>
          </w:p>
        </w:tc>
        <w:tc>
          <w:tcPr>
            <w:tcW w:type="dxa" w:w="4506"/>
            <w:tcMar>
              <w:top w:w="95" w:type="dxa"/>
              <w:start w:w="100" w:type="dxa"/>
              <w:bottom w:w="95" w:type="dxa"/>
              <w:end w:w="100" w:type="dxa"/>
            </w:tcMar>
            <w:vAlign w:val="center"/>
          </w:tcPr>
          <w:p>
            <w:pPr>
              <w:jc w:val="left"/>
            </w:pPr>
            <w:r>
              <w:rPr>
                <w:rFonts w:ascii="Liberation Sans" w:hAnsi="Liberation Sans"/>
                <w:color w:val="263238"/>
                <w:sz w:val="17"/>
              </w:rPr>
              <w:t>Pruebas en equipo limpio y copia alternativa</w:t>
            </w:r>
          </w:p>
        </w:tc>
      </w:tr>
      <w:tr>
        <w:trPr>
          <w:cantSplit w:val="true"/>
        </w:trPr>
        <w:tc>
          <w:tcPr>
            <w:tcW w:type="dxa" w:w="3004"/>
            <w:tcMar>
              <w:top w:w="95" w:type="dxa"/>
              <w:start w:w="100" w:type="dxa"/>
              <w:bottom w:w="95" w:type="dxa"/>
              <w:end w:w="100" w:type="dxa"/>
            </w:tcMar>
            <w:vAlign w:val="center"/>
          </w:tcPr>
          <w:p>
            <w:pPr>
              <w:jc w:val="left"/>
            </w:pPr>
            <w:r>
              <w:rPr>
                <w:rFonts w:ascii="Liberation Sans" w:hAnsi="Liberation Sans"/>
                <w:color w:val="263238"/>
                <w:sz w:val="17"/>
              </w:rPr>
              <w:t>Referencia personal incómoda</w:t>
            </w:r>
          </w:p>
        </w:tc>
        <w:tc>
          <w:tcPr>
            <w:tcW w:type="dxa" w:w="1288"/>
            <w:tcMar>
              <w:top w:w="95" w:type="dxa"/>
              <w:start w:w="100" w:type="dxa"/>
              <w:bottom w:w="95" w:type="dxa"/>
              <w:end w:w="100" w:type="dxa"/>
            </w:tcMar>
            <w:vAlign w:val="center"/>
          </w:tcPr>
          <w:p>
            <w:pPr>
              <w:jc w:val="center"/>
            </w:pPr>
            <w:r>
              <w:rPr>
                <w:rFonts w:ascii="Liberation Sans" w:hAnsi="Liberation Sans"/>
                <w:color w:val="263238"/>
                <w:sz w:val="17"/>
              </w:rPr>
              <w:t>Baja</w:t>
            </w:r>
          </w:p>
        </w:tc>
        <w:tc>
          <w:tcPr>
            <w:tcW w:type="dxa" w:w="994"/>
            <w:tcMar>
              <w:top w:w="95" w:type="dxa"/>
              <w:start w:w="100" w:type="dxa"/>
              <w:bottom w:w="95" w:type="dxa"/>
              <w:end w:w="100" w:type="dxa"/>
            </w:tcMar>
            <w:vAlign w:val="center"/>
          </w:tcPr>
          <w:p>
            <w:pPr>
              <w:jc w:val="center"/>
            </w:pPr>
            <w:r>
              <w:rPr>
                <w:rFonts w:ascii="Liberation Sans" w:hAnsi="Liberation Sans"/>
                <w:color w:val="263238"/>
                <w:sz w:val="17"/>
              </w:rPr>
              <w:t>Alta</w:t>
            </w:r>
          </w:p>
        </w:tc>
        <w:tc>
          <w:tcPr>
            <w:tcW w:type="dxa" w:w="4506"/>
            <w:tcMar>
              <w:top w:w="95" w:type="dxa"/>
              <w:start w:w="100" w:type="dxa"/>
              <w:bottom w:w="95" w:type="dxa"/>
              <w:end w:w="100" w:type="dxa"/>
            </w:tcMar>
            <w:vAlign w:val="center"/>
          </w:tcPr>
          <w:p>
            <w:pPr>
              <w:jc w:val="left"/>
            </w:pPr>
            <w:r>
              <w:rPr>
                <w:rFonts w:ascii="Liberation Sans" w:hAnsi="Liberation Sans"/>
                <w:color w:val="263238"/>
                <w:sz w:val="17"/>
              </w:rPr>
              <w:t>Revisión y clasificación previa</w:t>
            </w:r>
          </w:p>
        </w:tc>
      </w:tr>
    </w:tbl>
    <w:p>
      <w:pPr>
        <w:spacing w:after="40"/>
      </w:pPr>
    </w:p>
    <w:p>
      <w:pPr>
        <w:pStyle w:val="Heading2"/>
      </w:pPr>
      <w:r>
        <w:rPr>
          <w:rFonts w:ascii="Liberation Sans" w:hAnsi="Liberation Sans"/>
          <w:b/>
          <w:color w:val="9A6138"/>
          <w:sz w:val="28"/>
        </w:rPr>
        <w:t>C. Inventario inicial de recursos</w:t>
      </w:r>
    </w:p>
    <w:p>
      <w:pPr>
        <w:pStyle w:val="Heading3"/>
      </w:pPr>
      <w:r>
        <w:rPr>
          <w:rFonts w:ascii="Liberation Sans" w:hAnsi="Liberation Sans"/>
          <w:b/>
          <w:color w:val="1F5964"/>
          <w:sz w:val="23"/>
        </w:rPr>
        <w:t>Personajes</w:t>
      </w:r>
    </w:p>
    <w:p>
      <w:pPr>
        <w:pStyle w:val="ListBullet"/>
        <w:spacing w:after="40"/>
        <w:ind w:left="288" w:hanging="230"/>
      </w:pPr>
      <w:r>
        <w:rPr>
          <w:rFonts w:ascii="Liberation Sans" w:hAnsi="Liberation Sans"/>
          <w:color w:val="263238"/>
          <w:sz w:val="20"/>
        </w:rPr>
        <w:t>Protagonista y novia personalizados.</w:t>
      </w:r>
    </w:p>
    <w:p>
      <w:pPr>
        <w:pStyle w:val="ListBullet"/>
        <w:spacing w:after="40"/>
        <w:ind w:left="288" w:hanging="230"/>
      </w:pPr>
      <w:r>
        <w:rPr>
          <w:rFonts w:ascii="Liberation Sans" w:hAnsi="Liberation Sans"/>
          <w:color w:val="263238"/>
          <w:sz w:val="20"/>
        </w:rPr>
        <w:t>Custodio.</w:t>
      </w:r>
    </w:p>
    <w:p>
      <w:pPr>
        <w:pStyle w:val="ListBullet"/>
        <w:spacing w:after="40"/>
        <w:ind w:left="288" w:hanging="230"/>
      </w:pPr>
      <w:r>
        <w:rPr>
          <w:rFonts w:ascii="Liberation Sans" w:hAnsi="Liberation Sans"/>
          <w:color w:val="263238"/>
          <w:sz w:val="20"/>
        </w:rPr>
        <w:t>Seis NPCs principales.</w:t>
      </w:r>
    </w:p>
    <w:p>
      <w:pPr>
        <w:pStyle w:val="ListBullet"/>
        <w:spacing w:after="40"/>
        <w:ind w:left="288" w:hanging="230"/>
      </w:pPr>
      <w:r>
        <w:rPr>
          <w:rFonts w:ascii="Liberation Sans" w:hAnsi="Liberation Sans"/>
          <w:color w:val="263238"/>
          <w:sz w:val="20"/>
        </w:rPr>
        <w:t>Testigo Cero.</w:t>
      </w:r>
    </w:p>
    <w:p>
      <w:pPr>
        <w:pStyle w:val="ListBullet"/>
        <w:spacing w:after="40"/>
        <w:ind w:left="288" w:hanging="230"/>
      </w:pPr>
      <w:r>
        <w:rPr>
          <w:rFonts w:ascii="Liberation Sans" w:hAnsi="Liberation Sans"/>
          <w:color w:val="263238"/>
          <w:sz w:val="20"/>
        </w:rPr>
        <w:t>Entre cuatro y seis secundarios reutilizables.</w:t>
      </w:r>
    </w:p>
    <w:p>
      <w:pPr>
        <w:pStyle w:val="Heading3"/>
      </w:pPr>
      <w:r>
        <w:rPr>
          <w:rFonts w:ascii="Liberation Sans" w:hAnsi="Liberation Sans"/>
          <w:b/>
          <w:color w:val="1F5964"/>
          <w:sz w:val="23"/>
        </w:rPr>
        <w:t>Retratos</w:t>
      </w:r>
    </w:p>
    <w:p>
      <w:pPr>
        <w:pStyle w:val="ListBullet"/>
        <w:spacing w:after="40"/>
        <w:ind w:left="288" w:hanging="230"/>
      </w:pPr>
      <w:r>
        <w:rPr>
          <w:rFonts w:ascii="Liberation Sans" w:hAnsi="Liberation Sans"/>
          <w:color w:val="263238"/>
          <w:sz w:val="20"/>
        </w:rPr>
        <w:t>Pareja: cuatro o cinco expresiones.</w:t>
      </w:r>
    </w:p>
    <w:p>
      <w:pPr>
        <w:pStyle w:val="ListBullet"/>
        <w:spacing w:after="40"/>
        <w:ind w:left="288" w:hanging="230"/>
      </w:pPr>
      <w:r>
        <w:rPr>
          <w:rFonts w:ascii="Liberation Sans" w:hAnsi="Liberation Sans"/>
          <w:color w:val="263238"/>
          <w:sz w:val="20"/>
        </w:rPr>
        <w:t>Custodio: cuatro estados.</w:t>
      </w:r>
    </w:p>
    <w:p>
      <w:pPr>
        <w:pStyle w:val="ListBullet"/>
        <w:spacing w:after="40"/>
        <w:ind w:left="288" w:hanging="230"/>
      </w:pPr>
      <w:r>
        <w:rPr>
          <w:rFonts w:ascii="Liberation Sans" w:hAnsi="Liberation Sans"/>
          <w:color w:val="263238"/>
          <w:sz w:val="20"/>
        </w:rPr>
        <w:t>NPCs principales: dos o tres expresiones.</w:t>
      </w:r>
    </w:p>
    <w:p>
      <w:pPr>
        <w:pStyle w:val="Heading3"/>
      </w:pPr>
      <w:r>
        <w:rPr>
          <w:rFonts w:ascii="Liberation Sans" w:hAnsi="Liberation Sans"/>
          <w:b/>
          <w:color w:val="1F5964"/>
          <w:sz w:val="23"/>
        </w:rPr>
        <w:t>Entornos</w:t>
      </w:r>
    </w:p>
    <w:p>
      <w:pPr>
        <w:pStyle w:val="ListBullet"/>
        <w:spacing w:after="40"/>
        <w:ind w:left="288" w:hanging="230"/>
      </w:pPr>
      <w:r>
        <w:rPr>
          <w:rFonts w:ascii="Liberation Sans" w:hAnsi="Liberation Sans"/>
          <w:color w:val="263238"/>
          <w:sz w:val="20"/>
        </w:rPr>
        <w:t>Tileset exterior común.</w:t>
      </w:r>
    </w:p>
    <w:p>
      <w:pPr>
        <w:pStyle w:val="ListBullet"/>
        <w:spacing w:after="40"/>
        <w:ind w:left="288" w:hanging="230"/>
      </w:pPr>
      <w:r>
        <w:rPr>
          <w:rFonts w:ascii="Liberation Sans" w:hAnsi="Liberation Sans"/>
          <w:color w:val="263238"/>
          <w:sz w:val="20"/>
        </w:rPr>
        <w:t>Tileset interior común.</w:t>
      </w:r>
    </w:p>
    <w:p>
      <w:pPr>
        <w:pStyle w:val="ListBullet"/>
        <w:spacing w:after="40"/>
        <w:ind w:left="288" w:hanging="230"/>
      </w:pPr>
      <w:r>
        <w:rPr>
          <w:rFonts w:ascii="Liberation Sans" w:hAnsi="Liberation Sans"/>
          <w:color w:val="263238"/>
          <w:sz w:val="20"/>
        </w:rPr>
        <w:t>Grupos especializados para Puentes, Jardín, Observatorio y Molino.</w:t>
      </w:r>
    </w:p>
    <w:p>
      <w:pPr>
        <w:pStyle w:val="ListBullet"/>
        <w:spacing w:after="40"/>
        <w:ind w:left="288" w:hanging="230"/>
      </w:pPr>
      <w:r>
        <w:rPr>
          <w:rFonts w:ascii="Liberation Sans" w:hAnsi="Liberation Sans"/>
          <w:color w:val="263238"/>
          <w:sz w:val="20"/>
        </w:rPr>
        <w:t>Grupo específico del Archivo.</w:t>
      </w:r>
    </w:p>
    <w:p>
      <w:pPr>
        <w:pStyle w:val="Heading3"/>
      </w:pPr>
      <w:r>
        <w:rPr>
          <w:rFonts w:ascii="Liberation Sans" w:hAnsi="Liberation Sans"/>
          <w:b/>
          <w:color w:val="1F5964"/>
          <w:sz w:val="23"/>
        </w:rPr>
        <w:t>Audio</w:t>
      </w:r>
    </w:p>
    <w:p>
      <w:pPr>
        <w:pStyle w:val="ListBullet"/>
        <w:spacing w:after="40"/>
        <w:ind w:left="288" w:hanging="230"/>
      </w:pPr>
      <w:r>
        <w:rPr>
          <w:rFonts w:ascii="Liberation Sans" w:hAnsi="Liberation Sans"/>
          <w:color w:val="263238"/>
          <w:sz w:val="20"/>
        </w:rPr>
        <w:t>Tema de título.</w:t>
      </w:r>
    </w:p>
    <w:p>
      <w:pPr>
        <w:pStyle w:val="ListBullet"/>
        <w:spacing w:after="40"/>
        <w:ind w:left="288" w:hanging="230"/>
      </w:pPr>
      <w:r>
        <w:rPr>
          <w:rFonts w:ascii="Liberation Sans" w:hAnsi="Liberation Sans"/>
          <w:color w:val="263238"/>
          <w:sz w:val="20"/>
        </w:rPr>
        <w:t>Tema de plaza.</w:t>
      </w:r>
    </w:p>
    <w:p>
      <w:pPr>
        <w:pStyle w:val="ListBullet"/>
        <w:spacing w:after="40"/>
        <w:ind w:left="288" w:hanging="230"/>
      </w:pPr>
      <w:r>
        <w:rPr>
          <w:rFonts w:ascii="Liberation Sans" w:hAnsi="Liberation Sans"/>
          <w:color w:val="263238"/>
          <w:sz w:val="20"/>
        </w:rPr>
        <w:t>Biblioteca.</w:t>
      </w:r>
    </w:p>
    <w:p>
      <w:pPr>
        <w:pStyle w:val="ListBullet"/>
        <w:spacing w:after="40"/>
        <w:ind w:left="288" w:hanging="230"/>
      </w:pPr>
      <w:r>
        <w:rPr>
          <w:rFonts w:ascii="Liberation Sans" w:hAnsi="Liberation Sans"/>
          <w:color w:val="263238"/>
          <w:sz w:val="20"/>
        </w:rPr>
        <w:t>Puentes.</w:t>
      </w:r>
    </w:p>
    <w:p>
      <w:pPr>
        <w:pStyle w:val="ListBullet"/>
        <w:spacing w:after="40"/>
        <w:ind w:left="288" w:hanging="230"/>
      </w:pPr>
      <w:r>
        <w:rPr>
          <w:rFonts w:ascii="Liberation Sans" w:hAnsi="Liberation Sans"/>
          <w:color w:val="263238"/>
          <w:sz w:val="20"/>
        </w:rPr>
        <w:t>Jardín.</w:t>
      </w:r>
    </w:p>
    <w:p>
      <w:pPr>
        <w:pStyle w:val="ListBullet"/>
        <w:spacing w:after="40"/>
        <w:ind w:left="288" w:hanging="230"/>
      </w:pPr>
      <w:r>
        <w:rPr>
          <w:rFonts w:ascii="Liberation Sans" w:hAnsi="Liberation Sans"/>
          <w:color w:val="263238"/>
          <w:sz w:val="20"/>
        </w:rPr>
        <w:t>Observatorio.</w:t>
      </w:r>
    </w:p>
    <w:p>
      <w:pPr>
        <w:pStyle w:val="ListBullet"/>
        <w:spacing w:after="40"/>
        <w:ind w:left="288" w:hanging="230"/>
      </w:pPr>
      <w:r>
        <w:rPr>
          <w:rFonts w:ascii="Liberation Sans" w:hAnsi="Liberation Sans"/>
          <w:color w:val="263238"/>
          <w:sz w:val="20"/>
        </w:rPr>
        <w:t>Molino.</w:t>
      </w:r>
    </w:p>
    <w:p>
      <w:pPr>
        <w:pStyle w:val="ListBullet"/>
        <w:spacing w:after="40"/>
        <w:ind w:left="288" w:hanging="230"/>
      </w:pPr>
      <w:r>
        <w:rPr>
          <w:rFonts w:ascii="Liberation Sans" w:hAnsi="Liberation Sans"/>
          <w:color w:val="263238"/>
          <w:sz w:val="20"/>
        </w:rPr>
        <w:t>Archivo.</w:t>
      </w:r>
    </w:p>
    <w:p>
      <w:pPr>
        <w:pStyle w:val="ListBullet"/>
        <w:spacing w:after="40"/>
        <w:ind w:left="288" w:hanging="230"/>
      </w:pPr>
      <w:r>
        <w:rPr>
          <w:rFonts w:ascii="Liberation Sans" w:hAnsi="Liberation Sans"/>
          <w:color w:val="263238"/>
          <w:sz w:val="20"/>
        </w:rPr>
        <w:t>Final.</w:t>
      </w:r>
    </w:p>
    <w:p>
      <w:pPr>
        <w:pStyle w:val="ListBullet"/>
        <w:spacing w:after="40"/>
        <w:ind w:left="288" w:hanging="230"/>
      </w:pPr>
      <w:r>
        <w:rPr>
          <w:rFonts w:ascii="Liberation Sans" w:hAnsi="Liberation Sans"/>
          <w:color w:val="263238"/>
          <w:sz w:val="20"/>
        </w:rPr>
        <w:t>Efectos de interfaz, mecanismos, agua, pistas y guardado.</w:t>
      </w:r>
    </w:p>
    <w:p>
      <w:pPr>
        <w:pStyle w:val="Heading2"/>
      </w:pPr>
      <w:r>
        <w:rPr>
          <w:rFonts w:ascii="Liberation Sans" w:hAnsi="Liberation Sans"/>
          <w:b/>
          <w:color w:val="9A6138"/>
          <w:sz w:val="28"/>
        </w:rPr>
        <w:t>D. Glosario</w:t>
      </w:r>
    </w:p>
    <w:p>
      <w:pPr>
        <w:pStyle w:val="ListBullet"/>
        <w:spacing w:after="40"/>
        <w:ind w:left="288" w:hanging="230"/>
      </w:pPr>
      <w:r>
        <w:rPr>
          <w:rFonts w:ascii="Liberation Sans" w:hAnsi="Liberation Sans"/>
          <w:b/>
          <w:color w:val="263238"/>
          <w:sz w:val="20"/>
        </w:rPr>
        <w:t>ADR:</w:t>
      </w:r>
      <w:r>
        <w:rPr>
          <w:rFonts w:ascii="Liberation Sans" w:hAnsi="Liberation Sans"/>
          <w:color w:val="263238"/>
          <w:sz w:val="20"/>
        </w:rPr>
        <w:t xml:space="preserve"> registro de una decisión de arquitectura o diseño.</w:t>
      </w:r>
    </w:p>
    <w:p>
      <w:pPr>
        <w:pStyle w:val="ListBullet"/>
        <w:spacing w:after="40"/>
        <w:ind w:left="288" w:hanging="230"/>
      </w:pPr>
      <w:r>
        <w:rPr>
          <w:rFonts w:ascii="Liberation Sans" w:hAnsi="Liberation Sans"/>
          <w:b/>
          <w:color w:val="263238"/>
          <w:sz w:val="20"/>
        </w:rPr>
        <w:t>Alpha:</w:t>
      </w:r>
      <w:r>
        <w:rPr>
          <w:rFonts w:ascii="Liberation Sans" w:hAnsi="Liberation Sans"/>
          <w:color w:val="263238"/>
          <w:sz w:val="20"/>
        </w:rPr>
        <w:t xml:space="preserve"> versión completa de principio a fin, todavía sin pulido final.</w:t>
      </w:r>
    </w:p>
    <w:p>
      <w:pPr>
        <w:pStyle w:val="ListBullet"/>
        <w:spacing w:after="40"/>
        <w:ind w:left="288" w:hanging="230"/>
      </w:pPr>
      <w:r>
        <w:rPr>
          <w:rFonts w:ascii="Liberation Sans" w:hAnsi="Liberation Sans"/>
          <w:b/>
          <w:color w:val="263238"/>
          <w:sz w:val="20"/>
        </w:rPr>
        <w:t>Beta:</w:t>
      </w:r>
      <w:r>
        <w:rPr>
          <w:rFonts w:ascii="Liberation Sans" w:hAnsi="Liberation Sans"/>
          <w:color w:val="263238"/>
          <w:sz w:val="20"/>
        </w:rPr>
        <w:t xml:space="preserve"> versión con contenido y arte casi definitivos.</w:t>
      </w:r>
    </w:p>
    <w:p>
      <w:pPr>
        <w:pStyle w:val="ListBullet"/>
        <w:spacing w:after="40"/>
        <w:ind w:left="288" w:hanging="230"/>
      </w:pPr>
      <w:r>
        <w:rPr>
          <w:rFonts w:ascii="Liberation Sans" w:hAnsi="Liberation Sans"/>
          <w:b/>
          <w:color w:val="263238"/>
          <w:sz w:val="20"/>
        </w:rPr>
        <w:t>Bandera:</w:t>
      </w:r>
      <w:r>
        <w:rPr>
          <w:rFonts w:ascii="Liberation Sans" w:hAnsi="Liberation Sans"/>
          <w:color w:val="263238"/>
          <w:sz w:val="20"/>
        </w:rPr>
        <w:t xml:space="preserve"> dato persistente que representa un hecho del mundo.</w:t>
      </w:r>
    </w:p>
    <w:p>
      <w:pPr>
        <w:pStyle w:val="ListBullet"/>
        <w:spacing w:after="40"/>
        <w:ind w:left="288" w:hanging="230"/>
      </w:pPr>
      <w:r>
        <w:rPr>
          <w:rFonts w:ascii="Liberation Sans" w:hAnsi="Liberation Sans"/>
          <w:b/>
          <w:color w:val="263238"/>
          <w:sz w:val="20"/>
        </w:rPr>
        <w:t>Graybox:</w:t>
      </w:r>
      <w:r>
        <w:rPr>
          <w:rFonts w:ascii="Liberation Sans" w:hAnsi="Liberation Sans"/>
          <w:color w:val="263238"/>
          <w:sz w:val="20"/>
        </w:rPr>
        <w:t xml:space="preserve"> mapa funcional construido con recursos provisionales.</w:t>
      </w:r>
    </w:p>
    <w:p>
      <w:pPr>
        <w:pStyle w:val="ListBullet"/>
        <w:spacing w:after="40"/>
        <w:ind w:left="288" w:hanging="230"/>
      </w:pPr>
      <w:r>
        <w:rPr>
          <w:rFonts w:ascii="Liberation Sans" w:hAnsi="Liberation Sans"/>
          <w:b/>
          <w:color w:val="263238"/>
          <w:sz w:val="20"/>
        </w:rPr>
        <w:t>Metapuzle:</w:t>
      </w:r>
      <w:r>
        <w:rPr>
          <w:rFonts w:ascii="Liberation Sans" w:hAnsi="Liberation Sans"/>
          <w:color w:val="263238"/>
          <w:sz w:val="20"/>
        </w:rPr>
        <w:t xml:space="preserve"> acertijo que combina resultados y materiales de varios puzles anteriores.</w:t>
      </w:r>
    </w:p>
    <w:p>
      <w:pPr>
        <w:pStyle w:val="ListBullet"/>
        <w:spacing w:after="40"/>
        <w:ind w:left="288" w:hanging="230"/>
      </w:pPr>
      <w:r>
        <w:rPr>
          <w:rFonts w:ascii="Liberation Sans" w:hAnsi="Liberation Sans"/>
          <w:b/>
          <w:color w:val="263238"/>
          <w:sz w:val="20"/>
        </w:rPr>
        <w:t>Reflexión:</w:t>
      </w:r>
      <w:r>
        <w:rPr>
          <w:rFonts w:ascii="Liberation Sans" w:hAnsi="Liberation Sans"/>
          <w:color w:val="263238"/>
          <w:sz w:val="20"/>
        </w:rPr>
        <w:t xml:space="preserve"> pista opcional integrada en la ficción.</w:t>
      </w:r>
    </w:p>
    <w:p>
      <w:pPr>
        <w:pStyle w:val="ListBullet"/>
        <w:spacing w:after="40"/>
        <w:ind w:left="288" w:hanging="230"/>
      </w:pPr>
      <w:r>
        <w:rPr>
          <w:rFonts w:ascii="Liberation Sans" w:hAnsi="Liberation Sans"/>
          <w:b/>
          <w:color w:val="263238"/>
          <w:sz w:val="20"/>
        </w:rPr>
        <w:t>Release candidate:</w:t>
      </w:r>
      <w:r>
        <w:rPr>
          <w:rFonts w:ascii="Liberation Sans" w:hAnsi="Liberation Sans"/>
          <w:color w:val="263238"/>
          <w:sz w:val="20"/>
        </w:rPr>
        <w:t xml:space="preserve"> versión candidata a convertirse en la entrega final.</w:t>
      </w:r>
    </w:p>
    <w:p>
      <w:pPr>
        <w:pStyle w:val="ListBullet"/>
        <w:spacing w:after="40"/>
        <w:ind w:left="288" w:hanging="230"/>
      </w:pPr>
      <w:r>
        <w:rPr>
          <w:rFonts w:ascii="Liberation Sans" w:hAnsi="Liberation Sans"/>
          <w:b/>
          <w:color w:val="263238"/>
          <w:sz w:val="20"/>
        </w:rPr>
        <w:t>Vertical slice:</w:t>
      </w:r>
      <w:r>
        <w:rPr>
          <w:rFonts w:ascii="Liberation Sans" w:hAnsi="Liberation Sans"/>
          <w:color w:val="263238"/>
          <w:sz w:val="20"/>
        </w:rPr>
        <w:t xml:space="preserve"> sección corta construida con calidad representativa del juego final.</w:t>
      </w:r>
    </w:p>
    <w:p>
      <w:pPr>
        <w:pStyle w:val="Heading2"/>
      </w:pPr>
      <w:r>
        <w:rPr>
          <w:rFonts w:ascii="Liberation Sans" w:hAnsi="Liberation Sans"/>
          <w:b/>
          <w:color w:val="9A6138"/>
          <w:sz w:val="28"/>
        </w:rPr>
        <w:t>E. Criterios para comenzar a programar</w:t>
      </w:r>
    </w:p>
    <w:p>
      <w:r>
        <w:rPr>
          <w:rFonts w:ascii="Liberation Sans" w:hAnsi="Liberation Sans"/>
          <w:color w:val="263238"/>
          <w:sz w:val="21"/>
        </w:rPr>
        <w:t>La documentación base ya permite iniciar el trabajo técnico, pero el primer paso no será construir la aventura completa. El orden aprobado es:</w:t>
      </w:r>
    </w:p>
    <w:p>
      <w:pPr>
        <w:spacing w:after="40"/>
        <w:ind w:left="288" w:hanging="230"/>
      </w:pPr>
      <w:r>
        <w:rPr>
          <w:rFonts w:ascii="Liberation Sans" w:hAnsi="Liberation Sans"/>
          <w:b w:val="0"/>
          <w:color w:val="263238"/>
          <w:sz w:val="20"/>
        </w:rPr>
        <w:t xml:space="preserve">1. </w:t>
      </w:r>
      <w:r>
        <w:rPr>
          <w:rFonts w:ascii="Liberation Sans" w:hAnsi="Liberation Sans"/>
          <w:color w:val="263238"/>
          <w:sz w:val="20"/>
        </w:rPr>
        <w:t>Prototipos de papel de P2, P6 y P10.</w:t>
      </w:r>
    </w:p>
    <w:p>
      <w:pPr>
        <w:spacing w:after="40"/>
        <w:ind w:left="288" w:hanging="230"/>
      </w:pPr>
      <w:r>
        <w:rPr>
          <w:rFonts w:ascii="Liberation Sans" w:hAnsi="Liberation Sans"/>
          <w:b w:val="0"/>
          <w:color w:val="263238"/>
          <w:sz w:val="20"/>
        </w:rPr>
        <w:t xml:space="preserve">2. </w:t>
      </w:r>
      <w:r>
        <w:rPr>
          <w:rFonts w:ascii="Liberation Sans" w:hAnsi="Liberation Sans"/>
          <w:color w:val="263238"/>
          <w:sz w:val="20"/>
        </w:rPr>
        <w:t>Verificación matemática de esos puzles.</w:t>
      </w:r>
    </w:p>
    <w:p>
      <w:pPr>
        <w:spacing w:after="40"/>
        <w:ind w:left="288" w:hanging="230"/>
      </w:pPr>
      <w:r>
        <w:rPr>
          <w:rFonts w:ascii="Liberation Sans" w:hAnsi="Liberation Sans"/>
          <w:b w:val="0"/>
          <w:color w:val="263238"/>
          <w:sz w:val="20"/>
        </w:rPr>
        <w:t xml:space="preserve">3. </w:t>
      </w:r>
      <w:r>
        <w:rPr>
          <w:rFonts w:ascii="Liberation Sans" w:hAnsi="Liberation Sans"/>
          <w:color w:val="263238"/>
          <w:sz w:val="20"/>
        </w:rPr>
        <w:t>Especificación de aceptación del prototipo técnico.</w:t>
      </w:r>
    </w:p>
    <w:p>
      <w:pPr>
        <w:spacing w:after="40"/>
        <w:ind w:left="288" w:hanging="230"/>
      </w:pPr>
      <w:r>
        <w:rPr>
          <w:rFonts w:ascii="Liberation Sans" w:hAnsi="Liberation Sans"/>
          <w:b w:val="0"/>
          <w:color w:val="263238"/>
          <w:sz w:val="20"/>
        </w:rPr>
        <w:t xml:space="preserve">4. </w:t>
      </w:r>
      <w:r>
        <w:rPr>
          <w:rFonts w:ascii="Liberation Sans" w:hAnsi="Liberation Sans"/>
          <w:color w:val="263238"/>
          <w:sz w:val="20"/>
        </w:rPr>
        <w:t>Creación del esqueleto de desarrollo.</w:t>
      </w:r>
    </w:p>
    <w:p>
      <w:pPr>
        <w:spacing w:after="40"/>
        <w:ind w:left="288" w:hanging="230"/>
      </w:pPr>
      <w:r>
        <w:rPr>
          <w:rFonts w:ascii="Liberation Sans" w:hAnsi="Liberation Sans"/>
          <w:b w:val="0"/>
          <w:color w:val="263238"/>
          <w:sz w:val="20"/>
        </w:rPr>
        <w:t xml:space="preserve">5. </w:t>
      </w:r>
      <w:r>
        <w:rPr>
          <w:rFonts w:ascii="Liberation Sans" w:hAnsi="Liberation Sans"/>
          <w:color w:val="263238"/>
          <w:sz w:val="20"/>
        </w:rPr>
        <w:t>Movimiento, cámara, interacción, diálogo, cuaderno y guardado.</w:t>
      </w:r>
    </w:p>
    <w:p>
      <w:pPr>
        <w:spacing w:after="40"/>
        <w:ind w:left="288" w:hanging="230"/>
      </w:pPr>
      <w:r>
        <w:rPr>
          <w:rFonts w:ascii="Liberation Sans" w:hAnsi="Liberation Sans"/>
          <w:b w:val="0"/>
          <w:color w:val="263238"/>
          <w:sz w:val="20"/>
        </w:rPr>
        <w:t xml:space="preserve">6. </w:t>
      </w:r>
      <w:r>
        <w:rPr>
          <w:rFonts w:ascii="Liberation Sans" w:hAnsi="Liberation Sans"/>
          <w:color w:val="263238"/>
          <w:sz w:val="20"/>
        </w:rPr>
        <w:t>Prototipos digitales de riesgo.</w:t>
      </w:r>
    </w:p>
    <w:p>
      <w:pPr>
        <w:spacing w:after="40"/>
        <w:ind w:left="288" w:hanging="230"/>
      </w:pPr>
      <w:r>
        <w:rPr>
          <w:rFonts w:ascii="Liberation Sans" w:hAnsi="Liberation Sans"/>
          <w:b w:val="0"/>
          <w:color w:val="263238"/>
          <w:sz w:val="20"/>
        </w:rPr>
        <w:t xml:space="preserve">7. </w:t>
      </w:r>
      <w:r>
        <w:rPr>
          <w:rFonts w:ascii="Liberation Sans" w:hAnsi="Liberation Sans"/>
          <w:color w:val="263238"/>
          <w:sz w:val="20"/>
        </w:rPr>
        <w:t>Vertical slice.</w:t>
      </w:r>
    </w:p>
    <w:p>
      <w:r>
        <w:rPr>
          <w:rFonts w:ascii="Liberation Sans" w:hAnsi="Liberation Sans"/>
          <w:color w:val="263238"/>
          <w:sz w:val="21"/>
        </w:rPr>
        <w:t>La producción completa solo comienza después de validar el vertical slice.</w:t>
      </w:r>
    </w:p>
    <w:sectPr w:rsidR="00FC693F" w:rsidRPr="0006063C" w:rsidSect="00034616">
      <w:headerReference w:type="default" r:id="rId9"/>
      <w:footerReference w:type="default" r:id="rId10"/>
      <w:pgSz w:w="12240" w:h="15840"/>
      <w:pgMar w:top="1037" w:right="1123" w:bottom="1008" w:left="1123" w:header="432" w:footer="432" w:gutter="0"/>
      <w:cols w:space="720"/>
      <w:titlePg/>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Liberation Sans" w:hAnsi="Liberation Sans"/>
        <w:color w:val="5D6B70"/>
        <w:sz w:val="17"/>
      </w:rPr>
      <w:t xml:space="preserve">Página </w:t>
      <w:fldChar w:fldCharType="begin"/>
      <w:instrText xml:space="preserve"> PAGE </w:instrText>
      <w:fldChar w:fldCharType="separate"/>
      <w:t>1</w:t>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Pr>
        <w:rFonts w:ascii="Liberation Sans" w:hAnsi="Liberation Sans"/>
        <w:b/>
        <w:color w:val="5D6B70"/>
        <w:sz w:val="16"/>
      </w:rPr>
      <w:t>EL TEOREMA DEL SÍ  ·  GDD 0.1</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10" w:line="259" w:lineRule="auto"/>
    </w:pPr>
    <w:rPr>
      <w:rFonts w:ascii="Liberation Sans" w:hAnsi="Liberation Sans"/>
      <w:color w:val="263238"/>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360" w:after="160"/>
      <w:outlineLvl w:val="0"/>
    </w:pPr>
    <w:rPr>
      <w:rFonts w:asciiTheme="majorHAnsi" w:eastAsiaTheme="majorEastAsia" w:hAnsiTheme="majorHAnsi" w:cstheme="majorBidi" w:ascii="Liberation Sans" w:hAnsi="Liberation Sans"/>
      <w:b/>
      <w:bCs/>
      <w:color w:val="1F5964"/>
      <w:sz w:val="38"/>
      <w:szCs w:val="28"/>
    </w:rPr>
  </w:style>
  <w:style w:type="paragraph" w:styleId="Heading2">
    <w:name w:val="heading 2"/>
    <w:basedOn w:val="Normal"/>
    <w:next w:val="Normal"/>
    <w:link w:val="Heading2Char"/>
    <w:uiPriority w:val="9"/>
    <w:unhideWhenUsed/>
    <w:qFormat/>
    <w:rsid w:val="00FC693F"/>
    <w:pPr>
      <w:keepNext/>
      <w:keepLines/>
      <w:spacing w:before="260" w:after="100"/>
      <w:outlineLvl w:val="1"/>
    </w:pPr>
    <w:rPr>
      <w:rFonts w:asciiTheme="majorHAnsi" w:eastAsiaTheme="majorEastAsia" w:hAnsiTheme="majorHAnsi" w:cstheme="majorBidi" w:ascii="Liberation Sans" w:hAnsi="Liberation Sans"/>
      <w:b/>
      <w:bCs/>
      <w:color w:val="9A6138"/>
      <w:sz w:val="28"/>
      <w:szCs w:val="26"/>
    </w:rPr>
  </w:style>
  <w:style w:type="paragraph" w:styleId="Heading3">
    <w:name w:val="heading 3"/>
    <w:basedOn w:val="Normal"/>
    <w:next w:val="Normal"/>
    <w:link w:val="Heading3Char"/>
    <w:uiPriority w:val="9"/>
    <w:unhideWhenUsed/>
    <w:qFormat/>
    <w:rsid w:val="00FC693F"/>
    <w:pPr>
      <w:keepNext/>
      <w:keepLines/>
      <w:spacing w:before="200" w:after="60"/>
      <w:outlineLvl w:val="2"/>
    </w:pPr>
    <w:rPr>
      <w:rFonts w:asciiTheme="majorHAnsi" w:eastAsiaTheme="majorEastAsia" w:hAnsiTheme="majorHAnsi" w:cstheme="majorBidi" w:ascii="Liberation Sans" w:hAnsi="Liberation Sans"/>
      <w:b/>
      <w:bCs/>
      <w:color w:val="1F5964"/>
      <w:sz w:val="23"/>
    </w:rPr>
  </w:style>
  <w:style w:type="paragraph" w:styleId="Heading4">
    <w:name w:val="heading 4"/>
    <w:basedOn w:val="Normal"/>
    <w:next w:val="Normal"/>
    <w:link w:val="Heading4Char"/>
    <w:uiPriority w:val="9"/>
    <w:semiHidden/>
    <w:unhideWhenUsed/>
    <w:qFormat/>
    <w:rsid w:val="00FC693F"/>
    <w:pPr>
      <w:keepNext/>
      <w:keepLines/>
      <w:spacing w:before="160" w:after="40"/>
      <w:outlineLvl w:val="3"/>
    </w:pPr>
    <w:rPr>
      <w:rFonts w:asciiTheme="majorHAnsi" w:eastAsiaTheme="majorEastAsia" w:hAnsiTheme="majorHAnsi" w:cstheme="majorBidi" w:ascii="Liberation Sans" w:hAnsi="Liberation Sans"/>
      <w:b/>
      <w:bCs/>
      <w:i/>
      <w:iCs/>
      <w:color w:val="5D6B70"/>
      <w:sz w:val="2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keepNext/>
      <w:pBdr>
        <w:bottom w:val="single" w:sz="8" w:space="4" w:color="4F81BD" w:themeColor="accent1"/>
      </w:pBdr>
      <w:spacing w:after="160" w:line="240" w:lineRule="auto" w:before="0"/>
      <w:contextualSpacing/>
    </w:pPr>
    <w:rPr>
      <w:rFonts w:asciiTheme="majorHAnsi" w:eastAsiaTheme="majorEastAsia" w:hAnsiTheme="majorHAnsi" w:cstheme="majorBidi" w:ascii="Liberation Sans" w:hAnsi="Liberation Sans"/>
      <w:b/>
      <w:color w:val="1F5964"/>
      <w:spacing w:val="5"/>
      <w:kern w:val="28"/>
      <w:sz w:val="60"/>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keepNext/>
      <w:numPr>
        <w:ilvl w:val="1"/>
      </w:numPr>
      <w:spacing w:before="0" w:after="320"/>
    </w:pPr>
    <w:rPr>
      <w:rFonts w:asciiTheme="majorHAnsi" w:eastAsiaTheme="majorEastAsia" w:hAnsiTheme="majorHAnsi" w:cstheme="majorBidi" w:ascii="Liberation Sans" w:hAnsi="Liberation Sans"/>
      <w:b w:val="0"/>
      <w:i/>
      <w:iCs/>
      <w:color w:val="5D6B70"/>
      <w:spacing w:val="15"/>
      <w:sz w:val="32"/>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rFonts w:ascii="Liberation Sans" w:hAnsi="Liberation Sans"/>
      <w:b/>
      <w:bCs/>
      <w:i/>
      <w:color w:val="5D6B70"/>
      <w:sz w:val="17"/>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image" Target="media/image1.png"/><Relationship Id="rId12" Type="http://schemas.openxmlformats.org/officeDocument/2006/relationships/image" Target="media/image2.png"/><Relationship Id="rId13" Type="http://schemas.openxmlformats.org/officeDocument/2006/relationships/image" Target="media/image3.png"/><Relationship Id="rId14" Type="http://schemas.openxmlformats.org/officeDocument/2006/relationships/image" Target="media/image4.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El Teorema del Sí - Game Design Document</dc:title>
  <dc:subject>Diseño integral de aventura narrativa de puzles matemáticos</dc:subject>
  <dc:creator>Proyecto El Teorema del Sí</dc:creator>
  <cp:keywords>game design document, videojuegos, puzles, pixel art, boda</cp:keywords>
  <dc:description>Documento consolidado del proyecto</dc:description>
  <cp:lastModifiedBy/>
  <cp:revision>1</cp:revision>
  <dcterms:created xsi:type="dcterms:W3CDTF">2013-12-23T23:15:00Z</dcterms:created>
  <dcterms:modified xsi:type="dcterms:W3CDTF">2013-12-23T23:15:00Z</dcterms:modified>
  <cp:category/>
</cp:coreProperties>
</file>