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jc w:val="center"/>
        <w:rPr>
          <w14:ligatures w14:val="none"/>
        </w:rPr>
      </w:pPr>
      <w:r>
        <w:t xml:space="preserve">Опросный лист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8" w:firstLine="708"/>
        <w:rPr>
          <w:highlight w:val="none"/>
          <w:u w:val="single"/>
        </w:rPr>
      </w:pPr>
      <w:r>
        <w:t xml:space="preserve">Проект     </w:t>
      </w:r>
      <w:r>
        <w:rPr>
          <w:u w:val="single"/>
        </w:rPr>
        <w:t xml:space="preserve">                                  Редактор                          _   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tbl>
      <w:tblPr>
        <w:tblStyle w:val="68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4819"/>
        <w:gridCol w:w="3544"/>
      </w:tblGrid>
      <w:tr>
        <w:tblPrEx/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№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center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Вопрос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Ответ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</w:tbl>
    <w:p>
      <w:pPr>
        <w:ind w:left="0" w:firstLine="0"/>
        <w:jc w:val="left"/>
        <w:spacing w:line="240" w:lineRule="auto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center"/>
        <w:spacing w:line="240" w:lineRule="auto"/>
        <w:rPr>
          <w:highlight w:val="none"/>
          <w:u w:val="none"/>
        </w:rPr>
      </w:pPr>
      <w:r>
        <w:rPr>
          <w:highlight w:val="none"/>
          <w:u w:val="none"/>
        </w:rPr>
        <w:t xml:space="preserve">Итерация 1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tbl>
      <w:tblPr>
        <w:tblStyle w:val="68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4819"/>
        <w:gridCol w:w="3544"/>
      </w:tblGrid>
      <w:tr>
        <w:tblPrEx/>
        <w:trPr>
          <w:trHeight w:val="2407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  <w:t xml:space="preserve">1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Какую основную задачу должно решать приложение?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Приложение должно предоставлять пользователю возможность редактирования изображений: регулирование яркости, увеличение контрастности, зашумление, добавление эффектов "стекла" или "волны", а также коррекции гаммы для загруженного изображения.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</w:tr>
      <w:tr>
        <w:tblPrEx/>
        <w:trPr>
          <w:trHeight w:val="2116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  <w:t xml:space="preserve">2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Как должна работать загрузка изображения?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В приложении для загрузки изображения будет пункт меню (кнопка) "Открыть", при нажатии на которую будет открыто стандартное окно выбора файлов; пользователь должен выбрать необходимый файл на своём компьютере.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</w:tr>
      <w:tr>
        <w:tblPrEx/>
        <w:trPr>
          <w:trHeight w:val="1124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  <w:t xml:space="preserve">3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Какие функции редактирования изображений должны быть доступны?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Линейная и нелинейная коррекция, зашумление, эффекты "стекла" и "волны", коррекция гаммы.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</w:tr>
      <w:tr>
        <w:tblPrEx/>
        <w:trPr>
          <w:trHeight w:val="1833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  <w:t xml:space="preserve">4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white"/>
                <w:u w:val="none"/>
              </w:rPr>
            </w:pPr>
            <w:r>
              <w:rPr>
                <w:highlight w:val="white"/>
                <w:u w:val="none"/>
              </w:rPr>
              <w:t xml:space="preserve">Какой общий вид интерфейса вы ожидаете? </w:t>
            </w:r>
            <w:r>
              <w:rPr>
                <w:highlight w:val="white"/>
                <w:u w:val="none"/>
              </w:rPr>
            </w:r>
            <w:r>
              <w:rPr>
                <w:highlight w:val="whit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white"/>
              </w:rPr>
            </w:pPr>
            <w:r>
              <w:rPr>
                <w:highlight w:val="white"/>
                <w:u w:val="none"/>
              </w:rPr>
            </w:r>
            <w:r>
              <w:rPr>
                <w:highlight w:val="white"/>
              </w:rPr>
              <w:t xml:space="preserve">Минималистический, с намёками на современность и светлые тона с яркими акцентами, что будет совмещать простоту, практичность, современность и свободу для творчества и креатива пользователя.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</w:tr>
    </w:tbl>
    <w:p>
      <w:pPr>
        <w:ind w:left="0" w:firstLine="0"/>
        <w:jc w:val="center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center"/>
        <w:rPr>
          <w:highlight w:val="none"/>
          <w:u w:val="none"/>
        </w:rPr>
      </w:pPr>
      <w:r>
        <w:rPr>
          <w:highlight w:val="none"/>
          <w:u w:val="none"/>
        </w:rPr>
        <w:t xml:space="preserve">Итерация 2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tbl>
      <w:tblPr>
        <w:tblStyle w:val="68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4819"/>
        <w:gridCol w:w="3544"/>
      </w:tblGrid>
      <w:tr>
        <w:tblPrEx/>
        <w:trPr>
          <w:trHeight w:val="1602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1.1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На каких платформах должно работать приложение?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Приложение должно корректно работать под управлением операционной системы, поддерживающей Python, будь то Windows, Linux или MacOS.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  <w:tr>
        <w:tblPrEx/>
        <w:trPr>
          <w:trHeight w:val="1266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2.1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Какие типы изображений должно поддерживать приложение?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Приложение должно поддерживать работу с файлами со стандартными форматами PNG, JPEG (JPG), BMP.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  <w:tr>
        <w:tblPrEx/>
        <w:trPr>
          <w:trHeight w:val="1266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4.1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Какие элементы интерфейса важны?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Основное окно, кнопки для редактирования изображения, кнопки для сохранения готового изображения, кнопки для отмены или повтора последних действий.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</w:tbl>
    <w:p>
      <w:pPr>
        <w:ind w:left="0" w:firstLine="0"/>
        <w:jc w:val="center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center"/>
        <w:rPr>
          <w:highlight w:val="none"/>
          <w:u w:val="none"/>
        </w:rPr>
      </w:pPr>
      <w:r>
        <w:rPr>
          <w:highlight w:val="none"/>
          <w:u w:val="none"/>
        </w:rPr>
        <w:t xml:space="preserve">Итерация 3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tbl>
      <w:tblPr>
        <w:tblStyle w:val="68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4819"/>
        <w:gridCol w:w="3544"/>
      </w:tblGrid>
      <w:tr>
        <w:tblPrEx/>
        <w:trPr>
          <w:trHeight w:val="2268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1.1.1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Насколько важна скорость работы приложения?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Приложение должно предоставлять комфортную работу в логичных временных ограничениях обработки данных, чтобы пользователь не ожидал слишком долго. Время обработки изображения не должно превышать 10-15 секунд за каждую операцию.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  <w:tr>
        <w:tblPrEx/>
        <w:trPr>
          <w:trHeight w:val="2169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2.1.1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Как должен выглядеть процесс загрузки и обработки изображений?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При загрузке или обработке изображений должна быть явная индикация в виде соответствующего текста или других знаков, но без обещаний по времени (так как в разных условиях время ожидания может быть неточным).</w:t>
            </w:r>
            <w:r/>
          </w:p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  <w:tr>
        <w:tblPrEx/>
        <w:trPr>
          <w:trHeight w:val="1990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4.1.1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Как бы вы хотели взаимодействовать с интерфейсом программы?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Мы бы хотели, чтобы интерфейсом программы было бы пользоваться просто, а важные функции не были бы скрыты в неочевидных подменю, а нажатия левой кнопки мышки было бы достаточно для работы с основным функционалом программы.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</w:tbl>
    <w:p>
      <w:pPr>
        <w:ind w:left="0" w:firstLine="0"/>
        <w:jc w:val="center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center"/>
        <w:rPr>
          <w:highlight w:val="none"/>
          <w:u w:val="none"/>
        </w:rPr>
      </w:pPr>
      <w:r>
        <w:rPr>
          <w:highlight w:val="none"/>
          <w:u w:val="none"/>
        </w:rPr>
        <w:t xml:space="preserve">Итерация 4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tbl>
      <w:tblPr>
        <w:tblStyle w:val="68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4819"/>
        <w:gridCol w:w="3544"/>
      </w:tblGrid>
      <w:tr>
        <w:tblPrEx/>
        <w:trPr>
          <w:trHeight w:val="1111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5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Какие виды документации должны быть предусмотрены в продукте?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В приложении должен быть раздел "Справка" для предоставления справочной информации.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  <w:tr>
        <w:tblPrEx/>
        <w:trPr>
          <w:trHeight w:val="1275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6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t xml:space="preserve">Нужно ли добавить раздел "Пользовательское соглашение" в приложение?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pacing w:val="-1"/>
                <w:sz w:val="20"/>
                <w:highlight w:val="white"/>
              </w:rPr>
              <w:t xml:space="preserve">В приложении должно присутствовать пользовательское соглашение, оглашающее формальные и юридические ограничения, принимаемые разработчиками и активными пользователями приложения, включающие соблюдение законодательства, а также выполнение базовых правил пол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pacing w:val="-1"/>
                <w:sz w:val="20"/>
                <w:highlight w:val="white"/>
              </w:rPr>
              <w:t xml:space="preserve">ьзования приложением, неисполнение коих может вести к законному праву разработчиков к отзыву лицензии на своё приложение, либо ограничения прав пользователя, либо судебных исков в отношении пользователей чьи действия идут вразрез с пользовательским соглаше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pacing w:val="-1"/>
                <w:sz w:val="20"/>
                <w:highlight w:val="white"/>
              </w:rPr>
              <w:t xml:space="preserve">нием, нарушая его.</w:t>
            </w:r>
            <w:r>
              <w:rPr>
                <w:color w:val="000000" w:themeColor="text1"/>
                <w:highlight w:val="white"/>
              </w:rPr>
            </w:r>
            <w:r>
              <w:rPr>
                <w:highlight w:val="none"/>
                <w:u w:val="none"/>
              </w:rPr>
            </w:r>
          </w:p>
        </w:tc>
      </w:tr>
      <w:tr>
        <w:tblPrEx/>
        <w:trPr>
          <w:trHeight w:val="699"/>
        </w:trPr>
        <w:tc>
          <w:tcPr>
            <w:tcW w:w="992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7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Нужен ли feedback встроенный в приложение?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jc w:val="left"/>
              <w:rPr>
                <w:highlight w:val="none"/>
                <w:u w:val="none"/>
              </w:rPr>
            </w:pPr>
            <w:r>
              <w:rPr>
                <w:highlight w:val="none"/>
                <w:u w:val="none"/>
              </w:rPr>
              <w:t xml:space="preserve">Нет, в приложение нецелесообразно встраивать feedback: лучше обойтись контактной информацией, дабы пользоваться уже гарантированно рабочими и отказоустойчивыми сервисами для связи между пользователями и администрацией, разработчиками приложения, как и не требовать установки ПО для поддержания связи со стороны разработчика.</w:t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</w:tr>
    </w:tbl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strike w:val="0"/>
          <w:highlight w:val="none"/>
          <w:u w:val="single"/>
        </w:rPr>
      </w:pPr>
      <w:r>
        <w:rPr>
          <w:highlight w:val="none"/>
          <w:u w:val="none"/>
        </w:rPr>
        <w:t xml:space="preserve">Дата </w:t>
        <w:tab/>
        <w:tab/>
      </w:r>
      <w:r>
        <w:rPr>
          <w:highlight w:val="none"/>
          <w:u w:val="single"/>
        </w:rPr>
        <w:t xml:space="preserve">03.04.2025</w:t>
      </w:r>
      <w:r>
        <w:rPr>
          <w:highlight w:val="none"/>
          <w:u w:val="single"/>
        </w:rPr>
        <w:t xml:space="preserve">_____________</w:t>
      </w:r>
      <w:r>
        <w:rPr>
          <w:strike w:val="0"/>
          <w:highlight w:val="none"/>
          <w:u w:val="single"/>
        </w:rPr>
        <w:t xml:space="preserve">_____         </w:t>
      </w:r>
      <w:r>
        <w:rPr>
          <w:strike w:val="0"/>
          <w:highlight w:val="none"/>
          <w:u w:val="single"/>
        </w:rPr>
        <w:t xml:space="preserve">        </w:t>
      </w:r>
      <w:r>
        <w:rPr>
          <w:strike w:val="0"/>
          <w:highlight w:val="none"/>
          <w:u w:val="single"/>
        </w:rPr>
      </w:r>
      <w:r>
        <w:rPr>
          <w:strike w:val="0"/>
          <w:highlight w:val="none"/>
          <w:u w:val="singl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Подписи </w:t>
        <w:tab/>
        <w:t xml:space="preserve">Stakeholder _________________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ab/>
        <w:tab/>
        <w:t xml:space="preserve">Interviewers _________________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 xml:space="preserve">        _________________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 xml:space="preserve">        _________________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 xml:space="preserve">        _________________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  <w:tab/>
        <w:tab/>
        <w:tab/>
        <w:t xml:space="preserve">        _________________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left="0" w:firstLine="0"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Харченко</cp:lastModifiedBy>
  <cp:revision>3</cp:revision>
  <dcterms:modified xsi:type="dcterms:W3CDTF">2025-06-07T06:01:14Z</dcterms:modified>
</cp:coreProperties>
</file>