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ind w:firstLine="0"/>
        <w:jc w:val="center"/>
      </w:pPr>
      <w:r>
        <w:rPr>
          <w:rFonts w:ascii="Times New Roman" w:hAnsi="Times New Roman" w:eastAsia="Times New Roman"/>
          <w:b/>
          <w:sz w:val="28"/>
        </w:rPr>
        <w:t>ВВЕДЕНИЕ</w:t>
      </w:r>
    </w:p>
    <w:p>
      <w:pPr>
        <w:spacing w:line="360" w:lineRule="auto" w:before="0" w:after="0"/>
        <w:ind w:firstLine="709"/>
        <w:jc w:val="both"/>
      </w:pPr>
      <w:r>
        <w:rPr>
          <w:rFonts w:ascii="Times New Roman" w:hAnsi="Times New Roman" w:eastAsia="Times New Roman"/>
          <w:b w:val="0"/>
          <w:sz w:val="24"/>
        </w:rPr>
        <w:t>В условиях активной цифровизации сферы услуг предприятия индустрии красоты все чаще переходят от традиционных способов взаимодействия с клиентами к автоматизированным каналам коммуникации. Для салонов красоты особенно важны скорость обработки обращений, удобство записи на услуги, своевременное информирование клиента и ведение клиентской базы. На практике значительная часть коммуникации с клиентами уже осуществляется через социальные сети и мессенджеры, среди которых одно из ведущих мест занимает социальная сеть «ВКонтакте». Для многих пользователей именно сообщения сообщества становятся наиболее привычным и быстрым способом связи с компанией.</w:t>
      </w:r>
    </w:p>
    <w:p>
      <w:pPr>
        <w:spacing w:line="360" w:lineRule="auto" w:before="0" w:after="0"/>
        <w:ind w:firstLine="709"/>
        <w:jc w:val="both"/>
      </w:pPr>
      <w:r>
        <w:rPr>
          <w:rFonts w:ascii="Times New Roman" w:hAnsi="Times New Roman" w:eastAsia="Times New Roman"/>
          <w:b w:val="0"/>
          <w:sz w:val="24"/>
        </w:rPr>
        <w:t>Актуальность темы выпускной квалификационной работы обусловлена необходимостью автоматизации записи клиентов салона красоты с использованием доступного и понятного пользователю канала коммуникации. Использование ВКонтакте как основной точки взаимодействия позволяет сократить нагрузку на администратора, уменьшить количество ошибок при ручной записи, ускорить обработку запросов клиентов и повысить уровень сервиса за счет автоматических уведомлений, напоминаний и удобного доступа к информации о записи. Особенно актуален такой подход для малого и среднего бизнеса, для которого внедрение крупных CRM-платформ часто связано с высокими финансовыми затратами и избыточной функциональностью.</w:t>
      </w:r>
    </w:p>
    <w:p>
      <w:pPr>
        <w:spacing w:line="360" w:lineRule="auto" w:before="0" w:after="0"/>
        <w:ind w:firstLine="709"/>
        <w:jc w:val="both"/>
      </w:pPr>
      <w:r>
        <w:rPr>
          <w:rFonts w:ascii="Times New Roman" w:hAnsi="Times New Roman" w:eastAsia="Times New Roman"/>
          <w:b w:val="0"/>
          <w:sz w:val="24"/>
        </w:rPr>
        <w:t>Проблема исследования заключается в том, что многие салоны красоты по-прежнему используют ручную обработку записей через личные сообщения, телефонные звонки или таблицы, что приводит к потере заявок, дублированию информации, пропуску напоминаний и неудобству при управлении расписанием. Готовые CRM-системы нередко обладают широким набором функций, однако не всегда обеспечивают удобную интеграцию именно с сообществом ВКонтакте либо оказываются слишком сложными и дорогостоящими для конкретного бизнеса.</w:t>
      </w:r>
    </w:p>
    <w:p>
      <w:pPr>
        <w:spacing w:line="360" w:lineRule="auto" w:before="0" w:after="0"/>
        <w:ind w:firstLine="709"/>
        <w:jc w:val="both"/>
      </w:pPr>
      <w:r>
        <w:rPr>
          <w:rFonts w:ascii="Times New Roman" w:hAnsi="Times New Roman" w:eastAsia="Times New Roman"/>
          <w:b w:val="0"/>
          <w:sz w:val="24"/>
        </w:rPr>
        <w:t>Целью выпускной квалификационной работы является разработка CRM-системы в виде ВКонтакте-бота для автоматизации записи клиентов салона красоты, ведения клиентской базы и сопровождения процесса записи через административный интерфейс.</w:t>
      </w:r>
    </w:p>
    <w:p>
      <w:pPr>
        <w:spacing w:line="360" w:lineRule="auto" w:before="0" w:after="0"/>
        <w:ind w:firstLine="709"/>
        <w:jc w:val="both"/>
      </w:pPr>
      <w:r>
        <w:rPr>
          <w:rFonts w:ascii="Times New Roman" w:hAnsi="Times New Roman" w:eastAsia="Times New Roman"/>
          <w:b w:val="0"/>
          <w:sz w:val="24"/>
        </w:rPr>
        <w:t>Для достижения поставленной цели необходимо решить следующие задачи:</w:t>
      </w:r>
    </w:p>
    <w:p>
      <w:pPr>
        <w:spacing w:line="360" w:lineRule="auto" w:before="0" w:after="0"/>
        <w:ind w:firstLine="709"/>
        <w:jc w:val="both"/>
      </w:pPr>
      <w:r>
        <w:rPr>
          <w:rFonts w:ascii="Times New Roman" w:hAnsi="Times New Roman" w:eastAsia="Times New Roman"/>
          <w:b w:val="0"/>
          <w:sz w:val="24"/>
        </w:rPr>
        <w:t>1. проанализировать особенности бизнес-процессов салона красоты, связанных с записью клиентов, отменой и переносом посещений, напоминаниями и ведением клиентской базы;</w:t>
      </w:r>
    </w:p>
    <w:p>
      <w:pPr>
        <w:spacing w:line="360" w:lineRule="auto" w:before="0" w:after="0"/>
        <w:ind w:firstLine="709"/>
        <w:jc w:val="both"/>
      </w:pPr>
      <w:r>
        <w:rPr>
          <w:rFonts w:ascii="Times New Roman" w:hAnsi="Times New Roman" w:eastAsia="Times New Roman"/>
          <w:b w:val="0"/>
          <w:sz w:val="24"/>
        </w:rPr>
        <w:t>2. изучить существующие решения для автоматизации работы салонов красоты и выполнить их сравнительный анализ;</w:t>
      </w:r>
    </w:p>
    <w:p>
      <w:pPr>
        <w:spacing w:line="360" w:lineRule="auto" w:before="0" w:after="0"/>
        <w:ind w:firstLine="709"/>
        <w:jc w:val="both"/>
      </w:pPr>
      <w:r>
        <w:rPr>
          <w:rFonts w:ascii="Times New Roman" w:hAnsi="Times New Roman" w:eastAsia="Times New Roman"/>
          <w:b w:val="0"/>
          <w:sz w:val="24"/>
        </w:rPr>
        <w:t>3. исследовать возможности VK API как платформы для построения клиентского интерфейса;</w:t>
      </w:r>
    </w:p>
    <w:p>
      <w:pPr>
        <w:spacing w:line="360" w:lineRule="auto" w:before="0" w:after="0"/>
        <w:ind w:firstLine="709"/>
        <w:jc w:val="both"/>
      </w:pPr>
      <w:r>
        <w:rPr>
          <w:rFonts w:ascii="Times New Roman" w:hAnsi="Times New Roman" w:eastAsia="Times New Roman"/>
          <w:b w:val="0"/>
          <w:sz w:val="24"/>
        </w:rPr>
        <w:t>4. обосновать выбор технологий разработки для реализации CRM-системы и административной панели;</w:t>
      </w:r>
    </w:p>
    <w:p>
      <w:pPr>
        <w:spacing w:line="360" w:lineRule="auto" w:before="0" w:after="0"/>
        <w:ind w:firstLine="709"/>
        <w:jc w:val="both"/>
      </w:pPr>
      <w:r>
        <w:rPr>
          <w:rFonts w:ascii="Times New Roman" w:hAnsi="Times New Roman" w:eastAsia="Times New Roman"/>
          <w:b w:val="0"/>
          <w:sz w:val="24"/>
        </w:rPr>
        <w:t>5. спроектировать архитектуру системы, обеспечивающую взаимодействие клиента, ВКонтакте-бота, серверной части, базы данных и административного интерфейса;</w:t>
      </w:r>
    </w:p>
    <w:p>
      <w:pPr>
        <w:spacing w:line="360" w:lineRule="auto" w:before="0" w:after="0"/>
        <w:ind w:firstLine="709"/>
        <w:jc w:val="both"/>
      </w:pPr>
      <w:r>
        <w:rPr>
          <w:rFonts w:ascii="Times New Roman" w:hAnsi="Times New Roman" w:eastAsia="Times New Roman"/>
          <w:b w:val="0"/>
          <w:sz w:val="24"/>
        </w:rPr>
        <w:t>6. реализовать MVP-проект, включающий сценарии записи, отмены, напоминаний, управление услугами, мастерами и клиентами;</w:t>
      </w:r>
    </w:p>
    <w:p>
      <w:pPr>
        <w:spacing w:line="360" w:lineRule="auto" w:before="0" w:after="0"/>
        <w:ind w:firstLine="709"/>
        <w:jc w:val="both"/>
      </w:pPr>
      <w:r>
        <w:rPr>
          <w:rFonts w:ascii="Times New Roman" w:hAnsi="Times New Roman" w:eastAsia="Times New Roman"/>
          <w:b w:val="0"/>
          <w:sz w:val="24"/>
        </w:rPr>
        <w:t>7. проверить работоспособность системы и оценить ее практическую применимость для салона красоты.</w:t>
      </w:r>
    </w:p>
    <w:p>
      <w:pPr>
        <w:spacing w:line="360" w:lineRule="auto" w:before="0" w:after="0"/>
        <w:ind w:firstLine="709"/>
        <w:jc w:val="both"/>
      </w:pPr>
      <w:r>
        <w:rPr>
          <w:rFonts w:ascii="Times New Roman" w:hAnsi="Times New Roman" w:eastAsia="Times New Roman"/>
          <w:b w:val="0"/>
          <w:sz w:val="24"/>
        </w:rPr>
        <w:t>Объектом исследования является процесс обслуживания клиентов салона красоты в части организации записи и взаимодействия с клиентской базой.</w:t>
      </w:r>
    </w:p>
    <w:p>
      <w:pPr>
        <w:spacing w:line="360" w:lineRule="auto" w:before="0" w:after="0"/>
        <w:ind w:firstLine="709"/>
        <w:jc w:val="both"/>
      </w:pPr>
      <w:r>
        <w:rPr>
          <w:rFonts w:ascii="Times New Roman" w:hAnsi="Times New Roman" w:eastAsia="Times New Roman"/>
          <w:b w:val="0"/>
          <w:sz w:val="24"/>
        </w:rPr>
        <w:t>Предметом исследования являются методы, средства и технологии разработки CRM-системы, интегрированной с платформой ВКонтакте и предназначенной для автоматизации записи клиентов.</w:t>
      </w:r>
    </w:p>
    <w:p>
      <w:pPr>
        <w:spacing w:line="360" w:lineRule="auto" w:before="0" w:after="0"/>
        <w:ind w:firstLine="709"/>
        <w:jc w:val="both"/>
      </w:pPr>
      <w:r>
        <w:rPr>
          <w:rFonts w:ascii="Times New Roman" w:hAnsi="Times New Roman" w:eastAsia="Times New Roman"/>
          <w:b w:val="0"/>
          <w:sz w:val="24"/>
        </w:rPr>
        <w:t>В работе использованы методы анализа предметной области, сравнительного анализа программных решений, проектирования информационных систем, моделирования пользовательских сценариев, разработки программного обеспечения и тестирования.</w:t>
      </w:r>
    </w:p>
    <w:p>
      <w:pPr>
        <w:spacing w:line="360" w:lineRule="auto" w:before="0" w:after="0"/>
        <w:ind w:firstLine="709"/>
        <w:jc w:val="both"/>
      </w:pPr>
      <w:r>
        <w:rPr>
          <w:rFonts w:ascii="Times New Roman" w:hAnsi="Times New Roman" w:eastAsia="Times New Roman"/>
          <w:b w:val="0"/>
          <w:sz w:val="24"/>
        </w:rPr>
        <w:t>Практическая значимость работы заключается в создании работоспособного MVP-приложения, которое может быть использовано в деятельности салона красоты для автоматизации записи клиентов, снижения административной нагрузки и повышения качества обслуживания. Разработанная система может служить основой для дальнейшего расширения функциональности, включая развитие аналитики, совершенствование расписания мастеров и внедрение дополнительных инструментов клиентского сервиса.</w:t>
      </w:r>
    </w:p>
    <w:p>
      <w:pPr>
        <w:spacing w:line="360" w:lineRule="auto" w:before="0" w:after="0"/>
        <w:ind w:firstLine="709"/>
        <w:jc w:val="both"/>
      </w:pPr>
      <w:r>
        <w:rPr>
          <w:rFonts w:ascii="Times New Roman" w:hAnsi="Times New Roman" w:eastAsia="Times New Roman"/>
          <w:b w:val="0"/>
          <w:sz w:val="24"/>
        </w:rPr>
        <w:t>Структура работы включает введение, две главы, заключение, список использованных источников и приложения. В первой главе рассматриваются особенности автоматизации салонов красоты, выполняется анализ существующих решений и обосновывается выбор технологической платформы. Во второй главе описываются проектирование и реализация разработанной CRM-системы в виде ВКонтакте-бота.</w:t>
      </w:r>
    </w:p>
    <w:p>
      <w:r>
        <w:br w:type="page"/>
      </w:r>
    </w:p>
    <w:p>
      <w:pPr>
        <w:spacing w:line="360" w:lineRule="auto" w:before="0" w:after="240"/>
        <w:ind w:firstLine="0"/>
        <w:jc w:val="center"/>
      </w:pPr>
      <w:r>
        <w:rPr>
          <w:rFonts w:ascii="Times New Roman" w:hAnsi="Times New Roman" w:eastAsia="Times New Roman"/>
          <w:b/>
          <w:sz w:val="28"/>
        </w:rPr>
        <w:t>ГЛАВА 1 АНАЛИЗ СРЕДСТВ АВТОМАТИЗАЦИИ САЛОНОВ КРАСОТЫ</w:t>
      </w:r>
    </w:p>
    <w:p>
      <w:pPr>
        <w:spacing w:line="360" w:lineRule="auto" w:before="240" w:after="240"/>
        <w:ind w:firstLine="0"/>
        <w:jc w:val="left"/>
      </w:pPr>
      <w:r>
        <w:rPr>
          <w:rFonts w:ascii="Times New Roman" w:hAnsi="Times New Roman" w:eastAsia="Times New Roman"/>
          <w:b/>
          <w:sz w:val="24"/>
        </w:rPr>
        <w:t>1.1 Особенности автоматизации записи клиентов салона красоты</w:t>
      </w:r>
    </w:p>
    <w:p>
      <w:pPr>
        <w:spacing w:line="360" w:lineRule="auto" w:before="0" w:after="0"/>
        <w:ind w:firstLine="709"/>
        <w:jc w:val="both"/>
      </w:pPr>
      <w:r>
        <w:rPr>
          <w:rFonts w:ascii="Times New Roman" w:hAnsi="Times New Roman" w:eastAsia="Times New Roman"/>
          <w:b w:val="0"/>
          <w:sz w:val="24"/>
        </w:rPr>
        <w:t>Салон красоты представляет собой сервисную организацию, в которой качество обслуживания зависит не только от профессионализма мастеров, но и от четкой организации записи клиентов. Основными процессами, требующими автоматизации, являются запись на услугу, выбор мастера, контроль расписания, перенос и отмена посещений, хранение информации о клиентах, а также напоминания о предстоящем визите.</w:t>
      </w:r>
    </w:p>
    <w:p>
      <w:pPr>
        <w:spacing w:line="360" w:lineRule="auto" w:before="0" w:after="0"/>
        <w:ind w:firstLine="709"/>
        <w:jc w:val="both"/>
      </w:pPr>
      <w:r>
        <w:rPr>
          <w:rFonts w:ascii="Times New Roman" w:hAnsi="Times New Roman" w:eastAsia="Times New Roman"/>
          <w:b w:val="0"/>
          <w:sz w:val="24"/>
        </w:rPr>
        <w:t>Традиционный способ ведения записи через телефон, сообщения администратора или бумажный журнал обладает рядом недостатков. Во-первых, значительная часть информации хранится разрозненно и зависит от человеческого фактора. Во-вторых, при ручной записи возрастает риск ошибок, связанных с наложением временных интервалов, неправильной фиксацией услуги или мастера, а также несвоевременным уведомлением клиента. В-третьих, такой подход затрудняет быстрый доступ к истории посещений и сведениям о клиентах.</w:t>
      </w:r>
    </w:p>
    <w:p>
      <w:pPr>
        <w:spacing w:line="360" w:lineRule="auto" w:before="0" w:after="0"/>
        <w:ind w:firstLine="709"/>
        <w:jc w:val="both"/>
      </w:pPr>
      <w:r>
        <w:rPr>
          <w:rFonts w:ascii="Times New Roman" w:hAnsi="Times New Roman" w:eastAsia="Times New Roman"/>
          <w:b w:val="0"/>
          <w:sz w:val="24"/>
        </w:rPr>
        <w:t>Для салона красоты особенно важны следующие функции автоматизации: формирование каталога услуг с указанием длительности, стоимости и принадлежности к определенной категории; ведение информации о мастерах, их специализации и доступных услугах; управление расписанием мастеров и расчет свободных временных слотов; автоматическое создание записи клиента на основе выбранной услуги, мастера и времени; возможность переноса и отмены записи; хранение клиентской базы с возможностью идентификации клиента по используемому каналу связи; автоматическая отправка уведомлений и напоминаний.</w:t>
      </w:r>
    </w:p>
    <w:p>
      <w:pPr>
        <w:spacing w:line="360" w:lineRule="auto" w:before="0" w:after="0"/>
        <w:ind w:firstLine="709"/>
        <w:jc w:val="both"/>
      </w:pPr>
      <w:r>
        <w:rPr>
          <w:rFonts w:ascii="Times New Roman" w:hAnsi="Times New Roman" w:eastAsia="Times New Roman"/>
          <w:b w:val="0"/>
          <w:sz w:val="24"/>
        </w:rPr>
        <w:t>Особенностью автоматизации в бьюти-индустрии является высокая зависимость от удобства клиентского сценария. Клиент, как правило, не готов проходить сложную регистрацию или устанавливать отдельное приложение ради одной записи. Именно поэтому особую роль играют уже привычные цифровые каналы, в которых пользователь может быстро получить услугу. ВКонтакте в данном случае выступает не только социальной сетью, но и удобной платформой для взаимодействия бизнеса с клиентом через сообщения сообщества.</w:t>
      </w:r>
    </w:p>
    <w:p>
      <w:pPr>
        <w:spacing w:line="360" w:lineRule="auto" w:before="0" w:after="0"/>
        <w:ind w:firstLine="709"/>
        <w:jc w:val="both"/>
      </w:pPr>
      <w:r>
        <w:rPr>
          <w:rFonts w:ascii="Times New Roman" w:hAnsi="Times New Roman" w:eastAsia="Times New Roman"/>
          <w:b w:val="0"/>
          <w:sz w:val="24"/>
        </w:rPr>
        <w:t>Еще одной важной особенностью является необходимость сочетания клиентского и административного контуров. С одной стороны, клиенту нужен простой сценарий: выбрать услугу, мастера, дату и подтвердить запись. С другой стороны, администратору необходим инструмент управления каталогом услуг, мастерами, расписанием, статусами записей и клиентской базой. Следовательно, эффективная система автоматизации должна объединять оба контура в едином решении.</w:t>
      </w:r>
    </w:p>
    <w:p>
      <w:pPr>
        <w:spacing w:line="360" w:lineRule="auto" w:before="0" w:after="0"/>
        <w:ind w:firstLine="709"/>
        <w:jc w:val="both"/>
      </w:pPr>
      <w:r>
        <w:rPr>
          <w:rFonts w:ascii="Times New Roman" w:hAnsi="Times New Roman" w:eastAsia="Times New Roman"/>
          <w:b w:val="0"/>
          <w:sz w:val="24"/>
        </w:rPr>
        <w:t>Таким образом, автоматизация записи клиентов салона красоты должна обеспечивать удобство для пользователя, снижение нагрузки на администратора, целостность данных и оперативность обработки заявок. Эти требования формируют основу для выбора подхода к разработке CRM-системы.</w:t>
      </w:r>
    </w:p>
    <w:p>
      <w:pPr>
        <w:spacing w:line="360" w:lineRule="auto" w:before="240" w:after="240"/>
        <w:ind w:firstLine="0"/>
        <w:jc w:val="left"/>
      </w:pPr>
      <w:r>
        <w:rPr>
          <w:rFonts w:ascii="Times New Roman" w:hAnsi="Times New Roman" w:eastAsia="Times New Roman"/>
          <w:b/>
          <w:sz w:val="24"/>
        </w:rPr>
        <w:t>1.2 Сравнительный анализ существующих решений</w:t>
      </w:r>
    </w:p>
    <w:p>
      <w:pPr>
        <w:spacing w:line="360" w:lineRule="auto" w:before="0" w:after="0"/>
        <w:ind w:firstLine="709"/>
        <w:jc w:val="both"/>
      </w:pPr>
      <w:r>
        <w:rPr>
          <w:rFonts w:ascii="Times New Roman" w:hAnsi="Times New Roman" w:eastAsia="Times New Roman"/>
          <w:b w:val="0"/>
          <w:sz w:val="24"/>
        </w:rPr>
        <w:t>На современном рынке представлены различные средства автоматизации записи клиентов и ведения клиентской базы. Их можно условно разделить на три группы: полнофункциональные CRM-системы для салонов красоты, отраслевые решения на базе корпоративных платформ и конструкторы чат-ботов.</w:t>
      </w:r>
    </w:p>
    <w:p>
      <w:pPr>
        <w:spacing w:line="360" w:lineRule="auto" w:before="0" w:after="0"/>
        <w:ind w:firstLine="709"/>
        <w:jc w:val="both"/>
      </w:pPr>
      <w:r>
        <w:rPr>
          <w:rFonts w:ascii="Times New Roman" w:hAnsi="Times New Roman" w:eastAsia="Times New Roman"/>
          <w:b w:val="0"/>
          <w:sz w:val="24"/>
        </w:rPr>
        <w:t>К числу наиболее известных специализированных решений относится YCLIENTS. Данная система предоставляет широкий набор функций: онлайн-запись, ведение клиентской базы, управление расписанием сотрудников, напоминания, отчетность и аналитические инструменты. Преимуществом решения является зрелость платформы и наличие готового набора инструментов для бизнеса сферы услуг. Однако для небольшого салона такое решение может быть избыточным как по стоимости, так и по количеству функций. Кроме того, бизнес оказывается зависим от внешней платформы, а возможности глубокой кастомизации под конкретный сценарий взаимодействия с клиентом ограничены рамками сервиса.</w:t>
      </w:r>
    </w:p>
    <w:p>
      <w:pPr>
        <w:spacing w:line="360" w:lineRule="auto" w:before="0" w:after="0"/>
        <w:ind w:firstLine="709"/>
        <w:jc w:val="both"/>
      </w:pPr>
      <w:r>
        <w:rPr>
          <w:rFonts w:ascii="Times New Roman" w:hAnsi="Times New Roman" w:eastAsia="Times New Roman"/>
          <w:b w:val="0"/>
          <w:sz w:val="24"/>
        </w:rPr>
        <w:t>Другим примером является 1С:Салон красоты. Это решение ориентировано на более комплексную автоматизацию деятельности предприятия и включает учет клиентов, услуг, товаров, финансовых операций, персонала и других бизнес-процессов. Преимуществом системы является широкая функциональность и интеграция с учетными процессами. Недостатками выступают сравнительно высокая сложность внедрения, необходимость сопровождения и ориентация на более крупный бизнес-процесс, чем требуется для MVP-проекта, сфокусированного на удобной записи через ВКонтакте.</w:t>
      </w:r>
    </w:p>
    <w:p>
      <w:pPr>
        <w:spacing w:line="360" w:lineRule="auto" w:before="0" w:after="0"/>
        <w:ind w:firstLine="709"/>
        <w:jc w:val="both"/>
      </w:pPr>
      <w:r>
        <w:rPr>
          <w:rFonts w:ascii="Times New Roman" w:hAnsi="Times New Roman" w:eastAsia="Times New Roman"/>
          <w:b w:val="0"/>
          <w:sz w:val="24"/>
        </w:rPr>
        <w:t>Отдельную группу составляют конструкторы чат-ботов, такие как Manybot и SaleBot. Их сильной стороной является сравнительно быстрый запуск простого сценария общения без глубокой программной разработки. Такие платформы подходят для создания меню, автоответов и несложных воронок взаимодействия. Однако они уступают специализированным CRM-системам по глубине работы с сущностями предметной области. В конструкторах сложнее организовать полноценную модель услуг, мастеров, расписания, статусов записи, клиентской базы и административного управления. Кроме того, аналитические возможности и гибкость построения серверной логики в подобных решениях ограничены.</w:t>
      </w:r>
    </w:p>
    <w:p>
      <w:pPr>
        <w:spacing w:line="360" w:lineRule="auto" w:before="0" w:after="0"/>
        <w:ind w:firstLine="709"/>
        <w:jc w:val="both"/>
      </w:pPr>
      <w:r>
        <w:rPr>
          <w:rFonts w:ascii="Times New Roman" w:hAnsi="Times New Roman" w:eastAsia="Times New Roman"/>
          <w:b w:val="0"/>
          <w:sz w:val="24"/>
        </w:rPr>
        <w:t>Для сравнительного анализа существующих решений целесообразно использовать следующие критерии: наличие CRM-функций для хранения клиентской базы и истории записей, возможность интеграции с платформой ВКонтакте, поддержка автоматических уведомлений и напоминаний, гибкость настройки логики записи и управления расписанием, стоимость внедрения и сопровождения, соответствие масштабу и задачам малого бизнеса.</w:t>
      </w:r>
    </w:p>
    <w:p>
      <w:pPr>
        <w:spacing w:line="360" w:lineRule="auto" w:before="0" w:after="0"/>
        <w:ind w:firstLine="709"/>
        <w:jc w:val="both"/>
      </w:pPr>
      <w:r>
        <w:rPr>
          <w:rFonts w:ascii="Times New Roman" w:hAnsi="Times New Roman" w:eastAsia="Times New Roman"/>
          <w:b w:val="0"/>
          <w:sz w:val="24"/>
        </w:rPr>
        <w:t>По результатам анализа можно сделать следующие выводы. Полнофункциональные CRM-системы предоставляют широкий набор инструментов, однако часто оказываются дорогими и избыточными для конкретного салона красоты. Конструкторы ботов, напротив, обеспечивают быстрый старт, но не позволяют реализовать полноценную бизнес-логику CRM-системы и ограничивают возможности дальнейшего развития проекта. Следовательно, разработка собственного решения в виде ВКонтакте-бота с административной панелью является оправданной, поскольку позволяет совместить удобный канал взаимодействия с клиентом, необходимую функциональность CRM и контроль над архитектурой системы.</w:t>
      </w:r>
    </w:p>
    <w:p>
      <w:pPr>
        <w:spacing w:line="360" w:lineRule="auto" w:before="240" w:after="240"/>
        <w:ind w:firstLine="0"/>
        <w:jc w:val="left"/>
      </w:pPr>
      <w:r>
        <w:rPr>
          <w:rFonts w:ascii="Times New Roman" w:hAnsi="Times New Roman" w:eastAsia="Times New Roman"/>
          <w:b/>
          <w:sz w:val="24"/>
        </w:rPr>
        <w:t>1.3 Архитектура VK API и выбор технологий разработки</w:t>
      </w:r>
    </w:p>
    <w:p>
      <w:pPr>
        <w:spacing w:line="360" w:lineRule="auto" w:before="0" w:after="0"/>
        <w:ind w:firstLine="709"/>
        <w:jc w:val="both"/>
      </w:pPr>
      <w:r>
        <w:rPr>
          <w:rFonts w:ascii="Times New Roman" w:hAnsi="Times New Roman" w:eastAsia="Times New Roman"/>
          <w:b w:val="0"/>
          <w:sz w:val="24"/>
        </w:rPr>
        <w:t>При разработке CRM-системы в виде ВКонтакте-бота ключевое значение имеет платформа интеграции. ВКонтакте предоставляет набор инструментов API, позволяющих принимать события от сообщества, обрабатывать входящие сообщения и отправлять ответы пользователям. Для решения задачи автоматизации записи клиентов наиболее важным механизмом является Callback API, при котором сервер приложения получает HTTP-запросы о новых сообщениях и других событиях, а затем формирует соответствующую реакцию. Такой подход хорошо подходит для серверной архитектуры, в которой бизнес-логика и хранение данных сосредоточены на собственной backend-части.</w:t>
      </w:r>
    </w:p>
    <w:p>
      <w:pPr>
        <w:spacing w:line="360" w:lineRule="auto" w:before="0" w:after="0"/>
        <w:ind w:firstLine="709"/>
        <w:jc w:val="both"/>
      </w:pPr>
      <w:r>
        <w:rPr>
          <w:rFonts w:ascii="Times New Roman" w:hAnsi="Times New Roman" w:eastAsia="Times New Roman"/>
          <w:b w:val="0"/>
          <w:sz w:val="24"/>
        </w:rPr>
        <w:t>Использование VK API позволяет реализовать прием входящих сообщений от клиента, формирование сценариев выбора услуги, мастера, даты и времени, отправку подтверждений, напоминаний и уведомлений о переносе или отмене записи, а также идентификацию пользователя по VK ID, что упрощает привязку клиента к записи и клиентской базе.</w:t>
      </w:r>
    </w:p>
    <w:p>
      <w:pPr>
        <w:spacing w:line="360" w:lineRule="auto" w:before="0" w:after="0"/>
        <w:ind w:firstLine="709"/>
        <w:jc w:val="both"/>
      </w:pPr>
      <w:r>
        <w:rPr>
          <w:rFonts w:ascii="Times New Roman" w:hAnsi="Times New Roman" w:eastAsia="Times New Roman"/>
          <w:b w:val="0"/>
          <w:sz w:val="24"/>
        </w:rPr>
        <w:t>В качестве языка разработки был выбран Python. Данный выбор обусловлен несколькими причинами: широким набором библиотек для веб-разработки и интеграции с API, высокой скоростью разработки, хорошей читаемостью кода и удобством построения backend-логики. Python хорошо подходит для создания MVP, когда важно быстро реализовать и протестировать бизнес-логику системы.</w:t>
      </w:r>
    </w:p>
    <w:p>
      <w:pPr>
        <w:spacing w:line="360" w:lineRule="auto" w:before="0" w:after="0"/>
        <w:ind w:firstLine="709"/>
        <w:jc w:val="both"/>
      </w:pPr>
      <w:r>
        <w:rPr>
          <w:rFonts w:ascii="Times New Roman" w:hAnsi="Times New Roman" w:eastAsia="Times New Roman"/>
          <w:b w:val="0"/>
          <w:sz w:val="24"/>
        </w:rPr>
        <w:t>В серверной части был выбран фреймворк FastAPI. В отличие от конструкторов ботов, он позволяет полностью контролировать обработку входящих событий VK, описывать REST API для административной панели и реализовывать собственную бизнес-логику. Дополнительным преимуществом FastAPI является удобная работа с типизацией, схемами данных и высокой скоростью обработки запросов.</w:t>
      </w:r>
    </w:p>
    <w:p>
      <w:pPr>
        <w:spacing w:line="360" w:lineRule="auto" w:before="0" w:after="0"/>
        <w:ind w:firstLine="709"/>
        <w:jc w:val="both"/>
      </w:pPr>
      <w:r>
        <w:rPr>
          <w:rFonts w:ascii="Times New Roman" w:hAnsi="Times New Roman" w:eastAsia="Times New Roman"/>
          <w:b w:val="0"/>
          <w:sz w:val="24"/>
        </w:rPr>
        <w:t>Для хранения данных выбрана реляционная база данных PostgreSQL. Данная СУБД подходит для хранения структурированных данных о клиентах, мастерах, услугах, записях и уведомлениях. PostgreSQL обеспечивает надежность хранения, поддержку связей между сущностями, удобство масштабирования и совместимость с современными инструментами backend-разработки.</w:t>
      </w:r>
    </w:p>
    <w:p>
      <w:pPr>
        <w:spacing w:line="360" w:lineRule="auto" w:before="0" w:after="0"/>
        <w:ind w:firstLine="709"/>
        <w:jc w:val="both"/>
      </w:pPr>
      <w:r>
        <w:rPr>
          <w:rFonts w:ascii="Times New Roman" w:hAnsi="Times New Roman" w:eastAsia="Times New Roman"/>
          <w:b w:val="0"/>
          <w:sz w:val="24"/>
        </w:rPr>
        <w:t>Для административного интерфейса целесообразно использовать web-подход с отдельной клиентской частью. В разрабатываемом проекте административная панель реализуется как frontend-приложение, взаимодействующее с backend через API. Это позволяет разделить клиентский контур для пользователей ВКонтакте и административный контур для сотрудников салона.</w:t>
      </w:r>
    </w:p>
    <w:p>
      <w:pPr>
        <w:spacing w:line="360" w:lineRule="auto" w:before="0" w:after="0"/>
        <w:ind w:firstLine="709"/>
        <w:jc w:val="both"/>
      </w:pPr>
      <w:r>
        <w:rPr>
          <w:rFonts w:ascii="Times New Roman" w:hAnsi="Times New Roman" w:eastAsia="Times New Roman"/>
          <w:b w:val="0"/>
          <w:sz w:val="24"/>
        </w:rPr>
        <w:t>Таким образом, выбранная технологическая архитектура основывается на следующих компонентах: VK Callback API как канал приема и отправки сообщений клиенту, Python и FastAPI как основа серверной логики и API, PostgreSQL как хранилище данных и web-админка как средство управления услугами, мастерами, клиентами и записями. Выбор данного стека обусловлен его достаточностью для реализации MVP, гибкостью, возможностью дальнейшего расширения и соответствием предметной области проекта.</w:t>
      </w:r>
    </w:p>
    <w:p>
      <w:pPr>
        <w:spacing w:line="360" w:lineRule="auto" w:before="240" w:after="240"/>
        <w:ind w:firstLine="0"/>
        <w:jc w:val="left"/>
      </w:pPr>
      <w:r>
        <w:rPr>
          <w:rFonts w:ascii="Times New Roman" w:hAnsi="Times New Roman" w:eastAsia="Times New Roman"/>
          <w:b/>
          <w:sz w:val="24"/>
        </w:rPr>
        <w:t>Выводы по главе 1</w:t>
      </w:r>
    </w:p>
    <w:p>
      <w:pPr>
        <w:spacing w:line="360" w:lineRule="auto" w:before="0" w:after="0"/>
        <w:ind w:firstLine="709"/>
        <w:jc w:val="both"/>
      </w:pPr>
      <w:r>
        <w:rPr>
          <w:rFonts w:ascii="Times New Roman" w:hAnsi="Times New Roman" w:eastAsia="Times New Roman"/>
          <w:b w:val="0"/>
          <w:sz w:val="24"/>
        </w:rPr>
        <w:t>В результате проведенного анализа установлено, что автоматизация записи клиентов салона красоты требует объединения клиентского и административного контуров в одной системе. Существующие решения либо обладают избыточной функциональностью и высокой стоимостью, либо не обеспечивают необходимой глубины CRM-логики и гибкости настройки. Использование платформы ВКонтакте в качестве основного канала коммуникации является обоснованным, поскольку соответствует привычному поведению целевой аудитории и позволяет упростить сценарий взаимодействия с салоном.</w:t>
      </w:r>
    </w:p>
    <w:p>
      <w:pPr>
        <w:spacing w:line="360" w:lineRule="auto" w:before="0" w:after="0"/>
        <w:ind w:firstLine="709"/>
        <w:jc w:val="both"/>
      </w:pPr>
      <w:r>
        <w:rPr>
          <w:rFonts w:ascii="Times New Roman" w:hAnsi="Times New Roman" w:eastAsia="Times New Roman"/>
          <w:b w:val="0"/>
          <w:sz w:val="24"/>
        </w:rPr>
        <w:t>На основе анализа предметной области, существующих решений и возможностей VK API обоснован выбор технологического стека, включающего Python, FastAPI и PostgreSQL. Выбранный подход позволяет создать работоспособный MVP-проект, ориентированный на автоматизацию записи клиентов салона красоты, управление клиентской базой и дальнейшее развитие системы.</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