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主题班会</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期中考试过后，为缓解心理压力、开导紧张情绪，工信2202班展开了一场别开生面的心理班会。两位心理委员依次分享了压力造成的原因以及缓解压力的一些小措施，为存在心理压力的同学提供了行之有效的办法。</w:t>
      </w:r>
    </w:p>
    <w:p>
      <w:pPr>
        <w:ind w:firstLine="210" w:firstLineChars="100"/>
        <w:rPr>
          <w:rFonts w:hint="eastAsia"/>
          <w:b w:val="0"/>
          <w:bCs w:val="0"/>
          <w:lang w:val="en-US" w:eastAsia="zh-CN"/>
        </w:rPr>
      </w:pPr>
      <w:r>
        <w:rPr>
          <w:rFonts w:hint="eastAsia"/>
          <w:b w:val="0"/>
          <w:bCs w:val="0"/>
          <w:lang w:val="en-US" w:eastAsia="zh-CN"/>
        </w:rPr>
        <w:t>在放松的环境下，我们还开展了一个有趣的减压小游戏。大家都沉浸在欢乐的氛围中，期中考试的紧迫感荡然无存，我们以积极向上的心态面对未来的学习和生活。</w:t>
      </w:r>
    </w:p>
    <w:p>
      <w:pPr>
        <w:ind w:firstLine="210" w:firstLineChars="100"/>
        <w:rPr>
          <w:rFonts w:hint="default"/>
          <w:b w:val="0"/>
          <w:bCs w:val="0"/>
          <w:lang w:val="en-US" w:eastAsia="zh-CN"/>
        </w:rPr>
      </w:pPr>
      <w:r>
        <w:rPr>
          <w:rFonts w:hint="default"/>
          <w:b w:val="0"/>
          <w:bCs w:val="0"/>
          <w:lang w:val="en-US" w:eastAsia="zh-CN"/>
        </w:rPr>
        <w:drawing>
          <wp:anchor distT="0" distB="0" distL="114300" distR="114300" simplePos="0" relativeHeight="251660288" behindDoc="0" locked="0" layoutInCell="1" allowOverlap="1">
            <wp:simplePos x="0" y="0"/>
            <wp:positionH relativeFrom="column">
              <wp:posOffset>145415</wp:posOffset>
            </wp:positionH>
            <wp:positionV relativeFrom="paragraph">
              <wp:posOffset>174625</wp:posOffset>
            </wp:positionV>
            <wp:extent cx="2213610" cy="1660525"/>
            <wp:effectExtent l="0" t="0" r="8890" b="3175"/>
            <wp:wrapTopAndBottom/>
            <wp:docPr id="3" name="图片 3" descr="QQ图片2022122212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21222123902"/>
                    <pic:cNvPicPr>
                      <a:picLocks noChangeAspect="1"/>
                    </pic:cNvPicPr>
                  </pic:nvPicPr>
                  <pic:blipFill>
                    <a:blip r:embed="rId4"/>
                    <a:stretch>
                      <a:fillRect/>
                    </a:stretch>
                  </pic:blipFill>
                  <pic:spPr>
                    <a:xfrm>
                      <a:off x="0" y="0"/>
                      <a:ext cx="2213610" cy="1660525"/>
                    </a:xfrm>
                    <a:prstGeom prst="rect">
                      <a:avLst/>
                    </a:prstGeom>
                  </pic:spPr>
                </pic:pic>
              </a:graphicData>
            </a:graphic>
          </wp:anchor>
        </w:drawing>
      </w:r>
      <w:r>
        <w:rPr>
          <w:rFonts w:hint="default"/>
          <w:b w:val="0"/>
          <w:bCs w:val="0"/>
          <w:lang w:val="en-US" w:eastAsia="zh-CN"/>
        </w:rPr>
        <w:drawing>
          <wp:anchor distT="0" distB="0" distL="114300" distR="114300" simplePos="0" relativeHeight="251659264" behindDoc="1" locked="0" layoutInCell="1" allowOverlap="1">
            <wp:simplePos x="0" y="0"/>
            <wp:positionH relativeFrom="column">
              <wp:posOffset>2690495</wp:posOffset>
            </wp:positionH>
            <wp:positionV relativeFrom="paragraph">
              <wp:posOffset>161290</wp:posOffset>
            </wp:positionV>
            <wp:extent cx="2242185" cy="1682115"/>
            <wp:effectExtent l="0" t="0" r="31115" b="32385"/>
            <wp:wrapTight wrapText="bothSides">
              <wp:wrapPolygon>
                <wp:start x="0" y="0"/>
                <wp:lineTo x="0" y="21364"/>
                <wp:lineTo x="21533" y="21364"/>
                <wp:lineTo x="21533" y="0"/>
                <wp:lineTo x="0" y="0"/>
              </wp:wrapPolygon>
            </wp:wrapTight>
            <wp:docPr id="2" name="图片 2" descr="QQ图片20221222123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221222123910"/>
                    <pic:cNvPicPr>
                      <a:picLocks noChangeAspect="1"/>
                    </pic:cNvPicPr>
                  </pic:nvPicPr>
                  <pic:blipFill>
                    <a:blip r:embed="rId5"/>
                    <a:stretch>
                      <a:fillRect/>
                    </a:stretch>
                  </pic:blipFill>
                  <pic:spPr>
                    <a:xfrm>
                      <a:off x="0" y="0"/>
                      <a:ext cx="2242185" cy="1682115"/>
                    </a:xfrm>
                    <a:prstGeom prst="rect">
                      <a:avLst/>
                    </a:prstGeom>
                  </pic:spPr>
                </pic:pic>
              </a:graphicData>
            </a:graphic>
          </wp:anchor>
        </w:drawing>
      </w:r>
      <w:r>
        <w:rPr>
          <w:rFonts w:hint="eastAsia"/>
          <w:b w:val="0"/>
          <w:bCs w:val="0"/>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hMmYwODAzMjI1YjcyODFjMTU3OWNkNGYyNGM4MzEifQ=="/>
    <w:docVar w:name="KSO_WPS_MARK_KEY" w:val="97211760-8367-43fd-b69b-395b946618ea"/>
  </w:docVars>
  <w:rsids>
    <w:rsidRoot w:val="67CE3862"/>
    <w:rsid w:val="043C1CA1"/>
    <w:rsid w:val="67CE3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169</Words>
  <Characters>172</Characters>
  <Lines>0</Lines>
  <Paragraphs>0</Paragraphs>
  <TotalTime>4</TotalTime>
  <ScaleCrop>false</ScaleCrop>
  <LinksUpToDate>false</LinksUpToDate>
  <CharactersWithSpaces>174</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2022-12-22T04:20:00Z</dcterms:created>
  <dc:creator>垚</dc:creator>
  <cp:lastModifiedBy>垚</cp:lastModifiedBy>
  <dcterms:modified xsi:type="dcterms:W3CDTF">2022-12-22T04:45:03Z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1854B8177C8E4037903489BD31BD1887</vt:lpwstr>
  </property>
</Properties>
</file>