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840" w:firstLine="420"/>
        <w:rPr>
          <w:rFonts w:ascii="楷体_GB2312" w:hAnsi="新宋体" w:eastAsia="楷体_GB2312" w:cs="Times New Roman"/>
          <w:b/>
          <w:bCs/>
          <w:snapToGrid w:val="0"/>
          <w:kern w:val="0"/>
          <w:position w:val="6"/>
          <w:sz w:val="52"/>
          <w:szCs w:val="52"/>
        </w:rPr>
      </w:pPr>
      <w:r>
        <w:rPr>
          <w:rFonts w:hint="eastAsia" w:ascii="Times New Roman" w:hAnsi="Times New Roman" w:eastAsia="宋体" w:cs="Times New Roman"/>
          <w:snapToGrid w:val="0"/>
          <w:kern w:val="0"/>
          <w:position w:val="6"/>
          <w:szCs w:val="24"/>
        </w:rPr>
        <w:drawing>
          <wp:inline distT="0" distB="0" distL="0" distR="0">
            <wp:extent cx="1600200" cy="43815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宋体" w:cs="Times New Roman"/>
          <w:kern w:val="0"/>
          <w:position w:val="6"/>
          <w:szCs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-314325</wp:posOffset>
                </wp:positionH>
                <wp:positionV relativeFrom="paragraph">
                  <wp:posOffset>95885</wp:posOffset>
                </wp:positionV>
                <wp:extent cx="0" cy="3368040"/>
                <wp:effectExtent l="9525" t="10160" r="9525" b="1270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368040"/>
                        </a:xfrm>
                        <a:prstGeom prst="line">
                          <a:avLst/>
                        </a:prstGeom>
                        <a:noFill/>
                        <a:ln w="19050" cap="rnd">
                          <a:solidFill>
                            <a:srgbClr val="000000"/>
                          </a:solidFill>
                          <a:prstDash val="sysDot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24.75pt;margin-top:7.55pt;height:265.2pt;width:0pt;z-index:251660288;mso-width-relative:page;mso-height-relative:page;" filled="f" stroked="t" coordsize="21600,21600" o:gfxdata="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vFSGctgAAAAKAQAADwAAAAAAAAABACAAAAAiAAAAZHJzL2Rvd25yZXYueG1s&#10;UEsBAhQAFAAAAAgAh07iQANkH8H4AQAAzwMAAA4AAAAAAAAAAQAgAAAAJwEAAGRycy9lMm9Eb2Mu&#10;eG1sUEsFBgAAAAAGAAYAWQEAAJEFAAAAAA==&#10;">
                <v:fill on="f" focussize="0,0"/>
                <v:stroke weight="1.5pt" color="#000000" joinstyle="round" dashstyle="1 1" endcap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Times New Roman" w:hAnsi="Times New Roman" w:eastAsia="宋体" w:cs="Times New Roman"/>
          <w:kern w:val="0"/>
          <w:position w:val="6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4495800</wp:posOffset>
                </wp:positionH>
                <wp:positionV relativeFrom="paragraph">
                  <wp:posOffset>-396240</wp:posOffset>
                </wp:positionV>
                <wp:extent cx="1714500" cy="1188720"/>
                <wp:effectExtent l="0" t="381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1188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300" w:lineRule="auto"/>
                            </w:pPr>
                            <w:r>
                              <w:rPr>
                                <w:rFonts w:hint="eastAsia"/>
                              </w:rPr>
                              <w:t>专业：</w: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u w:val="single"/>
                              </w:rPr>
                              <w:t xml:space="preserve">   工</w: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 xml:space="preserve">信 </w:t>
                            </w:r>
                            <w:r>
                              <w:rPr>
                                <w:u w:val="single"/>
                              </w:rPr>
                              <w:t xml:space="preserve">   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00" w:lineRule="auto"/>
                            </w:pPr>
                            <w:r>
                              <w:rPr>
                                <w:rFonts w:hint="eastAsia"/>
                              </w:rPr>
                              <w:t>姓名：</w: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u w:val="single"/>
                              </w:rPr>
                              <w:t xml:space="preserve">  秦际</w: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 xml:space="preserve">州 </w:t>
                            </w:r>
                            <w:r>
                              <w:rPr>
                                <w:u w:val="single"/>
                              </w:rPr>
                              <w:t xml:space="preserve">  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00" w:lineRule="auto"/>
                            </w:pPr>
                            <w:r>
                              <w:rPr>
                                <w:rFonts w:hint="eastAsia"/>
                              </w:rPr>
                              <w:t>学号：</w: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u w:val="single"/>
                              </w:rPr>
                              <w:t xml:space="preserve">3220105929 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00" w:lineRule="auto"/>
                            </w:pPr>
                            <w:r>
                              <w:rPr>
                                <w:rFonts w:hint="eastAsia"/>
                              </w:rPr>
                              <w:t>日期：</w: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u w:val="single"/>
                              </w:rPr>
                              <w:t xml:space="preserve"> 2022.9. 19  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00" w:lineRule="auto"/>
                            </w:pPr>
                            <w:r>
                              <w:rPr>
                                <w:rFonts w:hint="eastAsia"/>
                              </w:rPr>
                              <w:t>地点：</w: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u w:val="single"/>
                              </w:rPr>
                              <w:t xml:space="preserve"> 东三</w: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>-</w:t>
                            </w:r>
                            <w:r>
                              <w:rPr>
                                <w:u w:val="single"/>
                              </w:rPr>
                              <w:t xml:space="preserve">102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54pt;margin-top:-31.2pt;height:93.6pt;width:135pt;z-index:251659264;mso-width-relative:page;mso-height-relative:page;" fillcolor="#FFFFFF" filled="t" stroked="f" coordsize="21600,21600" o:gfxdata="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/DkIIdgAAAALAQAADwAAAAAAAAABACAAAAAiAAAAZHJzL2Rvd25yZXYueG1sUEsBAhQA&#10;FAAAAAgAh07iQC+Gf4ErAgAAPwQAAA4AAAAAAAAAAQAgAAAAJwEAAGRycy9lMm9Eb2MueG1sUEsF&#10;BgAAAAAGAAYAWQEAAMQFAAAAAA=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300" w:lineRule="auto"/>
                      </w:pPr>
                      <w:r>
                        <w:rPr>
                          <w:rFonts w:hint="eastAsia"/>
                        </w:rPr>
                        <w:t>专业：</w:t>
                      </w:r>
                      <w:r>
                        <w:rPr>
                          <w:rFonts w:hint="eastAsia"/>
                          <w:u w:val="single"/>
                        </w:rPr>
                        <w:t xml:space="preserve"> </w:t>
                      </w:r>
                      <w:r>
                        <w:rPr>
                          <w:u w:val="single"/>
                        </w:rPr>
                        <w:t xml:space="preserve">   工</w:t>
                      </w:r>
                      <w:r>
                        <w:rPr>
                          <w:rFonts w:hint="eastAsia"/>
                          <w:u w:val="single"/>
                        </w:rPr>
                        <w:t xml:space="preserve">信 </w:t>
                      </w:r>
                      <w:r>
                        <w:rPr>
                          <w:u w:val="single"/>
                        </w:rPr>
                        <w:t xml:space="preserve">    </w:t>
                      </w:r>
                    </w:p>
                    <w:p>
                      <w:pPr>
                        <w:adjustRightInd w:val="0"/>
                        <w:snapToGrid w:val="0"/>
                        <w:spacing w:line="300" w:lineRule="auto"/>
                      </w:pPr>
                      <w:r>
                        <w:rPr>
                          <w:rFonts w:hint="eastAsia"/>
                        </w:rPr>
                        <w:t>姓名：</w:t>
                      </w:r>
                      <w:r>
                        <w:rPr>
                          <w:rFonts w:hint="eastAsia"/>
                          <w:u w:val="single"/>
                        </w:rPr>
                        <w:t xml:space="preserve"> </w:t>
                      </w:r>
                      <w:r>
                        <w:rPr>
                          <w:u w:val="single"/>
                        </w:rPr>
                        <w:t xml:space="preserve">  秦际</w:t>
                      </w:r>
                      <w:r>
                        <w:rPr>
                          <w:rFonts w:hint="eastAsia"/>
                          <w:u w:val="single"/>
                        </w:rPr>
                        <w:t xml:space="preserve">州 </w:t>
                      </w:r>
                      <w:r>
                        <w:rPr>
                          <w:u w:val="single"/>
                        </w:rPr>
                        <w:t xml:space="preserve">   </w:t>
                      </w:r>
                    </w:p>
                    <w:p>
                      <w:pPr>
                        <w:adjustRightInd w:val="0"/>
                        <w:snapToGrid w:val="0"/>
                        <w:spacing w:line="300" w:lineRule="auto"/>
                      </w:pPr>
                      <w:r>
                        <w:rPr>
                          <w:rFonts w:hint="eastAsia"/>
                        </w:rPr>
                        <w:t>学号：</w:t>
                      </w:r>
                      <w:r>
                        <w:rPr>
                          <w:rFonts w:hint="eastAsia"/>
                          <w:u w:val="single"/>
                        </w:rPr>
                        <w:t xml:space="preserve"> </w:t>
                      </w:r>
                      <w:r>
                        <w:rPr>
                          <w:u w:val="single"/>
                        </w:rPr>
                        <w:t xml:space="preserve">3220105929  </w:t>
                      </w:r>
                    </w:p>
                    <w:p>
                      <w:pPr>
                        <w:adjustRightInd w:val="0"/>
                        <w:snapToGrid w:val="0"/>
                        <w:spacing w:line="300" w:lineRule="auto"/>
                      </w:pPr>
                      <w:r>
                        <w:rPr>
                          <w:rFonts w:hint="eastAsia"/>
                        </w:rPr>
                        <w:t>日期：</w:t>
                      </w:r>
                      <w:r>
                        <w:rPr>
                          <w:rFonts w:hint="eastAsia"/>
                          <w:u w:val="single"/>
                        </w:rPr>
                        <w:t xml:space="preserve"> </w:t>
                      </w:r>
                      <w:r>
                        <w:rPr>
                          <w:u w:val="single"/>
                        </w:rPr>
                        <w:t xml:space="preserve"> 2022.9. 19   </w:t>
                      </w:r>
                    </w:p>
                    <w:p>
                      <w:pPr>
                        <w:adjustRightInd w:val="0"/>
                        <w:snapToGrid w:val="0"/>
                        <w:spacing w:line="300" w:lineRule="auto"/>
                      </w:pPr>
                      <w:r>
                        <w:rPr>
                          <w:rFonts w:hint="eastAsia"/>
                        </w:rPr>
                        <w:t>地点：</w:t>
                      </w:r>
                      <w:r>
                        <w:rPr>
                          <w:rFonts w:hint="eastAsia"/>
                          <w:u w:val="single"/>
                        </w:rPr>
                        <w:t xml:space="preserve"> </w:t>
                      </w:r>
                      <w:r>
                        <w:rPr>
                          <w:u w:val="single"/>
                        </w:rPr>
                        <w:t xml:space="preserve"> 东三</w:t>
                      </w:r>
                      <w:r>
                        <w:rPr>
                          <w:rFonts w:hint="eastAsia"/>
                          <w:u w:val="single"/>
                        </w:rPr>
                        <w:t>-</w:t>
                      </w:r>
                      <w:r>
                        <w:rPr>
                          <w:u w:val="single"/>
                        </w:rPr>
                        <w:t xml:space="preserve">102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楷体_GB2312" w:hAnsi="新宋体" w:eastAsia="楷体_GB2312" w:cs="Times New Roman"/>
          <w:b/>
          <w:bCs/>
          <w:snapToGrid w:val="0"/>
          <w:spacing w:val="20"/>
          <w:kern w:val="0"/>
          <w:position w:val="18"/>
          <w:sz w:val="52"/>
          <w:szCs w:val="52"/>
        </w:rPr>
        <w:t>实验报告</w:t>
      </w:r>
    </w:p>
    <w:p>
      <w:pPr>
        <w:rPr>
          <w:rFonts w:ascii="Times New Roman" w:hAnsi="Times New Roman" w:eastAsia="宋体" w:cs="Times New Roman"/>
          <w:snapToGrid w:val="0"/>
          <w:kern w:val="0"/>
          <w:position w:val="6"/>
          <w:szCs w:val="21"/>
          <w:u w:val="single"/>
        </w:rPr>
      </w:pPr>
    </w:p>
    <w:p>
      <w:pPr>
        <w:rPr>
          <w:rFonts w:ascii="Times New Roman" w:hAnsi="Times New Roman" w:eastAsia="宋体" w:cs="Times New Roman"/>
          <w:snapToGrid w:val="0"/>
          <w:kern w:val="0"/>
          <w:position w:val="6"/>
          <w:szCs w:val="21"/>
        </w:rPr>
      </w:pPr>
      <w:r>
        <w:rPr>
          <w:rFonts w:hint="eastAsia" w:ascii="Times New Roman" w:hAnsi="Times New Roman" w:eastAsia="宋体" w:cs="Times New Roman"/>
          <w:kern w:val="0"/>
          <w:position w:val="6"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-342900</wp:posOffset>
                </wp:positionH>
                <wp:positionV relativeFrom="paragraph">
                  <wp:posOffset>4185285</wp:posOffset>
                </wp:positionV>
                <wp:extent cx="0" cy="3764280"/>
                <wp:effectExtent l="9525" t="15240" r="9525" b="1143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764280"/>
                        </a:xfrm>
                        <a:prstGeom prst="line">
                          <a:avLst/>
                        </a:prstGeom>
                        <a:noFill/>
                        <a:ln w="19050" cap="rnd">
                          <a:solidFill>
                            <a:srgbClr val="000000"/>
                          </a:solidFill>
                          <a:prstDash val="sysDot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27pt;margin-top:329.55pt;height:296.4pt;width:0pt;z-index:251661312;mso-width-relative:page;mso-height-relative:page;" filled="f" stroked="t" coordsize="21600,21600" o:gfxdata="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xHVRQtsAAAAMAQAADwAAAAAAAAABACAAAAAiAAAAZHJzL2Rvd25yZXYu&#10;eG1sUEsBAhQAFAAAAAgAh07iQDlu0dv4AQAAzwMAAA4AAAAAAAAAAQAgAAAAKgEAAGRycy9lMm9E&#10;b2MueG1sUEsFBgAAAAAGAAYAWQEAAJQFAAAAAA==&#10;">
                <v:fill on="f" focussize="0,0"/>
                <v:stroke weight="1.5pt" color="#000000" joinstyle="round" dashstyle="1 1" endcap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Times New Roman" w:hAnsi="Times New Roman" w:eastAsia="宋体" w:cs="Times New Roman"/>
          <w:snapToGrid w:val="0"/>
          <w:kern w:val="0"/>
          <w:position w:val="6"/>
          <w:szCs w:val="21"/>
        </w:rPr>
        <w:t>课程名称：</w:t>
      </w:r>
      <w:r>
        <w:rPr>
          <w:rFonts w:hint="eastAsia" w:ascii="Times New Roman" w:hAnsi="Times New Roman" w:eastAsia="宋体" w:cs="Times New Roman"/>
          <w:snapToGrid w:val="0"/>
          <w:kern w:val="0"/>
          <w:position w:val="6"/>
          <w:szCs w:val="21"/>
          <w:u w:val="single"/>
        </w:rPr>
        <w:t xml:space="preserve">电工电子工程训练 </w:t>
      </w:r>
      <w:r>
        <w:rPr>
          <w:rFonts w:ascii="Times New Roman" w:hAnsi="Times New Roman" w:eastAsia="宋体" w:cs="Times New Roman"/>
          <w:snapToGrid w:val="0"/>
          <w:kern w:val="0"/>
          <w:position w:val="6"/>
          <w:szCs w:val="21"/>
          <w:u w:val="single"/>
        </w:rPr>
        <w:t xml:space="preserve">               </w:t>
      </w:r>
      <w:r>
        <w:rPr>
          <w:rFonts w:hint="eastAsia" w:ascii="Times New Roman" w:hAnsi="Times New Roman" w:eastAsia="宋体" w:cs="Times New Roman"/>
          <w:snapToGrid w:val="0"/>
          <w:kern w:val="0"/>
          <w:position w:val="6"/>
          <w:szCs w:val="21"/>
        </w:rPr>
        <w:t>指导老师：</w:t>
      </w:r>
      <w:r>
        <w:rPr>
          <w:rFonts w:hint="eastAsia" w:ascii="Times New Roman" w:hAnsi="Times New Roman" w:eastAsia="宋体" w:cs="Times New Roman"/>
          <w:snapToGrid w:val="0"/>
          <w:kern w:val="0"/>
          <w:position w:val="6"/>
          <w:szCs w:val="21"/>
          <w:u w:val="single"/>
        </w:rPr>
        <w:t xml:space="preserve"> 干于 </w:t>
      </w:r>
      <w:r>
        <w:rPr>
          <w:rFonts w:ascii="Times New Roman" w:hAnsi="Times New Roman" w:eastAsia="宋体" w:cs="Times New Roman"/>
          <w:snapToGrid w:val="0"/>
          <w:kern w:val="0"/>
          <w:position w:val="6"/>
          <w:szCs w:val="21"/>
          <w:u w:val="single"/>
        </w:rPr>
        <w:t xml:space="preserve">          </w:t>
      </w:r>
      <w:r>
        <w:rPr>
          <w:rFonts w:hint="eastAsia" w:ascii="Times New Roman" w:hAnsi="Times New Roman" w:eastAsia="宋体" w:cs="Times New Roman"/>
          <w:snapToGrid w:val="0"/>
          <w:kern w:val="0"/>
          <w:position w:val="6"/>
          <w:szCs w:val="21"/>
        </w:rPr>
        <w:t>成绩：_____________</w:t>
      </w:r>
      <w:bookmarkStart w:id="0" w:name="_GoBack"/>
      <w:bookmarkEnd w:id="0"/>
      <w:r>
        <w:rPr>
          <w:rFonts w:hint="eastAsia" w:ascii="Times New Roman" w:hAnsi="Times New Roman" w:eastAsia="宋体" w:cs="Times New Roman"/>
          <w:snapToGrid w:val="0"/>
          <w:kern w:val="0"/>
          <w:position w:val="6"/>
          <w:szCs w:val="21"/>
        </w:rPr>
        <w:t>_____</w:t>
      </w:r>
    </w:p>
    <w:p>
      <w:pPr>
        <w:rPr>
          <w:rFonts w:ascii="Times New Roman" w:hAnsi="Times New Roman" w:eastAsia="宋体" w:cs="Times New Roman"/>
          <w:snapToGrid w:val="0"/>
          <w:kern w:val="0"/>
          <w:position w:val="6"/>
          <w:szCs w:val="21"/>
        </w:rPr>
      </w:pPr>
      <w:r>
        <w:rPr>
          <w:rFonts w:hint="eastAsia" w:ascii="Times New Roman" w:hAnsi="Times New Roman" w:eastAsia="宋体" w:cs="Times New Roman"/>
          <w:snapToGrid w:val="0"/>
          <w:kern w:val="0"/>
          <w:position w:val="6"/>
          <w:szCs w:val="21"/>
        </w:rPr>
        <w:t>实验名称：</w:t>
      </w:r>
      <w:r>
        <w:rPr>
          <w:rFonts w:hint="eastAsia" w:ascii="Times New Roman" w:hAnsi="Times New Roman" w:eastAsia="宋体" w:cs="Times New Roman"/>
          <w:snapToGrid w:val="0"/>
          <w:kern w:val="0"/>
          <w:position w:val="6"/>
          <w:szCs w:val="21"/>
          <w:u w:val="single"/>
        </w:rPr>
        <w:t xml:space="preserve">三相异步电机点动控制和直接启动电路 </w:t>
      </w:r>
      <w:r>
        <w:rPr>
          <w:rFonts w:hint="eastAsia" w:ascii="Times New Roman" w:hAnsi="Times New Roman" w:eastAsia="宋体" w:cs="Times New Roman"/>
          <w:snapToGrid w:val="0"/>
          <w:kern w:val="0"/>
          <w:position w:val="6"/>
          <w:szCs w:val="21"/>
        </w:rPr>
        <w:t>实验类型：</w:t>
      </w:r>
      <w:r>
        <w:rPr>
          <w:rFonts w:hint="eastAsia" w:ascii="Times New Roman" w:hAnsi="Times New Roman" w:eastAsia="宋体" w:cs="Times New Roman"/>
          <w:snapToGrid w:val="0"/>
          <w:kern w:val="0"/>
          <w:position w:val="6"/>
          <w:szCs w:val="21"/>
          <w:u w:val="single"/>
        </w:rPr>
        <w:t>强电实验</w:t>
      </w:r>
      <w:r>
        <w:rPr>
          <w:rFonts w:hint="eastAsia" w:ascii="Times New Roman" w:hAnsi="Times New Roman" w:eastAsia="宋体" w:cs="Times New Roman"/>
          <w:snapToGrid w:val="0"/>
          <w:kern w:val="0"/>
          <w:position w:val="6"/>
          <w:szCs w:val="21"/>
        </w:rPr>
        <w:t xml:space="preserve"> </w:t>
      </w:r>
      <w:r>
        <w:rPr>
          <w:rFonts w:ascii="Times New Roman" w:hAnsi="Times New Roman" w:eastAsia="宋体" w:cs="Times New Roman"/>
          <w:snapToGrid w:val="0"/>
          <w:kern w:val="0"/>
          <w:position w:val="6"/>
          <w:szCs w:val="21"/>
        </w:rPr>
        <w:t xml:space="preserve"> </w:t>
      </w:r>
      <w:r>
        <w:rPr>
          <w:rFonts w:hint="eastAsia" w:ascii="Times New Roman" w:hAnsi="Times New Roman" w:eastAsia="宋体" w:cs="Times New Roman"/>
          <w:snapToGrid w:val="0"/>
          <w:kern w:val="0"/>
          <w:position w:val="6"/>
          <w:szCs w:val="21"/>
        </w:rPr>
        <w:t>同组学生姓名：</w:t>
      </w:r>
      <w:r>
        <w:rPr>
          <w:rFonts w:hint="eastAsia" w:ascii="Times New Roman" w:hAnsi="Times New Roman" w:eastAsia="宋体" w:cs="Times New Roman"/>
          <w:snapToGrid w:val="0"/>
          <w:kern w:val="0"/>
          <w:position w:val="6"/>
          <w:szCs w:val="21"/>
          <w:u w:val="single"/>
        </w:rPr>
        <w:t>李晗</w:t>
      </w:r>
      <w:r>
        <w:rPr>
          <w:rFonts w:ascii="Times New Roman" w:hAnsi="Times New Roman" w:eastAsia="宋体" w:cs="Times New Roman"/>
          <w:snapToGrid w:val="0"/>
          <w:kern w:val="0"/>
          <w:position w:val="6"/>
          <w:szCs w:val="21"/>
          <w:u w:val="single"/>
        </w:rPr>
        <w:t xml:space="preserve">    </w:t>
      </w:r>
    </w:p>
    <w:p>
      <w:pPr>
        <w:numPr>
          <w:ilvl w:val="0"/>
          <w:numId w:val="1"/>
        </w:numPr>
        <w:ind w:left="283" w:leftChars="135"/>
        <w:jc w:val="left"/>
        <w:rPr>
          <w:rFonts w:ascii="Times New Roman" w:hAnsi="Times New Roman" w:eastAsia="宋体" w:cs="Times New Roman"/>
          <w:snapToGrid w:val="0"/>
          <w:kern w:val="0"/>
          <w:position w:val="6"/>
          <w:szCs w:val="21"/>
        </w:rPr>
      </w:pPr>
      <w:r>
        <w:rPr>
          <w:rFonts w:hint="eastAsia" w:ascii="Times New Roman" w:hAnsi="Times New Roman" w:eastAsia="宋体" w:cs="Times New Roman"/>
          <w:snapToGrid w:val="0"/>
          <w:kern w:val="0"/>
          <w:position w:val="6"/>
          <w:szCs w:val="21"/>
        </w:rPr>
        <w:t>实验名称</w:t>
      </w:r>
    </w:p>
    <w:p>
      <w:pPr>
        <w:ind w:left="703"/>
        <w:jc w:val="left"/>
        <w:rPr>
          <w:rFonts w:ascii="Times New Roman" w:hAnsi="Times New Roman" w:eastAsia="宋体" w:cs="Times New Roman"/>
          <w:snapToGrid w:val="0"/>
          <w:kern w:val="0"/>
          <w:position w:val="6"/>
          <w:szCs w:val="21"/>
        </w:rPr>
      </w:pPr>
      <w:r>
        <w:rPr>
          <w:rFonts w:hint="eastAsia" w:ascii="Times New Roman" w:hAnsi="Times New Roman" w:eastAsia="宋体" w:cs="Times New Roman"/>
          <w:snapToGrid w:val="0"/>
          <w:kern w:val="0"/>
          <w:position w:val="6"/>
          <w:szCs w:val="21"/>
        </w:rPr>
        <w:t>三向异步电路电机点动控制和直接启动电路</w:t>
      </w:r>
    </w:p>
    <w:p>
      <w:pPr>
        <w:numPr>
          <w:ilvl w:val="0"/>
          <w:numId w:val="1"/>
        </w:numPr>
        <w:ind w:left="283" w:leftChars="135"/>
        <w:jc w:val="left"/>
        <w:rPr>
          <w:rFonts w:ascii="Times New Roman" w:hAnsi="Times New Roman" w:eastAsia="宋体" w:cs="Times New Roman"/>
          <w:snapToGrid w:val="0"/>
          <w:kern w:val="0"/>
          <w:position w:val="6"/>
          <w:szCs w:val="21"/>
        </w:rPr>
      </w:pPr>
      <w:r>
        <w:rPr>
          <w:rFonts w:hint="eastAsia" w:ascii="Times New Roman" w:hAnsi="Times New Roman" w:eastAsia="宋体" w:cs="Times New Roman"/>
          <w:snapToGrid w:val="0"/>
          <w:kern w:val="0"/>
          <w:position w:val="6"/>
          <w:szCs w:val="21"/>
        </w:rPr>
        <w:t>实验目的</w:t>
      </w:r>
    </w:p>
    <w:p>
      <w:pPr>
        <w:pStyle w:val="6"/>
        <w:numPr>
          <w:ilvl w:val="0"/>
          <w:numId w:val="2"/>
        </w:numPr>
        <w:ind w:firstLineChars="0"/>
        <w:jc w:val="left"/>
        <w:rPr>
          <w:rFonts w:ascii="Times New Roman" w:hAnsi="Times New Roman" w:eastAsia="宋体" w:cs="Times New Roman"/>
          <w:snapToGrid w:val="0"/>
          <w:kern w:val="0"/>
          <w:position w:val="6"/>
          <w:szCs w:val="21"/>
        </w:rPr>
      </w:pPr>
      <w:r>
        <w:rPr>
          <w:rFonts w:hint="eastAsia" w:ascii="Times New Roman" w:hAnsi="Times New Roman" w:eastAsia="宋体" w:cs="Times New Roman"/>
          <w:snapToGrid w:val="0"/>
          <w:kern w:val="0"/>
          <w:position w:val="6"/>
          <w:szCs w:val="21"/>
        </w:rPr>
        <w:t>常用电器元件的认识和使用</w:t>
      </w:r>
    </w:p>
    <w:p>
      <w:pPr>
        <w:pStyle w:val="6"/>
        <w:numPr>
          <w:ilvl w:val="0"/>
          <w:numId w:val="2"/>
        </w:numPr>
        <w:ind w:firstLineChars="0"/>
        <w:jc w:val="left"/>
        <w:rPr>
          <w:rFonts w:ascii="Times New Roman" w:hAnsi="Times New Roman" w:eastAsia="宋体" w:cs="Times New Roman"/>
          <w:snapToGrid w:val="0"/>
          <w:kern w:val="0"/>
          <w:position w:val="6"/>
          <w:szCs w:val="21"/>
        </w:rPr>
      </w:pPr>
      <w:r>
        <w:rPr>
          <w:rFonts w:hint="eastAsia" w:ascii="Times New Roman" w:hAnsi="Times New Roman" w:eastAsia="宋体" w:cs="Times New Roman"/>
          <w:snapToGrid w:val="0"/>
          <w:kern w:val="0"/>
          <w:position w:val="6"/>
          <w:szCs w:val="21"/>
        </w:rPr>
        <w:t>常用电动机的简单使用方法</w:t>
      </w:r>
    </w:p>
    <w:p>
      <w:pPr>
        <w:pStyle w:val="6"/>
        <w:numPr>
          <w:ilvl w:val="0"/>
          <w:numId w:val="2"/>
        </w:numPr>
        <w:ind w:firstLineChars="0"/>
        <w:jc w:val="left"/>
        <w:rPr>
          <w:rFonts w:ascii="Times New Roman" w:hAnsi="Times New Roman" w:eastAsia="宋体" w:cs="Times New Roman"/>
          <w:snapToGrid w:val="0"/>
          <w:kern w:val="0"/>
          <w:position w:val="6"/>
          <w:szCs w:val="21"/>
        </w:rPr>
      </w:pPr>
      <w:r>
        <w:rPr>
          <w:rFonts w:hint="eastAsia" w:ascii="Times New Roman" w:hAnsi="Times New Roman" w:eastAsia="宋体" w:cs="Times New Roman"/>
          <w:snapToGrid w:val="0"/>
          <w:kern w:val="0"/>
          <w:position w:val="6"/>
          <w:szCs w:val="21"/>
        </w:rPr>
        <w:t>三相电路负荷的分配和安装连接</w:t>
      </w:r>
    </w:p>
    <w:p>
      <w:pPr>
        <w:numPr>
          <w:ilvl w:val="0"/>
          <w:numId w:val="1"/>
        </w:numPr>
        <w:ind w:left="283" w:leftChars="135"/>
        <w:jc w:val="left"/>
        <w:rPr>
          <w:rFonts w:ascii="Times New Roman" w:hAnsi="Times New Roman" w:eastAsia="宋体" w:cs="Times New Roman"/>
          <w:snapToGrid w:val="0"/>
          <w:kern w:val="0"/>
          <w:position w:val="6"/>
          <w:szCs w:val="21"/>
        </w:rPr>
      </w:pPr>
      <w:r>
        <w:rPr>
          <w:rFonts w:hint="eastAsia" w:ascii="Times New Roman" w:hAnsi="Times New Roman" w:eastAsia="宋体" w:cs="Times New Roman"/>
          <w:snapToGrid w:val="0"/>
          <w:kern w:val="0"/>
          <w:position w:val="6"/>
          <w:szCs w:val="21"/>
        </w:rPr>
        <w:t>实验设备/型号</w:t>
      </w:r>
    </w:p>
    <w:p>
      <w:pPr>
        <w:pStyle w:val="6"/>
        <w:numPr>
          <w:ilvl w:val="0"/>
          <w:numId w:val="3"/>
        </w:numPr>
        <w:ind w:firstLineChars="0"/>
        <w:jc w:val="left"/>
        <w:rPr>
          <w:rFonts w:ascii="Times New Roman" w:hAnsi="Times New Roman" w:eastAsia="宋体" w:cs="Times New Roman"/>
          <w:snapToGrid w:val="0"/>
          <w:kern w:val="0"/>
          <w:position w:val="6"/>
          <w:szCs w:val="21"/>
        </w:rPr>
      </w:pPr>
      <w:r>
        <w:rPr>
          <w:rFonts w:hint="eastAsia" w:ascii="Times New Roman" w:hAnsi="Times New Roman" w:eastAsia="宋体" w:cs="Times New Roman"/>
          <w:snapToGrid w:val="0"/>
          <w:kern w:val="0"/>
          <w:position w:val="6"/>
          <w:szCs w:val="21"/>
        </w:rPr>
        <w:t>按钮</w:t>
      </w:r>
    </w:p>
    <w:p>
      <w:pPr>
        <w:pStyle w:val="6"/>
        <w:numPr>
          <w:ilvl w:val="0"/>
          <w:numId w:val="3"/>
        </w:numPr>
        <w:ind w:firstLineChars="0"/>
        <w:jc w:val="left"/>
        <w:rPr>
          <w:rFonts w:ascii="Times New Roman" w:hAnsi="Times New Roman" w:eastAsia="宋体" w:cs="Times New Roman"/>
          <w:snapToGrid w:val="0"/>
          <w:kern w:val="0"/>
          <w:position w:val="6"/>
          <w:szCs w:val="21"/>
        </w:rPr>
      </w:pPr>
      <w:r>
        <w:rPr>
          <w:rFonts w:hint="eastAsia" w:ascii="Times New Roman" w:hAnsi="Times New Roman" w:eastAsia="宋体" w:cs="Times New Roman"/>
          <w:snapToGrid w:val="0"/>
          <w:kern w:val="0"/>
          <w:position w:val="6"/>
          <w:szCs w:val="21"/>
        </w:rPr>
        <w:t>继电器</w:t>
      </w:r>
    </w:p>
    <w:p>
      <w:pPr>
        <w:pStyle w:val="6"/>
        <w:numPr>
          <w:ilvl w:val="0"/>
          <w:numId w:val="3"/>
        </w:numPr>
        <w:ind w:firstLineChars="0"/>
        <w:jc w:val="left"/>
        <w:rPr>
          <w:rFonts w:ascii="Times New Roman" w:hAnsi="Times New Roman" w:eastAsia="宋体" w:cs="Times New Roman"/>
          <w:snapToGrid w:val="0"/>
          <w:kern w:val="0"/>
          <w:position w:val="6"/>
          <w:szCs w:val="21"/>
        </w:rPr>
      </w:pPr>
      <w:r>
        <w:rPr>
          <w:rFonts w:hint="eastAsia" w:ascii="Times New Roman" w:hAnsi="Times New Roman" w:eastAsia="宋体" w:cs="Times New Roman"/>
          <w:snapToGrid w:val="0"/>
          <w:kern w:val="0"/>
          <w:position w:val="6"/>
          <w:szCs w:val="21"/>
        </w:rPr>
        <w:t>热继电器</w:t>
      </w:r>
    </w:p>
    <w:p>
      <w:pPr>
        <w:pStyle w:val="6"/>
        <w:numPr>
          <w:ilvl w:val="0"/>
          <w:numId w:val="3"/>
        </w:numPr>
        <w:ind w:firstLineChars="0"/>
        <w:jc w:val="left"/>
        <w:rPr>
          <w:rFonts w:ascii="Times New Roman" w:hAnsi="Times New Roman" w:eastAsia="宋体" w:cs="Times New Roman"/>
          <w:snapToGrid w:val="0"/>
          <w:kern w:val="0"/>
          <w:position w:val="6"/>
          <w:szCs w:val="21"/>
        </w:rPr>
      </w:pPr>
      <w:r>
        <w:rPr>
          <w:rFonts w:hint="eastAsia" w:ascii="Times New Roman" w:hAnsi="Times New Roman" w:eastAsia="宋体" w:cs="Times New Roman"/>
          <w:snapToGrid w:val="0"/>
          <w:kern w:val="0"/>
          <w:position w:val="6"/>
          <w:szCs w:val="21"/>
        </w:rPr>
        <w:t>三相异步电动机</w:t>
      </w:r>
    </w:p>
    <w:p>
      <w:pPr>
        <w:numPr>
          <w:ilvl w:val="0"/>
          <w:numId w:val="1"/>
        </w:numPr>
        <w:ind w:left="283" w:leftChars="135"/>
        <w:jc w:val="left"/>
        <w:rPr>
          <w:rFonts w:ascii="Times New Roman" w:hAnsi="Times New Roman" w:eastAsia="宋体" w:cs="Times New Roman"/>
          <w:snapToGrid w:val="0"/>
          <w:kern w:val="0"/>
          <w:position w:val="6"/>
          <w:szCs w:val="21"/>
        </w:rPr>
      </w:pPr>
      <w:r>
        <w:rPr>
          <w:rFonts w:hint="eastAsia" w:ascii="Times New Roman" w:hAnsi="Times New Roman" w:eastAsia="宋体" w:cs="Times New Roman"/>
          <w:snapToGrid w:val="0"/>
          <w:kern w:val="0"/>
          <w:position w:val="6"/>
          <w:szCs w:val="21"/>
        </w:rPr>
        <w:t>实验接线图</w:t>
      </w:r>
    </w:p>
    <w:p>
      <w:pPr>
        <w:jc w:val="left"/>
        <w:rPr>
          <w:rFonts w:hint="eastAsia" w:ascii="Times New Roman" w:hAnsi="Times New Roman" w:eastAsia="宋体" w:cs="Times New Roman"/>
          <w:snapToGrid w:val="0"/>
          <w:kern w:val="0"/>
          <w:position w:val="6"/>
          <w:szCs w:val="21"/>
        </w:rPr>
      </w:pPr>
      <w:r>
        <w:drawing>
          <wp:inline distT="0" distB="0" distL="0" distR="0">
            <wp:extent cx="3289300" cy="2544445"/>
            <wp:effectExtent l="0" t="0" r="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07771" cy="2559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3282950" cy="253936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98380" cy="255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283" w:leftChars="135"/>
        <w:jc w:val="left"/>
        <w:rPr>
          <w:rFonts w:ascii="Times New Roman" w:hAnsi="Times New Roman" w:eastAsia="宋体" w:cs="Times New Roman"/>
          <w:snapToGrid w:val="0"/>
          <w:kern w:val="0"/>
          <w:position w:val="6"/>
          <w:szCs w:val="21"/>
        </w:rPr>
      </w:pPr>
      <w:r>
        <w:rPr>
          <w:rFonts w:hint="eastAsia" w:ascii="Times New Roman" w:hAnsi="Times New Roman" w:eastAsia="宋体" w:cs="Times New Roman"/>
          <w:snapToGrid w:val="0"/>
          <w:kern w:val="0"/>
          <w:position w:val="6"/>
          <w:szCs w:val="21"/>
        </w:rPr>
        <w:t>实验内容(电路工作原理、实验问题等)</w:t>
      </w:r>
    </w:p>
    <w:p>
      <w:pPr>
        <w:pStyle w:val="6"/>
        <w:numPr>
          <w:ilvl w:val="0"/>
          <w:numId w:val="4"/>
        </w:numPr>
        <w:ind w:firstLineChars="0"/>
        <w:jc w:val="left"/>
        <w:rPr>
          <w:rFonts w:ascii="Times New Roman" w:hAnsi="Times New Roman" w:eastAsia="宋体" w:cs="Times New Roman"/>
          <w:snapToGrid w:val="0"/>
          <w:kern w:val="0"/>
          <w:position w:val="6"/>
          <w:szCs w:val="21"/>
        </w:rPr>
      </w:pPr>
      <w:r>
        <w:rPr>
          <w:rFonts w:hint="eastAsia" w:ascii="Times New Roman" w:hAnsi="Times New Roman" w:eastAsia="宋体" w:cs="Times New Roman"/>
          <w:snapToGrid w:val="0"/>
          <w:kern w:val="0"/>
          <w:position w:val="6"/>
          <w:szCs w:val="21"/>
        </w:rPr>
        <w:t>安装与操作：</w:t>
      </w:r>
    </w:p>
    <w:p>
      <w:pPr>
        <w:pStyle w:val="6"/>
        <w:numPr>
          <w:ilvl w:val="0"/>
          <w:numId w:val="5"/>
        </w:numPr>
        <w:ind w:firstLineChars="0"/>
        <w:jc w:val="left"/>
        <w:rPr>
          <w:rFonts w:ascii="Times New Roman" w:hAnsi="Times New Roman" w:eastAsia="宋体" w:cs="Times New Roman"/>
          <w:snapToGrid w:val="0"/>
          <w:kern w:val="0"/>
          <w:position w:val="6"/>
          <w:szCs w:val="21"/>
        </w:rPr>
      </w:pPr>
      <w:r>
        <w:rPr>
          <w:rFonts w:hint="eastAsia" w:ascii="Times New Roman" w:hAnsi="Times New Roman" w:eastAsia="宋体" w:cs="Times New Roman"/>
          <w:snapToGrid w:val="0"/>
          <w:kern w:val="0"/>
          <w:position w:val="6"/>
          <w:szCs w:val="21"/>
        </w:rPr>
        <w:t>主干线路安装：分别用三色导线按示意图顺次将保险、F</w:t>
      </w:r>
      <w:r>
        <w:rPr>
          <w:rFonts w:ascii="Times New Roman" w:hAnsi="Times New Roman" w:eastAsia="宋体" w:cs="Times New Roman"/>
          <w:snapToGrid w:val="0"/>
          <w:kern w:val="0"/>
          <w:position w:val="6"/>
          <w:szCs w:val="21"/>
        </w:rPr>
        <w:t>R</w:t>
      </w:r>
      <w:r>
        <w:rPr>
          <w:rFonts w:hint="eastAsia" w:ascii="Times New Roman" w:hAnsi="Times New Roman" w:eastAsia="宋体" w:cs="Times New Roman"/>
          <w:snapToGrid w:val="0"/>
          <w:kern w:val="0"/>
          <w:position w:val="6"/>
          <w:szCs w:val="21"/>
        </w:rPr>
        <w:t>主触点、继电器主触点连接。</w:t>
      </w:r>
    </w:p>
    <w:p>
      <w:pPr>
        <w:pStyle w:val="6"/>
        <w:numPr>
          <w:ilvl w:val="0"/>
          <w:numId w:val="5"/>
        </w:numPr>
        <w:ind w:firstLineChars="0"/>
        <w:jc w:val="left"/>
        <w:rPr>
          <w:rFonts w:ascii="Times New Roman" w:hAnsi="Times New Roman" w:eastAsia="宋体" w:cs="Times New Roman"/>
          <w:snapToGrid w:val="0"/>
          <w:kern w:val="0"/>
          <w:position w:val="6"/>
          <w:szCs w:val="21"/>
        </w:rPr>
      </w:pPr>
      <w:r>
        <w:rPr>
          <w:rFonts w:hint="eastAsia" w:ascii="Times New Roman" w:hAnsi="Times New Roman" w:eastAsia="宋体" w:cs="Times New Roman"/>
          <w:snapToGrid w:val="0"/>
          <w:kern w:val="0"/>
          <w:position w:val="6"/>
          <w:szCs w:val="21"/>
        </w:rPr>
        <w:t>安装主电路电路板：用螺帽与螺丝将电路板安装至电箱中。</w:t>
      </w:r>
    </w:p>
    <w:p>
      <w:pPr>
        <w:pStyle w:val="6"/>
        <w:numPr>
          <w:ilvl w:val="0"/>
          <w:numId w:val="5"/>
        </w:numPr>
        <w:ind w:firstLineChars="0"/>
        <w:jc w:val="left"/>
        <w:rPr>
          <w:rFonts w:ascii="Times New Roman" w:hAnsi="Times New Roman" w:eastAsia="宋体" w:cs="Times New Roman"/>
          <w:snapToGrid w:val="0"/>
          <w:kern w:val="0"/>
          <w:position w:val="6"/>
          <w:szCs w:val="21"/>
        </w:rPr>
      </w:pPr>
      <w:r>
        <w:rPr>
          <w:rFonts w:hint="eastAsia" w:ascii="Times New Roman" w:hAnsi="Times New Roman" w:eastAsia="宋体" w:cs="Times New Roman"/>
          <w:snapToGrid w:val="0"/>
          <w:kern w:val="0"/>
          <w:position w:val="6"/>
          <w:szCs w:val="21"/>
        </w:rPr>
        <w:t>其他主干线路连接：上部连接至总开关，下部导线连接至三相异步电动机。</w:t>
      </w:r>
    </w:p>
    <w:p>
      <w:pPr>
        <w:pStyle w:val="6"/>
        <w:numPr>
          <w:ilvl w:val="0"/>
          <w:numId w:val="5"/>
        </w:numPr>
        <w:ind w:firstLineChars="0"/>
        <w:jc w:val="left"/>
        <w:rPr>
          <w:rFonts w:ascii="Times New Roman" w:hAnsi="Times New Roman" w:eastAsia="宋体" w:cs="Times New Roman"/>
          <w:snapToGrid w:val="0"/>
          <w:kern w:val="0"/>
          <w:position w:val="6"/>
          <w:szCs w:val="21"/>
        </w:rPr>
      </w:pPr>
      <w:r>
        <w:rPr>
          <w:rFonts w:hint="eastAsia" w:ascii="Times New Roman" w:hAnsi="Times New Roman" w:eastAsia="宋体" w:cs="Times New Roman"/>
          <w:snapToGrid w:val="0"/>
          <w:kern w:val="0"/>
          <w:position w:val="6"/>
          <w:szCs w:val="21"/>
        </w:rPr>
        <w:t>支路开关连接；从主路引出两条线，连接</w:t>
      </w:r>
      <w:r>
        <w:rPr>
          <w:rFonts w:ascii="Times New Roman" w:hAnsi="Times New Roman" w:eastAsia="宋体" w:cs="Times New Roman"/>
          <w:snapToGrid w:val="0"/>
          <w:kern w:val="0"/>
          <w:position w:val="6"/>
          <w:szCs w:val="21"/>
        </w:rPr>
        <w:t>FR</w:t>
      </w:r>
      <w:r>
        <w:rPr>
          <w:rFonts w:hint="eastAsia" w:ascii="Times New Roman" w:hAnsi="Times New Roman" w:eastAsia="宋体" w:cs="Times New Roman"/>
          <w:snapToGrid w:val="0"/>
          <w:kern w:val="0"/>
          <w:position w:val="6"/>
          <w:szCs w:val="21"/>
        </w:rPr>
        <w:t>常闭开关与K</w:t>
      </w:r>
      <w:r>
        <w:rPr>
          <w:rFonts w:ascii="Times New Roman" w:hAnsi="Times New Roman" w:eastAsia="宋体" w:cs="Times New Roman"/>
          <w:snapToGrid w:val="0"/>
          <w:kern w:val="0"/>
          <w:position w:val="6"/>
          <w:szCs w:val="21"/>
        </w:rPr>
        <w:t>M</w:t>
      </w:r>
      <w:r>
        <w:rPr>
          <w:rFonts w:hint="eastAsia" w:ascii="Times New Roman" w:hAnsi="Times New Roman" w:eastAsia="宋体" w:cs="Times New Roman"/>
          <w:snapToGrid w:val="0"/>
          <w:kern w:val="0"/>
          <w:position w:val="6"/>
          <w:szCs w:val="21"/>
        </w:rPr>
        <w:t>中吸引线圈后连接端子排进而与常闭关连接，构成回路。</w:t>
      </w:r>
    </w:p>
    <w:p>
      <w:pPr>
        <w:pStyle w:val="6"/>
        <w:numPr>
          <w:ilvl w:val="0"/>
          <w:numId w:val="5"/>
        </w:numPr>
        <w:ind w:firstLineChars="0"/>
        <w:jc w:val="left"/>
        <w:rPr>
          <w:rFonts w:ascii="Times New Roman" w:hAnsi="Times New Roman" w:eastAsia="宋体" w:cs="Times New Roman"/>
          <w:snapToGrid w:val="0"/>
          <w:kern w:val="0"/>
          <w:position w:val="6"/>
          <w:szCs w:val="21"/>
        </w:rPr>
      </w:pPr>
      <w:r>
        <w:rPr>
          <w:rFonts w:hint="eastAsia" w:ascii="Times New Roman" w:hAnsi="Times New Roman" w:eastAsia="宋体" w:cs="Times New Roman"/>
          <w:snapToGrid w:val="0"/>
          <w:kern w:val="0"/>
          <w:position w:val="6"/>
          <w:szCs w:val="21"/>
        </w:rPr>
        <w:t>并联吸引线圈：用导线通过敞开开关后并联在K</w:t>
      </w:r>
      <w:r>
        <w:rPr>
          <w:rFonts w:ascii="Times New Roman" w:hAnsi="Times New Roman" w:eastAsia="宋体" w:cs="Times New Roman"/>
          <w:snapToGrid w:val="0"/>
          <w:kern w:val="0"/>
          <w:position w:val="6"/>
          <w:szCs w:val="21"/>
        </w:rPr>
        <w:t>M</w:t>
      </w:r>
      <w:r>
        <w:rPr>
          <w:rFonts w:hint="eastAsia" w:ascii="Times New Roman" w:hAnsi="Times New Roman" w:eastAsia="宋体" w:cs="Times New Roman"/>
          <w:snapToGrid w:val="0"/>
          <w:kern w:val="0"/>
          <w:position w:val="6"/>
          <w:szCs w:val="21"/>
        </w:rPr>
        <w:t>吸引线圈连接。</w:t>
      </w:r>
    </w:p>
    <w:p>
      <w:pPr>
        <w:jc w:val="left"/>
        <w:rPr>
          <w:rFonts w:ascii="Times New Roman" w:hAnsi="Times New Roman" w:eastAsia="宋体" w:cs="Times New Roman"/>
          <w:snapToGrid w:val="0"/>
          <w:kern w:val="0"/>
          <w:position w:val="6"/>
          <w:szCs w:val="21"/>
        </w:rPr>
      </w:pPr>
      <w:r>
        <w:rPr>
          <w:rFonts w:hint="eastAsia" w:ascii="Times New Roman" w:hAnsi="Times New Roman" w:eastAsia="宋体" w:cs="Times New Roman"/>
          <w:snapToGrid w:val="0"/>
          <w:kern w:val="0"/>
          <w:position w:val="6"/>
          <w:szCs w:val="21"/>
        </w:rPr>
        <w:t xml:space="preserve"> </w:t>
      </w:r>
      <w:r>
        <w:rPr>
          <w:rFonts w:ascii="Times New Roman" w:hAnsi="Times New Roman" w:eastAsia="宋体" w:cs="Times New Roman"/>
          <w:snapToGrid w:val="0"/>
          <w:kern w:val="0"/>
          <w:position w:val="6"/>
          <w:szCs w:val="21"/>
        </w:rPr>
        <w:t xml:space="preserve">        2</w:t>
      </w:r>
      <w:r>
        <w:rPr>
          <w:rFonts w:hint="eastAsia" w:ascii="Times New Roman" w:hAnsi="Times New Roman" w:eastAsia="宋体" w:cs="Times New Roman"/>
          <w:snapToGrid w:val="0"/>
          <w:kern w:val="0"/>
          <w:position w:val="6"/>
          <w:szCs w:val="21"/>
        </w:rPr>
        <w:t>） 实验问题：</w:t>
      </w:r>
    </w:p>
    <w:p>
      <w:pPr>
        <w:pStyle w:val="6"/>
        <w:numPr>
          <w:ilvl w:val="0"/>
          <w:numId w:val="6"/>
        </w:numPr>
        <w:ind w:firstLineChars="0"/>
        <w:jc w:val="left"/>
        <w:rPr>
          <w:rFonts w:ascii="Times New Roman" w:hAnsi="Times New Roman" w:eastAsia="宋体" w:cs="Times New Roman"/>
          <w:snapToGrid w:val="0"/>
          <w:kern w:val="0"/>
          <w:position w:val="6"/>
          <w:szCs w:val="21"/>
        </w:rPr>
      </w:pPr>
      <w:r>
        <w:rPr>
          <w:rFonts w:hint="eastAsia" w:ascii="Times New Roman" w:hAnsi="Times New Roman" w:eastAsia="宋体" w:cs="Times New Roman"/>
          <w:snapToGrid w:val="0"/>
          <w:kern w:val="0"/>
          <w:position w:val="6"/>
          <w:szCs w:val="21"/>
        </w:rPr>
        <w:t>线路过多导致混乱：三条主线能紧密排列，将转弯处尽量形成直角，不同的线路使用不同颜色线以区分，优化电路连接尽可能使用最少的导线。</w:t>
      </w:r>
    </w:p>
    <w:p>
      <w:pPr>
        <w:pStyle w:val="6"/>
        <w:numPr>
          <w:ilvl w:val="0"/>
          <w:numId w:val="6"/>
        </w:numPr>
        <w:ind w:firstLineChars="0"/>
        <w:jc w:val="left"/>
        <w:rPr>
          <w:rFonts w:ascii="Times New Roman" w:hAnsi="Times New Roman" w:eastAsia="宋体" w:cs="Times New Roman"/>
          <w:snapToGrid w:val="0"/>
          <w:kern w:val="0"/>
          <w:position w:val="6"/>
          <w:szCs w:val="21"/>
        </w:rPr>
      </w:pPr>
      <w:r>
        <w:rPr>
          <w:rFonts w:hint="eastAsia" w:ascii="Times New Roman" w:hAnsi="Times New Roman" w:eastAsia="宋体" w:cs="Times New Roman"/>
          <w:snapToGrid w:val="0"/>
          <w:kern w:val="0"/>
          <w:position w:val="6"/>
          <w:szCs w:val="21"/>
        </w:rPr>
        <w:t>开关开闭的检验：连接前需要通过元件上的指示来区分常开或是常闭，遇到指示标识受到磨损不清晰时，使用万用表进行测量。</w:t>
      </w:r>
    </w:p>
    <w:p>
      <w:pPr>
        <w:pStyle w:val="6"/>
        <w:numPr>
          <w:ilvl w:val="0"/>
          <w:numId w:val="6"/>
        </w:numPr>
        <w:ind w:firstLineChars="0"/>
        <w:jc w:val="left"/>
        <w:rPr>
          <w:rFonts w:hint="eastAsia" w:ascii="Times New Roman" w:hAnsi="Times New Roman" w:eastAsia="宋体" w:cs="Times New Roman"/>
          <w:snapToGrid w:val="0"/>
          <w:kern w:val="0"/>
          <w:position w:val="6"/>
          <w:szCs w:val="21"/>
        </w:rPr>
      </w:pPr>
      <w:r>
        <w:rPr>
          <w:rFonts w:hint="eastAsia" w:ascii="Times New Roman" w:hAnsi="Times New Roman" w:eastAsia="宋体" w:cs="Times New Roman"/>
          <w:snapToGrid w:val="0"/>
          <w:kern w:val="0"/>
          <w:position w:val="6"/>
          <w:szCs w:val="21"/>
        </w:rPr>
        <w:t>接线安全：尽可能将长距离导线贴着电路板接线，防止因电动机运转时抖动导致导线脱落。</w:t>
      </w:r>
    </w:p>
    <w:p>
      <w:pPr>
        <w:numPr>
          <w:ilvl w:val="0"/>
          <w:numId w:val="1"/>
        </w:numPr>
        <w:ind w:left="283" w:leftChars="135"/>
        <w:jc w:val="left"/>
        <w:rPr>
          <w:rFonts w:ascii="Times New Roman" w:hAnsi="Times New Roman" w:eastAsia="宋体" w:cs="Times New Roman"/>
          <w:snapToGrid w:val="0"/>
          <w:kern w:val="0"/>
          <w:position w:val="6"/>
          <w:szCs w:val="21"/>
        </w:rPr>
      </w:pPr>
      <w:r>
        <w:rPr>
          <w:rFonts w:hint="eastAsia" w:ascii="Times New Roman" w:hAnsi="Times New Roman" w:eastAsia="宋体" w:cs="Times New Roman"/>
          <w:snapToGrid w:val="0"/>
          <w:kern w:val="0"/>
          <w:position w:val="6"/>
          <w:szCs w:val="21"/>
        </w:rPr>
        <w:t>思考题</w:t>
      </w:r>
    </w:p>
    <w:p>
      <w:pPr>
        <w:ind w:left="703"/>
        <w:jc w:val="left"/>
        <w:rPr>
          <w:rFonts w:ascii="Times New Roman" w:hAnsi="Times New Roman" w:eastAsia="宋体" w:cs="Times New Roman"/>
          <w:snapToGrid w:val="0"/>
          <w:kern w:val="0"/>
          <w:position w:val="6"/>
          <w:szCs w:val="21"/>
        </w:rPr>
      </w:pPr>
      <w:r>
        <w:rPr>
          <w:rFonts w:hint="eastAsia" w:ascii="Times New Roman" w:hAnsi="Times New Roman" w:eastAsia="宋体" w:cs="Times New Roman"/>
          <w:snapToGrid w:val="0"/>
          <w:kern w:val="0"/>
          <w:position w:val="6"/>
          <w:szCs w:val="21"/>
        </w:rPr>
        <w:t>1</w:t>
      </w:r>
      <w:r>
        <w:rPr>
          <w:rFonts w:ascii="Times New Roman" w:hAnsi="Times New Roman" w:eastAsia="宋体" w:cs="Times New Roman"/>
          <w:snapToGrid w:val="0"/>
          <w:kern w:val="0"/>
          <w:position w:val="6"/>
          <w:szCs w:val="21"/>
        </w:rPr>
        <w:t>.</w:t>
      </w:r>
    </w:p>
    <w:p>
      <w:pPr>
        <w:pStyle w:val="6"/>
        <w:numPr>
          <w:ilvl w:val="0"/>
          <w:numId w:val="7"/>
        </w:numPr>
        <w:ind w:firstLineChars="0"/>
        <w:jc w:val="left"/>
        <w:rPr>
          <w:rFonts w:ascii="Times New Roman" w:hAnsi="Times New Roman" w:eastAsia="宋体" w:cs="Times New Roman"/>
          <w:snapToGrid w:val="0"/>
          <w:kern w:val="0"/>
          <w:position w:val="6"/>
          <w:szCs w:val="21"/>
        </w:rPr>
      </w:pPr>
      <w:r>
        <w:rPr>
          <w:rFonts w:hint="eastAsia" w:ascii="Times New Roman" w:hAnsi="Times New Roman" w:eastAsia="宋体" w:cs="Times New Roman"/>
          <w:snapToGrid w:val="0"/>
          <w:kern w:val="0"/>
          <w:position w:val="6"/>
          <w:szCs w:val="21"/>
        </w:rPr>
        <w:t>使用三相电能够提高电源的利用效率。</w:t>
      </w:r>
    </w:p>
    <w:p>
      <w:pPr>
        <w:pStyle w:val="6"/>
        <w:numPr>
          <w:ilvl w:val="0"/>
          <w:numId w:val="7"/>
        </w:numPr>
        <w:ind w:firstLineChars="0"/>
        <w:jc w:val="left"/>
        <w:rPr>
          <w:rFonts w:ascii="Times New Roman" w:hAnsi="Times New Roman" w:eastAsia="宋体" w:cs="Times New Roman"/>
          <w:snapToGrid w:val="0"/>
          <w:kern w:val="0"/>
          <w:position w:val="6"/>
          <w:szCs w:val="21"/>
        </w:rPr>
      </w:pPr>
      <w:r>
        <w:rPr>
          <w:rFonts w:hint="eastAsia" w:ascii="Times New Roman" w:hAnsi="Times New Roman" w:eastAsia="宋体" w:cs="Times New Roman"/>
          <w:snapToGrid w:val="0"/>
          <w:kern w:val="0"/>
          <w:position w:val="6"/>
          <w:szCs w:val="21"/>
        </w:rPr>
        <w:t>安全，当三相电的带电量均匀分配时，使电路尽可能少的产生局部电势差产生局部电流产生危险。</w:t>
      </w:r>
    </w:p>
    <w:p>
      <w:pPr>
        <w:pStyle w:val="6"/>
        <w:numPr>
          <w:ilvl w:val="0"/>
          <w:numId w:val="7"/>
        </w:numPr>
        <w:ind w:firstLineChars="0"/>
        <w:jc w:val="left"/>
        <w:rPr>
          <w:rFonts w:ascii="Times New Roman" w:hAnsi="Times New Roman" w:eastAsia="宋体" w:cs="Times New Roman"/>
          <w:snapToGrid w:val="0"/>
          <w:kern w:val="0"/>
          <w:position w:val="6"/>
          <w:szCs w:val="21"/>
        </w:rPr>
      </w:pPr>
      <w:r>
        <w:rPr>
          <w:rFonts w:hint="eastAsia" w:ascii="Times New Roman" w:hAnsi="Times New Roman" w:eastAsia="宋体" w:cs="Times New Roman"/>
          <w:snapToGrid w:val="0"/>
          <w:kern w:val="0"/>
          <w:position w:val="6"/>
          <w:szCs w:val="21"/>
        </w:rPr>
        <w:t>在中线断裂或未连接中线时减少用电器损伤，提高安全性。</w:t>
      </w:r>
    </w:p>
    <w:p>
      <w:pPr>
        <w:jc w:val="left"/>
        <w:rPr>
          <w:rFonts w:hint="eastAsia" w:ascii="Times New Roman" w:hAnsi="Times New Roman" w:eastAsia="宋体" w:cs="Times New Roman"/>
          <w:snapToGrid w:val="0"/>
          <w:kern w:val="0"/>
          <w:position w:val="6"/>
          <w:szCs w:val="21"/>
        </w:rPr>
      </w:pPr>
      <w:r>
        <w:rPr>
          <w:rFonts w:hint="eastAsia" w:ascii="Times New Roman" w:hAnsi="Times New Roman" w:eastAsia="宋体" w:cs="Times New Roman"/>
          <w:snapToGrid w:val="0"/>
          <w:kern w:val="0"/>
          <w:position w:val="6"/>
          <w:szCs w:val="21"/>
        </w:rPr>
        <w:t xml:space="preserve"> </w:t>
      </w:r>
      <w:r>
        <w:rPr>
          <w:rFonts w:ascii="Times New Roman" w:hAnsi="Times New Roman" w:eastAsia="宋体" w:cs="Times New Roman"/>
          <w:snapToGrid w:val="0"/>
          <w:kern w:val="0"/>
          <w:position w:val="6"/>
          <w:szCs w:val="21"/>
        </w:rPr>
        <w:t xml:space="preserve">      2.</w:t>
      </w:r>
    </w:p>
    <w:p>
      <w:pPr>
        <w:pStyle w:val="6"/>
        <w:numPr>
          <w:ilvl w:val="0"/>
          <w:numId w:val="8"/>
        </w:numPr>
        <w:ind w:firstLineChars="0"/>
        <w:jc w:val="left"/>
        <w:rPr>
          <w:rFonts w:ascii="Times New Roman" w:hAnsi="Times New Roman" w:eastAsia="宋体" w:cs="Times New Roman"/>
          <w:snapToGrid w:val="0"/>
          <w:kern w:val="0"/>
          <w:position w:val="6"/>
          <w:szCs w:val="21"/>
        </w:rPr>
      </w:pPr>
      <w:r>
        <w:rPr>
          <w:rFonts w:hint="eastAsia" w:ascii="Times New Roman" w:hAnsi="Times New Roman" w:eastAsia="宋体" w:cs="Times New Roman"/>
          <w:snapToGrid w:val="0"/>
          <w:kern w:val="0"/>
          <w:position w:val="6"/>
          <w:szCs w:val="21"/>
        </w:rPr>
        <w:t>损害设备，同时会使2</w:t>
      </w:r>
      <w:r>
        <w:rPr>
          <w:rFonts w:ascii="Times New Roman" w:hAnsi="Times New Roman" w:eastAsia="宋体" w:cs="Times New Roman"/>
          <w:snapToGrid w:val="0"/>
          <w:kern w:val="0"/>
          <w:position w:val="6"/>
          <w:szCs w:val="21"/>
        </w:rPr>
        <w:t>20</w:t>
      </w:r>
      <w:r>
        <w:rPr>
          <w:rFonts w:hint="eastAsia" w:ascii="Times New Roman" w:hAnsi="Times New Roman" w:eastAsia="宋体" w:cs="Times New Roman"/>
          <w:snapToGrid w:val="0"/>
          <w:kern w:val="0"/>
          <w:position w:val="6"/>
          <w:szCs w:val="21"/>
        </w:rPr>
        <w:t>v的电路无法正常工作。</w:t>
      </w:r>
    </w:p>
    <w:p>
      <w:pPr>
        <w:pStyle w:val="6"/>
        <w:numPr>
          <w:ilvl w:val="0"/>
          <w:numId w:val="8"/>
        </w:numPr>
        <w:ind w:firstLineChars="0"/>
        <w:jc w:val="left"/>
        <w:rPr>
          <w:rFonts w:hint="eastAsia" w:ascii="Times New Roman" w:hAnsi="Times New Roman" w:eastAsia="宋体" w:cs="Times New Roman"/>
          <w:snapToGrid w:val="0"/>
          <w:kern w:val="0"/>
          <w:position w:val="6"/>
          <w:szCs w:val="21"/>
        </w:rPr>
      </w:pPr>
      <w:r>
        <w:rPr>
          <w:rFonts w:hint="eastAsia" w:ascii="Times New Roman" w:hAnsi="Times New Roman" w:eastAsia="宋体" w:cs="Times New Roman"/>
          <w:snapToGrid w:val="0"/>
          <w:kern w:val="0"/>
          <w:position w:val="6"/>
          <w:szCs w:val="21"/>
        </w:rPr>
        <w:t>由于各电路负载分配不一定平衡，在中线缺失时，会导致负载相电压不等于电源的相电压，会使电压不满足用电器的使用电压，导致设备损坏。同时中线断裂产生电压损坏设备。</w:t>
      </w:r>
    </w:p>
    <w:sectPr>
      <w:headerReference r:id="rId3" w:type="default"/>
      <w:pgSz w:w="11906" w:h="16838"/>
      <w:pgMar w:top="1440" w:right="851" w:bottom="1440" w:left="1440" w:header="851" w:footer="850" w:gutter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default"/>
    <w:sig w:usb0="00000203" w:usb1="288F0000" w:usb2="0000000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wordWrap w:val="0"/>
      <w:jc w:val="right"/>
      <w:rPr>
        <w:b/>
        <w:sz w:val="28"/>
        <w:szCs w:val="28"/>
      </w:rPr>
    </w:pPr>
    <w:r>
      <w:rPr>
        <w:b/>
        <w:snapToGrid w:val="0"/>
        <w:kern w:val="0"/>
        <w:position w:val="6"/>
        <w:sz w:val="28"/>
        <w:szCs w:val="28"/>
      </w:rPr>
      <w:t>P</w:t>
    </w:r>
    <w:r>
      <w:rPr>
        <w:rFonts w:hint="eastAsia"/>
        <w:b/>
        <w:snapToGrid w:val="0"/>
        <w:kern w:val="0"/>
        <w:position w:val="6"/>
        <w:sz w:val="28"/>
        <w:szCs w:val="28"/>
      </w:rPr>
      <w:t>.</w:t>
    </w:r>
    <w:r>
      <w:rPr>
        <w:b/>
        <w:snapToGrid w:val="0"/>
        <w:kern w:val="0"/>
        <w:position w:val="6"/>
        <w:sz w:val="28"/>
        <w:szCs w:val="28"/>
      </w:rPr>
      <w:t xml:space="preserve">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17F1FE1"/>
    <w:multiLevelType w:val="multilevel"/>
    <w:tmpl w:val="017F1FE1"/>
    <w:lvl w:ilvl="0" w:tentative="0">
      <w:start w:val="1"/>
      <w:numFmt w:val="chineseCountingThousand"/>
      <w:lvlText w:val="%1、"/>
      <w:lvlJc w:val="left"/>
      <w:pPr>
        <w:ind w:left="780" w:hanging="420"/>
      </w:pPr>
      <w:rPr>
        <w:lang w:val="en-US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0F266757"/>
    <w:multiLevelType w:val="multilevel"/>
    <w:tmpl w:val="0F266757"/>
    <w:lvl w:ilvl="0" w:tentative="0">
      <w:start w:val="1"/>
      <w:numFmt w:val="upperLetter"/>
      <w:lvlText w:val="%1."/>
      <w:lvlJc w:val="left"/>
      <w:pPr>
        <w:ind w:left="1580" w:hanging="420"/>
      </w:pPr>
    </w:lvl>
    <w:lvl w:ilvl="1" w:tentative="0">
      <w:start w:val="1"/>
      <w:numFmt w:val="lowerLetter"/>
      <w:lvlText w:val="%2)"/>
      <w:lvlJc w:val="left"/>
      <w:pPr>
        <w:ind w:left="2000" w:hanging="420"/>
      </w:pPr>
    </w:lvl>
    <w:lvl w:ilvl="2" w:tentative="0">
      <w:start w:val="1"/>
      <w:numFmt w:val="lowerRoman"/>
      <w:lvlText w:val="%3."/>
      <w:lvlJc w:val="right"/>
      <w:pPr>
        <w:ind w:left="2420" w:hanging="420"/>
      </w:pPr>
    </w:lvl>
    <w:lvl w:ilvl="3" w:tentative="0">
      <w:start w:val="1"/>
      <w:numFmt w:val="decimal"/>
      <w:lvlText w:val="%4."/>
      <w:lvlJc w:val="left"/>
      <w:pPr>
        <w:ind w:left="2840" w:hanging="420"/>
      </w:pPr>
    </w:lvl>
    <w:lvl w:ilvl="4" w:tentative="0">
      <w:start w:val="1"/>
      <w:numFmt w:val="lowerLetter"/>
      <w:lvlText w:val="%5)"/>
      <w:lvlJc w:val="left"/>
      <w:pPr>
        <w:ind w:left="3260" w:hanging="420"/>
      </w:pPr>
    </w:lvl>
    <w:lvl w:ilvl="5" w:tentative="0">
      <w:start w:val="1"/>
      <w:numFmt w:val="lowerRoman"/>
      <w:lvlText w:val="%6."/>
      <w:lvlJc w:val="right"/>
      <w:pPr>
        <w:ind w:left="3680" w:hanging="420"/>
      </w:pPr>
    </w:lvl>
    <w:lvl w:ilvl="6" w:tentative="0">
      <w:start w:val="1"/>
      <w:numFmt w:val="decimal"/>
      <w:lvlText w:val="%7."/>
      <w:lvlJc w:val="left"/>
      <w:pPr>
        <w:ind w:left="4100" w:hanging="420"/>
      </w:pPr>
    </w:lvl>
    <w:lvl w:ilvl="7" w:tentative="0">
      <w:start w:val="1"/>
      <w:numFmt w:val="lowerLetter"/>
      <w:lvlText w:val="%8)"/>
      <w:lvlJc w:val="left"/>
      <w:pPr>
        <w:ind w:left="4520" w:hanging="420"/>
      </w:pPr>
    </w:lvl>
    <w:lvl w:ilvl="8" w:tentative="0">
      <w:start w:val="1"/>
      <w:numFmt w:val="lowerRoman"/>
      <w:lvlText w:val="%9."/>
      <w:lvlJc w:val="right"/>
      <w:pPr>
        <w:ind w:left="4940" w:hanging="420"/>
      </w:pPr>
    </w:lvl>
  </w:abstractNum>
  <w:abstractNum w:abstractNumId="2">
    <w:nsid w:val="36017436"/>
    <w:multiLevelType w:val="multilevel"/>
    <w:tmpl w:val="36017436"/>
    <w:lvl w:ilvl="0" w:tentative="0">
      <w:start w:val="1"/>
      <w:numFmt w:val="decimal"/>
      <w:lvlText w:val="%1)"/>
      <w:lvlJc w:val="left"/>
      <w:pPr>
        <w:ind w:left="1200" w:hanging="420"/>
      </w:pPr>
    </w:lvl>
    <w:lvl w:ilvl="1" w:tentative="0">
      <w:start w:val="1"/>
      <w:numFmt w:val="lowerLetter"/>
      <w:lvlText w:val="%2)"/>
      <w:lvlJc w:val="left"/>
      <w:pPr>
        <w:ind w:left="1620" w:hanging="420"/>
      </w:pPr>
    </w:lvl>
    <w:lvl w:ilvl="2" w:tentative="0">
      <w:start w:val="1"/>
      <w:numFmt w:val="lowerRoman"/>
      <w:lvlText w:val="%3."/>
      <w:lvlJc w:val="right"/>
      <w:pPr>
        <w:ind w:left="2040" w:hanging="420"/>
      </w:pPr>
    </w:lvl>
    <w:lvl w:ilvl="3" w:tentative="0">
      <w:start w:val="1"/>
      <w:numFmt w:val="decimal"/>
      <w:lvlText w:val="%4."/>
      <w:lvlJc w:val="left"/>
      <w:pPr>
        <w:ind w:left="2460" w:hanging="420"/>
      </w:pPr>
    </w:lvl>
    <w:lvl w:ilvl="4" w:tentative="0">
      <w:start w:val="1"/>
      <w:numFmt w:val="lowerLetter"/>
      <w:lvlText w:val="%5)"/>
      <w:lvlJc w:val="left"/>
      <w:pPr>
        <w:ind w:left="2880" w:hanging="420"/>
      </w:pPr>
    </w:lvl>
    <w:lvl w:ilvl="5" w:tentative="0">
      <w:start w:val="1"/>
      <w:numFmt w:val="lowerRoman"/>
      <w:lvlText w:val="%6."/>
      <w:lvlJc w:val="right"/>
      <w:pPr>
        <w:ind w:left="3300" w:hanging="420"/>
      </w:pPr>
    </w:lvl>
    <w:lvl w:ilvl="6" w:tentative="0">
      <w:start w:val="1"/>
      <w:numFmt w:val="decimal"/>
      <w:lvlText w:val="%7."/>
      <w:lvlJc w:val="left"/>
      <w:pPr>
        <w:ind w:left="3720" w:hanging="420"/>
      </w:pPr>
    </w:lvl>
    <w:lvl w:ilvl="7" w:tentative="0">
      <w:start w:val="1"/>
      <w:numFmt w:val="lowerLetter"/>
      <w:lvlText w:val="%8)"/>
      <w:lvlJc w:val="left"/>
      <w:pPr>
        <w:ind w:left="4140" w:hanging="420"/>
      </w:pPr>
    </w:lvl>
    <w:lvl w:ilvl="8" w:tentative="0">
      <w:start w:val="1"/>
      <w:numFmt w:val="lowerRoman"/>
      <w:lvlText w:val="%9."/>
      <w:lvlJc w:val="right"/>
      <w:pPr>
        <w:ind w:left="4560" w:hanging="420"/>
      </w:pPr>
    </w:lvl>
  </w:abstractNum>
  <w:abstractNum w:abstractNumId="3">
    <w:nsid w:val="41DC5530"/>
    <w:multiLevelType w:val="multilevel"/>
    <w:tmpl w:val="41DC5530"/>
    <w:lvl w:ilvl="0" w:tentative="0">
      <w:start w:val="1"/>
      <w:numFmt w:val="upperLetter"/>
      <w:lvlText w:val="%1."/>
      <w:lvlJc w:val="left"/>
      <w:pPr>
        <w:ind w:left="1554" w:hanging="420"/>
      </w:pPr>
    </w:lvl>
    <w:lvl w:ilvl="1" w:tentative="0">
      <w:start w:val="1"/>
      <w:numFmt w:val="lowerLetter"/>
      <w:lvlText w:val="%2)"/>
      <w:lvlJc w:val="left"/>
      <w:pPr>
        <w:ind w:left="1974" w:hanging="420"/>
      </w:pPr>
    </w:lvl>
    <w:lvl w:ilvl="2" w:tentative="0">
      <w:start w:val="1"/>
      <w:numFmt w:val="lowerRoman"/>
      <w:lvlText w:val="%3."/>
      <w:lvlJc w:val="right"/>
      <w:pPr>
        <w:ind w:left="2394" w:hanging="420"/>
      </w:pPr>
    </w:lvl>
    <w:lvl w:ilvl="3" w:tentative="0">
      <w:start w:val="1"/>
      <w:numFmt w:val="decimal"/>
      <w:lvlText w:val="%4."/>
      <w:lvlJc w:val="left"/>
      <w:pPr>
        <w:ind w:left="2814" w:hanging="420"/>
      </w:pPr>
    </w:lvl>
    <w:lvl w:ilvl="4" w:tentative="0">
      <w:start w:val="1"/>
      <w:numFmt w:val="lowerLetter"/>
      <w:lvlText w:val="%5)"/>
      <w:lvlJc w:val="left"/>
      <w:pPr>
        <w:ind w:left="3234" w:hanging="420"/>
      </w:pPr>
    </w:lvl>
    <w:lvl w:ilvl="5" w:tentative="0">
      <w:start w:val="1"/>
      <w:numFmt w:val="lowerRoman"/>
      <w:lvlText w:val="%6."/>
      <w:lvlJc w:val="right"/>
      <w:pPr>
        <w:ind w:left="3654" w:hanging="420"/>
      </w:pPr>
    </w:lvl>
    <w:lvl w:ilvl="6" w:tentative="0">
      <w:start w:val="1"/>
      <w:numFmt w:val="decimal"/>
      <w:lvlText w:val="%7."/>
      <w:lvlJc w:val="left"/>
      <w:pPr>
        <w:ind w:left="4074" w:hanging="420"/>
      </w:pPr>
    </w:lvl>
    <w:lvl w:ilvl="7" w:tentative="0">
      <w:start w:val="1"/>
      <w:numFmt w:val="lowerLetter"/>
      <w:lvlText w:val="%8)"/>
      <w:lvlJc w:val="left"/>
      <w:pPr>
        <w:ind w:left="4494" w:hanging="420"/>
      </w:pPr>
    </w:lvl>
    <w:lvl w:ilvl="8" w:tentative="0">
      <w:start w:val="1"/>
      <w:numFmt w:val="lowerRoman"/>
      <w:lvlText w:val="%9."/>
      <w:lvlJc w:val="right"/>
      <w:pPr>
        <w:ind w:left="4914" w:hanging="420"/>
      </w:pPr>
    </w:lvl>
  </w:abstractNum>
  <w:abstractNum w:abstractNumId="4">
    <w:nsid w:val="44496134"/>
    <w:multiLevelType w:val="multilevel"/>
    <w:tmpl w:val="44496134"/>
    <w:lvl w:ilvl="0" w:tentative="0">
      <w:start w:val="1"/>
      <w:numFmt w:val="upperLetter"/>
      <w:lvlText w:val="%1."/>
      <w:lvlJc w:val="left"/>
      <w:pPr>
        <w:ind w:left="1620" w:hanging="420"/>
      </w:pPr>
    </w:lvl>
    <w:lvl w:ilvl="1" w:tentative="0">
      <w:start w:val="1"/>
      <w:numFmt w:val="lowerLetter"/>
      <w:lvlText w:val="%2)"/>
      <w:lvlJc w:val="left"/>
      <w:pPr>
        <w:ind w:left="2040" w:hanging="420"/>
      </w:pPr>
    </w:lvl>
    <w:lvl w:ilvl="2" w:tentative="0">
      <w:start w:val="1"/>
      <w:numFmt w:val="lowerRoman"/>
      <w:lvlText w:val="%3."/>
      <w:lvlJc w:val="right"/>
      <w:pPr>
        <w:ind w:left="2460" w:hanging="420"/>
      </w:pPr>
    </w:lvl>
    <w:lvl w:ilvl="3" w:tentative="0">
      <w:start w:val="1"/>
      <w:numFmt w:val="decimal"/>
      <w:lvlText w:val="%4."/>
      <w:lvlJc w:val="left"/>
      <w:pPr>
        <w:ind w:left="2880" w:hanging="420"/>
      </w:pPr>
    </w:lvl>
    <w:lvl w:ilvl="4" w:tentative="0">
      <w:start w:val="1"/>
      <w:numFmt w:val="lowerLetter"/>
      <w:lvlText w:val="%5)"/>
      <w:lvlJc w:val="left"/>
      <w:pPr>
        <w:ind w:left="3300" w:hanging="420"/>
      </w:pPr>
    </w:lvl>
    <w:lvl w:ilvl="5" w:tentative="0">
      <w:start w:val="1"/>
      <w:numFmt w:val="lowerRoman"/>
      <w:lvlText w:val="%6."/>
      <w:lvlJc w:val="right"/>
      <w:pPr>
        <w:ind w:left="3720" w:hanging="420"/>
      </w:pPr>
    </w:lvl>
    <w:lvl w:ilvl="6" w:tentative="0">
      <w:start w:val="1"/>
      <w:numFmt w:val="decimal"/>
      <w:lvlText w:val="%7."/>
      <w:lvlJc w:val="left"/>
      <w:pPr>
        <w:ind w:left="4140" w:hanging="420"/>
      </w:pPr>
    </w:lvl>
    <w:lvl w:ilvl="7" w:tentative="0">
      <w:start w:val="1"/>
      <w:numFmt w:val="lowerLetter"/>
      <w:lvlText w:val="%8)"/>
      <w:lvlJc w:val="left"/>
      <w:pPr>
        <w:ind w:left="4560" w:hanging="420"/>
      </w:pPr>
    </w:lvl>
    <w:lvl w:ilvl="8" w:tentative="0">
      <w:start w:val="1"/>
      <w:numFmt w:val="lowerRoman"/>
      <w:lvlText w:val="%9."/>
      <w:lvlJc w:val="right"/>
      <w:pPr>
        <w:ind w:left="4980" w:hanging="420"/>
      </w:pPr>
    </w:lvl>
  </w:abstractNum>
  <w:abstractNum w:abstractNumId="5">
    <w:nsid w:val="4C7B3D7F"/>
    <w:multiLevelType w:val="multilevel"/>
    <w:tmpl w:val="4C7B3D7F"/>
    <w:lvl w:ilvl="0" w:tentative="0">
      <w:start w:val="1"/>
      <w:numFmt w:val="decimal"/>
      <w:lvlText w:val="%1)"/>
      <w:lvlJc w:val="left"/>
      <w:pPr>
        <w:ind w:left="1200" w:hanging="420"/>
      </w:pPr>
    </w:lvl>
    <w:lvl w:ilvl="1" w:tentative="0">
      <w:start w:val="1"/>
      <w:numFmt w:val="lowerLetter"/>
      <w:lvlText w:val="%2)"/>
      <w:lvlJc w:val="left"/>
      <w:pPr>
        <w:ind w:left="1620" w:hanging="420"/>
      </w:pPr>
    </w:lvl>
    <w:lvl w:ilvl="2" w:tentative="0">
      <w:start w:val="1"/>
      <w:numFmt w:val="lowerRoman"/>
      <w:lvlText w:val="%3."/>
      <w:lvlJc w:val="right"/>
      <w:pPr>
        <w:ind w:left="2040" w:hanging="420"/>
      </w:pPr>
    </w:lvl>
    <w:lvl w:ilvl="3" w:tentative="0">
      <w:start w:val="1"/>
      <w:numFmt w:val="decimal"/>
      <w:lvlText w:val="%4."/>
      <w:lvlJc w:val="left"/>
      <w:pPr>
        <w:ind w:left="2460" w:hanging="420"/>
      </w:pPr>
    </w:lvl>
    <w:lvl w:ilvl="4" w:tentative="0">
      <w:start w:val="1"/>
      <w:numFmt w:val="lowerLetter"/>
      <w:lvlText w:val="%5)"/>
      <w:lvlJc w:val="left"/>
      <w:pPr>
        <w:ind w:left="2880" w:hanging="420"/>
      </w:pPr>
    </w:lvl>
    <w:lvl w:ilvl="5" w:tentative="0">
      <w:start w:val="1"/>
      <w:numFmt w:val="lowerRoman"/>
      <w:lvlText w:val="%6."/>
      <w:lvlJc w:val="right"/>
      <w:pPr>
        <w:ind w:left="3300" w:hanging="420"/>
      </w:pPr>
    </w:lvl>
    <w:lvl w:ilvl="6" w:tentative="0">
      <w:start w:val="1"/>
      <w:numFmt w:val="decimal"/>
      <w:lvlText w:val="%7."/>
      <w:lvlJc w:val="left"/>
      <w:pPr>
        <w:ind w:left="3720" w:hanging="420"/>
      </w:pPr>
    </w:lvl>
    <w:lvl w:ilvl="7" w:tentative="0">
      <w:start w:val="1"/>
      <w:numFmt w:val="lowerLetter"/>
      <w:lvlText w:val="%8)"/>
      <w:lvlJc w:val="left"/>
      <w:pPr>
        <w:ind w:left="4140" w:hanging="420"/>
      </w:pPr>
    </w:lvl>
    <w:lvl w:ilvl="8" w:tentative="0">
      <w:start w:val="1"/>
      <w:numFmt w:val="lowerRoman"/>
      <w:lvlText w:val="%9."/>
      <w:lvlJc w:val="right"/>
      <w:pPr>
        <w:ind w:left="4560" w:hanging="420"/>
      </w:pPr>
    </w:lvl>
  </w:abstractNum>
  <w:abstractNum w:abstractNumId="6">
    <w:nsid w:val="5C1564F0"/>
    <w:multiLevelType w:val="multilevel"/>
    <w:tmpl w:val="5C1564F0"/>
    <w:lvl w:ilvl="0" w:tentative="0">
      <w:start w:val="1"/>
      <w:numFmt w:val="decimal"/>
      <w:lvlText w:val="%1)"/>
      <w:lvlJc w:val="left"/>
      <w:pPr>
        <w:ind w:left="1120" w:hanging="420"/>
      </w:pPr>
    </w:lvl>
    <w:lvl w:ilvl="1" w:tentative="0">
      <w:start w:val="1"/>
      <w:numFmt w:val="lowerLetter"/>
      <w:lvlText w:val="%2)"/>
      <w:lvlJc w:val="left"/>
      <w:pPr>
        <w:ind w:left="1540" w:hanging="420"/>
      </w:pPr>
    </w:lvl>
    <w:lvl w:ilvl="2" w:tentative="0">
      <w:start w:val="1"/>
      <w:numFmt w:val="lowerRoman"/>
      <w:lvlText w:val="%3."/>
      <w:lvlJc w:val="right"/>
      <w:pPr>
        <w:ind w:left="1960" w:hanging="420"/>
      </w:pPr>
    </w:lvl>
    <w:lvl w:ilvl="3" w:tentative="0">
      <w:start w:val="1"/>
      <w:numFmt w:val="decimal"/>
      <w:lvlText w:val="%4."/>
      <w:lvlJc w:val="left"/>
      <w:pPr>
        <w:ind w:left="2380" w:hanging="420"/>
      </w:pPr>
    </w:lvl>
    <w:lvl w:ilvl="4" w:tentative="0">
      <w:start w:val="1"/>
      <w:numFmt w:val="lowerLetter"/>
      <w:lvlText w:val="%5)"/>
      <w:lvlJc w:val="left"/>
      <w:pPr>
        <w:ind w:left="2800" w:hanging="420"/>
      </w:pPr>
    </w:lvl>
    <w:lvl w:ilvl="5" w:tentative="0">
      <w:start w:val="1"/>
      <w:numFmt w:val="lowerRoman"/>
      <w:lvlText w:val="%6."/>
      <w:lvlJc w:val="right"/>
      <w:pPr>
        <w:ind w:left="3220" w:hanging="420"/>
      </w:pPr>
    </w:lvl>
    <w:lvl w:ilvl="6" w:tentative="0">
      <w:start w:val="1"/>
      <w:numFmt w:val="decimal"/>
      <w:lvlText w:val="%7."/>
      <w:lvlJc w:val="left"/>
      <w:pPr>
        <w:ind w:left="3640" w:hanging="420"/>
      </w:pPr>
    </w:lvl>
    <w:lvl w:ilvl="7" w:tentative="0">
      <w:start w:val="1"/>
      <w:numFmt w:val="lowerLetter"/>
      <w:lvlText w:val="%8)"/>
      <w:lvlJc w:val="left"/>
      <w:pPr>
        <w:ind w:left="4060" w:hanging="420"/>
      </w:pPr>
    </w:lvl>
    <w:lvl w:ilvl="8" w:tentative="0">
      <w:start w:val="1"/>
      <w:numFmt w:val="lowerRoman"/>
      <w:lvlText w:val="%9."/>
      <w:lvlJc w:val="right"/>
      <w:pPr>
        <w:ind w:left="4480" w:hanging="420"/>
      </w:pPr>
    </w:lvl>
  </w:abstractNum>
  <w:abstractNum w:abstractNumId="7">
    <w:nsid w:val="64264659"/>
    <w:multiLevelType w:val="multilevel"/>
    <w:tmpl w:val="64264659"/>
    <w:lvl w:ilvl="0" w:tentative="0">
      <w:start w:val="1"/>
      <w:numFmt w:val="upperLetter"/>
      <w:lvlText w:val="%1."/>
      <w:lvlJc w:val="left"/>
      <w:pPr>
        <w:ind w:left="1790" w:hanging="420"/>
      </w:pPr>
    </w:lvl>
    <w:lvl w:ilvl="1" w:tentative="0">
      <w:start w:val="1"/>
      <w:numFmt w:val="lowerLetter"/>
      <w:lvlText w:val="%2)"/>
      <w:lvlJc w:val="left"/>
      <w:pPr>
        <w:ind w:left="2210" w:hanging="420"/>
      </w:pPr>
    </w:lvl>
    <w:lvl w:ilvl="2" w:tentative="0">
      <w:start w:val="1"/>
      <w:numFmt w:val="lowerRoman"/>
      <w:lvlText w:val="%3."/>
      <w:lvlJc w:val="right"/>
      <w:pPr>
        <w:ind w:left="2630" w:hanging="420"/>
      </w:pPr>
    </w:lvl>
    <w:lvl w:ilvl="3" w:tentative="0">
      <w:start w:val="1"/>
      <w:numFmt w:val="decimal"/>
      <w:lvlText w:val="%4."/>
      <w:lvlJc w:val="left"/>
      <w:pPr>
        <w:ind w:left="3050" w:hanging="420"/>
      </w:pPr>
    </w:lvl>
    <w:lvl w:ilvl="4" w:tentative="0">
      <w:start w:val="1"/>
      <w:numFmt w:val="lowerLetter"/>
      <w:lvlText w:val="%5)"/>
      <w:lvlJc w:val="left"/>
      <w:pPr>
        <w:ind w:left="3470" w:hanging="420"/>
      </w:pPr>
    </w:lvl>
    <w:lvl w:ilvl="5" w:tentative="0">
      <w:start w:val="1"/>
      <w:numFmt w:val="lowerRoman"/>
      <w:lvlText w:val="%6."/>
      <w:lvlJc w:val="right"/>
      <w:pPr>
        <w:ind w:left="3890" w:hanging="420"/>
      </w:pPr>
    </w:lvl>
    <w:lvl w:ilvl="6" w:tentative="0">
      <w:start w:val="1"/>
      <w:numFmt w:val="decimal"/>
      <w:lvlText w:val="%7."/>
      <w:lvlJc w:val="left"/>
      <w:pPr>
        <w:ind w:left="4310" w:hanging="420"/>
      </w:pPr>
    </w:lvl>
    <w:lvl w:ilvl="7" w:tentative="0">
      <w:start w:val="1"/>
      <w:numFmt w:val="lowerLetter"/>
      <w:lvlText w:val="%8)"/>
      <w:lvlJc w:val="left"/>
      <w:pPr>
        <w:ind w:left="4730" w:hanging="420"/>
      </w:pPr>
    </w:lvl>
    <w:lvl w:ilvl="8" w:tentative="0">
      <w:start w:val="1"/>
      <w:numFmt w:val="lowerRoman"/>
      <w:lvlText w:val="%9."/>
      <w:lvlJc w:val="right"/>
      <w:pPr>
        <w:ind w:left="5150" w:hanging="420"/>
      </w:p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2"/>
  </w:num>
  <w:num w:numId="5">
    <w:abstractNumId w:val="4"/>
  </w:num>
  <w:num w:numId="6">
    <w:abstractNumId w:val="7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WExZWZiYjA3MzIzZDQ4NGM5YWM0MGRmNmEzYzNkZTMifQ=="/>
  </w:docVars>
  <w:rsids>
    <w:rsidRoot w:val="001435B6"/>
    <w:rsid w:val="00063AE7"/>
    <w:rsid w:val="001435B6"/>
    <w:rsid w:val="001B11EE"/>
    <w:rsid w:val="001B6C10"/>
    <w:rsid w:val="00215EFC"/>
    <w:rsid w:val="004C1601"/>
    <w:rsid w:val="004F5F5D"/>
    <w:rsid w:val="005053F9"/>
    <w:rsid w:val="005437D5"/>
    <w:rsid w:val="00651703"/>
    <w:rsid w:val="00706D14"/>
    <w:rsid w:val="0090728A"/>
    <w:rsid w:val="009E4544"/>
    <w:rsid w:val="00C136C2"/>
    <w:rsid w:val="00D64FE9"/>
    <w:rsid w:val="57C35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0" w:semiHidden="0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eader"/>
    <w:basedOn w:val="1"/>
    <w:link w:val="5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 w:eastAsia="宋体" w:cs="Times New Roman"/>
      <w:sz w:val="18"/>
      <w:szCs w:val="18"/>
    </w:rPr>
  </w:style>
  <w:style w:type="character" w:customStyle="1" w:styleId="5">
    <w:name w:val="页眉 字符"/>
    <w:basedOn w:val="4"/>
    <w:link w:val="2"/>
    <w:uiPriority w:val="0"/>
    <w:rPr>
      <w:rFonts w:ascii="Times New Roman" w:hAnsi="Times New Roman" w:eastAsia="宋体" w:cs="Times New Roman"/>
      <w:sz w:val="18"/>
      <w:szCs w:val="18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9D887CB-88FD-420D-B7F0-5542CDCC15D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715</Words>
  <Characters>741</Characters>
  <Lines>5</Lines>
  <Paragraphs>1</Paragraphs>
  <TotalTime>1</TotalTime>
  <ScaleCrop>false</ScaleCrop>
  <LinksUpToDate>false</LinksUpToDate>
  <CharactersWithSpaces>793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2022-09-23T01:40:00Z</dcterms:created>
  <dc:creator>秦 际州</dc:creator>
  <cp:lastModifiedBy>。</cp:lastModifiedBy>
  <dcterms:modified xsi:type="dcterms:W3CDTF">2022-09-23T14:45:37Z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2922F39AE0E24918BCA08E8A52A29892</vt:lpwstr>
  </property>
</Properties>
</file>