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C79C" w14:textId="7A758A69" w:rsidR="0006385E" w:rsidRDefault="0006385E" w:rsidP="0006385E">
      <w:pPr>
        <w:ind w:left="840" w:firstLine="420"/>
        <w:rPr>
          <w:rFonts w:ascii="楷体_GB2312" w:eastAsia="楷体_GB2312" w:hAnsi="新宋体"/>
          <w:b/>
          <w:bCs/>
          <w:snapToGrid w:val="0"/>
          <w:kern w:val="0"/>
          <w:position w:val="6"/>
          <w:sz w:val="52"/>
          <w:szCs w:val="52"/>
        </w:rPr>
      </w:pPr>
      <w:r>
        <w:rPr>
          <w:rFonts w:hint="eastAsia"/>
          <w:noProof/>
          <w:kern w:val="0"/>
          <w:position w:val="6"/>
          <w:szCs w:val="21"/>
        </w:rPr>
        <mc:AlternateContent>
          <mc:Choice Requires="wps">
            <w:drawing>
              <wp:anchor distT="0" distB="0" distL="114300" distR="114300" simplePos="0" relativeHeight="251660288" behindDoc="0" locked="0" layoutInCell="1" allowOverlap="1" wp14:anchorId="383B9F55" wp14:editId="3705F42F">
                <wp:simplePos x="0" y="0"/>
                <wp:positionH relativeFrom="column">
                  <wp:posOffset>-314325</wp:posOffset>
                </wp:positionH>
                <wp:positionV relativeFrom="paragraph">
                  <wp:posOffset>95885</wp:posOffset>
                </wp:positionV>
                <wp:extent cx="0" cy="3368040"/>
                <wp:effectExtent l="9525" t="1016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6804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39EC9" id="直接连接符 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7.55pt" to="-24.75pt,2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8df7gEAAJkDAAAOAAAAZHJzL2Uyb0RvYy54bWysU8FuEzEQvSPxD5bvZDdtqMoqmx4SyqVA&#10;pJYPmNjerIXXY9lONvkJfgCJG5w49s7fUD6DsTcJBW6IPYzs8cybeW9mp1e7zrCt8kGjrfl4VHKm&#10;rECp7brm7+6un11yFiJYCQatqvleBX41e/pk2rtKnWGLRirPCMSGqnc1b2N0VVEE0aoOwgidsvTY&#10;oO8g0tWvC+mhJ/TOFGdleVH06KXzKFQI5F0Mj3yW8ZtGifi2aYKKzNSceovZ+mxXyRazKVRrD67V&#10;4tAG/EMXHWhLRU9QC4jANl7/BdVp4TFgE0cCuwKbRguVORCbcfkHm9sWnMpcSJzgTjKF/wcr3myX&#10;nmlZ8wlnFjoa0cPH++8fPv/49onsw9cvbJJE6l2oKHZulz7RFDt7625QvA/M4rwFu1a52bu9I4Rx&#10;yih+S0mX4KjUqn+NkmJgEzErtmt8lyBJC7bLg9mfBqN2kYnBKch7fn5xWU7y0AqojonOh/hKYcfS&#10;oeZG26QZVLC9CTE1AtUxJLktXmtj8tyNZT11+6J8TqshgNbPW5lzAxotU1zKCH69mhvPtpCWKH+Z&#10;IL08DktFFhDaIS7swwLjsF8eN1bmiq0C+fJwjqDNcKYOjT0olkQa5F6h3C/9UUmaf6Zy2NW0YI/v&#10;OfvXHzX7CQAA//8DAFBLAwQUAAYACAAAACEATeqHPt8AAAAKAQAADwAAAGRycy9kb3ducmV2Lnht&#10;bEyPUUvDMBDH3wW/QzjBty2dLKJd0yGKEwQHbuues+bWFpNLSdKt+umN+KCPd/8f//tdsRytYSf0&#10;oXMkYTbNgCHVTnfUSNhtnyd3wEJUpJVxhBI+McCyvLwoVK7dmd7xtIkNSyUUciWhjbHPOQ91i1aF&#10;qeuRUnZ03qqYRt9w7dU5lVvDb7LsllvVUbrQqh4fW6w/NoOVsBW+ej2+7Mf18LSq3r5WVeb3Rsrr&#10;q/FhASziGP9g+NFP6lAmp4MbSAdmJEzm9yKhKRAzYAn4XRwkiLkQwMuC/3+h/AYAAP//AwBQSwEC&#10;LQAUAAYACAAAACEAtoM4kv4AAADhAQAAEwAAAAAAAAAAAAAAAAAAAAAAW0NvbnRlbnRfVHlwZXNd&#10;LnhtbFBLAQItABQABgAIAAAAIQA4/SH/1gAAAJQBAAALAAAAAAAAAAAAAAAAAC8BAABfcmVscy8u&#10;cmVsc1BLAQItABQABgAIAAAAIQBbJ8df7gEAAJkDAAAOAAAAAAAAAAAAAAAAAC4CAABkcnMvZTJv&#10;RG9jLnhtbFBLAQItABQABgAIAAAAIQBN6oc+3wAAAAoBAAAPAAAAAAAAAAAAAAAAAEgEAABkcnMv&#10;ZG93bnJldi54bWxQSwUGAAAAAAQABADzAAAAVAUAAAAA&#10;" strokeweight="1.5pt">
                <v:stroke dashstyle="1 1" endcap="round"/>
              </v:line>
            </w:pict>
          </mc:Fallback>
        </mc:AlternateContent>
      </w:r>
      <w:r>
        <w:rPr>
          <w:rFonts w:hint="eastAsia"/>
          <w:noProof/>
          <w:kern w:val="0"/>
          <w:position w:val="6"/>
        </w:rPr>
        <mc:AlternateContent>
          <mc:Choice Requires="wps">
            <w:drawing>
              <wp:anchor distT="0" distB="0" distL="114300" distR="114300" simplePos="0" relativeHeight="251659264" behindDoc="0" locked="0" layoutInCell="1" allowOverlap="1" wp14:anchorId="625C4FD3" wp14:editId="0313BF75">
                <wp:simplePos x="0" y="0"/>
                <wp:positionH relativeFrom="column">
                  <wp:posOffset>4495800</wp:posOffset>
                </wp:positionH>
                <wp:positionV relativeFrom="paragraph">
                  <wp:posOffset>-396240</wp:posOffset>
                </wp:positionV>
                <wp:extent cx="1714500" cy="1188720"/>
                <wp:effectExtent l="0" t="381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61616E" w14:textId="3E10CB5D" w:rsidR="0006385E" w:rsidRDefault="0006385E" w:rsidP="0006385E">
                            <w:pPr>
                              <w:adjustRightInd w:val="0"/>
                              <w:snapToGrid w:val="0"/>
                              <w:spacing w:line="300" w:lineRule="auto"/>
                            </w:pPr>
                            <w:r>
                              <w:rPr>
                                <w:rFonts w:hint="eastAsia"/>
                              </w:rPr>
                              <w:t>专业：</w:t>
                            </w:r>
                            <w:r w:rsidR="003E11A5" w:rsidRPr="003E11A5">
                              <w:rPr>
                                <w:u w:val="single"/>
                              </w:rPr>
                              <w:t>工信</w:t>
                            </w:r>
                            <w:r w:rsidR="003E11A5">
                              <w:rPr>
                                <w:rFonts w:hint="eastAsia"/>
                                <w:u w:val="single"/>
                              </w:rPr>
                              <w:t xml:space="preserve"> </w:t>
                            </w:r>
                            <w:r w:rsidR="003E11A5">
                              <w:rPr>
                                <w:u w:val="single"/>
                              </w:rPr>
                              <w:t xml:space="preserve">            </w:t>
                            </w:r>
                          </w:p>
                          <w:p w14:paraId="7DE38935" w14:textId="352BA0B4" w:rsidR="0006385E" w:rsidRDefault="0006385E" w:rsidP="0006385E">
                            <w:pPr>
                              <w:adjustRightInd w:val="0"/>
                              <w:snapToGrid w:val="0"/>
                              <w:spacing w:line="300" w:lineRule="auto"/>
                            </w:pPr>
                            <w:r>
                              <w:rPr>
                                <w:rFonts w:hint="eastAsia"/>
                              </w:rPr>
                              <w:t>姓名：</w:t>
                            </w:r>
                            <w:r w:rsidR="006147AB">
                              <w:rPr>
                                <w:rFonts w:hint="eastAsia"/>
                                <w:u w:val="single"/>
                              </w:rPr>
                              <w:t>王傲哲</w:t>
                            </w:r>
                            <w:r w:rsidR="003E11A5">
                              <w:rPr>
                                <w:rFonts w:hint="eastAsia"/>
                                <w:u w:val="single"/>
                              </w:rPr>
                              <w:t xml:space="preserve"> </w:t>
                            </w:r>
                            <w:r w:rsidR="003E11A5">
                              <w:rPr>
                                <w:u w:val="single"/>
                              </w:rPr>
                              <w:t xml:space="preserve">          </w:t>
                            </w:r>
                          </w:p>
                          <w:p w14:paraId="1D13A4B3" w14:textId="35CD80AC" w:rsidR="0006385E" w:rsidRDefault="0006385E" w:rsidP="0006385E">
                            <w:pPr>
                              <w:adjustRightInd w:val="0"/>
                              <w:snapToGrid w:val="0"/>
                              <w:spacing w:line="300" w:lineRule="auto"/>
                            </w:pPr>
                            <w:r>
                              <w:rPr>
                                <w:rFonts w:hint="eastAsia"/>
                              </w:rPr>
                              <w:t>学号：</w:t>
                            </w:r>
                            <w:r w:rsidR="003E11A5" w:rsidRPr="003E11A5">
                              <w:rPr>
                                <w:u w:val="single"/>
                              </w:rPr>
                              <w:t>3220105</w:t>
                            </w:r>
                            <w:r w:rsidR="006147AB">
                              <w:rPr>
                                <w:u w:val="single"/>
                              </w:rPr>
                              <w:t>775</w:t>
                            </w:r>
                          </w:p>
                          <w:p w14:paraId="15A236FB" w14:textId="52D6B1A8" w:rsidR="0006385E" w:rsidRDefault="0006385E" w:rsidP="0006385E">
                            <w:pPr>
                              <w:adjustRightInd w:val="0"/>
                              <w:snapToGrid w:val="0"/>
                              <w:spacing w:line="300" w:lineRule="auto"/>
                            </w:pPr>
                            <w:r>
                              <w:rPr>
                                <w:rFonts w:hint="eastAsia"/>
                              </w:rPr>
                              <w:t>日期：</w:t>
                            </w:r>
                            <w:r w:rsidR="003E11A5" w:rsidRPr="003E11A5">
                              <w:rPr>
                                <w:u w:val="single"/>
                              </w:rPr>
                              <w:t>202</w:t>
                            </w:r>
                            <w:r w:rsidR="006147AB">
                              <w:rPr>
                                <w:u w:val="single"/>
                              </w:rPr>
                              <w:t>3</w:t>
                            </w:r>
                            <w:r w:rsidR="003E11A5" w:rsidRPr="003E11A5">
                              <w:rPr>
                                <w:u w:val="single"/>
                              </w:rPr>
                              <w:t>.</w:t>
                            </w:r>
                            <w:r w:rsidR="006147AB">
                              <w:rPr>
                                <w:u w:val="single"/>
                              </w:rPr>
                              <w:t>2</w:t>
                            </w:r>
                            <w:r w:rsidR="003E11A5" w:rsidRPr="003E11A5">
                              <w:rPr>
                                <w:u w:val="single"/>
                              </w:rPr>
                              <w:t>.</w:t>
                            </w:r>
                            <w:r w:rsidR="006147AB">
                              <w:rPr>
                                <w:u w:val="single"/>
                              </w:rPr>
                              <w:t>24</w:t>
                            </w:r>
                          </w:p>
                          <w:p w14:paraId="0B23E765" w14:textId="5B5CE095" w:rsidR="0006385E" w:rsidRDefault="0006385E" w:rsidP="0006385E">
                            <w:pPr>
                              <w:adjustRightInd w:val="0"/>
                              <w:snapToGrid w:val="0"/>
                              <w:spacing w:line="300" w:lineRule="auto"/>
                            </w:pPr>
                            <w:r>
                              <w:rPr>
                                <w:rFonts w:hint="eastAsia"/>
                              </w:rPr>
                              <w:t>地点：</w:t>
                            </w:r>
                            <w:r w:rsidR="003E11A5" w:rsidRPr="003E11A5">
                              <w:rPr>
                                <w:u w:val="single"/>
                              </w:rPr>
                              <w:t>东</w:t>
                            </w:r>
                            <w:r w:rsidR="003E11A5" w:rsidRPr="003E11A5">
                              <w:rPr>
                                <w:rFonts w:hint="eastAsia"/>
                                <w:u w:val="single"/>
                              </w:rPr>
                              <w:t>3</w:t>
                            </w:r>
                            <w:r w:rsidR="003E11A5" w:rsidRPr="003E11A5">
                              <w:rPr>
                                <w:u w:val="single"/>
                              </w:rPr>
                              <w:t>-102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C4FD3" id="_x0000_t202" coordsize="21600,21600" o:spt="202" path="m,l,21600r21600,l21600,xe">
                <v:stroke joinstyle="miter"/>
                <v:path gradientshapeok="t" o:connecttype="rect"/>
              </v:shapetype>
              <v:shape id="文本框 3" o:spid="_x0000_s1026" type="#_x0000_t202" style="position:absolute;left:0;text-align:left;margin-left:354pt;margin-top:-31.2pt;width:135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5Jt8gEAAMsDAAAOAAAAZHJzL2Uyb0RvYy54bWysU8Fu2zAMvQ/YPwi6L46DdM2MOEWXIsOA&#10;bh3Q9QNkWbaFyaJGKbGzrx8lp2nQ3Yr5IIim9Mj3+LS+GXvDDgq9BlvyfDbnTFkJtbZtyZ9+7j6s&#10;OPNB2FoYsKrkR+X5zeb9u/XgCrWADkytkBGI9cXgSt6F4Ios87JTvfAzcMpSsgHsRaAQ26xGMRB6&#10;b7LFfP4xGwBrhyCV9/T3bkryTcJvGiXDQ9N4FZgpOfUW0oppreKabdaiaFG4TstTG+INXfRCWyp6&#10;hroTQbA96n+gei0RPDRhJqHPoGm0VIkDscnnr9g8dsKpxIXE8e4sk/9/sPL74dH9QBbGzzDSABMJ&#10;7+5B/vLMwrYTtlW3iDB0StRUOI+SZYPzxelqlNoXPoJUwzeoachiHyABjQ32URXiyQidBnA8i67G&#10;wGQseZ0vr+aUkpTL89XqepHGkoni+bpDH74o6FnclBxpqgleHO59iO2I4vlIrObB6HqnjUkBttXW&#10;IDsIcsAufYnBq2PGxsMW4rUJMf5JPCO1iWQYq5GSkW8F9ZEYI0yOohdAmw7wD2cDuank/vdeoOLM&#10;fLWk2qd8uYz2S8HyKlJkeJmpLjPCSoIqeeBs2m7DZNm9Q912VGmak4VbUrrRSYOXrk59k2OSNCd3&#10;R0texunUyxvc/AUAAP//AwBQSwMEFAAGAAgAAAAhAMj6/uvfAAAACwEAAA8AAABkcnMvZG93bnJl&#10;di54bWxMj91Og0AQRu9NfIfNmHhj2kWCQJGlURONt/15gIHdApGdJey20Ld3eqWXM3PyzfnK7WIH&#10;cTGT7x0peF5HIAw1TvfUKjgePlc5CB+QNA6OjIKr8bCt7u9KLLSbaWcu+9AKDiFfoIIuhLGQ0jed&#10;sejXbjTEt5ObLAYep1bqCWcOt4OMoyiVFnviDx2O5qMzzc/+bBWcvuenl81cf4VjtkvSd+yz2l2V&#10;enxY3l5BBLOEPxhu+qwOFTvV7kzai0FBFuXcJShYpXECgolNdtvUjMZJDrIq5f8O1S8AAAD//wMA&#10;UEsBAi0AFAAGAAgAAAAhALaDOJL+AAAA4QEAABMAAAAAAAAAAAAAAAAAAAAAAFtDb250ZW50X1R5&#10;cGVzXS54bWxQSwECLQAUAAYACAAAACEAOP0h/9YAAACUAQAACwAAAAAAAAAAAAAAAAAvAQAAX3Jl&#10;bHMvLnJlbHNQSwECLQAUAAYACAAAACEA+LuSbfIBAADLAwAADgAAAAAAAAAAAAAAAAAuAgAAZHJz&#10;L2Uyb0RvYy54bWxQSwECLQAUAAYACAAAACEAyPr+698AAAALAQAADwAAAAAAAAAAAAAAAABMBAAA&#10;ZHJzL2Rvd25yZXYueG1sUEsFBgAAAAAEAAQA8wAAAFgFAAAAAA==&#10;" stroked="f">
                <v:textbox>
                  <w:txbxContent>
                    <w:p w14:paraId="4761616E" w14:textId="3E10CB5D" w:rsidR="0006385E" w:rsidRDefault="0006385E" w:rsidP="0006385E">
                      <w:pPr>
                        <w:adjustRightInd w:val="0"/>
                        <w:snapToGrid w:val="0"/>
                        <w:spacing w:line="300" w:lineRule="auto"/>
                      </w:pPr>
                      <w:r>
                        <w:rPr>
                          <w:rFonts w:hint="eastAsia"/>
                        </w:rPr>
                        <w:t>专业：</w:t>
                      </w:r>
                      <w:r w:rsidR="003E11A5" w:rsidRPr="003E11A5">
                        <w:rPr>
                          <w:u w:val="single"/>
                        </w:rPr>
                        <w:t>工信</w:t>
                      </w:r>
                      <w:r w:rsidR="003E11A5">
                        <w:rPr>
                          <w:rFonts w:hint="eastAsia"/>
                          <w:u w:val="single"/>
                        </w:rPr>
                        <w:t xml:space="preserve"> </w:t>
                      </w:r>
                      <w:r w:rsidR="003E11A5">
                        <w:rPr>
                          <w:u w:val="single"/>
                        </w:rPr>
                        <w:t xml:space="preserve">            </w:t>
                      </w:r>
                    </w:p>
                    <w:p w14:paraId="7DE38935" w14:textId="352BA0B4" w:rsidR="0006385E" w:rsidRDefault="0006385E" w:rsidP="0006385E">
                      <w:pPr>
                        <w:adjustRightInd w:val="0"/>
                        <w:snapToGrid w:val="0"/>
                        <w:spacing w:line="300" w:lineRule="auto"/>
                      </w:pPr>
                      <w:r>
                        <w:rPr>
                          <w:rFonts w:hint="eastAsia"/>
                        </w:rPr>
                        <w:t>姓名：</w:t>
                      </w:r>
                      <w:r w:rsidR="006147AB">
                        <w:rPr>
                          <w:rFonts w:hint="eastAsia"/>
                          <w:u w:val="single"/>
                        </w:rPr>
                        <w:t>王傲哲</w:t>
                      </w:r>
                      <w:r w:rsidR="003E11A5">
                        <w:rPr>
                          <w:rFonts w:hint="eastAsia"/>
                          <w:u w:val="single"/>
                        </w:rPr>
                        <w:t xml:space="preserve"> </w:t>
                      </w:r>
                      <w:r w:rsidR="003E11A5">
                        <w:rPr>
                          <w:u w:val="single"/>
                        </w:rPr>
                        <w:t xml:space="preserve">          </w:t>
                      </w:r>
                    </w:p>
                    <w:p w14:paraId="1D13A4B3" w14:textId="35CD80AC" w:rsidR="0006385E" w:rsidRDefault="0006385E" w:rsidP="0006385E">
                      <w:pPr>
                        <w:adjustRightInd w:val="0"/>
                        <w:snapToGrid w:val="0"/>
                        <w:spacing w:line="300" w:lineRule="auto"/>
                      </w:pPr>
                      <w:r>
                        <w:rPr>
                          <w:rFonts w:hint="eastAsia"/>
                        </w:rPr>
                        <w:t>学号：</w:t>
                      </w:r>
                      <w:r w:rsidR="003E11A5" w:rsidRPr="003E11A5">
                        <w:rPr>
                          <w:u w:val="single"/>
                        </w:rPr>
                        <w:t>3220105</w:t>
                      </w:r>
                      <w:r w:rsidR="006147AB">
                        <w:rPr>
                          <w:u w:val="single"/>
                        </w:rPr>
                        <w:t>775</w:t>
                      </w:r>
                    </w:p>
                    <w:p w14:paraId="15A236FB" w14:textId="52D6B1A8" w:rsidR="0006385E" w:rsidRDefault="0006385E" w:rsidP="0006385E">
                      <w:pPr>
                        <w:adjustRightInd w:val="0"/>
                        <w:snapToGrid w:val="0"/>
                        <w:spacing w:line="300" w:lineRule="auto"/>
                      </w:pPr>
                      <w:r>
                        <w:rPr>
                          <w:rFonts w:hint="eastAsia"/>
                        </w:rPr>
                        <w:t>日期：</w:t>
                      </w:r>
                      <w:r w:rsidR="003E11A5" w:rsidRPr="003E11A5">
                        <w:rPr>
                          <w:u w:val="single"/>
                        </w:rPr>
                        <w:t>202</w:t>
                      </w:r>
                      <w:r w:rsidR="006147AB">
                        <w:rPr>
                          <w:u w:val="single"/>
                        </w:rPr>
                        <w:t>3</w:t>
                      </w:r>
                      <w:r w:rsidR="003E11A5" w:rsidRPr="003E11A5">
                        <w:rPr>
                          <w:u w:val="single"/>
                        </w:rPr>
                        <w:t>.</w:t>
                      </w:r>
                      <w:r w:rsidR="006147AB">
                        <w:rPr>
                          <w:u w:val="single"/>
                        </w:rPr>
                        <w:t>2</w:t>
                      </w:r>
                      <w:r w:rsidR="003E11A5" w:rsidRPr="003E11A5">
                        <w:rPr>
                          <w:u w:val="single"/>
                        </w:rPr>
                        <w:t>.</w:t>
                      </w:r>
                      <w:r w:rsidR="006147AB">
                        <w:rPr>
                          <w:u w:val="single"/>
                        </w:rPr>
                        <w:t>24</w:t>
                      </w:r>
                    </w:p>
                    <w:p w14:paraId="0B23E765" w14:textId="5B5CE095" w:rsidR="0006385E" w:rsidRDefault="0006385E" w:rsidP="0006385E">
                      <w:pPr>
                        <w:adjustRightInd w:val="0"/>
                        <w:snapToGrid w:val="0"/>
                        <w:spacing w:line="300" w:lineRule="auto"/>
                      </w:pPr>
                      <w:r>
                        <w:rPr>
                          <w:rFonts w:hint="eastAsia"/>
                        </w:rPr>
                        <w:t>地点：</w:t>
                      </w:r>
                      <w:r w:rsidR="003E11A5" w:rsidRPr="003E11A5">
                        <w:rPr>
                          <w:u w:val="single"/>
                        </w:rPr>
                        <w:t>东</w:t>
                      </w:r>
                      <w:r w:rsidR="003E11A5" w:rsidRPr="003E11A5">
                        <w:rPr>
                          <w:rFonts w:hint="eastAsia"/>
                          <w:u w:val="single"/>
                        </w:rPr>
                        <w:t>3</w:t>
                      </w:r>
                      <w:r w:rsidR="003E11A5" w:rsidRPr="003E11A5">
                        <w:rPr>
                          <w:u w:val="single"/>
                        </w:rPr>
                        <w:t>-102</w:t>
                      </w:r>
                    </w:p>
                  </w:txbxContent>
                </v:textbox>
              </v:shape>
            </w:pict>
          </mc:Fallback>
        </mc:AlternateContent>
      </w:r>
      <w:r w:rsidRPr="00731FCF">
        <w:rPr>
          <w:rFonts w:hint="eastAsia"/>
          <w:noProof/>
          <w:snapToGrid w:val="0"/>
          <w:kern w:val="0"/>
          <w:position w:val="6"/>
        </w:rPr>
        <w:drawing>
          <wp:inline distT="0" distB="0" distL="0" distR="0" wp14:anchorId="6A8D3CC6" wp14:editId="002821DF">
            <wp:extent cx="1600200" cy="438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438150"/>
                    </a:xfrm>
                    <a:prstGeom prst="rect">
                      <a:avLst/>
                    </a:prstGeom>
                    <a:noFill/>
                    <a:ln>
                      <a:noFill/>
                    </a:ln>
                  </pic:spPr>
                </pic:pic>
              </a:graphicData>
            </a:graphic>
          </wp:inline>
        </w:drawing>
      </w:r>
      <w:r w:rsidRPr="00422F60">
        <w:rPr>
          <w:rFonts w:ascii="楷体_GB2312" w:eastAsia="楷体_GB2312" w:hAnsi="新宋体" w:hint="eastAsia"/>
          <w:b/>
          <w:bCs/>
          <w:snapToGrid w:val="0"/>
          <w:spacing w:val="20"/>
          <w:kern w:val="0"/>
          <w:position w:val="18"/>
          <w:sz w:val="52"/>
          <w:szCs w:val="52"/>
        </w:rPr>
        <w:t>实验报告</w:t>
      </w:r>
    </w:p>
    <w:p w14:paraId="30A6952C" w14:textId="77777777" w:rsidR="0006385E" w:rsidRDefault="0006385E" w:rsidP="0006385E">
      <w:pPr>
        <w:rPr>
          <w:snapToGrid w:val="0"/>
          <w:kern w:val="0"/>
          <w:position w:val="6"/>
          <w:szCs w:val="21"/>
        </w:rPr>
      </w:pPr>
    </w:p>
    <w:p w14:paraId="01B5893D" w14:textId="3A5E858D" w:rsidR="0006385E" w:rsidRDefault="0006385E" w:rsidP="0006385E">
      <w:pPr>
        <w:rPr>
          <w:snapToGrid w:val="0"/>
          <w:kern w:val="0"/>
          <w:position w:val="6"/>
          <w:szCs w:val="21"/>
        </w:rPr>
      </w:pPr>
      <w:r>
        <w:rPr>
          <w:rFonts w:hint="eastAsia"/>
          <w:noProof/>
          <w:kern w:val="0"/>
          <w:position w:val="6"/>
          <w:szCs w:val="21"/>
        </w:rPr>
        <mc:AlternateContent>
          <mc:Choice Requires="wps">
            <w:drawing>
              <wp:anchor distT="0" distB="0" distL="114300" distR="114300" simplePos="0" relativeHeight="251661312" behindDoc="0" locked="0" layoutInCell="1" allowOverlap="1" wp14:anchorId="0A6F4A97" wp14:editId="18D5031B">
                <wp:simplePos x="0" y="0"/>
                <wp:positionH relativeFrom="column">
                  <wp:posOffset>-342900</wp:posOffset>
                </wp:positionH>
                <wp:positionV relativeFrom="paragraph">
                  <wp:posOffset>4185285</wp:posOffset>
                </wp:positionV>
                <wp:extent cx="0" cy="3764280"/>
                <wp:effectExtent l="9525" t="15240" r="9525" b="1143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0D0F2" id="直接连接符 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29.55pt" to="-27pt,6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qD87gEAAJkDAAAOAAAAZHJzL2Uyb0RvYy54bWysU8GO0zAQvSPxD5bvNG2BZTdquoeW5bJA&#10;pd39gKntNBaOx7LdpvkJfgCJG5w4cudvWD6DsdOWBW6IHEb2eObNvDeT2eW+NWynfNBoKz4ZjTlT&#10;VqDUdlPxu9urJ+echQhWgkGrKt6rwC/njx/NOleqKTZopPKMQGwoO1fxJkZXFkUQjWohjNApS481&#10;+hYiXf2mkB46Qm9NMR2Pz4oOvXQehQqBvMvhkc8zfl0rEd/WdVCRmYpTbzFbn+062WI+g3LjwTVa&#10;HNqAf+iiBW2p6AlqCRHY1uu/oFotPAas40hgW2Bda6EyB2IzGf/B5qYBpzIXEie4k0zh/8GKN7uV&#10;Z1pWfMqZhZZGdP/h6/f3n358+0j2/stnNk0idS6UFLuwK59oir29cdco3gVmcdGA3ajc7G3vCGGS&#10;MorfUtIlOCq17l6jpBjYRsyK7WvfJkjSgu3zYPrTYNQ+MjE4BXmfvjh7Nj3PQyugPCY6H+IrhS1L&#10;h4obbZNmUMLuOsTUCJTHkOS2eKWNyXM3lnXU7cX4Oa2GAFo/b2XODWi0THEpI/jNemE820Faovxl&#10;gvTyMCwVWUJohrjQhyXGYb88bq3MFRsF8uXhHEGb4UwdGntQLIk0yL1G2a/8UUmaf6Zy2NW0YA/v&#10;OfvXHzX/CQAA//8DAFBLAwQUAAYACAAAACEAsncvY+IAAAAMAQAADwAAAGRycy9kb3ducmV2Lnht&#10;bEyPTUvDQBCG74L/YZmCt3aTYopNsymiWEGwYGt63manSXA/wu6mjf56RzzocWYe3nneYj0azc7o&#10;Q+esgHSWAENbO9XZRsD7/ml6ByxEaZXUzqKATwywLq+vCpkrd7FveN7FhlGIDbkU0MbY55yHukUj&#10;w8z1aOl2ct7ISKNvuPLyQuFG83mSLLiRnaUPrezxocX6YzcYAfvMVy+n58O4HR431evXpkr8QQtx&#10;MxnvV8AijvEPhh99UoeSnI5usCowLWCa3VKXKGCRLVNgRPxujoTOs3QJvCz4/xLlNwAAAP//AwBQ&#10;SwECLQAUAAYACAAAACEAtoM4kv4AAADhAQAAEwAAAAAAAAAAAAAAAAAAAAAAW0NvbnRlbnRfVHlw&#10;ZXNdLnhtbFBLAQItABQABgAIAAAAIQA4/SH/1gAAAJQBAAALAAAAAAAAAAAAAAAAAC8BAABfcmVs&#10;cy8ucmVsc1BLAQItABQABgAIAAAAIQANwqD87gEAAJkDAAAOAAAAAAAAAAAAAAAAAC4CAABkcnMv&#10;ZTJvRG9jLnhtbFBLAQItABQABgAIAAAAIQCydy9j4gAAAAwBAAAPAAAAAAAAAAAAAAAAAEgEAABk&#10;cnMvZG93bnJldi54bWxQSwUGAAAAAAQABADzAAAAVwUAAAAA&#10;" strokeweight="1.5pt">
                <v:stroke dashstyle="1 1" endcap="round"/>
              </v:line>
            </w:pict>
          </mc:Fallback>
        </mc:AlternateContent>
      </w:r>
      <w:r>
        <w:rPr>
          <w:rFonts w:hint="eastAsia"/>
          <w:snapToGrid w:val="0"/>
          <w:kern w:val="0"/>
          <w:position w:val="6"/>
          <w:szCs w:val="21"/>
        </w:rPr>
        <w:t>课程名称：</w:t>
      </w:r>
      <w:r w:rsidR="003E11A5" w:rsidRPr="003E11A5">
        <w:rPr>
          <w:rFonts w:hint="eastAsia"/>
          <w:snapToGrid w:val="0"/>
          <w:kern w:val="0"/>
          <w:position w:val="6"/>
          <w:szCs w:val="21"/>
          <w:u w:val="single"/>
        </w:rPr>
        <w:t>电工电子工程训练</w:t>
      </w:r>
      <w:r w:rsidR="003E11A5">
        <w:rPr>
          <w:rFonts w:hint="eastAsia"/>
          <w:snapToGrid w:val="0"/>
          <w:kern w:val="0"/>
          <w:position w:val="6"/>
          <w:szCs w:val="21"/>
          <w:u w:val="single"/>
        </w:rPr>
        <w:t xml:space="preserve"> </w:t>
      </w:r>
      <w:r w:rsidR="003E11A5">
        <w:rPr>
          <w:snapToGrid w:val="0"/>
          <w:kern w:val="0"/>
          <w:position w:val="6"/>
          <w:szCs w:val="21"/>
          <w:u w:val="single"/>
        </w:rPr>
        <w:t xml:space="preserve">         </w:t>
      </w:r>
      <w:r>
        <w:rPr>
          <w:rFonts w:hint="eastAsia"/>
          <w:snapToGrid w:val="0"/>
          <w:kern w:val="0"/>
          <w:position w:val="6"/>
          <w:szCs w:val="21"/>
        </w:rPr>
        <w:t>指导老师</w:t>
      </w:r>
      <w:r w:rsidRPr="003E11A5">
        <w:rPr>
          <w:rFonts w:hint="eastAsia"/>
          <w:snapToGrid w:val="0"/>
          <w:kern w:val="0"/>
          <w:position w:val="6"/>
          <w:szCs w:val="21"/>
          <w:u w:val="single"/>
        </w:rPr>
        <w:t>：</w:t>
      </w:r>
      <w:r w:rsidR="003E11A5" w:rsidRPr="003E11A5">
        <w:rPr>
          <w:rFonts w:hint="eastAsia"/>
          <w:snapToGrid w:val="0"/>
          <w:kern w:val="0"/>
          <w:position w:val="6"/>
          <w:szCs w:val="21"/>
          <w:u w:val="single"/>
        </w:rPr>
        <w:t xml:space="preserve"> </w:t>
      </w:r>
      <w:r w:rsidR="003E11A5" w:rsidRPr="003E11A5">
        <w:rPr>
          <w:snapToGrid w:val="0"/>
          <w:kern w:val="0"/>
          <w:position w:val="6"/>
          <w:szCs w:val="21"/>
          <w:u w:val="single"/>
        </w:rPr>
        <w:t xml:space="preserve"> </w:t>
      </w:r>
      <w:proofErr w:type="gramStart"/>
      <w:r w:rsidR="006147AB">
        <w:rPr>
          <w:rFonts w:hint="eastAsia"/>
          <w:snapToGrid w:val="0"/>
          <w:kern w:val="0"/>
          <w:position w:val="6"/>
          <w:szCs w:val="21"/>
          <w:u w:val="single"/>
        </w:rPr>
        <w:t>赵江萍</w:t>
      </w:r>
      <w:proofErr w:type="gramEnd"/>
      <w:r w:rsidR="003E11A5">
        <w:rPr>
          <w:rFonts w:hint="eastAsia"/>
          <w:snapToGrid w:val="0"/>
          <w:kern w:val="0"/>
          <w:position w:val="6"/>
          <w:szCs w:val="21"/>
          <w:u w:val="single"/>
        </w:rPr>
        <w:t xml:space="preserve"> </w:t>
      </w:r>
      <w:r w:rsidR="003E11A5">
        <w:rPr>
          <w:snapToGrid w:val="0"/>
          <w:kern w:val="0"/>
          <w:position w:val="6"/>
          <w:szCs w:val="21"/>
          <w:u w:val="single"/>
        </w:rPr>
        <w:t xml:space="preserve">             </w:t>
      </w:r>
      <w:r>
        <w:rPr>
          <w:rFonts w:hint="eastAsia"/>
          <w:snapToGrid w:val="0"/>
          <w:kern w:val="0"/>
          <w:position w:val="6"/>
          <w:szCs w:val="21"/>
        </w:rPr>
        <w:t>成绩：</w:t>
      </w:r>
      <w:r>
        <w:rPr>
          <w:rFonts w:hint="eastAsia"/>
          <w:snapToGrid w:val="0"/>
          <w:kern w:val="0"/>
          <w:position w:val="6"/>
          <w:szCs w:val="21"/>
        </w:rPr>
        <w:t>__________________</w:t>
      </w:r>
    </w:p>
    <w:p w14:paraId="2C5E8AE1" w14:textId="23334405" w:rsidR="0006385E" w:rsidRDefault="0006385E" w:rsidP="0006385E">
      <w:pPr>
        <w:rPr>
          <w:snapToGrid w:val="0"/>
          <w:kern w:val="0"/>
          <w:position w:val="6"/>
          <w:szCs w:val="21"/>
        </w:rPr>
      </w:pPr>
      <w:r>
        <w:rPr>
          <w:rFonts w:hint="eastAsia"/>
          <w:snapToGrid w:val="0"/>
          <w:kern w:val="0"/>
          <w:position w:val="6"/>
          <w:szCs w:val="21"/>
        </w:rPr>
        <w:t>实验名称：</w:t>
      </w:r>
      <w:r w:rsidR="000F264F">
        <w:rPr>
          <w:rFonts w:hint="eastAsia"/>
          <w:snapToGrid w:val="0"/>
          <w:kern w:val="0"/>
          <w:position w:val="6"/>
          <w:szCs w:val="21"/>
          <w:u w:val="single"/>
        </w:rPr>
        <w:t>三相异步电动机的继电接触控制</w:t>
      </w:r>
      <w:r w:rsidR="006147AB">
        <w:rPr>
          <w:rFonts w:hint="eastAsia"/>
          <w:snapToGrid w:val="0"/>
          <w:kern w:val="0"/>
          <w:position w:val="6"/>
          <w:szCs w:val="21"/>
          <w:u w:val="single"/>
        </w:rPr>
        <w:t xml:space="preserve"> </w:t>
      </w:r>
      <w:r>
        <w:rPr>
          <w:rFonts w:hint="eastAsia"/>
          <w:snapToGrid w:val="0"/>
          <w:kern w:val="0"/>
          <w:position w:val="6"/>
          <w:szCs w:val="21"/>
        </w:rPr>
        <w:t>实验类型：</w:t>
      </w:r>
      <w:r w:rsidR="006147AB" w:rsidRPr="006147AB">
        <w:rPr>
          <w:rFonts w:hint="eastAsia"/>
          <w:snapToGrid w:val="0"/>
          <w:kern w:val="0"/>
          <w:position w:val="6"/>
          <w:szCs w:val="21"/>
          <w:u w:val="single"/>
        </w:rPr>
        <w:t xml:space="preserve"> </w:t>
      </w:r>
      <w:r w:rsidR="003E11A5" w:rsidRPr="003E11A5">
        <w:rPr>
          <w:rFonts w:hint="eastAsia"/>
          <w:snapToGrid w:val="0"/>
          <w:kern w:val="0"/>
          <w:position w:val="6"/>
          <w:szCs w:val="21"/>
          <w:u w:val="single"/>
        </w:rPr>
        <w:t>强电实验</w:t>
      </w:r>
      <w:r w:rsidR="003E11A5">
        <w:rPr>
          <w:rFonts w:hint="eastAsia"/>
          <w:snapToGrid w:val="0"/>
          <w:kern w:val="0"/>
          <w:position w:val="6"/>
          <w:szCs w:val="21"/>
          <w:u w:val="single"/>
        </w:rPr>
        <w:t xml:space="preserve"> </w:t>
      </w:r>
      <w:r w:rsidR="003E11A5">
        <w:rPr>
          <w:snapToGrid w:val="0"/>
          <w:kern w:val="0"/>
          <w:position w:val="6"/>
          <w:szCs w:val="21"/>
          <w:u w:val="single"/>
        </w:rPr>
        <w:t xml:space="preserve">  </w:t>
      </w:r>
      <w:r>
        <w:rPr>
          <w:rFonts w:hint="eastAsia"/>
          <w:snapToGrid w:val="0"/>
          <w:kern w:val="0"/>
          <w:position w:val="6"/>
          <w:szCs w:val="21"/>
        </w:rPr>
        <w:t>同组学生姓名：</w:t>
      </w:r>
      <w:r w:rsidR="006147AB" w:rsidRPr="006147AB">
        <w:rPr>
          <w:rFonts w:hint="eastAsia"/>
          <w:snapToGrid w:val="0"/>
          <w:kern w:val="0"/>
          <w:position w:val="6"/>
          <w:szCs w:val="21"/>
          <w:u w:val="single"/>
        </w:rPr>
        <w:t xml:space="preserve"> </w:t>
      </w:r>
      <w:r w:rsidR="006147AB" w:rsidRPr="006147AB">
        <w:rPr>
          <w:snapToGrid w:val="0"/>
          <w:kern w:val="0"/>
          <w:position w:val="6"/>
          <w:szCs w:val="21"/>
          <w:u w:val="single"/>
        </w:rPr>
        <w:t xml:space="preserve">  </w:t>
      </w:r>
      <w:r w:rsidR="006147AB">
        <w:rPr>
          <w:snapToGrid w:val="0"/>
          <w:kern w:val="0"/>
          <w:position w:val="6"/>
          <w:szCs w:val="21"/>
          <w:u w:val="single"/>
        </w:rPr>
        <w:t xml:space="preserve"> </w:t>
      </w:r>
      <w:r w:rsidR="006147AB" w:rsidRPr="006147AB">
        <w:rPr>
          <w:rFonts w:hint="eastAsia"/>
          <w:snapToGrid w:val="0"/>
          <w:kern w:val="0"/>
          <w:position w:val="6"/>
          <w:szCs w:val="21"/>
          <w:u w:val="single"/>
        </w:rPr>
        <w:t>高峰</w:t>
      </w:r>
      <w:r w:rsidR="006147AB" w:rsidRPr="006147AB">
        <w:rPr>
          <w:snapToGrid w:val="0"/>
          <w:kern w:val="0"/>
          <w:position w:val="6"/>
          <w:szCs w:val="21"/>
          <w:u w:val="single"/>
        </w:rPr>
        <w:t xml:space="preserve">     </w:t>
      </w:r>
    </w:p>
    <w:p w14:paraId="4202A98A" w14:textId="77777777" w:rsidR="0006385E" w:rsidRDefault="0006385E" w:rsidP="0006385E">
      <w:pPr>
        <w:jc w:val="left"/>
        <w:rPr>
          <w:snapToGrid w:val="0"/>
          <w:kern w:val="0"/>
          <w:position w:val="6"/>
          <w:szCs w:val="21"/>
        </w:rPr>
      </w:pPr>
    </w:p>
    <w:p w14:paraId="7B2EEEC4" w14:textId="01CE4B9A" w:rsidR="0006385E" w:rsidRDefault="0006385E" w:rsidP="0006385E">
      <w:pPr>
        <w:numPr>
          <w:ilvl w:val="0"/>
          <w:numId w:val="2"/>
        </w:numPr>
        <w:ind w:leftChars="135" w:left="283" w:firstLine="0"/>
        <w:jc w:val="left"/>
        <w:rPr>
          <w:snapToGrid w:val="0"/>
          <w:kern w:val="0"/>
          <w:position w:val="6"/>
          <w:szCs w:val="21"/>
        </w:rPr>
      </w:pPr>
      <w:r w:rsidRPr="00634891">
        <w:rPr>
          <w:rFonts w:hint="eastAsia"/>
          <w:snapToGrid w:val="0"/>
          <w:kern w:val="0"/>
          <w:position w:val="6"/>
          <w:szCs w:val="21"/>
        </w:rPr>
        <w:t>实验名称</w:t>
      </w:r>
    </w:p>
    <w:p w14:paraId="659AD364" w14:textId="20430CEE" w:rsidR="0006385E" w:rsidRPr="00634891" w:rsidRDefault="000F264F" w:rsidP="003E11A5">
      <w:pPr>
        <w:ind w:left="283" w:firstLineChars="400" w:firstLine="840"/>
        <w:jc w:val="left"/>
        <w:rPr>
          <w:snapToGrid w:val="0"/>
          <w:kern w:val="0"/>
          <w:position w:val="6"/>
          <w:szCs w:val="21"/>
        </w:rPr>
      </w:pPr>
      <w:r>
        <w:rPr>
          <w:rFonts w:hint="eastAsia"/>
          <w:snapToGrid w:val="0"/>
          <w:kern w:val="0"/>
          <w:position w:val="6"/>
          <w:szCs w:val="21"/>
        </w:rPr>
        <w:t>三相异步电动机的继电接触控制（三相异步电动机基本控制电路的安装</w:t>
      </w:r>
      <w:r>
        <w:rPr>
          <w:rFonts w:hint="eastAsia"/>
          <w:snapToGrid w:val="0"/>
          <w:kern w:val="0"/>
          <w:position w:val="6"/>
          <w:szCs w:val="21"/>
        </w:rPr>
        <w:t>+</w:t>
      </w:r>
      <w:r>
        <w:rPr>
          <w:rFonts w:hint="eastAsia"/>
          <w:snapToGrid w:val="0"/>
          <w:kern w:val="0"/>
          <w:position w:val="6"/>
          <w:szCs w:val="21"/>
        </w:rPr>
        <w:t>三相异步电动机时间控制电路的安装）</w:t>
      </w:r>
    </w:p>
    <w:p w14:paraId="528ADB06" w14:textId="531CA110" w:rsidR="0006385E" w:rsidRDefault="0006385E" w:rsidP="0006385E">
      <w:pPr>
        <w:numPr>
          <w:ilvl w:val="0"/>
          <w:numId w:val="2"/>
        </w:numPr>
        <w:ind w:leftChars="135" w:left="283" w:firstLine="0"/>
        <w:jc w:val="left"/>
        <w:rPr>
          <w:snapToGrid w:val="0"/>
          <w:kern w:val="0"/>
          <w:position w:val="6"/>
          <w:szCs w:val="21"/>
        </w:rPr>
      </w:pPr>
      <w:r w:rsidRPr="00634891">
        <w:rPr>
          <w:rFonts w:hint="eastAsia"/>
          <w:snapToGrid w:val="0"/>
          <w:kern w:val="0"/>
          <w:position w:val="6"/>
          <w:szCs w:val="21"/>
        </w:rPr>
        <w:t>实验目的</w:t>
      </w:r>
    </w:p>
    <w:p w14:paraId="6CD3FEBA" w14:textId="52F04C7D" w:rsidR="000F264F" w:rsidRDefault="003E11A5" w:rsidP="000F264F">
      <w:pPr>
        <w:ind w:left="283" w:firstLine="420"/>
        <w:jc w:val="left"/>
        <w:rPr>
          <w:snapToGrid w:val="0"/>
          <w:kern w:val="0"/>
          <w:position w:val="6"/>
          <w:szCs w:val="21"/>
        </w:rPr>
      </w:pPr>
      <w:r w:rsidRPr="003E11A5">
        <w:rPr>
          <w:rFonts w:hint="eastAsia"/>
          <w:snapToGrid w:val="0"/>
          <w:kern w:val="0"/>
          <w:position w:val="6"/>
          <w:szCs w:val="21"/>
        </w:rPr>
        <w:t>1</w:t>
      </w:r>
      <w:r w:rsidR="000F264F">
        <w:rPr>
          <w:rFonts w:hint="eastAsia"/>
          <w:snapToGrid w:val="0"/>
          <w:kern w:val="0"/>
          <w:position w:val="6"/>
          <w:szCs w:val="21"/>
        </w:rPr>
        <w:t>.</w:t>
      </w:r>
      <w:r w:rsidR="000F264F">
        <w:rPr>
          <w:rFonts w:hint="eastAsia"/>
          <w:snapToGrid w:val="0"/>
          <w:kern w:val="0"/>
          <w:position w:val="6"/>
          <w:szCs w:val="21"/>
        </w:rPr>
        <w:t>学习按钮、接触器、热继电器、行程开关等常用电气控制器件的基本结构、工作原理及接线方法。</w:t>
      </w:r>
    </w:p>
    <w:p w14:paraId="050747F2" w14:textId="47C1052C" w:rsidR="000F264F" w:rsidRDefault="000F264F" w:rsidP="000F264F">
      <w:pPr>
        <w:ind w:left="283" w:firstLine="420"/>
        <w:jc w:val="left"/>
        <w:rPr>
          <w:snapToGrid w:val="0"/>
          <w:kern w:val="0"/>
          <w:position w:val="6"/>
          <w:szCs w:val="21"/>
        </w:rPr>
      </w:pPr>
      <w:r>
        <w:rPr>
          <w:rFonts w:hint="eastAsia"/>
          <w:snapToGrid w:val="0"/>
          <w:kern w:val="0"/>
          <w:position w:val="6"/>
          <w:szCs w:val="21"/>
        </w:rPr>
        <w:t>2</w:t>
      </w:r>
      <w:r>
        <w:rPr>
          <w:snapToGrid w:val="0"/>
          <w:kern w:val="0"/>
          <w:position w:val="6"/>
          <w:szCs w:val="21"/>
        </w:rPr>
        <w:t>.</w:t>
      </w:r>
      <w:r>
        <w:rPr>
          <w:rFonts w:hint="eastAsia"/>
          <w:snapToGrid w:val="0"/>
          <w:kern w:val="0"/>
          <w:position w:val="6"/>
          <w:szCs w:val="21"/>
        </w:rPr>
        <w:t>学习三相异步电动机的起动方法及控制电路的连接。</w:t>
      </w:r>
    </w:p>
    <w:p w14:paraId="6DA223AA" w14:textId="0280037D" w:rsidR="000F264F" w:rsidRDefault="000F264F" w:rsidP="000F264F">
      <w:pPr>
        <w:ind w:left="283" w:firstLine="420"/>
        <w:jc w:val="left"/>
        <w:rPr>
          <w:snapToGrid w:val="0"/>
          <w:kern w:val="0"/>
          <w:position w:val="6"/>
          <w:szCs w:val="21"/>
        </w:rPr>
      </w:pPr>
      <w:r>
        <w:rPr>
          <w:rFonts w:hint="eastAsia"/>
          <w:snapToGrid w:val="0"/>
          <w:kern w:val="0"/>
          <w:position w:val="6"/>
          <w:szCs w:val="21"/>
        </w:rPr>
        <w:t>3</w:t>
      </w:r>
      <w:r>
        <w:rPr>
          <w:snapToGrid w:val="0"/>
          <w:kern w:val="0"/>
          <w:position w:val="6"/>
          <w:szCs w:val="21"/>
        </w:rPr>
        <w:t>.</w:t>
      </w:r>
      <w:r>
        <w:rPr>
          <w:rFonts w:hint="eastAsia"/>
          <w:snapToGrid w:val="0"/>
          <w:kern w:val="0"/>
          <w:position w:val="6"/>
          <w:szCs w:val="21"/>
        </w:rPr>
        <w:t>学习三相异步电动机的基本控制和保护过。</w:t>
      </w:r>
    </w:p>
    <w:p w14:paraId="1DF6F7E7" w14:textId="67B339A4" w:rsidR="000F264F" w:rsidRDefault="000F264F" w:rsidP="000F264F">
      <w:pPr>
        <w:ind w:left="283" w:firstLine="420"/>
        <w:jc w:val="left"/>
        <w:rPr>
          <w:snapToGrid w:val="0"/>
          <w:kern w:val="0"/>
          <w:position w:val="6"/>
          <w:szCs w:val="21"/>
        </w:rPr>
      </w:pPr>
      <w:r>
        <w:rPr>
          <w:rFonts w:hint="eastAsia"/>
          <w:snapToGrid w:val="0"/>
          <w:kern w:val="0"/>
          <w:position w:val="6"/>
          <w:szCs w:val="21"/>
        </w:rPr>
        <w:t>4</w:t>
      </w:r>
      <w:r>
        <w:rPr>
          <w:snapToGrid w:val="0"/>
          <w:kern w:val="0"/>
          <w:position w:val="6"/>
          <w:szCs w:val="21"/>
        </w:rPr>
        <w:t>.</w:t>
      </w:r>
      <w:r>
        <w:rPr>
          <w:rFonts w:hint="eastAsia"/>
          <w:snapToGrid w:val="0"/>
          <w:kern w:val="0"/>
          <w:position w:val="6"/>
          <w:szCs w:val="21"/>
        </w:rPr>
        <w:t>学习并掌握</w:t>
      </w:r>
      <w:proofErr w:type="gramStart"/>
      <w:r>
        <w:rPr>
          <w:rFonts w:hint="eastAsia"/>
          <w:snapToGrid w:val="0"/>
          <w:kern w:val="0"/>
          <w:position w:val="6"/>
          <w:szCs w:val="21"/>
        </w:rPr>
        <w:t>基本继</w:t>
      </w:r>
      <w:proofErr w:type="gramEnd"/>
      <w:r>
        <w:rPr>
          <w:rFonts w:hint="eastAsia"/>
          <w:snapToGrid w:val="0"/>
          <w:kern w:val="0"/>
          <w:position w:val="6"/>
          <w:szCs w:val="21"/>
        </w:rPr>
        <w:t>电接触控制电路的工作原理、接线及操作方法。</w:t>
      </w:r>
    </w:p>
    <w:p w14:paraId="01A381C2" w14:textId="4A2EF82D" w:rsidR="003E11A5" w:rsidRPr="003E11A5" w:rsidRDefault="000F264F" w:rsidP="000F264F">
      <w:pPr>
        <w:ind w:left="283" w:firstLine="420"/>
        <w:jc w:val="left"/>
        <w:rPr>
          <w:snapToGrid w:val="0"/>
          <w:kern w:val="0"/>
          <w:position w:val="6"/>
          <w:szCs w:val="21"/>
        </w:rPr>
      </w:pPr>
      <w:r>
        <w:rPr>
          <w:rFonts w:hint="eastAsia"/>
          <w:snapToGrid w:val="0"/>
          <w:kern w:val="0"/>
          <w:position w:val="6"/>
          <w:szCs w:val="21"/>
        </w:rPr>
        <w:t>5</w:t>
      </w:r>
      <w:r>
        <w:rPr>
          <w:snapToGrid w:val="0"/>
          <w:kern w:val="0"/>
          <w:position w:val="6"/>
          <w:szCs w:val="21"/>
        </w:rPr>
        <w:t>.</w:t>
      </w:r>
      <w:r w:rsidR="003E11A5" w:rsidRPr="003E11A5">
        <w:rPr>
          <w:rFonts w:hint="eastAsia"/>
          <w:snapToGrid w:val="0"/>
          <w:kern w:val="0"/>
          <w:position w:val="6"/>
          <w:szCs w:val="21"/>
        </w:rPr>
        <w:t>了解时问继电器的基本结构，并掌握其使用方法。</w:t>
      </w:r>
    </w:p>
    <w:p w14:paraId="30EF1AFD" w14:textId="4C95C04D" w:rsidR="0006385E" w:rsidRPr="00634891" w:rsidRDefault="000F264F" w:rsidP="003E11A5">
      <w:pPr>
        <w:ind w:left="283" w:firstLineChars="200" w:firstLine="420"/>
        <w:jc w:val="left"/>
        <w:rPr>
          <w:snapToGrid w:val="0"/>
          <w:kern w:val="0"/>
          <w:position w:val="6"/>
          <w:szCs w:val="21"/>
        </w:rPr>
      </w:pPr>
      <w:r>
        <w:rPr>
          <w:snapToGrid w:val="0"/>
          <w:kern w:val="0"/>
          <w:position w:val="6"/>
          <w:szCs w:val="21"/>
        </w:rPr>
        <w:t>6</w:t>
      </w:r>
      <w:r w:rsidR="003E11A5" w:rsidRPr="003E11A5">
        <w:rPr>
          <w:rFonts w:hint="eastAsia"/>
          <w:snapToGrid w:val="0"/>
          <w:kern w:val="0"/>
          <w:position w:val="6"/>
          <w:szCs w:val="21"/>
        </w:rPr>
        <w:t>.</w:t>
      </w:r>
      <w:r w:rsidR="003E11A5" w:rsidRPr="003E11A5">
        <w:rPr>
          <w:rFonts w:hint="eastAsia"/>
          <w:snapToGrid w:val="0"/>
          <w:kern w:val="0"/>
          <w:position w:val="6"/>
          <w:szCs w:val="21"/>
        </w:rPr>
        <w:t>学习并掌握时间控制电路的工作原理、控制功能、接线及操作方法。</w:t>
      </w:r>
    </w:p>
    <w:p w14:paraId="34015EE8" w14:textId="5FEB1A19" w:rsidR="0006385E" w:rsidRDefault="0006385E" w:rsidP="0006385E">
      <w:pPr>
        <w:numPr>
          <w:ilvl w:val="0"/>
          <w:numId w:val="2"/>
        </w:numPr>
        <w:ind w:leftChars="135" w:left="283" w:firstLine="0"/>
        <w:jc w:val="left"/>
        <w:rPr>
          <w:snapToGrid w:val="0"/>
          <w:kern w:val="0"/>
          <w:position w:val="6"/>
          <w:szCs w:val="21"/>
        </w:rPr>
      </w:pPr>
      <w:r w:rsidRPr="00634891">
        <w:rPr>
          <w:rFonts w:hint="eastAsia"/>
          <w:snapToGrid w:val="0"/>
          <w:kern w:val="0"/>
          <w:position w:val="6"/>
          <w:szCs w:val="21"/>
        </w:rPr>
        <w:t>实验设备</w:t>
      </w:r>
      <w:r w:rsidRPr="00634891">
        <w:rPr>
          <w:rFonts w:hint="eastAsia"/>
          <w:snapToGrid w:val="0"/>
          <w:kern w:val="0"/>
          <w:position w:val="6"/>
          <w:szCs w:val="21"/>
        </w:rPr>
        <w:t>/</w:t>
      </w:r>
      <w:r w:rsidRPr="00634891">
        <w:rPr>
          <w:rFonts w:hint="eastAsia"/>
          <w:snapToGrid w:val="0"/>
          <w:kern w:val="0"/>
          <w:position w:val="6"/>
          <w:szCs w:val="21"/>
        </w:rPr>
        <w:t>型号</w:t>
      </w:r>
    </w:p>
    <w:p w14:paraId="5B4FD7FF" w14:textId="2B8EDC74" w:rsidR="0006385E" w:rsidRPr="00634891" w:rsidRDefault="003E11A5" w:rsidP="0006385E">
      <w:pPr>
        <w:jc w:val="left"/>
        <w:rPr>
          <w:snapToGrid w:val="0"/>
          <w:kern w:val="0"/>
          <w:position w:val="6"/>
          <w:szCs w:val="21"/>
        </w:rPr>
      </w:pPr>
      <w:r>
        <w:rPr>
          <w:rFonts w:hint="eastAsia"/>
          <w:snapToGrid w:val="0"/>
          <w:kern w:val="0"/>
          <w:position w:val="6"/>
          <w:szCs w:val="21"/>
        </w:rPr>
        <w:t xml:space="preserve"> </w:t>
      </w:r>
      <w:r>
        <w:rPr>
          <w:snapToGrid w:val="0"/>
          <w:kern w:val="0"/>
          <w:position w:val="6"/>
          <w:szCs w:val="21"/>
        </w:rPr>
        <w:t xml:space="preserve">       </w:t>
      </w:r>
      <w:r w:rsidRPr="003E11A5">
        <w:rPr>
          <w:rFonts w:hint="eastAsia"/>
          <w:snapToGrid w:val="0"/>
          <w:kern w:val="0"/>
          <w:position w:val="6"/>
          <w:szCs w:val="21"/>
        </w:rPr>
        <w:t>三相异步电动机、</w:t>
      </w:r>
      <w:r w:rsidR="000F264F">
        <w:rPr>
          <w:rFonts w:hint="eastAsia"/>
          <w:snapToGrid w:val="0"/>
          <w:kern w:val="0"/>
          <w:position w:val="6"/>
          <w:szCs w:val="21"/>
        </w:rPr>
        <w:t>组合开关、</w:t>
      </w:r>
      <w:r w:rsidRPr="003E11A5">
        <w:rPr>
          <w:rFonts w:hint="eastAsia"/>
          <w:snapToGrid w:val="0"/>
          <w:kern w:val="0"/>
          <w:position w:val="6"/>
          <w:szCs w:val="21"/>
        </w:rPr>
        <w:t>指示灯、熔断器、交流接触器、热继电器、时间继电器、按钮、端子、导线</w:t>
      </w:r>
      <w:r>
        <w:rPr>
          <w:rFonts w:hint="eastAsia"/>
          <w:snapToGrid w:val="0"/>
          <w:kern w:val="0"/>
          <w:position w:val="6"/>
          <w:szCs w:val="21"/>
        </w:rPr>
        <w:t>。</w:t>
      </w:r>
    </w:p>
    <w:p w14:paraId="33A2A912" w14:textId="211E4B53" w:rsidR="0006385E" w:rsidRDefault="0006385E" w:rsidP="0006385E">
      <w:pPr>
        <w:numPr>
          <w:ilvl w:val="0"/>
          <w:numId w:val="2"/>
        </w:numPr>
        <w:ind w:leftChars="135" w:left="283" w:firstLine="0"/>
        <w:jc w:val="left"/>
        <w:rPr>
          <w:snapToGrid w:val="0"/>
          <w:kern w:val="0"/>
          <w:position w:val="6"/>
          <w:szCs w:val="21"/>
        </w:rPr>
      </w:pPr>
      <w:r w:rsidRPr="00634891">
        <w:rPr>
          <w:rFonts w:hint="eastAsia"/>
          <w:snapToGrid w:val="0"/>
          <w:kern w:val="0"/>
          <w:position w:val="6"/>
          <w:szCs w:val="21"/>
        </w:rPr>
        <w:t>实验接线图</w:t>
      </w:r>
    </w:p>
    <w:p w14:paraId="210672CC" w14:textId="4CA7A0AC" w:rsidR="00581F0C" w:rsidRDefault="00581F0C" w:rsidP="0006385E">
      <w:pPr>
        <w:jc w:val="left"/>
        <w:rPr>
          <w:snapToGrid w:val="0"/>
          <w:kern w:val="0"/>
          <w:position w:val="6"/>
          <w:szCs w:val="21"/>
        </w:rPr>
      </w:pPr>
      <w:r>
        <w:rPr>
          <w:noProof/>
          <w:kern w:val="0"/>
          <w:position w:val="6"/>
          <w:szCs w:val="21"/>
        </w:rPr>
        <w:drawing>
          <wp:inline distT="0" distB="0" distL="0" distR="0" wp14:anchorId="5ECB2797" wp14:editId="669F532E">
            <wp:extent cx="5219941" cy="4038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8638" cy="4045329"/>
                    </a:xfrm>
                    <a:prstGeom prst="rect">
                      <a:avLst/>
                    </a:prstGeom>
                  </pic:spPr>
                </pic:pic>
              </a:graphicData>
            </a:graphic>
          </wp:inline>
        </w:drawing>
      </w:r>
    </w:p>
    <w:p w14:paraId="55CBB755" w14:textId="0BB7322A" w:rsidR="00902B99" w:rsidRDefault="00902B99" w:rsidP="0006385E">
      <w:pPr>
        <w:jc w:val="left"/>
        <w:rPr>
          <w:rFonts w:hint="eastAsia"/>
          <w:snapToGrid w:val="0"/>
          <w:kern w:val="0"/>
          <w:position w:val="6"/>
          <w:szCs w:val="21"/>
        </w:rPr>
      </w:pPr>
      <w:r>
        <w:rPr>
          <w:rFonts w:hint="eastAsia"/>
          <w:noProof/>
          <w:kern w:val="0"/>
          <w:position w:val="6"/>
          <w:szCs w:val="21"/>
        </w:rPr>
        <w:lastRenderedPageBreak/>
        <w:drawing>
          <wp:inline distT="0" distB="0" distL="0" distR="0" wp14:anchorId="0E0C3CE5" wp14:editId="06A9D5AC">
            <wp:extent cx="5105400" cy="2643233"/>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2302" cy="2646806"/>
                    </a:xfrm>
                    <a:prstGeom prst="rect">
                      <a:avLst/>
                    </a:prstGeom>
                  </pic:spPr>
                </pic:pic>
              </a:graphicData>
            </a:graphic>
          </wp:inline>
        </w:drawing>
      </w:r>
    </w:p>
    <w:p w14:paraId="62CEBFA9" w14:textId="6C44A8A3" w:rsidR="0006385E" w:rsidRPr="00634891" w:rsidRDefault="00953CED" w:rsidP="0006385E">
      <w:pPr>
        <w:jc w:val="left"/>
        <w:rPr>
          <w:snapToGrid w:val="0"/>
          <w:kern w:val="0"/>
          <w:position w:val="6"/>
          <w:szCs w:val="21"/>
        </w:rPr>
      </w:pPr>
      <w:r w:rsidRPr="00953CED">
        <w:rPr>
          <w:noProof/>
          <w:snapToGrid w:val="0"/>
          <w:kern w:val="0"/>
          <w:position w:val="6"/>
          <w:szCs w:val="21"/>
        </w:rPr>
        <w:drawing>
          <wp:inline distT="0" distB="0" distL="0" distR="0" wp14:anchorId="5C0D332B" wp14:editId="4D37D2DF">
            <wp:extent cx="2839155" cy="5228779"/>
            <wp:effectExtent l="5398" t="0" r="4762" b="4763"/>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845956" cy="5241304"/>
                    </a:xfrm>
                    <a:prstGeom prst="rect">
                      <a:avLst/>
                    </a:prstGeom>
                    <a:noFill/>
                    <a:ln>
                      <a:noFill/>
                    </a:ln>
                  </pic:spPr>
                </pic:pic>
              </a:graphicData>
            </a:graphic>
          </wp:inline>
        </w:drawing>
      </w:r>
    </w:p>
    <w:p w14:paraId="023CF9A0" w14:textId="071C2DB4" w:rsidR="0006385E" w:rsidRDefault="0006385E" w:rsidP="0006385E">
      <w:pPr>
        <w:numPr>
          <w:ilvl w:val="0"/>
          <w:numId w:val="2"/>
        </w:numPr>
        <w:ind w:leftChars="135" w:left="283" w:firstLine="0"/>
        <w:jc w:val="left"/>
        <w:rPr>
          <w:snapToGrid w:val="0"/>
          <w:kern w:val="0"/>
          <w:position w:val="6"/>
          <w:szCs w:val="21"/>
        </w:rPr>
      </w:pPr>
      <w:r w:rsidRPr="00634891">
        <w:rPr>
          <w:rFonts w:hint="eastAsia"/>
          <w:snapToGrid w:val="0"/>
          <w:kern w:val="0"/>
          <w:position w:val="6"/>
          <w:szCs w:val="21"/>
        </w:rPr>
        <w:t>实验内容</w:t>
      </w:r>
    </w:p>
    <w:p w14:paraId="5F11F42F" w14:textId="7638D837" w:rsidR="00942DB9" w:rsidRDefault="00942DB9" w:rsidP="00942DB9">
      <w:pPr>
        <w:ind w:left="840"/>
        <w:jc w:val="left"/>
        <w:rPr>
          <w:snapToGrid w:val="0"/>
          <w:kern w:val="0"/>
          <w:position w:val="6"/>
          <w:szCs w:val="21"/>
        </w:rPr>
      </w:pPr>
      <w:r>
        <w:rPr>
          <w:rFonts w:hint="eastAsia"/>
          <w:snapToGrid w:val="0"/>
          <w:kern w:val="0"/>
          <w:position w:val="6"/>
          <w:szCs w:val="21"/>
        </w:rPr>
        <w:t>（一）、单相电路中负载的单联双控连接</w:t>
      </w:r>
    </w:p>
    <w:p w14:paraId="7DCBBFB2" w14:textId="446E0A3D" w:rsidR="00942DB9" w:rsidRDefault="00942DB9" w:rsidP="00942DB9">
      <w:pPr>
        <w:ind w:left="840"/>
        <w:jc w:val="left"/>
        <w:rPr>
          <w:snapToGrid w:val="0"/>
          <w:kern w:val="0"/>
          <w:position w:val="6"/>
          <w:szCs w:val="21"/>
        </w:rPr>
      </w:pPr>
      <w:r>
        <w:rPr>
          <w:rFonts w:hint="eastAsia"/>
          <w:snapToGrid w:val="0"/>
          <w:kern w:val="0"/>
          <w:position w:val="6"/>
          <w:szCs w:val="21"/>
        </w:rPr>
        <w:t>（二）、三相交流异步电动机</w:t>
      </w:r>
    </w:p>
    <w:p w14:paraId="4C8B8F5D" w14:textId="5C01EE47" w:rsidR="00942DB9" w:rsidRDefault="00942DB9" w:rsidP="00942DB9">
      <w:pPr>
        <w:ind w:left="840"/>
        <w:jc w:val="left"/>
        <w:rPr>
          <w:snapToGrid w:val="0"/>
          <w:kern w:val="0"/>
          <w:position w:val="6"/>
          <w:szCs w:val="21"/>
        </w:rPr>
      </w:pPr>
      <w:r>
        <w:rPr>
          <w:rFonts w:hint="eastAsia"/>
          <w:snapToGrid w:val="0"/>
          <w:kern w:val="0"/>
          <w:position w:val="6"/>
          <w:szCs w:val="21"/>
        </w:rPr>
        <w:t>（三）、三相异步电动机运转控制线路</w:t>
      </w:r>
    </w:p>
    <w:p w14:paraId="511EF1C2" w14:textId="575974E4" w:rsidR="00942DB9" w:rsidRDefault="00942DB9" w:rsidP="00A732F9">
      <w:pPr>
        <w:ind w:left="840" w:firstLine="420"/>
        <w:jc w:val="left"/>
        <w:rPr>
          <w:snapToGrid w:val="0"/>
          <w:kern w:val="0"/>
          <w:position w:val="6"/>
          <w:szCs w:val="21"/>
        </w:rPr>
      </w:pPr>
      <w:r>
        <w:rPr>
          <w:rFonts w:hint="eastAsia"/>
          <w:snapToGrid w:val="0"/>
          <w:kern w:val="0"/>
          <w:position w:val="6"/>
          <w:szCs w:val="21"/>
        </w:rPr>
        <w:t>1</w:t>
      </w:r>
      <w:r>
        <w:rPr>
          <w:snapToGrid w:val="0"/>
          <w:kern w:val="0"/>
          <w:position w:val="6"/>
          <w:szCs w:val="21"/>
        </w:rPr>
        <w:t>.</w:t>
      </w:r>
      <w:r>
        <w:rPr>
          <w:rFonts w:hint="eastAsia"/>
          <w:snapToGrid w:val="0"/>
          <w:kern w:val="0"/>
          <w:position w:val="6"/>
          <w:szCs w:val="21"/>
        </w:rPr>
        <w:t>三相异步电动机直接起动的单向旋转控制线路</w:t>
      </w:r>
    </w:p>
    <w:p w14:paraId="7C9C8020" w14:textId="6931D11F" w:rsidR="00942DB9" w:rsidRDefault="00942DB9" w:rsidP="00A732F9">
      <w:pPr>
        <w:ind w:left="840" w:firstLine="420"/>
        <w:jc w:val="left"/>
        <w:rPr>
          <w:snapToGrid w:val="0"/>
          <w:kern w:val="0"/>
          <w:position w:val="6"/>
          <w:szCs w:val="21"/>
        </w:rPr>
      </w:pPr>
      <w:r>
        <w:rPr>
          <w:rFonts w:hint="eastAsia"/>
          <w:snapToGrid w:val="0"/>
          <w:kern w:val="0"/>
          <w:position w:val="6"/>
          <w:szCs w:val="21"/>
        </w:rPr>
        <w:t>2</w:t>
      </w:r>
      <w:r>
        <w:rPr>
          <w:snapToGrid w:val="0"/>
          <w:kern w:val="0"/>
          <w:position w:val="6"/>
          <w:szCs w:val="21"/>
        </w:rPr>
        <w:t>.</w:t>
      </w:r>
      <w:r>
        <w:rPr>
          <w:rFonts w:hint="eastAsia"/>
          <w:snapToGrid w:val="0"/>
          <w:kern w:val="0"/>
          <w:position w:val="6"/>
          <w:szCs w:val="21"/>
        </w:rPr>
        <w:t>三相负载分配</w:t>
      </w:r>
    </w:p>
    <w:p w14:paraId="371E5AA7" w14:textId="11DBBC7C" w:rsidR="00942DB9" w:rsidRDefault="00942DB9" w:rsidP="00942DB9">
      <w:pPr>
        <w:ind w:left="840"/>
        <w:jc w:val="left"/>
        <w:rPr>
          <w:snapToGrid w:val="0"/>
          <w:kern w:val="0"/>
          <w:position w:val="6"/>
          <w:szCs w:val="21"/>
        </w:rPr>
      </w:pPr>
      <w:r>
        <w:rPr>
          <w:rFonts w:hint="eastAsia"/>
          <w:snapToGrid w:val="0"/>
          <w:kern w:val="0"/>
          <w:position w:val="6"/>
          <w:szCs w:val="21"/>
        </w:rPr>
        <w:t>（四）、三相异步电动机单向旋转控制线路</w:t>
      </w:r>
    </w:p>
    <w:p w14:paraId="35DA920D" w14:textId="349B030C" w:rsidR="00942DB9" w:rsidRDefault="00942DB9" w:rsidP="00A732F9">
      <w:pPr>
        <w:ind w:left="840" w:firstLine="420"/>
        <w:jc w:val="left"/>
        <w:rPr>
          <w:snapToGrid w:val="0"/>
          <w:kern w:val="0"/>
          <w:position w:val="6"/>
          <w:szCs w:val="21"/>
        </w:rPr>
      </w:pPr>
      <w:r>
        <w:rPr>
          <w:rFonts w:hint="eastAsia"/>
          <w:snapToGrid w:val="0"/>
          <w:kern w:val="0"/>
          <w:position w:val="6"/>
          <w:szCs w:val="21"/>
        </w:rPr>
        <w:t>1</w:t>
      </w:r>
      <w:r>
        <w:rPr>
          <w:snapToGrid w:val="0"/>
          <w:kern w:val="0"/>
          <w:position w:val="6"/>
          <w:szCs w:val="21"/>
        </w:rPr>
        <w:t>.</w:t>
      </w:r>
      <w:r>
        <w:rPr>
          <w:rFonts w:hint="eastAsia"/>
          <w:snapToGrid w:val="0"/>
          <w:kern w:val="0"/>
          <w:position w:val="6"/>
          <w:szCs w:val="21"/>
        </w:rPr>
        <w:t>刀开关控制线路</w:t>
      </w:r>
    </w:p>
    <w:p w14:paraId="6A6DC6E2" w14:textId="6BB4548D" w:rsidR="00942DB9" w:rsidRDefault="00942DB9" w:rsidP="00A732F9">
      <w:pPr>
        <w:ind w:left="840" w:firstLine="420"/>
        <w:jc w:val="left"/>
        <w:rPr>
          <w:snapToGrid w:val="0"/>
          <w:kern w:val="0"/>
          <w:position w:val="6"/>
          <w:szCs w:val="21"/>
        </w:rPr>
      </w:pPr>
      <w:r>
        <w:rPr>
          <w:rFonts w:hint="eastAsia"/>
          <w:snapToGrid w:val="0"/>
          <w:kern w:val="0"/>
          <w:position w:val="6"/>
          <w:szCs w:val="21"/>
        </w:rPr>
        <w:t>2</w:t>
      </w:r>
      <w:r>
        <w:rPr>
          <w:snapToGrid w:val="0"/>
          <w:kern w:val="0"/>
          <w:position w:val="6"/>
          <w:szCs w:val="21"/>
        </w:rPr>
        <w:t>.</w:t>
      </w:r>
      <w:r>
        <w:rPr>
          <w:rFonts w:hint="eastAsia"/>
          <w:snapToGrid w:val="0"/>
          <w:kern w:val="0"/>
          <w:position w:val="6"/>
          <w:szCs w:val="21"/>
        </w:rPr>
        <w:t>接触器控制线路</w:t>
      </w:r>
    </w:p>
    <w:p w14:paraId="2C79FFF9" w14:textId="05DA2C0A" w:rsidR="00942DB9" w:rsidRDefault="00942DB9" w:rsidP="00942DB9">
      <w:pPr>
        <w:ind w:left="840"/>
        <w:jc w:val="left"/>
        <w:rPr>
          <w:snapToGrid w:val="0"/>
          <w:kern w:val="0"/>
          <w:position w:val="6"/>
          <w:szCs w:val="21"/>
        </w:rPr>
      </w:pPr>
      <w:r>
        <w:rPr>
          <w:rFonts w:hint="eastAsia"/>
          <w:snapToGrid w:val="0"/>
          <w:kern w:val="0"/>
          <w:position w:val="6"/>
          <w:szCs w:val="21"/>
        </w:rPr>
        <w:t>（五）、三相异步电动机正反向旋转控制电路</w:t>
      </w:r>
    </w:p>
    <w:p w14:paraId="1DD8401F" w14:textId="526CE3DF" w:rsidR="00942DB9" w:rsidRDefault="00942DB9" w:rsidP="00942DB9">
      <w:pPr>
        <w:ind w:left="840"/>
        <w:jc w:val="left"/>
        <w:rPr>
          <w:snapToGrid w:val="0"/>
          <w:kern w:val="0"/>
          <w:position w:val="6"/>
          <w:szCs w:val="21"/>
        </w:rPr>
      </w:pPr>
      <w:r>
        <w:rPr>
          <w:rFonts w:hint="eastAsia"/>
          <w:snapToGrid w:val="0"/>
          <w:kern w:val="0"/>
          <w:position w:val="6"/>
          <w:szCs w:val="21"/>
        </w:rPr>
        <w:t>（六）、三相异步电动机</w:t>
      </w:r>
      <w:r w:rsidR="00A732F9">
        <w:rPr>
          <w:rFonts w:hint="eastAsia"/>
          <w:snapToGrid w:val="0"/>
          <w:kern w:val="0"/>
          <w:position w:val="6"/>
          <w:szCs w:val="21"/>
        </w:rPr>
        <w:t>顺序控制电路</w:t>
      </w:r>
    </w:p>
    <w:p w14:paraId="366EB662" w14:textId="18D4B8E7" w:rsidR="00A732F9" w:rsidRDefault="00A732F9" w:rsidP="00942DB9">
      <w:pPr>
        <w:ind w:left="840"/>
        <w:jc w:val="left"/>
        <w:rPr>
          <w:snapToGrid w:val="0"/>
          <w:kern w:val="0"/>
          <w:position w:val="6"/>
          <w:szCs w:val="21"/>
        </w:rPr>
      </w:pPr>
      <w:r>
        <w:rPr>
          <w:rFonts w:hint="eastAsia"/>
          <w:snapToGrid w:val="0"/>
          <w:kern w:val="0"/>
          <w:position w:val="6"/>
          <w:szCs w:val="21"/>
        </w:rPr>
        <w:t>（七）、三相异步电动机简单的行程控制电路</w:t>
      </w:r>
    </w:p>
    <w:p w14:paraId="784119AE" w14:textId="5E8DE586" w:rsidR="0006385E" w:rsidRDefault="0006385E" w:rsidP="0006385E">
      <w:pPr>
        <w:numPr>
          <w:ilvl w:val="0"/>
          <w:numId w:val="2"/>
        </w:numPr>
        <w:ind w:leftChars="135" w:left="283" w:firstLine="0"/>
        <w:jc w:val="left"/>
        <w:rPr>
          <w:snapToGrid w:val="0"/>
          <w:kern w:val="0"/>
          <w:position w:val="6"/>
          <w:szCs w:val="21"/>
        </w:rPr>
      </w:pPr>
      <w:r w:rsidRPr="00634891">
        <w:rPr>
          <w:rFonts w:hint="eastAsia"/>
          <w:snapToGrid w:val="0"/>
          <w:kern w:val="0"/>
          <w:position w:val="6"/>
          <w:szCs w:val="21"/>
        </w:rPr>
        <w:t>思考题</w:t>
      </w:r>
    </w:p>
    <w:p w14:paraId="04AB30C2" w14:textId="5270B54E" w:rsidR="00942DB9" w:rsidRPr="00634891" w:rsidRDefault="00942DB9" w:rsidP="00942DB9">
      <w:pPr>
        <w:ind w:left="283" w:firstLine="137"/>
        <w:jc w:val="left"/>
        <w:rPr>
          <w:snapToGrid w:val="0"/>
          <w:kern w:val="0"/>
          <w:position w:val="6"/>
          <w:szCs w:val="21"/>
        </w:rPr>
      </w:pPr>
      <w:r>
        <w:rPr>
          <w:rFonts w:hint="eastAsia"/>
          <w:snapToGrid w:val="0"/>
          <w:kern w:val="0"/>
          <w:position w:val="6"/>
          <w:szCs w:val="21"/>
        </w:rPr>
        <w:t>分析说明图</w:t>
      </w:r>
      <w:r>
        <w:rPr>
          <w:rFonts w:hint="eastAsia"/>
          <w:snapToGrid w:val="0"/>
          <w:kern w:val="0"/>
          <w:position w:val="6"/>
          <w:szCs w:val="21"/>
        </w:rPr>
        <w:t>4</w:t>
      </w:r>
      <w:r>
        <w:rPr>
          <w:snapToGrid w:val="0"/>
          <w:kern w:val="0"/>
          <w:position w:val="6"/>
          <w:szCs w:val="21"/>
        </w:rPr>
        <w:t>-1</w:t>
      </w:r>
      <w:r>
        <w:rPr>
          <w:rFonts w:hint="eastAsia"/>
          <w:snapToGrid w:val="0"/>
          <w:kern w:val="0"/>
          <w:position w:val="6"/>
          <w:szCs w:val="21"/>
        </w:rPr>
        <w:t>所示实验电路的工作原理，总结它们的动作结果。</w:t>
      </w:r>
    </w:p>
    <w:p w14:paraId="27B6FD67" w14:textId="77777777" w:rsidR="00942DB9" w:rsidRPr="00942DB9" w:rsidRDefault="00942DB9" w:rsidP="00942DB9">
      <w:pPr>
        <w:ind w:firstLine="420"/>
        <w:rPr>
          <w:snapToGrid w:val="0"/>
          <w:kern w:val="0"/>
          <w:position w:val="6"/>
          <w:szCs w:val="21"/>
        </w:rPr>
      </w:pPr>
      <w:r w:rsidRPr="00942DB9">
        <w:rPr>
          <w:rFonts w:hint="eastAsia"/>
          <w:snapToGrid w:val="0"/>
          <w:kern w:val="0"/>
          <w:position w:val="6"/>
          <w:szCs w:val="21"/>
        </w:rPr>
        <w:t>1.</w:t>
      </w:r>
      <w:r w:rsidRPr="00942DB9">
        <w:rPr>
          <w:rFonts w:hint="eastAsia"/>
          <w:snapToGrid w:val="0"/>
          <w:kern w:val="0"/>
          <w:position w:val="6"/>
          <w:szCs w:val="21"/>
        </w:rPr>
        <w:tab/>
      </w:r>
      <w:r w:rsidRPr="00942DB9">
        <w:rPr>
          <w:rFonts w:hint="eastAsia"/>
          <w:snapToGrid w:val="0"/>
          <w:kern w:val="0"/>
          <w:position w:val="6"/>
          <w:szCs w:val="21"/>
        </w:rPr>
        <w:t>当使电路开始运行时，按下</w:t>
      </w:r>
      <w:r w:rsidRPr="00942DB9">
        <w:rPr>
          <w:rFonts w:hint="eastAsia"/>
          <w:snapToGrid w:val="0"/>
          <w:kern w:val="0"/>
          <w:position w:val="6"/>
          <w:szCs w:val="21"/>
        </w:rPr>
        <w:t>SB2,</w:t>
      </w:r>
      <w:r w:rsidRPr="00942DB9">
        <w:rPr>
          <w:rFonts w:hint="eastAsia"/>
          <w:snapToGrid w:val="0"/>
          <w:kern w:val="0"/>
          <w:position w:val="6"/>
          <w:szCs w:val="21"/>
        </w:rPr>
        <w:t>使得电路联通。</w:t>
      </w:r>
    </w:p>
    <w:p w14:paraId="3224242C" w14:textId="77777777" w:rsidR="00942DB9" w:rsidRPr="00942DB9" w:rsidRDefault="00942DB9" w:rsidP="00942DB9">
      <w:pPr>
        <w:ind w:firstLine="420"/>
        <w:rPr>
          <w:snapToGrid w:val="0"/>
          <w:kern w:val="0"/>
          <w:position w:val="6"/>
          <w:szCs w:val="21"/>
        </w:rPr>
      </w:pPr>
      <w:r w:rsidRPr="00942DB9">
        <w:rPr>
          <w:rFonts w:hint="eastAsia"/>
          <w:snapToGrid w:val="0"/>
          <w:kern w:val="0"/>
          <w:position w:val="6"/>
          <w:szCs w:val="21"/>
        </w:rPr>
        <w:lastRenderedPageBreak/>
        <w:t>2.</w:t>
      </w:r>
      <w:r w:rsidRPr="00942DB9">
        <w:rPr>
          <w:rFonts w:hint="eastAsia"/>
          <w:snapToGrid w:val="0"/>
          <w:kern w:val="0"/>
          <w:position w:val="6"/>
          <w:szCs w:val="21"/>
        </w:rPr>
        <w:tab/>
      </w:r>
      <w:r w:rsidRPr="00942DB9">
        <w:rPr>
          <w:rFonts w:hint="eastAsia"/>
          <w:snapToGrid w:val="0"/>
          <w:kern w:val="0"/>
          <w:position w:val="6"/>
          <w:szCs w:val="21"/>
        </w:rPr>
        <w:t>此时</w:t>
      </w:r>
      <w:r w:rsidRPr="00942DB9">
        <w:rPr>
          <w:rFonts w:hint="eastAsia"/>
          <w:snapToGrid w:val="0"/>
          <w:kern w:val="0"/>
          <w:position w:val="6"/>
          <w:szCs w:val="21"/>
        </w:rPr>
        <w:t>KM1</w:t>
      </w:r>
      <w:r w:rsidRPr="00942DB9">
        <w:rPr>
          <w:rFonts w:hint="eastAsia"/>
          <w:snapToGrid w:val="0"/>
          <w:kern w:val="0"/>
          <w:position w:val="6"/>
          <w:szCs w:val="21"/>
        </w:rPr>
        <w:t>通电，使其闭合，电动机开始运作。同时</w:t>
      </w:r>
      <w:r w:rsidRPr="00942DB9">
        <w:rPr>
          <w:rFonts w:hint="eastAsia"/>
          <w:snapToGrid w:val="0"/>
          <w:kern w:val="0"/>
          <w:position w:val="6"/>
          <w:szCs w:val="21"/>
        </w:rPr>
        <w:t>KM1</w:t>
      </w:r>
      <w:r w:rsidRPr="00942DB9">
        <w:rPr>
          <w:rFonts w:hint="eastAsia"/>
          <w:snapToGrid w:val="0"/>
          <w:kern w:val="0"/>
          <w:position w:val="6"/>
          <w:szCs w:val="21"/>
        </w:rPr>
        <w:t>常开开关闭合，锁死通电。</w:t>
      </w:r>
    </w:p>
    <w:p w14:paraId="2F8C77F7" w14:textId="77777777" w:rsidR="00942DB9" w:rsidRPr="00942DB9" w:rsidRDefault="00942DB9" w:rsidP="00942DB9">
      <w:pPr>
        <w:ind w:firstLine="420"/>
        <w:rPr>
          <w:snapToGrid w:val="0"/>
          <w:kern w:val="0"/>
          <w:position w:val="6"/>
          <w:szCs w:val="21"/>
        </w:rPr>
      </w:pPr>
      <w:r w:rsidRPr="00942DB9">
        <w:rPr>
          <w:rFonts w:hint="eastAsia"/>
          <w:snapToGrid w:val="0"/>
          <w:kern w:val="0"/>
          <w:position w:val="6"/>
          <w:szCs w:val="21"/>
        </w:rPr>
        <w:t>3.</w:t>
      </w:r>
      <w:r w:rsidRPr="00942DB9">
        <w:rPr>
          <w:rFonts w:hint="eastAsia"/>
          <w:snapToGrid w:val="0"/>
          <w:kern w:val="0"/>
          <w:position w:val="6"/>
          <w:szCs w:val="21"/>
        </w:rPr>
        <w:tab/>
      </w:r>
      <w:r w:rsidRPr="00942DB9">
        <w:rPr>
          <w:rFonts w:hint="eastAsia"/>
          <w:snapToGrid w:val="0"/>
          <w:kern w:val="0"/>
          <w:position w:val="6"/>
          <w:szCs w:val="21"/>
        </w:rPr>
        <w:t>同时</w:t>
      </w:r>
      <w:r w:rsidRPr="00942DB9">
        <w:rPr>
          <w:rFonts w:hint="eastAsia"/>
          <w:snapToGrid w:val="0"/>
          <w:kern w:val="0"/>
          <w:position w:val="6"/>
          <w:szCs w:val="21"/>
        </w:rPr>
        <w:t>KT1</w:t>
      </w:r>
      <w:r w:rsidRPr="00942DB9">
        <w:rPr>
          <w:rFonts w:hint="eastAsia"/>
          <w:snapToGrid w:val="0"/>
          <w:kern w:val="0"/>
          <w:position w:val="6"/>
          <w:szCs w:val="21"/>
        </w:rPr>
        <w:t>通电，时间继电器工作，在等待设定的时间后</w:t>
      </w:r>
      <w:r w:rsidRPr="00942DB9">
        <w:rPr>
          <w:rFonts w:hint="eastAsia"/>
          <w:snapToGrid w:val="0"/>
          <w:kern w:val="0"/>
          <w:position w:val="6"/>
          <w:szCs w:val="21"/>
        </w:rPr>
        <w:t>KT1</w:t>
      </w:r>
      <w:r w:rsidRPr="00942DB9">
        <w:rPr>
          <w:rFonts w:hint="eastAsia"/>
          <w:snapToGrid w:val="0"/>
          <w:kern w:val="0"/>
          <w:position w:val="6"/>
          <w:szCs w:val="21"/>
        </w:rPr>
        <w:t>闭合，</w:t>
      </w:r>
      <w:r w:rsidRPr="00942DB9">
        <w:rPr>
          <w:rFonts w:hint="eastAsia"/>
          <w:snapToGrid w:val="0"/>
          <w:kern w:val="0"/>
          <w:position w:val="6"/>
          <w:szCs w:val="21"/>
        </w:rPr>
        <w:t>KT2</w:t>
      </w:r>
      <w:r w:rsidRPr="00942DB9">
        <w:rPr>
          <w:rFonts w:hint="eastAsia"/>
          <w:snapToGrid w:val="0"/>
          <w:kern w:val="0"/>
          <w:position w:val="6"/>
          <w:szCs w:val="21"/>
        </w:rPr>
        <w:t>与</w:t>
      </w:r>
      <w:r w:rsidRPr="00942DB9">
        <w:rPr>
          <w:rFonts w:hint="eastAsia"/>
          <w:snapToGrid w:val="0"/>
          <w:kern w:val="0"/>
          <w:position w:val="6"/>
          <w:szCs w:val="21"/>
        </w:rPr>
        <w:t>KM2</w:t>
      </w:r>
      <w:r w:rsidRPr="00942DB9">
        <w:rPr>
          <w:rFonts w:hint="eastAsia"/>
          <w:snapToGrid w:val="0"/>
          <w:kern w:val="0"/>
          <w:position w:val="6"/>
          <w:szCs w:val="21"/>
        </w:rPr>
        <w:t>通电。</w:t>
      </w:r>
    </w:p>
    <w:p w14:paraId="3AE2F940" w14:textId="77777777" w:rsidR="00942DB9" w:rsidRPr="00942DB9" w:rsidRDefault="00942DB9" w:rsidP="00942DB9">
      <w:pPr>
        <w:ind w:firstLine="420"/>
        <w:rPr>
          <w:snapToGrid w:val="0"/>
          <w:kern w:val="0"/>
          <w:position w:val="6"/>
          <w:szCs w:val="21"/>
        </w:rPr>
      </w:pPr>
      <w:r w:rsidRPr="00942DB9">
        <w:rPr>
          <w:rFonts w:hint="eastAsia"/>
          <w:snapToGrid w:val="0"/>
          <w:kern w:val="0"/>
          <w:position w:val="6"/>
          <w:szCs w:val="21"/>
        </w:rPr>
        <w:t>4.</w:t>
      </w:r>
      <w:r w:rsidRPr="00942DB9">
        <w:rPr>
          <w:rFonts w:hint="eastAsia"/>
          <w:snapToGrid w:val="0"/>
          <w:kern w:val="0"/>
          <w:position w:val="6"/>
          <w:szCs w:val="21"/>
        </w:rPr>
        <w:tab/>
        <w:t>KM2</w:t>
      </w:r>
      <w:r w:rsidRPr="00942DB9">
        <w:rPr>
          <w:rFonts w:hint="eastAsia"/>
          <w:snapToGrid w:val="0"/>
          <w:kern w:val="0"/>
          <w:position w:val="6"/>
          <w:szCs w:val="21"/>
        </w:rPr>
        <w:t>通电后，使得</w:t>
      </w:r>
      <w:r w:rsidRPr="00942DB9">
        <w:rPr>
          <w:rFonts w:hint="eastAsia"/>
          <w:snapToGrid w:val="0"/>
          <w:kern w:val="0"/>
          <w:position w:val="6"/>
          <w:szCs w:val="21"/>
        </w:rPr>
        <w:t>KM2</w:t>
      </w:r>
      <w:r w:rsidRPr="00942DB9">
        <w:rPr>
          <w:rFonts w:hint="eastAsia"/>
          <w:snapToGrid w:val="0"/>
          <w:kern w:val="0"/>
          <w:position w:val="6"/>
          <w:szCs w:val="21"/>
        </w:rPr>
        <w:t>闭合，以及常开开关断开，导致灯泡通电发光，</w:t>
      </w:r>
      <w:r w:rsidRPr="00942DB9">
        <w:rPr>
          <w:rFonts w:hint="eastAsia"/>
          <w:snapToGrid w:val="0"/>
          <w:kern w:val="0"/>
          <w:position w:val="6"/>
          <w:szCs w:val="21"/>
        </w:rPr>
        <w:t>KT1</w:t>
      </w:r>
      <w:r w:rsidRPr="00942DB9">
        <w:rPr>
          <w:rFonts w:hint="eastAsia"/>
          <w:snapToGrid w:val="0"/>
          <w:kern w:val="0"/>
          <w:position w:val="6"/>
          <w:szCs w:val="21"/>
        </w:rPr>
        <w:t>断电。</w:t>
      </w:r>
    </w:p>
    <w:p w14:paraId="3080E0C5" w14:textId="77777777" w:rsidR="00942DB9" w:rsidRPr="00942DB9" w:rsidRDefault="00942DB9" w:rsidP="00942DB9">
      <w:pPr>
        <w:ind w:firstLine="420"/>
        <w:rPr>
          <w:snapToGrid w:val="0"/>
          <w:kern w:val="0"/>
          <w:position w:val="6"/>
          <w:szCs w:val="21"/>
        </w:rPr>
      </w:pPr>
      <w:r w:rsidRPr="00942DB9">
        <w:rPr>
          <w:rFonts w:hint="eastAsia"/>
          <w:snapToGrid w:val="0"/>
          <w:kern w:val="0"/>
          <w:position w:val="6"/>
          <w:szCs w:val="21"/>
        </w:rPr>
        <w:t>5.</w:t>
      </w:r>
      <w:r w:rsidRPr="00942DB9">
        <w:rPr>
          <w:rFonts w:hint="eastAsia"/>
          <w:snapToGrid w:val="0"/>
          <w:kern w:val="0"/>
          <w:position w:val="6"/>
          <w:szCs w:val="21"/>
        </w:rPr>
        <w:tab/>
        <w:t>KT1</w:t>
      </w:r>
      <w:r w:rsidRPr="00942DB9">
        <w:rPr>
          <w:rFonts w:hint="eastAsia"/>
          <w:snapToGrid w:val="0"/>
          <w:kern w:val="0"/>
          <w:position w:val="6"/>
          <w:szCs w:val="21"/>
        </w:rPr>
        <w:t>断电后</w:t>
      </w:r>
      <w:r w:rsidRPr="00942DB9">
        <w:rPr>
          <w:rFonts w:hint="eastAsia"/>
          <w:snapToGrid w:val="0"/>
          <w:kern w:val="0"/>
          <w:position w:val="6"/>
          <w:szCs w:val="21"/>
        </w:rPr>
        <w:t xml:space="preserve"> KT1</w:t>
      </w:r>
      <w:r w:rsidRPr="00942DB9">
        <w:rPr>
          <w:rFonts w:hint="eastAsia"/>
          <w:snapToGrid w:val="0"/>
          <w:kern w:val="0"/>
          <w:position w:val="6"/>
          <w:szCs w:val="21"/>
        </w:rPr>
        <w:t>开关迅速断开。</w:t>
      </w:r>
    </w:p>
    <w:p w14:paraId="5B3BBB35" w14:textId="77777777" w:rsidR="00942DB9" w:rsidRPr="00942DB9" w:rsidRDefault="00942DB9" w:rsidP="00942DB9">
      <w:pPr>
        <w:ind w:firstLine="420"/>
        <w:rPr>
          <w:snapToGrid w:val="0"/>
          <w:kern w:val="0"/>
          <w:position w:val="6"/>
          <w:szCs w:val="21"/>
        </w:rPr>
      </w:pPr>
      <w:r w:rsidRPr="00942DB9">
        <w:rPr>
          <w:rFonts w:hint="eastAsia"/>
          <w:snapToGrid w:val="0"/>
          <w:kern w:val="0"/>
          <w:position w:val="6"/>
          <w:szCs w:val="21"/>
        </w:rPr>
        <w:t>6.</w:t>
      </w:r>
      <w:r w:rsidRPr="00942DB9">
        <w:rPr>
          <w:rFonts w:hint="eastAsia"/>
          <w:snapToGrid w:val="0"/>
          <w:kern w:val="0"/>
          <w:position w:val="6"/>
          <w:szCs w:val="21"/>
        </w:rPr>
        <w:tab/>
        <w:t>KT2</w:t>
      </w:r>
      <w:r w:rsidRPr="00942DB9">
        <w:rPr>
          <w:rFonts w:hint="eastAsia"/>
          <w:snapToGrid w:val="0"/>
          <w:kern w:val="0"/>
          <w:position w:val="6"/>
          <w:szCs w:val="21"/>
        </w:rPr>
        <w:t>通电，在设定时间后，使得</w:t>
      </w:r>
      <w:r w:rsidRPr="00942DB9">
        <w:rPr>
          <w:rFonts w:hint="eastAsia"/>
          <w:snapToGrid w:val="0"/>
          <w:kern w:val="0"/>
          <w:position w:val="6"/>
          <w:szCs w:val="21"/>
        </w:rPr>
        <w:t>KT2</w:t>
      </w:r>
      <w:r w:rsidRPr="00942DB9">
        <w:rPr>
          <w:rFonts w:hint="eastAsia"/>
          <w:snapToGrid w:val="0"/>
          <w:kern w:val="0"/>
          <w:position w:val="6"/>
          <w:szCs w:val="21"/>
        </w:rPr>
        <w:t>开关断开，</w:t>
      </w:r>
      <w:r w:rsidRPr="00942DB9">
        <w:rPr>
          <w:rFonts w:hint="eastAsia"/>
          <w:snapToGrid w:val="0"/>
          <w:kern w:val="0"/>
          <w:position w:val="6"/>
          <w:szCs w:val="21"/>
        </w:rPr>
        <w:t>KM2</w:t>
      </w:r>
      <w:r w:rsidRPr="00942DB9">
        <w:rPr>
          <w:rFonts w:hint="eastAsia"/>
          <w:snapToGrid w:val="0"/>
          <w:kern w:val="0"/>
          <w:position w:val="6"/>
          <w:szCs w:val="21"/>
        </w:rPr>
        <w:t>断电，导致灯泡熄灭，常闭开关闭合，再次使</w:t>
      </w:r>
      <w:r w:rsidRPr="00942DB9">
        <w:rPr>
          <w:rFonts w:hint="eastAsia"/>
          <w:snapToGrid w:val="0"/>
          <w:kern w:val="0"/>
          <w:position w:val="6"/>
          <w:szCs w:val="21"/>
        </w:rPr>
        <w:t>KT1</w:t>
      </w:r>
      <w:r w:rsidRPr="00942DB9">
        <w:rPr>
          <w:rFonts w:hint="eastAsia"/>
          <w:snapToGrid w:val="0"/>
          <w:kern w:val="0"/>
          <w:position w:val="6"/>
          <w:szCs w:val="21"/>
        </w:rPr>
        <w:t>通电。</w:t>
      </w:r>
    </w:p>
    <w:p w14:paraId="4D6905FB" w14:textId="1DE64358" w:rsidR="001603DC" w:rsidRDefault="00942DB9" w:rsidP="00A732F9">
      <w:pPr>
        <w:ind w:firstLine="420"/>
        <w:rPr>
          <w:snapToGrid w:val="0"/>
          <w:kern w:val="0"/>
          <w:position w:val="6"/>
          <w:szCs w:val="21"/>
        </w:rPr>
      </w:pPr>
      <w:r w:rsidRPr="00942DB9">
        <w:rPr>
          <w:rFonts w:hint="eastAsia"/>
          <w:snapToGrid w:val="0"/>
          <w:kern w:val="0"/>
          <w:position w:val="6"/>
          <w:szCs w:val="21"/>
        </w:rPr>
        <w:t>7.</w:t>
      </w:r>
      <w:r w:rsidRPr="00942DB9">
        <w:rPr>
          <w:rFonts w:hint="eastAsia"/>
          <w:snapToGrid w:val="0"/>
          <w:kern w:val="0"/>
          <w:position w:val="6"/>
          <w:szCs w:val="21"/>
        </w:rPr>
        <w:tab/>
      </w:r>
      <w:r w:rsidRPr="00942DB9">
        <w:rPr>
          <w:rFonts w:hint="eastAsia"/>
          <w:snapToGrid w:val="0"/>
          <w:kern w:val="0"/>
          <w:position w:val="6"/>
          <w:szCs w:val="21"/>
        </w:rPr>
        <w:t>如此循环。</w:t>
      </w:r>
    </w:p>
    <w:p w14:paraId="09904E56" w14:textId="1A179F6A" w:rsidR="00581F0C" w:rsidRDefault="00581F0C" w:rsidP="00581F0C">
      <w:pPr>
        <w:pStyle w:val="a3"/>
        <w:numPr>
          <w:ilvl w:val="0"/>
          <w:numId w:val="2"/>
        </w:numPr>
        <w:ind w:firstLineChars="0"/>
        <w:rPr>
          <w:snapToGrid w:val="0"/>
          <w:kern w:val="0"/>
          <w:position w:val="6"/>
          <w:szCs w:val="21"/>
        </w:rPr>
      </w:pPr>
      <w:r w:rsidRPr="00581F0C">
        <w:rPr>
          <w:rFonts w:hint="eastAsia"/>
          <w:snapToGrid w:val="0"/>
          <w:kern w:val="0"/>
          <w:position w:val="6"/>
          <w:szCs w:val="21"/>
        </w:rPr>
        <w:t>实验总结</w:t>
      </w:r>
    </w:p>
    <w:p w14:paraId="0DE1FD61" w14:textId="79C4CCD2" w:rsidR="00581F0C" w:rsidRPr="00581F0C" w:rsidRDefault="00581F0C" w:rsidP="00581F0C">
      <w:pPr>
        <w:ind w:left="420" w:firstLine="420"/>
        <w:rPr>
          <w:snapToGrid w:val="0"/>
          <w:kern w:val="0"/>
          <w:position w:val="6"/>
          <w:szCs w:val="21"/>
        </w:rPr>
      </w:pPr>
      <w:r w:rsidRPr="00581F0C">
        <w:rPr>
          <w:rFonts w:hint="eastAsia"/>
          <w:snapToGrid w:val="0"/>
          <w:kern w:val="0"/>
          <w:position w:val="6"/>
          <w:szCs w:val="21"/>
        </w:rPr>
        <w:t>在本学期，我选修了电工电子工程训练，课程新颖有趣，在日常的学习之余能走进实验室，做做简单的电学实验，同时还能收获自己劳动的收获。</w:t>
      </w:r>
    </w:p>
    <w:p w14:paraId="174B7310" w14:textId="5931EC4E" w:rsidR="00581F0C" w:rsidRPr="00581F0C" w:rsidRDefault="00581F0C" w:rsidP="00581F0C">
      <w:pPr>
        <w:ind w:left="420" w:firstLine="420"/>
        <w:rPr>
          <w:snapToGrid w:val="0"/>
          <w:kern w:val="0"/>
          <w:position w:val="6"/>
          <w:szCs w:val="21"/>
        </w:rPr>
      </w:pPr>
      <w:r w:rsidRPr="00581F0C">
        <w:rPr>
          <w:rFonts w:hint="eastAsia"/>
          <w:snapToGrid w:val="0"/>
          <w:kern w:val="0"/>
          <w:position w:val="6"/>
          <w:szCs w:val="21"/>
        </w:rPr>
        <w:t>在这</w:t>
      </w:r>
      <w:r>
        <w:rPr>
          <w:rFonts w:hint="eastAsia"/>
          <w:snapToGrid w:val="0"/>
          <w:kern w:val="0"/>
          <w:position w:val="6"/>
          <w:szCs w:val="21"/>
        </w:rPr>
        <w:t>门</w:t>
      </w:r>
      <w:r w:rsidRPr="00581F0C">
        <w:rPr>
          <w:rFonts w:hint="eastAsia"/>
          <w:snapToGrid w:val="0"/>
          <w:kern w:val="0"/>
          <w:position w:val="6"/>
          <w:szCs w:val="21"/>
        </w:rPr>
        <w:t>课上，能让我们接触到很多平时很少接触的但充满我们生活的电子电学知识，亲自动手去接电线、去焊电路，增强了我们的动手能力，也为我们带来了乐趣。</w:t>
      </w:r>
    </w:p>
    <w:p w14:paraId="52988105" w14:textId="27B9F024" w:rsidR="00581F0C" w:rsidRPr="00581F0C" w:rsidRDefault="00581F0C" w:rsidP="00581F0C">
      <w:pPr>
        <w:ind w:left="420" w:firstLine="420"/>
        <w:rPr>
          <w:snapToGrid w:val="0"/>
          <w:kern w:val="0"/>
          <w:position w:val="6"/>
          <w:szCs w:val="21"/>
        </w:rPr>
      </w:pPr>
      <w:r w:rsidRPr="00581F0C">
        <w:rPr>
          <w:rFonts w:hint="eastAsia"/>
          <w:snapToGrid w:val="0"/>
          <w:kern w:val="0"/>
          <w:position w:val="6"/>
          <w:szCs w:val="21"/>
        </w:rPr>
        <w:t>在这门课上，</w:t>
      </w:r>
      <w:r>
        <w:rPr>
          <w:rFonts w:hint="eastAsia"/>
          <w:snapToGrid w:val="0"/>
          <w:kern w:val="0"/>
          <w:position w:val="6"/>
          <w:szCs w:val="21"/>
        </w:rPr>
        <w:t>赵</w:t>
      </w:r>
      <w:r w:rsidRPr="00581F0C">
        <w:rPr>
          <w:rFonts w:hint="eastAsia"/>
          <w:snapToGrid w:val="0"/>
          <w:kern w:val="0"/>
          <w:position w:val="6"/>
          <w:szCs w:val="21"/>
        </w:rPr>
        <w:t>老师也对我们未来方向给了启发，带领我们认识到祖国在某些高端领域的不足，</w:t>
      </w:r>
      <w:r>
        <w:rPr>
          <w:rFonts w:hint="eastAsia"/>
          <w:snapToGrid w:val="0"/>
          <w:kern w:val="0"/>
          <w:position w:val="6"/>
          <w:szCs w:val="21"/>
        </w:rPr>
        <w:t>如芯片等，</w:t>
      </w:r>
      <w:r w:rsidRPr="00581F0C">
        <w:rPr>
          <w:rFonts w:hint="eastAsia"/>
          <w:snapToGrid w:val="0"/>
          <w:kern w:val="0"/>
          <w:position w:val="6"/>
          <w:szCs w:val="21"/>
        </w:rPr>
        <w:t>鼓励我们努力学习，早日解决</w:t>
      </w:r>
      <w:r>
        <w:rPr>
          <w:rFonts w:hint="eastAsia"/>
          <w:snapToGrid w:val="0"/>
          <w:kern w:val="0"/>
          <w:position w:val="6"/>
          <w:szCs w:val="21"/>
        </w:rPr>
        <w:t>此类“卡脖子”</w:t>
      </w:r>
      <w:r w:rsidRPr="00581F0C">
        <w:rPr>
          <w:rFonts w:hint="eastAsia"/>
          <w:snapToGrid w:val="0"/>
          <w:kern w:val="0"/>
          <w:position w:val="6"/>
          <w:szCs w:val="21"/>
        </w:rPr>
        <w:t>难题。</w:t>
      </w:r>
      <w:r>
        <w:rPr>
          <w:rFonts w:hint="eastAsia"/>
          <w:snapToGrid w:val="0"/>
          <w:kern w:val="0"/>
          <w:position w:val="6"/>
          <w:szCs w:val="21"/>
        </w:rPr>
        <w:t>从小到大我们注重理论知识的巩固与掌握，导致可能忽视了动手技能的培养，在成为工程型人才的同时，我们也应全面发展成为技术型人才。</w:t>
      </w:r>
    </w:p>
    <w:sectPr w:rsidR="00581F0C" w:rsidRPr="00581F0C" w:rsidSect="00463DE5">
      <w:headerReference w:type="default" r:id="rId12"/>
      <w:pgSz w:w="11906" w:h="16838" w:code="9"/>
      <w:pgMar w:top="1440" w:right="851" w:bottom="1440" w:left="1440" w:header="851" w:footer="85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5D325" w14:textId="77777777" w:rsidR="00C514FE" w:rsidRDefault="00C514FE">
      <w:r>
        <w:separator/>
      </w:r>
    </w:p>
  </w:endnote>
  <w:endnote w:type="continuationSeparator" w:id="0">
    <w:p w14:paraId="31AF8812" w14:textId="77777777" w:rsidR="00C514FE" w:rsidRDefault="00C51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46AAA" w14:textId="77777777" w:rsidR="00C514FE" w:rsidRDefault="00C514FE">
      <w:r>
        <w:separator/>
      </w:r>
    </w:p>
  </w:footnote>
  <w:footnote w:type="continuationSeparator" w:id="0">
    <w:p w14:paraId="3F5F7103" w14:textId="77777777" w:rsidR="00C514FE" w:rsidRDefault="00C51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A2BA2" w14:textId="77777777" w:rsidR="00463DE5" w:rsidRPr="00463DE5" w:rsidRDefault="0006385E" w:rsidP="00463DE5">
    <w:pPr>
      <w:pStyle w:val="a4"/>
      <w:wordWrap w:val="0"/>
      <w:jc w:val="right"/>
      <w:rPr>
        <w:b/>
        <w:sz w:val="28"/>
        <w:szCs w:val="28"/>
      </w:rPr>
    </w:pPr>
    <w:r w:rsidRPr="00463DE5">
      <w:rPr>
        <w:b/>
        <w:snapToGrid w:val="0"/>
        <w:kern w:val="0"/>
        <w:position w:val="6"/>
        <w:sz w:val="28"/>
        <w:szCs w:val="28"/>
      </w:rPr>
      <w:t>P</w:t>
    </w:r>
    <w:r w:rsidRPr="00463DE5">
      <w:rPr>
        <w:rFonts w:hint="eastAsia"/>
        <w:b/>
        <w:snapToGrid w:val="0"/>
        <w:kern w:val="0"/>
        <w:position w:val="6"/>
        <w:sz w:val="28"/>
        <w:szCs w:val="28"/>
      </w:rPr>
      <w:t>.</w:t>
    </w:r>
    <w:r>
      <w:rPr>
        <w:b/>
        <w:snapToGrid w:val="0"/>
        <w:kern w:val="0"/>
        <w:position w:val="6"/>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FE1"/>
    <w:multiLevelType w:val="hybridMultilevel"/>
    <w:tmpl w:val="ED3E1DAE"/>
    <w:lvl w:ilvl="0" w:tplc="F3327C62">
      <w:start w:val="1"/>
      <w:numFmt w:val="chineseCountingThousand"/>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 w15:restartNumberingAfterBreak="0">
    <w:nsid w:val="5915535E"/>
    <w:multiLevelType w:val="hybridMultilevel"/>
    <w:tmpl w:val="FDEE427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079605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0289671">
    <w:abstractNumId w:val="0"/>
  </w:num>
  <w:num w:numId="3" w16cid:durableId="1972519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DC"/>
    <w:rsid w:val="0006385E"/>
    <w:rsid w:val="000F264F"/>
    <w:rsid w:val="001603DC"/>
    <w:rsid w:val="0019392A"/>
    <w:rsid w:val="003E11A5"/>
    <w:rsid w:val="00581F0C"/>
    <w:rsid w:val="006147AB"/>
    <w:rsid w:val="007D37A8"/>
    <w:rsid w:val="00902B99"/>
    <w:rsid w:val="00942DB9"/>
    <w:rsid w:val="00953CED"/>
    <w:rsid w:val="00A732F9"/>
    <w:rsid w:val="00B116E0"/>
    <w:rsid w:val="00C514FE"/>
    <w:rsid w:val="00CB7150"/>
    <w:rsid w:val="00F67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B44A"/>
  <w15:chartTrackingRefBased/>
  <w15:docId w15:val="{D986ED0D-A808-450E-8EC1-E7E208F0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385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85E"/>
    <w:pPr>
      <w:ind w:firstLineChars="200" w:firstLine="420"/>
    </w:pPr>
  </w:style>
  <w:style w:type="paragraph" w:styleId="a4">
    <w:name w:val="header"/>
    <w:basedOn w:val="a"/>
    <w:link w:val="a5"/>
    <w:rsid w:val="000638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6385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49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E3722-D4D7-45A3-A71F-B8BCE2674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际州</dc:creator>
  <cp:keywords/>
  <dc:description/>
  <cp:lastModifiedBy>王 傲哲</cp:lastModifiedBy>
  <cp:revision>8</cp:revision>
  <dcterms:created xsi:type="dcterms:W3CDTF">2022-09-27T14:48:00Z</dcterms:created>
  <dcterms:modified xsi:type="dcterms:W3CDTF">2023-02-26T06:22:00Z</dcterms:modified>
</cp:coreProperties>
</file>