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7DDD" w14:textId="46C59A94" w:rsidR="00C76833" w:rsidRDefault="00BB7269" w:rsidP="00BB7269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尊敬的老师您好！我叫王傲哲，</w:t>
      </w:r>
      <w:r w:rsidR="00057C24">
        <w:rPr>
          <w:rFonts w:ascii="黑体" w:eastAsia="黑体" w:hAnsi="黑体" w:hint="eastAsia"/>
        </w:rPr>
        <w:t>毕业于</w:t>
      </w:r>
      <w:r>
        <w:rPr>
          <w:rFonts w:ascii="黑体" w:eastAsia="黑体" w:hAnsi="黑体" w:hint="eastAsia"/>
        </w:rPr>
        <w:t>湖北省宜昌市夷陵中学，很荣幸现被浙江大学工科试验班（信息）录取。</w:t>
      </w:r>
    </w:p>
    <w:p w14:paraId="407625E0" w14:textId="2DE7601F" w:rsidR="00BB7269" w:rsidRDefault="00BB7269" w:rsidP="00BB7269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国有成均，在浙之滨</w:t>
      </w:r>
      <w:r w:rsidR="00A12260">
        <w:rPr>
          <w:rFonts w:ascii="黑体" w:eastAsia="黑体" w:hAnsi="黑体" w:hint="eastAsia"/>
        </w:rPr>
        <w:t>。浙江大学历史悠久、声誉卓著</w:t>
      </w:r>
      <w:r w:rsidR="00057C24">
        <w:rPr>
          <w:rFonts w:ascii="黑体" w:eastAsia="黑体" w:hAnsi="黑体" w:hint="eastAsia"/>
        </w:rPr>
        <w:t>，是我梦寐以求的理想院校，非常</w:t>
      </w:r>
      <w:r w:rsidR="00B47B5C">
        <w:rPr>
          <w:rFonts w:ascii="黑体" w:eastAsia="黑体" w:hAnsi="黑体" w:hint="eastAsia"/>
        </w:rPr>
        <w:t>有幸能通过</w:t>
      </w:r>
      <w:proofErr w:type="gramStart"/>
      <w:r w:rsidR="00057C24">
        <w:rPr>
          <w:rFonts w:ascii="黑体" w:eastAsia="黑体" w:hAnsi="黑体" w:hint="eastAsia"/>
        </w:rPr>
        <w:t>竺</w:t>
      </w:r>
      <w:proofErr w:type="gramEnd"/>
      <w:r w:rsidR="00057C24">
        <w:rPr>
          <w:rFonts w:ascii="黑体" w:eastAsia="黑体" w:hAnsi="黑体" w:hint="eastAsia"/>
        </w:rPr>
        <w:t>可</w:t>
      </w:r>
      <w:proofErr w:type="gramStart"/>
      <w:r w:rsidR="00057C24">
        <w:rPr>
          <w:rFonts w:ascii="黑体" w:eastAsia="黑体" w:hAnsi="黑体" w:hint="eastAsia"/>
        </w:rPr>
        <w:t>桢</w:t>
      </w:r>
      <w:proofErr w:type="gramEnd"/>
      <w:r w:rsidR="00057C24">
        <w:rPr>
          <w:rFonts w:ascii="黑体" w:eastAsia="黑体" w:hAnsi="黑体" w:hint="eastAsia"/>
        </w:rPr>
        <w:t>学院混合班选拔的</w:t>
      </w:r>
      <w:r w:rsidR="00B47B5C">
        <w:rPr>
          <w:rFonts w:ascii="黑体" w:eastAsia="黑体" w:hAnsi="黑体" w:hint="eastAsia"/>
        </w:rPr>
        <w:t>方式与我心仪的学校和老师有这么一次近距离的初次相识，也非常感谢学校、感谢老师们能给我提供一个表达和考验的机会，相应地我也十分愿意加入</w:t>
      </w:r>
      <w:proofErr w:type="gramStart"/>
      <w:r w:rsidR="00B47B5C">
        <w:rPr>
          <w:rFonts w:ascii="黑体" w:eastAsia="黑体" w:hAnsi="黑体" w:hint="eastAsia"/>
        </w:rPr>
        <w:t>竺</w:t>
      </w:r>
      <w:proofErr w:type="gramEnd"/>
      <w:r w:rsidR="00B47B5C">
        <w:rPr>
          <w:rFonts w:ascii="黑体" w:eastAsia="黑体" w:hAnsi="黑体" w:hint="eastAsia"/>
        </w:rPr>
        <w:t>可</w:t>
      </w:r>
      <w:proofErr w:type="gramStart"/>
      <w:r w:rsidR="00B47B5C">
        <w:rPr>
          <w:rFonts w:ascii="黑体" w:eastAsia="黑体" w:hAnsi="黑体" w:hint="eastAsia"/>
        </w:rPr>
        <w:t>桢</w:t>
      </w:r>
      <w:proofErr w:type="gramEnd"/>
      <w:r w:rsidR="00B47B5C">
        <w:rPr>
          <w:rFonts w:ascii="黑体" w:eastAsia="黑体" w:hAnsi="黑体" w:hint="eastAsia"/>
        </w:rPr>
        <w:t>学院这个大家庭，</w:t>
      </w:r>
      <w:r w:rsidR="00C73872">
        <w:rPr>
          <w:rFonts w:ascii="黑体" w:eastAsia="黑体" w:hAnsi="黑体" w:hint="eastAsia"/>
        </w:rPr>
        <w:t>在这个优秀而有趣的集体中发光发热。</w:t>
      </w:r>
    </w:p>
    <w:p w14:paraId="5924B3C6" w14:textId="77777777" w:rsidR="00F44B3E" w:rsidRDefault="00C73872" w:rsidP="00BB7269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高中时期</w:t>
      </w:r>
      <w:r w:rsidR="00293306">
        <w:rPr>
          <w:rFonts w:ascii="黑体" w:eastAsia="黑体" w:hAnsi="黑体" w:hint="eastAsia"/>
        </w:rPr>
        <w:t>，为了能够企及到浙大这颗明星，</w:t>
      </w:r>
      <w:r w:rsidR="006E3C62">
        <w:rPr>
          <w:rFonts w:ascii="黑体" w:eastAsia="黑体" w:hAnsi="黑体" w:hint="eastAsia"/>
        </w:rPr>
        <w:t>我流过许多汗许多泪，但现在看来，</w:t>
      </w:r>
      <w:r w:rsidR="00FC4452">
        <w:rPr>
          <w:rFonts w:ascii="黑体" w:eastAsia="黑体" w:hAnsi="黑体" w:hint="eastAsia"/>
        </w:rPr>
        <w:t>六点</w:t>
      </w:r>
      <w:r w:rsidR="006E3C62">
        <w:rPr>
          <w:rFonts w:ascii="黑体" w:eastAsia="黑体" w:hAnsi="黑体" w:hint="eastAsia"/>
        </w:rPr>
        <w:t>的起床自习，十二点的关灯入睡，无间隙的复习</w:t>
      </w:r>
      <w:proofErr w:type="gramStart"/>
      <w:r w:rsidR="006E3C62">
        <w:rPr>
          <w:rFonts w:ascii="黑体" w:eastAsia="黑体" w:hAnsi="黑体" w:hint="eastAsia"/>
        </w:rPr>
        <w:t>刷题等等</w:t>
      </w:r>
      <w:proofErr w:type="gramEnd"/>
      <w:r w:rsidR="006E3C62">
        <w:rPr>
          <w:rFonts w:ascii="黑体" w:eastAsia="黑体" w:hAnsi="黑体" w:hint="eastAsia"/>
        </w:rPr>
        <w:t>所有</w:t>
      </w:r>
      <w:r w:rsidR="005F4EF6">
        <w:rPr>
          <w:rFonts w:ascii="黑体" w:eastAsia="黑体" w:hAnsi="黑体" w:hint="eastAsia"/>
        </w:rPr>
        <w:t>，都是值得的。功</w:t>
      </w:r>
      <w:proofErr w:type="gramStart"/>
      <w:r w:rsidR="005F4EF6">
        <w:rPr>
          <w:rFonts w:ascii="黑体" w:eastAsia="黑体" w:hAnsi="黑体" w:hint="eastAsia"/>
        </w:rPr>
        <w:t>不</w:t>
      </w:r>
      <w:proofErr w:type="gramEnd"/>
      <w:r w:rsidR="005F4EF6">
        <w:rPr>
          <w:rFonts w:ascii="黑体" w:eastAsia="黑体" w:hAnsi="黑体" w:hint="eastAsia"/>
        </w:rPr>
        <w:t>唐捐，玉汝于成。</w:t>
      </w:r>
      <w:r w:rsidR="00E111AF">
        <w:rPr>
          <w:rFonts w:ascii="黑体" w:eastAsia="黑体" w:hAnsi="黑体" w:hint="eastAsia"/>
        </w:rPr>
        <w:t>如果问起我对高中的自己什么方面最满意，我会回答是思考和心态。</w:t>
      </w:r>
    </w:p>
    <w:p w14:paraId="205F5A15" w14:textId="07867E25" w:rsidR="00C73872" w:rsidRPr="00BB7269" w:rsidRDefault="00E111AF" w:rsidP="00BB7269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很赞同笛卡尔的“我思故我在”，</w:t>
      </w:r>
      <w:r w:rsidR="00D069CB">
        <w:rPr>
          <w:rFonts w:ascii="黑体" w:eastAsia="黑体" w:hAnsi="黑体" w:hint="eastAsia"/>
        </w:rPr>
        <w:t>我认为</w:t>
      </w:r>
      <w:r>
        <w:rPr>
          <w:rFonts w:ascii="黑体" w:eastAsia="黑体" w:hAnsi="黑体" w:hint="eastAsia"/>
        </w:rPr>
        <w:t>思考是“我”和“</w:t>
      </w:r>
      <w:r w:rsidR="00F44B3E">
        <w:rPr>
          <w:rFonts w:ascii="黑体" w:eastAsia="黑体" w:hAnsi="黑体" w:hint="eastAsia"/>
        </w:rPr>
        <w:t>他</w:t>
      </w:r>
      <w:r>
        <w:rPr>
          <w:rFonts w:ascii="黑体" w:eastAsia="黑体" w:hAnsi="黑体" w:hint="eastAsia"/>
        </w:rPr>
        <w:t>”的桥梁，</w:t>
      </w:r>
      <w:r w:rsidR="00F44B3E">
        <w:rPr>
          <w:rFonts w:ascii="黑体" w:eastAsia="黑体" w:hAnsi="黑体" w:hint="eastAsia"/>
        </w:rPr>
        <w:t>从外界汲取的思想，必须用自己的方式加以思考，才能在我的模子中铸成我思想的砂型。虽说高中课程远不及大学的深度和难度，但我还是养成了平日问题总想探究其本质，知其然还要知其所以然，善于发问与交流，最终再归纳总结成具体模型，融会贯通。“工科”顾名思义，便是</w:t>
      </w:r>
      <w:r w:rsidR="00F44B3E" w:rsidRPr="00F44B3E">
        <w:rPr>
          <w:rFonts w:ascii="黑体" w:eastAsia="黑体" w:hAnsi="黑体" w:hint="eastAsia"/>
        </w:rPr>
        <w:t>应用科学和技术的原理，来解决问题</w:t>
      </w:r>
      <w:r w:rsidR="00F44B3E">
        <w:rPr>
          <w:rFonts w:ascii="黑体" w:eastAsia="黑体" w:hAnsi="黑体" w:hint="eastAsia"/>
        </w:rPr>
        <w:t>。我相信这种思考方式，会为我大学作为工科人奠定良好的基础。</w:t>
      </w:r>
    </w:p>
    <w:p w14:paraId="2AFC5E21" w14:textId="2D31AC3F" w:rsidR="00E111AF" w:rsidRDefault="00D069CB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于心态而言，我不得不承认我是一个心理素质很差的人，但也正因如此，在我用最薄弱的一环去征服众多困难与压力时，我会为自己感到自豪。从小到大，什么事我都爱放在心上，用大人们开玩笑的话讲，属于“操心型”的那种。</w:t>
      </w:r>
      <w:r w:rsidR="00853F29">
        <w:rPr>
          <w:rFonts w:ascii="黑体" w:eastAsia="黑体" w:hAnsi="黑体" w:hint="eastAsia"/>
        </w:rPr>
        <w:t>有好有坏，利在我可以保持亢奋，活力充沛</w:t>
      </w:r>
      <w:r w:rsidR="00C93C1C">
        <w:rPr>
          <w:rFonts w:ascii="黑体" w:eastAsia="黑体" w:hAnsi="黑体" w:hint="eastAsia"/>
        </w:rPr>
        <w:t>；</w:t>
      </w:r>
      <w:r w:rsidR="00853F29">
        <w:rPr>
          <w:rFonts w:ascii="黑体" w:eastAsia="黑体" w:hAnsi="黑体" w:hint="eastAsia"/>
        </w:rPr>
        <w:t>弊在容易紧张，心神不宁。因而在我</w:t>
      </w:r>
      <w:r w:rsidR="00D76182">
        <w:rPr>
          <w:rFonts w:ascii="黑体" w:eastAsia="黑体" w:hAnsi="黑体" w:hint="eastAsia"/>
        </w:rPr>
        <w:t>高三</w:t>
      </w:r>
      <w:r w:rsidR="00B92789">
        <w:rPr>
          <w:rFonts w:ascii="黑体" w:eastAsia="黑体" w:hAnsi="黑体" w:hint="eastAsia"/>
        </w:rPr>
        <w:t>面临</w:t>
      </w:r>
      <w:r w:rsidR="00D76182">
        <w:rPr>
          <w:rFonts w:ascii="黑体" w:eastAsia="黑体" w:hAnsi="黑体" w:hint="eastAsia"/>
        </w:rPr>
        <w:t>学业量大、成绩波动、身体报警</w:t>
      </w:r>
      <w:r w:rsidR="00B92789">
        <w:rPr>
          <w:rFonts w:ascii="黑体" w:eastAsia="黑体" w:hAnsi="黑体" w:hint="eastAsia"/>
        </w:rPr>
        <w:t>等</w:t>
      </w:r>
      <w:r w:rsidR="00D76182">
        <w:rPr>
          <w:rFonts w:ascii="黑体" w:eastAsia="黑体" w:hAnsi="黑体" w:hint="eastAsia"/>
        </w:rPr>
        <w:t>诸多问题之时</w:t>
      </w:r>
      <w:r w:rsidR="00B92789">
        <w:rPr>
          <w:rFonts w:ascii="黑体" w:eastAsia="黑体" w:hAnsi="黑体" w:hint="eastAsia"/>
        </w:rPr>
        <w:t>我努力去扬长避短，平和应对却也不失对未来的期待。</w:t>
      </w:r>
      <w:r w:rsidR="00F20990">
        <w:rPr>
          <w:rFonts w:ascii="黑体" w:eastAsia="黑体" w:hAnsi="黑体" w:hint="eastAsia"/>
        </w:rPr>
        <w:t>听学长们介绍，进入</w:t>
      </w:r>
      <w:proofErr w:type="gramStart"/>
      <w:r w:rsidR="00F20990">
        <w:rPr>
          <w:rFonts w:ascii="黑体" w:eastAsia="黑体" w:hAnsi="黑体" w:hint="eastAsia"/>
        </w:rPr>
        <w:t>竺</w:t>
      </w:r>
      <w:proofErr w:type="gramEnd"/>
      <w:r w:rsidR="00F20990">
        <w:rPr>
          <w:rFonts w:ascii="黑体" w:eastAsia="黑体" w:hAnsi="黑体" w:hint="eastAsia"/>
        </w:rPr>
        <w:t>院混合班要做好应对高难度的荣誉课程和高强度竞争压力的准备，但在我看来，这正是促进我追求卓越的良好氛围与契机</w:t>
      </w:r>
      <w:r w:rsidR="00C93C1C">
        <w:rPr>
          <w:rFonts w:ascii="黑体" w:eastAsia="黑体" w:hAnsi="黑体" w:hint="eastAsia"/>
        </w:rPr>
        <w:t>。</w:t>
      </w:r>
      <w:r w:rsidR="0097371A">
        <w:rPr>
          <w:rFonts w:ascii="黑体" w:eastAsia="黑体" w:hAnsi="黑体" w:hint="eastAsia"/>
        </w:rPr>
        <w:t>危机</w:t>
      </w:r>
      <w:r w:rsidR="00C93C1C">
        <w:rPr>
          <w:rFonts w:ascii="黑体" w:eastAsia="黑体" w:hAnsi="黑体" w:hint="eastAsia"/>
        </w:rPr>
        <w:t>之谈</w:t>
      </w:r>
      <w:r w:rsidR="0097371A">
        <w:rPr>
          <w:rFonts w:ascii="黑体" w:eastAsia="黑体" w:hAnsi="黑体" w:hint="eastAsia"/>
        </w:rPr>
        <w:t>，</w:t>
      </w:r>
      <w:proofErr w:type="gramStart"/>
      <w:r w:rsidR="0097371A">
        <w:rPr>
          <w:rFonts w:ascii="黑体" w:eastAsia="黑体" w:hAnsi="黑体" w:hint="eastAsia"/>
        </w:rPr>
        <w:t>无危何来</w:t>
      </w:r>
      <w:proofErr w:type="gramEnd"/>
      <w:r w:rsidR="0097371A">
        <w:rPr>
          <w:rFonts w:ascii="黑体" w:eastAsia="黑体" w:hAnsi="黑体" w:hint="eastAsia"/>
        </w:rPr>
        <w:t>机。</w:t>
      </w:r>
    </w:p>
    <w:p w14:paraId="6F3F3F26" w14:textId="3A42D863" w:rsidR="0097371A" w:rsidRDefault="0097371A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在做出参加</w:t>
      </w:r>
      <w:proofErr w:type="gramStart"/>
      <w:r>
        <w:rPr>
          <w:rFonts w:ascii="黑体" w:eastAsia="黑体" w:hAnsi="黑体" w:hint="eastAsia"/>
        </w:rPr>
        <w:t>竺</w:t>
      </w:r>
      <w:proofErr w:type="gramEnd"/>
      <w:r>
        <w:rPr>
          <w:rFonts w:ascii="黑体" w:eastAsia="黑体" w:hAnsi="黑体" w:hint="eastAsia"/>
        </w:rPr>
        <w:t>院选拔的决定前，</w:t>
      </w:r>
      <w:r w:rsidR="00E90994">
        <w:rPr>
          <w:rFonts w:ascii="黑体" w:eastAsia="黑体" w:hAnsi="黑体" w:hint="eastAsia"/>
        </w:rPr>
        <w:t>我其实是诚惶诚恐的</w:t>
      </w:r>
      <w:r w:rsidR="00537D61">
        <w:rPr>
          <w:rFonts w:ascii="黑体" w:eastAsia="黑体" w:hAnsi="黑体" w:hint="eastAsia"/>
        </w:rPr>
        <w:t>。我的资历和天赋都很普通，没有竞赛拿奖的荣誉，也没有过人的学科特长，我担心过自己会不会被大家落下，怀疑过自己到底是不是真的值得这个选拔名额，但我也自己斟酌过属于我的优势</w:t>
      </w:r>
      <w:r w:rsidR="00C93C1C">
        <w:rPr>
          <w:rFonts w:ascii="黑体" w:eastAsia="黑体" w:hAnsi="黑体" w:hint="eastAsia"/>
        </w:rPr>
        <w:t>——</w:t>
      </w:r>
      <w:r w:rsidR="00537D61">
        <w:rPr>
          <w:rFonts w:ascii="黑体" w:eastAsia="黑体" w:hAnsi="黑体" w:hint="eastAsia"/>
        </w:rPr>
        <w:t>是</w:t>
      </w:r>
      <w:r w:rsidR="00E90041">
        <w:rPr>
          <w:rFonts w:ascii="黑体" w:eastAsia="黑体" w:hAnsi="黑体" w:hint="eastAsia"/>
        </w:rPr>
        <w:t>具有强烈好胜心的</w:t>
      </w:r>
      <w:r w:rsidR="00537D61">
        <w:rPr>
          <w:rFonts w:ascii="黑体" w:eastAsia="黑体" w:hAnsi="黑体" w:hint="eastAsia"/>
        </w:rPr>
        <w:t>热爱。我热爱工信学习、热爱浙大、热爱</w:t>
      </w:r>
      <w:r w:rsidR="00E90041">
        <w:rPr>
          <w:rFonts w:ascii="黑体" w:eastAsia="黑体" w:hAnsi="黑体" w:hint="eastAsia"/>
        </w:rPr>
        <w:t>祖国。</w:t>
      </w:r>
      <w:r w:rsidR="00E90041" w:rsidRPr="00E90041">
        <w:rPr>
          <w:rFonts w:ascii="黑体" w:eastAsia="黑体" w:hAnsi="黑体" w:hint="eastAsia"/>
        </w:rPr>
        <w:t>和其他小朋友一样，我从小梦想当一名科学家，但我至今不渝，我渴望在科研领域默默耕耘，用奉献灌注我大写的人字，做一个对人民、对社会、对国家有用之人。无用之用，方为大用。看似默默耕耘的无用之举，实则也为整个系统的大用奠定必不可少的基础。我也希望在浙大求学期间，积极入党，积极响应国家的号召，踊跃参与科研活动，书写浙大人应有的风华。</w:t>
      </w:r>
    </w:p>
    <w:p w14:paraId="07E4B6AD" w14:textId="7ABE7114" w:rsidR="00E90041" w:rsidRDefault="000451F1" w:rsidP="00D16726">
      <w:pPr>
        <w:ind w:firstLineChars="200" w:firstLine="420"/>
        <w:rPr>
          <w:rFonts w:ascii="黑体" w:eastAsia="黑体" w:hAnsi="黑体"/>
        </w:rPr>
      </w:pPr>
      <w:r w:rsidRPr="000451F1">
        <w:rPr>
          <w:rFonts w:ascii="黑体" w:eastAsia="黑体" w:hAnsi="黑体" w:hint="eastAsia"/>
        </w:rPr>
        <w:t>作为一名湖北人，我此生难忘庚子年初全民居家隔离，白衣战士逆行而上，守望相助，用身躯在我们与病毒间筑成万里长城。那一年，绝望蔓延，但希望也同样洋溢，作为这一重大事件的亲历者，我常常看着医护人员的纪实短片而热泪盈眶，我感激，我钦佩，我追逐。白衣天使们的背影一次次激励着我前行，我多么想有朝一日我也能用我的身躯挡在大家的身前，用我的力量也铸就一个奇迹。可能我起初对自己的生涯规划并没有清晰的认识，但在疫情期间美加双方的落井下石——</w:t>
      </w:r>
      <w:proofErr w:type="gramStart"/>
      <w:r w:rsidRPr="000451F1">
        <w:rPr>
          <w:rFonts w:ascii="黑体" w:eastAsia="黑体" w:hAnsi="黑体" w:hint="eastAsia"/>
        </w:rPr>
        <w:t>孟晚舟</w:t>
      </w:r>
      <w:proofErr w:type="gramEnd"/>
      <w:r w:rsidRPr="000451F1">
        <w:rPr>
          <w:rFonts w:ascii="黑体" w:eastAsia="黑体" w:hAnsi="黑体" w:hint="eastAsia"/>
        </w:rPr>
        <w:t>被拘、华为遭制裁等等之后，我也终于明了自己的使命所在。要想在国际社会上不会被处处刁难，要想在高精尖技术上不被卡脖子，</w:t>
      </w:r>
      <w:proofErr w:type="gramStart"/>
      <w:r w:rsidRPr="000451F1">
        <w:rPr>
          <w:rFonts w:ascii="黑体" w:eastAsia="黑体" w:hAnsi="黑体" w:hint="eastAsia"/>
        </w:rPr>
        <w:t>吾辈当</w:t>
      </w:r>
      <w:proofErr w:type="gramEnd"/>
      <w:r w:rsidRPr="000451F1">
        <w:rPr>
          <w:rFonts w:ascii="黑体" w:eastAsia="黑体" w:hAnsi="黑体" w:hint="eastAsia"/>
        </w:rPr>
        <w:t>自强。</w:t>
      </w:r>
      <w:r>
        <w:rPr>
          <w:rFonts w:ascii="黑体" w:eastAsia="黑体" w:hAnsi="黑体" w:hint="eastAsia"/>
        </w:rPr>
        <w:t>当</w:t>
      </w:r>
      <w:r w:rsidRPr="000451F1">
        <w:rPr>
          <w:rFonts w:ascii="黑体" w:eastAsia="黑体" w:hAnsi="黑体"/>
        </w:rPr>
        <w:t>ASML光刻机一家独大，我愿意在光电信息科学与工程专业中耕耘深造；</w:t>
      </w:r>
      <w:r>
        <w:rPr>
          <w:rFonts w:ascii="黑体" w:eastAsia="黑体" w:hAnsi="黑体" w:hint="eastAsia"/>
        </w:rPr>
        <w:t>当</w:t>
      </w:r>
      <w:r w:rsidRPr="000451F1">
        <w:rPr>
          <w:rFonts w:ascii="黑体" w:eastAsia="黑体" w:hAnsi="黑体"/>
        </w:rPr>
        <w:t>因特尔芯片包揽全球，我愿意在微电子科学与工程中细细雕琢；</w:t>
      </w:r>
      <w:proofErr w:type="gramStart"/>
      <w:r>
        <w:rPr>
          <w:rFonts w:ascii="黑体" w:eastAsia="黑体" w:hAnsi="黑体" w:hint="eastAsia"/>
        </w:rPr>
        <w:t>当</w:t>
      </w:r>
      <w:r w:rsidRPr="000451F1">
        <w:rPr>
          <w:rFonts w:ascii="黑体" w:eastAsia="黑体" w:hAnsi="黑体"/>
        </w:rPr>
        <w:t>谷歌</w:t>
      </w:r>
      <w:proofErr w:type="gramEnd"/>
      <w:r w:rsidRPr="000451F1">
        <w:rPr>
          <w:rFonts w:ascii="黑体" w:eastAsia="黑体" w:hAnsi="黑体"/>
        </w:rPr>
        <w:t>人工智能领跑世界，我愿意在计算机科学与技术专业中发光发热。我感受到了危机，更听到了号召。</w:t>
      </w:r>
      <w:r w:rsidR="00D16726" w:rsidRPr="000451F1">
        <w:rPr>
          <w:rFonts w:ascii="黑体" w:eastAsia="黑体" w:hAnsi="黑体"/>
        </w:rPr>
        <w:t>我热切地渴望</w:t>
      </w:r>
      <w:proofErr w:type="gramStart"/>
      <w:r w:rsidR="00D16726" w:rsidRPr="000451F1">
        <w:rPr>
          <w:rFonts w:ascii="黑体" w:eastAsia="黑体" w:hAnsi="黑体"/>
        </w:rPr>
        <w:t>竺</w:t>
      </w:r>
      <w:proofErr w:type="gramEnd"/>
      <w:r w:rsidR="00D16726" w:rsidRPr="000451F1">
        <w:rPr>
          <w:rFonts w:ascii="黑体" w:eastAsia="黑体" w:hAnsi="黑体"/>
        </w:rPr>
        <w:t>院可以给自己一个在其中学习的机会，</w:t>
      </w:r>
      <w:r w:rsidRPr="000451F1">
        <w:rPr>
          <w:rFonts w:ascii="黑体" w:eastAsia="黑体" w:hAnsi="黑体"/>
        </w:rPr>
        <w:t>让我能够在</w:t>
      </w:r>
      <w:r w:rsidR="00D16726">
        <w:rPr>
          <w:rFonts w:ascii="黑体" w:eastAsia="黑体" w:hAnsi="黑体" w:hint="eastAsia"/>
        </w:rPr>
        <w:t>混合班</w:t>
      </w:r>
      <w:r w:rsidRPr="000451F1">
        <w:rPr>
          <w:rFonts w:ascii="黑体" w:eastAsia="黑体" w:hAnsi="黑体"/>
        </w:rPr>
        <w:t>进一步学习，我也愿集自己绵薄之力汇入中华民族伟大复兴的宏伟进程中。</w:t>
      </w:r>
    </w:p>
    <w:p w14:paraId="6D87ECFD" w14:textId="64C71493" w:rsidR="0097371A" w:rsidRPr="00BB7269" w:rsidRDefault="0097371A">
      <w:pPr>
        <w:ind w:firstLineChars="200" w:firstLine="420"/>
        <w:rPr>
          <w:rFonts w:ascii="黑体" w:eastAsia="黑体" w:hAnsi="黑体"/>
        </w:rPr>
      </w:pPr>
      <w:r w:rsidRPr="0097371A">
        <w:rPr>
          <w:rFonts w:ascii="黑体" w:eastAsia="黑体" w:hAnsi="黑体" w:hint="eastAsia"/>
        </w:rPr>
        <w:t>正如浙大历任校长</w:t>
      </w:r>
      <w:proofErr w:type="gramStart"/>
      <w:r w:rsidRPr="0097371A">
        <w:rPr>
          <w:rFonts w:ascii="黑体" w:eastAsia="黑体" w:hAnsi="黑体" w:hint="eastAsia"/>
        </w:rPr>
        <w:t>竺</w:t>
      </w:r>
      <w:proofErr w:type="gramEnd"/>
      <w:r w:rsidRPr="0097371A">
        <w:rPr>
          <w:rFonts w:ascii="黑体" w:eastAsia="黑体" w:hAnsi="黑体" w:hint="eastAsia"/>
        </w:rPr>
        <w:t>可</w:t>
      </w:r>
      <w:proofErr w:type="gramStart"/>
      <w:r w:rsidRPr="0097371A">
        <w:rPr>
          <w:rFonts w:ascii="黑体" w:eastAsia="黑体" w:hAnsi="黑体" w:hint="eastAsia"/>
        </w:rPr>
        <w:t>桢</w:t>
      </w:r>
      <w:proofErr w:type="gramEnd"/>
      <w:r w:rsidRPr="0097371A">
        <w:rPr>
          <w:rFonts w:ascii="黑体" w:eastAsia="黑体" w:hAnsi="黑体" w:hint="eastAsia"/>
        </w:rPr>
        <w:t>在担任国立浙大附中校长时以校</w:t>
      </w:r>
      <w:proofErr w:type="gramStart"/>
      <w:r w:rsidRPr="0097371A">
        <w:rPr>
          <w:rFonts w:ascii="黑体" w:eastAsia="黑体" w:hAnsi="黑体" w:hint="eastAsia"/>
        </w:rPr>
        <w:t>誓</w:t>
      </w:r>
      <w:proofErr w:type="gramEnd"/>
      <w:r w:rsidRPr="0097371A">
        <w:rPr>
          <w:rFonts w:ascii="黑体" w:eastAsia="黑体" w:hAnsi="黑体" w:hint="eastAsia"/>
        </w:rPr>
        <w:t>诠释赤子情怀所说“</w:t>
      </w:r>
      <w:r w:rsidRPr="0097371A">
        <w:rPr>
          <w:rFonts w:ascii="黑体" w:eastAsia="黑体" w:hAnsi="黑体"/>
        </w:rPr>
        <w:t>......由此，我将发愤努力，上下求索，勤于思考，勇于实践。是为行。直至民族复兴、天下大同，</w:t>
      </w:r>
      <w:r w:rsidRPr="0097371A">
        <w:rPr>
          <w:rFonts w:ascii="黑体" w:eastAsia="黑体" w:hAnsi="黑体"/>
        </w:rPr>
        <w:lastRenderedPageBreak/>
        <w:t>此心乃敢稍息。是为公。赤子之心，山川可鉴，谨此镌金刊石，以为共勉。”我会尽我涓涓之力，汇入祖国的千顷碧波之中。</w:t>
      </w:r>
    </w:p>
    <w:sectPr w:rsidR="0097371A" w:rsidRPr="00BB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1D"/>
    <w:rsid w:val="000451F1"/>
    <w:rsid w:val="00057C24"/>
    <w:rsid w:val="00293306"/>
    <w:rsid w:val="002F4A00"/>
    <w:rsid w:val="00537D61"/>
    <w:rsid w:val="005A5A4F"/>
    <w:rsid w:val="005F4EF6"/>
    <w:rsid w:val="006E3C62"/>
    <w:rsid w:val="00801CB8"/>
    <w:rsid w:val="00853F29"/>
    <w:rsid w:val="0097371A"/>
    <w:rsid w:val="00A12260"/>
    <w:rsid w:val="00B47B5C"/>
    <w:rsid w:val="00B92789"/>
    <w:rsid w:val="00BB7269"/>
    <w:rsid w:val="00C73872"/>
    <w:rsid w:val="00C76833"/>
    <w:rsid w:val="00C93C1C"/>
    <w:rsid w:val="00CA3F52"/>
    <w:rsid w:val="00D0139A"/>
    <w:rsid w:val="00D069CB"/>
    <w:rsid w:val="00D16726"/>
    <w:rsid w:val="00D76182"/>
    <w:rsid w:val="00E111AF"/>
    <w:rsid w:val="00E90041"/>
    <w:rsid w:val="00E90994"/>
    <w:rsid w:val="00EF737F"/>
    <w:rsid w:val="00F20990"/>
    <w:rsid w:val="00F44B3E"/>
    <w:rsid w:val="00FA1A1D"/>
    <w:rsid w:val="00FC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7193"/>
  <w15:chartTrackingRefBased/>
  <w15:docId w15:val="{61DEA15B-8556-444F-81A4-0C8CA622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傲哲</dc:creator>
  <cp:keywords/>
  <dc:description/>
  <cp:lastModifiedBy>王 傲哲</cp:lastModifiedBy>
  <cp:revision>6</cp:revision>
  <dcterms:created xsi:type="dcterms:W3CDTF">2022-08-05T04:44:00Z</dcterms:created>
  <dcterms:modified xsi:type="dcterms:W3CDTF">2022-08-05T14:52:00Z</dcterms:modified>
</cp:coreProperties>
</file>