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4E69A" w14:textId="77777777" w:rsidR="0016340E" w:rsidRPr="0016340E" w:rsidRDefault="0016340E" w:rsidP="0016340E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55CF4F20" w14:textId="77777777" w:rsidR="0016340E" w:rsidRPr="0016340E" w:rsidRDefault="0016340E" w:rsidP="0016340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10</w:t>
      </w:r>
      <w:r w:rsidRPr="0016340E">
        <w:rPr>
          <w:rFonts w:ascii="Times New Roman" w:hAnsi="Times New Roman" w:cs="Times New Roman"/>
          <w:vertAlign w:val="superscript"/>
        </w:rPr>
        <w:t>th</w:t>
      </w:r>
    </w:p>
    <w:p w14:paraId="0D1B6CC6" w14:textId="77777777" w:rsidR="0016340E" w:rsidRPr="0016340E" w:rsidRDefault="0016340E" w:rsidP="0016340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70289BDA" w14:textId="77594DAE" w:rsidR="0016340E" w:rsidRPr="0016340E" w:rsidRDefault="0016340E" w:rsidP="0016340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</w:t>
      </w:r>
      <w:r w:rsidRPr="0016340E">
        <w:rPr>
          <w:rFonts w:ascii="Times New Roman" w:hAnsi="Times New Roman" w:cs="Times New Roman"/>
        </w:rPr>
        <w:t>5</w:t>
      </w:r>
    </w:p>
    <w:p w14:paraId="60EFF5AD" w14:textId="2FA6B3E3" w:rsidR="0016340E" w:rsidRPr="0016340E" w:rsidRDefault="0016340E" w:rsidP="0016340E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Functions</w:t>
      </w:r>
    </w:p>
    <w:p w14:paraId="70B0D4DF" w14:textId="77777777" w:rsidR="0016340E" w:rsidRPr="0016340E" w:rsidRDefault="0016340E" w:rsidP="0016340E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346B08CE" w14:textId="673EC384" w:rsidR="0016340E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return keyword is used in function?</w:t>
      </w:r>
    </w:p>
    <w:p w14:paraId="356E2446" w14:textId="0B866DF2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return-type of a function?</w:t>
      </w:r>
    </w:p>
    <w:p w14:paraId="6145FEF6" w14:textId="71BF717A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function call?</w:t>
      </w:r>
    </w:p>
    <w:p w14:paraId="0AA96F73" w14:textId="5F7A0A67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structure of function definition.</w:t>
      </w:r>
    </w:p>
    <w:p w14:paraId="2FA8DAA8" w14:textId="47EA70CD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function parameters and function arguments.</w:t>
      </w:r>
    </w:p>
    <w:p w14:paraId="0B3B812E" w14:textId="27DC2760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function.</w:t>
      </w:r>
    </w:p>
    <w:p w14:paraId="67E91F35" w14:textId="4B511A2A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general structure of function signature.</w:t>
      </w:r>
    </w:p>
    <w:p w14:paraId="3A599402" w14:textId="1CF4ED9C" w:rsidR="005D2D3D" w:rsidRDefault="005D2D3D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know about return keyword?</w:t>
      </w:r>
    </w:p>
    <w:p w14:paraId="35F0EB05" w14:textId="301BFB91" w:rsidR="005D2D3D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built-in functions?</w:t>
      </w:r>
    </w:p>
    <w:p w14:paraId="4C42CCE0" w14:textId="7CECBE90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values a function can return?</w:t>
      </w:r>
    </w:p>
    <w:p w14:paraId="379919AB" w14:textId="59B94138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benefits of using functions.</w:t>
      </w:r>
    </w:p>
    <w:p w14:paraId="517E7414" w14:textId="7B88D5FE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types of functions.</w:t>
      </w:r>
    </w:p>
    <w:p w14:paraId="575810B4" w14:textId="0E8AA64C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Enlist parts of function definition.</w:t>
      </w:r>
    </w:p>
    <w:p w14:paraId="0B77FC61" w14:textId="5142959C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the function is called?</w:t>
      </w:r>
    </w:p>
    <w:p w14:paraId="266E5CA2" w14:textId="0A503EB8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approach divides a problem into smaller problem and why?</w:t>
      </w:r>
    </w:p>
    <w:p w14:paraId="0133FE2E" w14:textId="269B5E18" w:rsidR="000E62A4" w:rsidRDefault="000E62A4" w:rsidP="005D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errors in the following 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68"/>
        <w:gridCol w:w="4262"/>
      </w:tblGrid>
      <w:tr w:rsidR="000E62A4" w14:paraId="0C94C530" w14:textId="77777777" w:rsidTr="000E62A4">
        <w:tc>
          <w:tcPr>
            <w:tcW w:w="4675" w:type="dxa"/>
          </w:tcPr>
          <w:p w14:paraId="68F94248" w14:textId="77777777" w:rsidR="000E62A4" w:rsidRPr="000E62A4" w:rsidRDefault="000E62A4" w:rsidP="000E62A4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0E62A4">
              <w:rPr>
                <w:rFonts w:ascii="Courier New" w:hAnsi="Courier New" w:cs="Courier New"/>
              </w:rPr>
              <w:t>int max(int a; int b)</w:t>
            </w:r>
          </w:p>
          <w:p w14:paraId="69426C74" w14:textId="77777777" w:rsidR="000E62A4" w:rsidRPr="000E62A4" w:rsidRDefault="000E62A4" w:rsidP="000E62A4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0E62A4">
              <w:rPr>
                <w:rFonts w:ascii="Courier New" w:hAnsi="Courier New" w:cs="Courier New"/>
              </w:rPr>
              <w:t>{</w:t>
            </w:r>
          </w:p>
          <w:p w14:paraId="39AC71FD" w14:textId="7AC79CEB" w:rsidR="000E62A4" w:rsidRPr="000E62A4" w:rsidRDefault="000E62A4" w:rsidP="000E62A4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0E62A4">
              <w:rPr>
                <w:rFonts w:ascii="Courier New" w:hAnsi="Courier New" w:cs="Courier New"/>
              </w:rPr>
              <w:t xml:space="preserve">     if(a&gt;b);</w:t>
            </w:r>
          </w:p>
          <w:p w14:paraId="494997AB" w14:textId="4D227533" w:rsidR="000E62A4" w:rsidRPr="000E62A4" w:rsidRDefault="000E62A4" w:rsidP="000E62A4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0E62A4">
              <w:rPr>
                <w:rFonts w:ascii="Courier New" w:hAnsi="Courier New" w:cs="Courier New"/>
              </w:rPr>
              <w:t xml:space="preserve">        return a;</w:t>
            </w:r>
          </w:p>
          <w:p w14:paraId="4A55EC4D" w14:textId="4B0D3BD5" w:rsidR="000E62A4" w:rsidRPr="000E62A4" w:rsidRDefault="000E62A4" w:rsidP="000E62A4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0E62A4">
              <w:rPr>
                <w:rFonts w:ascii="Courier New" w:hAnsi="Courier New" w:cs="Courier New"/>
              </w:rPr>
              <w:t xml:space="preserve">     return b;</w:t>
            </w:r>
          </w:p>
          <w:p w14:paraId="30106A0C" w14:textId="3447985A" w:rsidR="000E62A4" w:rsidRDefault="000E62A4" w:rsidP="000E62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E62A4">
              <w:rPr>
                <w:rFonts w:ascii="Courier New" w:hAnsi="Courier New" w:cs="Courier New"/>
              </w:rPr>
              <w:t>}</w:t>
            </w:r>
          </w:p>
        </w:tc>
        <w:tc>
          <w:tcPr>
            <w:tcW w:w="4675" w:type="dxa"/>
          </w:tcPr>
          <w:p w14:paraId="00C12428" w14:textId="77777777" w:rsidR="000E62A4" w:rsidRDefault="000E62A4" w:rsidP="000E62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01CD384A" w14:textId="77777777" w:rsidR="000E62A4" w:rsidRPr="005D2D3D" w:rsidRDefault="000E62A4" w:rsidP="000E62A4">
      <w:pPr>
        <w:pStyle w:val="ListParagraph"/>
        <w:rPr>
          <w:rFonts w:ascii="Times New Roman" w:hAnsi="Times New Roman" w:cs="Times New Roman"/>
        </w:rPr>
      </w:pPr>
    </w:p>
    <w:sectPr w:rsidR="000E62A4" w:rsidRPr="005D2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62FCE"/>
    <w:multiLevelType w:val="hybridMultilevel"/>
    <w:tmpl w:val="A2BE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0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0E"/>
    <w:rsid w:val="000E62A4"/>
    <w:rsid w:val="0016340E"/>
    <w:rsid w:val="00510129"/>
    <w:rsid w:val="005D2D3D"/>
    <w:rsid w:val="00ED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6906"/>
  <w15:chartTrackingRefBased/>
  <w15:docId w15:val="{F5852DA2-175F-4E43-87D5-9A1C6559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6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2</cp:revision>
  <dcterms:created xsi:type="dcterms:W3CDTF">2024-12-11T17:31:00Z</dcterms:created>
  <dcterms:modified xsi:type="dcterms:W3CDTF">2024-12-11T17:51:00Z</dcterms:modified>
</cp:coreProperties>
</file>