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C62C6E" w14:textId="77777777" w:rsidR="004F4E99" w:rsidRPr="00CB0D5A" w:rsidRDefault="004F4E99" w:rsidP="004F4E9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B0D5A">
        <w:rPr>
          <w:rFonts w:asciiTheme="majorBidi" w:hAnsiTheme="majorBidi" w:cstheme="majorBidi"/>
          <w:noProof/>
          <w:sz w:val="24"/>
        </w:rPr>
        <w:drawing>
          <wp:anchor distT="0" distB="0" distL="114300" distR="114300" simplePos="0" relativeHeight="251659264" behindDoc="0" locked="0" layoutInCell="1" allowOverlap="1" wp14:anchorId="497D61EC" wp14:editId="6A2268CF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723900" cy="723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A33974" w14:textId="2C4D441A" w:rsidR="004F4E99" w:rsidRPr="00CB0D5A" w:rsidRDefault="004F4E99" w:rsidP="004F4E99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B0D5A">
        <w:rPr>
          <w:rFonts w:asciiTheme="majorBidi" w:hAnsiTheme="majorBidi" w:cstheme="majorBidi"/>
          <w:b/>
          <w:bCs/>
          <w:sz w:val="32"/>
          <w:szCs w:val="32"/>
          <w:u w:val="single"/>
        </w:rPr>
        <w:t>Comsats University Islamabad, Lahore Campus</w:t>
      </w:r>
    </w:p>
    <w:p w14:paraId="61DFC12C" w14:textId="7AA23D7E" w:rsidR="004F4E99" w:rsidRPr="00CB0D5A" w:rsidRDefault="004F4E99" w:rsidP="004F4E99">
      <w:pPr>
        <w:rPr>
          <w:rFonts w:asciiTheme="majorBidi" w:hAnsiTheme="majorBidi" w:cstheme="majorBidi"/>
          <w:b/>
          <w:bCs/>
          <w:sz w:val="24"/>
        </w:rPr>
      </w:pPr>
      <w:r w:rsidRPr="00CB0D5A">
        <w:rPr>
          <w:rFonts w:asciiTheme="majorBidi" w:hAnsiTheme="majorBidi" w:cstheme="majorBidi"/>
          <w:b/>
          <w:bCs/>
          <w:sz w:val="24"/>
        </w:rPr>
        <w:t xml:space="preserve">                   </w:t>
      </w:r>
    </w:p>
    <w:p w14:paraId="6002B15D" w14:textId="027A75E5" w:rsidR="004F4E99" w:rsidRPr="00CB0D5A" w:rsidRDefault="004F4E99" w:rsidP="004F4E99">
      <w:pPr>
        <w:ind w:left="2160"/>
        <w:rPr>
          <w:rFonts w:asciiTheme="majorBidi" w:hAnsiTheme="majorBidi" w:cstheme="majorBidi"/>
          <w:b/>
          <w:bCs/>
          <w:sz w:val="28"/>
          <w:szCs w:val="24"/>
        </w:rPr>
      </w:pPr>
      <w:r w:rsidRPr="00CB0D5A">
        <w:rPr>
          <w:rFonts w:asciiTheme="majorBidi" w:hAnsiTheme="majorBidi" w:cstheme="majorBidi"/>
          <w:b/>
          <w:bCs/>
          <w:sz w:val="28"/>
        </w:rPr>
        <w:t>Theory</w:t>
      </w:r>
      <w:r w:rsidRPr="00CB0D5A">
        <w:rPr>
          <w:rFonts w:asciiTheme="majorBidi" w:hAnsiTheme="majorBidi" w:cstheme="majorBidi"/>
          <w:b/>
          <w:bCs/>
          <w:sz w:val="24"/>
        </w:rPr>
        <w:t xml:space="preserve"> </w:t>
      </w:r>
      <w:r w:rsidR="00CB0D5A" w:rsidRPr="00CB0D5A">
        <w:rPr>
          <w:rFonts w:asciiTheme="majorBidi" w:hAnsiTheme="majorBidi" w:cstheme="majorBidi"/>
          <w:b/>
          <w:bCs/>
          <w:sz w:val="28"/>
          <w:szCs w:val="24"/>
        </w:rPr>
        <w:t>Assignment &lt;3</w:t>
      </w:r>
      <w:r w:rsidRPr="00CB0D5A">
        <w:rPr>
          <w:rFonts w:asciiTheme="majorBidi" w:hAnsiTheme="majorBidi" w:cstheme="majorBidi"/>
          <w:b/>
          <w:bCs/>
          <w:sz w:val="28"/>
          <w:szCs w:val="24"/>
        </w:rPr>
        <w:t>&gt; – SPRING 2025</w:t>
      </w:r>
    </w:p>
    <w:tbl>
      <w:tblPr>
        <w:tblStyle w:val="TableGrid"/>
        <w:tblpPr w:leftFromText="180" w:rightFromText="180" w:vertAnchor="page" w:horzAnchor="margin" w:tblpXSpec="center" w:tblpY="2731"/>
        <w:tblW w:w="11136" w:type="dxa"/>
        <w:tblLayout w:type="fixed"/>
        <w:tblLook w:val="04A0" w:firstRow="1" w:lastRow="0" w:firstColumn="1" w:lastColumn="0" w:noHBand="0" w:noVBand="1"/>
      </w:tblPr>
      <w:tblGrid>
        <w:gridCol w:w="1744"/>
        <w:gridCol w:w="3642"/>
        <w:gridCol w:w="792"/>
        <w:gridCol w:w="1094"/>
        <w:gridCol w:w="988"/>
        <w:gridCol w:w="538"/>
        <w:gridCol w:w="718"/>
        <w:gridCol w:w="451"/>
        <w:gridCol w:w="1169"/>
      </w:tblGrid>
      <w:tr w:rsidR="004F4E99" w:rsidRPr="00CB0D5A" w14:paraId="63F36743" w14:textId="77777777" w:rsidTr="001C124F">
        <w:trPr>
          <w:trHeight w:val="388"/>
        </w:trPr>
        <w:tc>
          <w:tcPr>
            <w:tcW w:w="1744" w:type="dxa"/>
            <w:shd w:val="clear" w:color="auto" w:fill="EEECE1" w:themeFill="background2"/>
          </w:tcPr>
          <w:p w14:paraId="625B2AB4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Course Title</w:t>
            </w:r>
          </w:p>
        </w:tc>
        <w:tc>
          <w:tcPr>
            <w:tcW w:w="3642" w:type="dxa"/>
          </w:tcPr>
          <w:p w14:paraId="5E822723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Software Testing</w:t>
            </w:r>
          </w:p>
        </w:tc>
        <w:tc>
          <w:tcPr>
            <w:tcW w:w="1886" w:type="dxa"/>
            <w:gridSpan w:val="2"/>
            <w:shd w:val="clear" w:color="auto" w:fill="EEECE1" w:themeFill="background2"/>
          </w:tcPr>
          <w:p w14:paraId="42244B32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988" w:type="dxa"/>
          </w:tcPr>
          <w:p w14:paraId="0565A312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CSE455</w:t>
            </w:r>
          </w:p>
        </w:tc>
        <w:tc>
          <w:tcPr>
            <w:tcW w:w="1707" w:type="dxa"/>
            <w:gridSpan w:val="3"/>
            <w:shd w:val="clear" w:color="auto" w:fill="EEECE1" w:themeFill="background2"/>
          </w:tcPr>
          <w:p w14:paraId="272D9E37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Credit Hours</w:t>
            </w:r>
          </w:p>
        </w:tc>
        <w:tc>
          <w:tcPr>
            <w:tcW w:w="1169" w:type="dxa"/>
          </w:tcPr>
          <w:p w14:paraId="1C1B720F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3(2,1)</w:t>
            </w:r>
          </w:p>
        </w:tc>
      </w:tr>
      <w:tr w:rsidR="004F4E99" w:rsidRPr="00CB0D5A" w14:paraId="7B1D1980" w14:textId="77777777" w:rsidTr="001C124F">
        <w:trPr>
          <w:trHeight w:val="314"/>
        </w:trPr>
        <w:tc>
          <w:tcPr>
            <w:tcW w:w="1744" w:type="dxa"/>
            <w:shd w:val="clear" w:color="auto" w:fill="EEECE1" w:themeFill="background2"/>
          </w:tcPr>
          <w:p w14:paraId="0BCD6FED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Instructor/s</w:t>
            </w:r>
          </w:p>
        </w:tc>
        <w:tc>
          <w:tcPr>
            <w:tcW w:w="3642" w:type="dxa"/>
          </w:tcPr>
          <w:p w14:paraId="634B90DE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 xml:space="preserve">Ms. </w:t>
            </w:r>
            <w:proofErr w:type="spellStart"/>
            <w:r w:rsidRPr="00CB0D5A">
              <w:rPr>
                <w:rFonts w:asciiTheme="majorBidi" w:hAnsiTheme="majorBidi" w:cstheme="majorBidi"/>
              </w:rPr>
              <w:t>Yella</w:t>
            </w:r>
            <w:proofErr w:type="spellEnd"/>
            <w:r w:rsidRPr="00CB0D5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B0D5A">
              <w:rPr>
                <w:rFonts w:asciiTheme="majorBidi" w:hAnsiTheme="majorBidi" w:cstheme="majorBidi"/>
              </w:rPr>
              <w:t>Mehroze</w:t>
            </w:r>
            <w:proofErr w:type="spellEnd"/>
          </w:p>
        </w:tc>
        <w:tc>
          <w:tcPr>
            <w:tcW w:w="1886" w:type="dxa"/>
            <w:gridSpan w:val="2"/>
            <w:shd w:val="clear" w:color="auto" w:fill="EEECE1" w:themeFill="background2"/>
          </w:tcPr>
          <w:p w14:paraId="65017035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Program Name</w:t>
            </w:r>
          </w:p>
        </w:tc>
        <w:tc>
          <w:tcPr>
            <w:tcW w:w="3864" w:type="dxa"/>
            <w:gridSpan w:val="5"/>
          </w:tcPr>
          <w:p w14:paraId="033AA01D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BSSE</w:t>
            </w:r>
          </w:p>
        </w:tc>
      </w:tr>
      <w:tr w:rsidR="004F4E99" w:rsidRPr="00CB0D5A" w14:paraId="4A40CB5A" w14:textId="77777777" w:rsidTr="001C124F">
        <w:trPr>
          <w:trHeight w:val="359"/>
        </w:trPr>
        <w:tc>
          <w:tcPr>
            <w:tcW w:w="1744" w:type="dxa"/>
            <w:shd w:val="clear" w:color="auto" w:fill="EEECE1" w:themeFill="background2"/>
          </w:tcPr>
          <w:p w14:paraId="266840B6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Semester</w:t>
            </w:r>
          </w:p>
        </w:tc>
        <w:tc>
          <w:tcPr>
            <w:tcW w:w="3642" w:type="dxa"/>
          </w:tcPr>
          <w:p w14:paraId="08873E3E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8</w:t>
            </w:r>
            <w:r w:rsidRPr="00CB0D5A">
              <w:rPr>
                <w:rFonts w:asciiTheme="majorBidi" w:hAnsiTheme="majorBidi" w:cstheme="majorBidi"/>
                <w:vertAlign w:val="superscript"/>
              </w:rPr>
              <w:t>th</w:t>
            </w:r>
          </w:p>
        </w:tc>
        <w:tc>
          <w:tcPr>
            <w:tcW w:w="792" w:type="dxa"/>
            <w:shd w:val="clear" w:color="auto" w:fill="EEECE1" w:themeFill="background2"/>
          </w:tcPr>
          <w:p w14:paraId="476B85DF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Batch</w:t>
            </w:r>
          </w:p>
        </w:tc>
        <w:tc>
          <w:tcPr>
            <w:tcW w:w="1094" w:type="dxa"/>
          </w:tcPr>
          <w:p w14:paraId="02FBA271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FA21</w:t>
            </w:r>
          </w:p>
        </w:tc>
        <w:tc>
          <w:tcPr>
            <w:tcW w:w="988" w:type="dxa"/>
            <w:shd w:val="clear" w:color="auto" w:fill="EEECE1" w:themeFill="background2"/>
          </w:tcPr>
          <w:p w14:paraId="0A938825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Section</w:t>
            </w:r>
          </w:p>
        </w:tc>
        <w:tc>
          <w:tcPr>
            <w:tcW w:w="538" w:type="dxa"/>
          </w:tcPr>
          <w:p w14:paraId="58DAA4AC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718" w:type="dxa"/>
            <w:shd w:val="clear" w:color="auto" w:fill="EEECE1" w:themeFill="background2"/>
          </w:tcPr>
          <w:p w14:paraId="56EC31EA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1620" w:type="dxa"/>
            <w:gridSpan w:val="2"/>
          </w:tcPr>
          <w:p w14:paraId="3E43CDF3" w14:textId="6ABD62DE" w:rsidR="004F4E99" w:rsidRPr="00CB0D5A" w:rsidRDefault="00CB0D5A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May</w:t>
            </w:r>
            <w:r w:rsidR="004F4E99" w:rsidRPr="00CB0D5A">
              <w:rPr>
                <w:rFonts w:asciiTheme="majorBidi" w:hAnsiTheme="majorBidi" w:cstheme="majorBidi"/>
              </w:rPr>
              <w:t xml:space="preserve"> </w:t>
            </w:r>
            <w:r w:rsidRPr="00CB0D5A">
              <w:rPr>
                <w:rFonts w:asciiTheme="majorBidi" w:hAnsiTheme="majorBidi" w:cstheme="majorBidi"/>
              </w:rPr>
              <w:t>11</w:t>
            </w:r>
            <w:r w:rsidR="004F4E99" w:rsidRPr="00CB0D5A">
              <w:rPr>
                <w:rFonts w:asciiTheme="majorBidi" w:hAnsiTheme="majorBidi" w:cstheme="majorBidi"/>
              </w:rPr>
              <w:t>, 2025</w:t>
            </w:r>
          </w:p>
        </w:tc>
      </w:tr>
      <w:tr w:rsidR="004F4E99" w:rsidRPr="00CB0D5A" w14:paraId="0A7C79BF" w14:textId="77777777" w:rsidTr="001C124F">
        <w:trPr>
          <w:trHeight w:val="388"/>
        </w:trPr>
        <w:tc>
          <w:tcPr>
            <w:tcW w:w="1744" w:type="dxa"/>
            <w:shd w:val="clear" w:color="auto" w:fill="EEECE1" w:themeFill="background2"/>
          </w:tcPr>
          <w:p w14:paraId="32C62100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Time Allowed</w:t>
            </w:r>
          </w:p>
        </w:tc>
        <w:tc>
          <w:tcPr>
            <w:tcW w:w="3642" w:type="dxa"/>
          </w:tcPr>
          <w:p w14:paraId="75ECC6A7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1 week</w:t>
            </w:r>
          </w:p>
        </w:tc>
        <w:tc>
          <w:tcPr>
            <w:tcW w:w="1886" w:type="dxa"/>
            <w:gridSpan w:val="2"/>
            <w:shd w:val="clear" w:color="auto" w:fill="EEECE1" w:themeFill="background2"/>
          </w:tcPr>
          <w:p w14:paraId="178DE3B7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Maximum Marks</w:t>
            </w:r>
          </w:p>
        </w:tc>
        <w:tc>
          <w:tcPr>
            <w:tcW w:w="3864" w:type="dxa"/>
            <w:gridSpan w:val="5"/>
          </w:tcPr>
          <w:p w14:paraId="39659E73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</w:p>
        </w:tc>
      </w:tr>
      <w:tr w:rsidR="004F4E99" w:rsidRPr="00CB0D5A" w14:paraId="0EC9E59F" w14:textId="77777777" w:rsidTr="001C124F">
        <w:trPr>
          <w:trHeight w:val="388"/>
        </w:trPr>
        <w:tc>
          <w:tcPr>
            <w:tcW w:w="1744" w:type="dxa"/>
            <w:shd w:val="clear" w:color="auto" w:fill="EEECE1" w:themeFill="background2"/>
          </w:tcPr>
          <w:p w14:paraId="6457514D" w14:textId="77777777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Student Name/s</w:t>
            </w:r>
          </w:p>
        </w:tc>
        <w:tc>
          <w:tcPr>
            <w:tcW w:w="3642" w:type="dxa"/>
          </w:tcPr>
          <w:p w14:paraId="04D6EAAA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proofErr w:type="spellStart"/>
            <w:r w:rsidRPr="00CB0D5A">
              <w:rPr>
                <w:rFonts w:asciiTheme="majorBidi" w:hAnsiTheme="majorBidi" w:cstheme="majorBidi"/>
              </w:rPr>
              <w:t>Aoun-Haider</w:t>
            </w:r>
            <w:proofErr w:type="spellEnd"/>
            <w:r w:rsidRPr="00CB0D5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B0D5A">
              <w:rPr>
                <w:rFonts w:asciiTheme="majorBidi" w:hAnsiTheme="majorBidi" w:cstheme="majorBidi"/>
              </w:rPr>
              <w:t>Talha-Shafique</w:t>
            </w:r>
            <w:proofErr w:type="spellEnd"/>
          </w:p>
        </w:tc>
        <w:tc>
          <w:tcPr>
            <w:tcW w:w="1886" w:type="dxa"/>
            <w:gridSpan w:val="2"/>
            <w:shd w:val="clear" w:color="auto" w:fill="EEECE1" w:themeFill="background2"/>
          </w:tcPr>
          <w:p w14:paraId="43F5409E" w14:textId="192BB2B5" w:rsidR="004F4E99" w:rsidRPr="00CB0D5A" w:rsidRDefault="004F4E99" w:rsidP="001C124F">
            <w:pPr>
              <w:rPr>
                <w:rFonts w:asciiTheme="majorBidi" w:hAnsiTheme="majorBidi" w:cstheme="majorBidi"/>
                <w:b/>
                <w:bCs/>
              </w:rPr>
            </w:pPr>
            <w:r w:rsidRPr="00CB0D5A">
              <w:rPr>
                <w:rFonts w:asciiTheme="majorBidi" w:hAnsiTheme="majorBidi" w:cstheme="majorBidi"/>
                <w:b/>
                <w:bCs/>
              </w:rPr>
              <w:t>Reg</w:t>
            </w:r>
            <w:r w:rsidR="00CB0D5A" w:rsidRPr="00CB0D5A">
              <w:rPr>
                <w:rFonts w:asciiTheme="majorBidi" w:hAnsiTheme="majorBidi" w:cstheme="majorBidi"/>
                <w:b/>
                <w:bCs/>
              </w:rPr>
              <w:t>istration</w:t>
            </w:r>
            <w:r w:rsidRPr="00CB0D5A">
              <w:rPr>
                <w:rFonts w:asciiTheme="majorBidi" w:hAnsiTheme="majorBidi" w:cstheme="majorBidi"/>
                <w:b/>
                <w:bCs/>
              </w:rPr>
              <w:t xml:space="preserve"> No.</w:t>
            </w:r>
          </w:p>
        </w:tc>
        <w:tc>
          <w:tcPr>
            <w:tcW w:w="3864" w:type="dxa"/>
            <w:gridSpan w:val="5"/>
          </w:tcPr>
          <w:p w14:paraId="32BCC477" w14:textId="77777777" w:rsidR="004F4E99" w:rsidRPr="00CB0D5A" w:rsidRDefault="004F4E99" w:rsidP="001C124F">
            <w:pPr>
              <w:rPr>
                <w:rFonts w:asciiTheme="majorBidi" w:hAnsiTheme="majorBidi" w:cstheme="majorBidi"/>
              </w:rPr>
            </w:pPr>
            <w:r w:rsidRPr="00CB0D5A">
              <w:rPr>
                <w:rFonts w:asciiTheme="majorBidi" w:hAnsiTheme="majorBidi" w:cstheme="majorBidi"/>
              </w:rPr>
              <w:t>FA21-BSE-133, FA21-BSE-152</w:t>
            </w:r>
          </w:p>
        </w:tc>
      </w:tr>
    </w:tbl>
    <w:p w14:paraId="727AB6D0" w14:textId="77777777" w:rsidR="004F4E99" w:rsidRPr="00CB0D5A" w:rsidRDefault="004F4E99" w:rsidP="004F4E99">
      <w:pPr>
        <w:ind w:left="-900"/>
        <w:jc w:val="both"/>
        <w:rPr>
          <w:rFonts w:asciiTheme="majorBidi" w:hAnsiTheme="majorBidi" w:cstheme="majorBidi"/>
          <w:sz w:val="24"/>
        </w:rPr>
      </w:pPr>
    </w:p>
    <w:p w14:paraId="62921F9D" w14:textId="5A408F9F" w:rsidR="00CB0D5A" w:rsidRPr="00CB0D5A" w:rsidRDefault="004F4E99" w:rsidP="00CB0D5A">
      <w:pPr>
        <w:ind w:left="-900" w:right="-720"/>
        <w:rPr>
          <w:rFonts w:asciiTheme="majorBidi" w:hAnsiTheme="majorBidi" w:cstheme="majorBidi"/>
          <w:b/>
          <w:sz w:val="24"/>
        </w:rPr>
      </w:pPr>
      <w:r w:rsidRPr="00CB0D5A">
        <w:rPr>
          <w:rFonts w:asciiTheme="majorBidi" w:hAnsiTheme="majorBidi" w:cstheme="majorBidi"/>
          <w:b/>
          <w:sz w:val="24"/>
          <w:u w:val="single"/>
        </w:rPr>
        <w:t>Question Statement</w:t>
      </w:r>
      <w:r w:rsidRPr="00CB0D5A">
        <w:rPr>
          <w:rFonts w:asciiTheme="majorBidi" w:hAnsiTheme="majorBidi" w:cstheme="majorBidi"/>
          <w:b/>
          <w:sz w:val="24"/>
        </w:rPr>
        <w:tab/>
      </w:r>
      <w:r w:rsidRPr="00CB0D5A">
        <w:rPr>
          <w:rFonts w:asciiTheme="majorBidi" w:hAnsiTheme="majorBidi" w:cstheme="majorBidi"/>
          <w:b/>
          <w:sz w:val="24"/>
        </w:rPr>
        <w:tab/>
      </w:r>
      <w:r w:rsidRPr="00CB0D5A">
        <w:rPr>
          <w:rFonts w:asciiTheme="majorBidi" w:hAnsiTheme="majorBidi" w:cstheme="majorBidi"/>
          <w:b/>
          <w:sz w:val="24"/>
        </w:rPr>
        <w:tab/>
      </w:r>
      <w:r w:rsidRPr="00CB0D5A">
        <w:rPr>
          <w:rFonts w:asciiTheme="majorBidi" w:hAnsiTheme="majorBidi" w:cstheme="majorBidi"/>
          <w:b/>
          <w:sz w:val="24"/>
        </w:rPr>
        <w:tab/>
      </w:r>
      <w:r w:rsidRPr="00CB0D5A">
        <w:rPr>
          <w:rFonts w:asciiTheme="majorBidi" w:hAnsiTheme="majorBidi" w:cstheme="majorBidi"/>
          <w:b/>
          <w:sz w:val="24"/>
        </w:rPr>
        <w:tab/>
      </w:r>
      <w:r w:rsidRPr="00CB0D5A">
        <w:rPr>
          <w:rFonts w:asciiTheme="majorBidi" w:hAnsiTheme="majorBidi" w:cstheme="majorBidi"/>
          <w:b/>
          <w:sz w:val="24"/>
        </w:rPr>
        <w:tab/>
        <w:t xml:space="preserve"> [</w:t>
      </w:r>
      <w:r w:rsidR="00CB0D5A" w:rsidRPr="00CB0D5A">
        <w:rPr>
          <w:rFonts w:asciiTheme="majorBidi" w:hAnsiTheme="majorBidi" w:cstheme="majorBidi"/>
          <w:b/>
          <w:sz w:val="24"/>
        </w:rPr>
        <w:t>CLO-3</w:t>
      </w:r>
      <w:r w:rsidRPr="00CB0D5A">
        <w:rPr>
          <w:rFonts w:asciiTheme="majorBidi" w:hAnsiTheme="majorBidi" w:cstheme="majorBidi"/>
          <w:b/>
          <w:sz w:val="24"/>
        </w:rPr>
        <w:t>]; Bloom Taxonomy Level: &lt;</w:t>
      </w:r>
      <w:r w:rsidRPr="00CB0D5A">
        <w:rPr>
          <w:rFonts w:asciiTheme="majorBidi" w:hAnsiTheme="majorBidi" w:cstheme="majorBidi"/>
          <w:b/>
          <w:i/>
          <w:sz w:val="24"/>
        </w:rPr>
        <w:t>Applying</w:t>
      </w:r>
      <w:r w:rsidRPr="00CB0D5A">
        <w:rPr>
          <w:rFonts w:asciiTheme="majorBidi" w:hAnsiTheme="majorBidi" w:cstheme="majorBidi"/>
          <w:b/>
          <w:sz w:val="24"/>
        </w:rPr>
        <w:t>&gt;</w:t>
      </w:r>
    </w:p>
    <w:p w14:paraId="454DEE05" w14:textId="77777777" w:rsidR="00CB0D5A" w:rsidRPr="00CB0D5A" w:rsidRDefault="00CB0D5A" w:rsidP="00CB0D5A">
      <w:pPr>
        <w:ind w:left="-900" w:right="-720"/>
        <w:rPr>
          <w:rFonts w:asciiTheme="majorBidi" w:hAnsiTheme="majorBidi" w:cstheme="majorBidi"/>
        </w:rPr>
      </w:pPr>
    </w:p>
    <w:p w14:paraId="1E1546BB" w14:textId="5A92326B" w:rsidR="004F4E99" w:rsidRPr="00CB0D5A" w:rsidRDefault="00CB0D5A" w:rsidP="00CB0D5A">
      <w:pPr>
        <w:ind w:left="-900" w:right="-720"/>
        <w:rPr>
          <w:rFonts w:asciiTheme="majorBidi" w:hAnsiTheme="majorBidi" w:cstheme="majorBidi"/>
          <w:b/>
          <w:sz w:val="28"/>
          <w:szCs w:val="24"/>
        </w:rPr>
      </w:pPr>
      <w:r w:rsidRPr="00CB0D5A">
        <w:rPr>
          <w:rFonts w:asciiTheme="majorBidi" w:hAnsiTheme="majorBidi" w:cstheme="majorBidi"/>
          <w:sz w:val="24"/>
          <w:szCs w:val="24"/>
        </w:rPr>
        <w:t>Develop an extensive test plan for your final year project</w:t>
      </w:r>
      <w:r w:rsidRPr="00CB0D5A">
        <w:rPr>
          <w:rFonts w:asciiTheme="majorBidi" w:hAnsiTheme="majorBidi" w:cstheme="majorBidi"/>
          <w:b/>
          <w:sz w:val="28"/>
          <w:szCs w:val="24"/>
        </w:rPr>
        <w:t>.</w:t>
      </w:r>
    </w:p>
    <w:p w14:paraId="44C2677D" w14:textId="01119542" w:rsidR="004F4E99" w:rsidRPr="00CB0D5A" w:rsidRDefault="004F4E99">
      <w:pPr>
        <w:rPr>
          <w:rFonts w:asciiTheme="majorBidi" w:hAnsiTheme="majorBidi" w:cstheme="majorBidi"/>
        </w:rPr>
      </w:pPr>
    </w:p>
    <w:p w14:paraId="1A97B921" w14:textId="7A4283CC" w:rsidR="004F4E99" w:rsidRPr="00CB0D5A" w:rsidRDefault="004F4E99">
      <w:pPr>
        <w:rPr>
          <w:rFonts w:asciiTheme="majorBidi" w:hAnsiTheme="majorBidi" w:cstheme="majorBidi"/>
        </w:rPr>
      </w:pPr>
    </w:p>
    <w:p w14:paraId="64C73200" w14:textId="20224B94" w:rsidR="004F4E99" w:rsidRPr="00CB0D5A" w:rsidRDefault="004F4E99">
      <w:pPr>
        <w:rPr>
          <w:rFonts w:asciiTheme="majorBidi" w:hAnsiTheme="majorBidi" w:cstheme="majorBidi"/>
        </w:rPr>
      </w:pPr>
    </w:p>
    <w:p w14:paraId="5EBA2004" w14:textId="0A355C35" w:rsidR="004F4E99" w:rsidRPr="00CB0D5A" w:rsidRDefault="004F4E99">
      <w:pPr>
        <w:rPr>
          <w:rFonts w:asciiTheme="majorBidi" w:hAnsiTheme="majorBidi" w:cstheme="majorBidi"/>
        </w:rPr>
      </w:pPr>
    </w:p>
    <w:p w14:paraId="3C1F0D35" w14:textId="3AF8EDB9" w:rsidR="004F4E99" w:rsidRPr="00CB0D5A" w:rsidRDefault="004F4E99">
      <w:pPr>
        <w:rPr>
          <w:rFonts w:asciiTheme="majorBidi" w:hAnsiTheme="majorBidi" w:cstheme="majorBidi"/>
        </w:rPr>
      </w:pPr>
    </w:p>
    <w:p w14:paraId="7AC4AA05" w14:textId="6748623A" w:rsidR="004F4E99" w:rsidRPr="00CB0D5A" w:rsidRDefault="004F4E99">
      <w:pPr>
        <w:rPr>
          <w:rFonts w:asciiTheme="majorBidi" w:hAnsiTheme="majorBidi" w:cstheme="majorBidi"/>
        </w:rPr>
      </w:pPr>
    </w:p>
    <w:p w14:paraId="5EED4B6C" w14:textId="6CE9045F" w:rsidR="004F4E99" w:rsidRPr="00CB0D5A" w:rsidRDefault="004F4E99">
      <w:pPr>
        <w:rPr>
          <w:rFonts w:asciiTheme="majorBidi" w:hAnsiTheme="majorBidi" w:cstheme="majorBidi"/>
        </w:rPr>
      </w:pPr>
    </w:p>
    <w:p w14:paraId="42599BBC" w14:textId="41A0584B" w:rsidR="004F4E99" w:rsidRPr="00CB0D5A" w:rsidRDefault="004F4E99">
      <w:pPr>
        <w:rPr>
          <w:rFonts w:asciiTheme="majorBidi" w:hAnsiTheme="majorBidi" w:cstheme="majorBidi"/>
        </w:rPr>
      </w:pPr>
    </w:p>
    <w:p w14:paraId="3F680CFD" w14:textId="79C7F159" w:rsidR="004F4E99" w:rsidRPr="00CB0D5A" w:rsidRDefault="004F4E99">
      <w:pPr>
        <w:rPr>
          <w:rFonts w:asciiTheme="majorBidi" w:hAnsiTheme="majorBidi" w:cstheme="majorBidi"/>
        </w:rPr>
      </w:pPr>
    </w:p>
    <w:p w14:paraId="0682EB55" w14:textId="4AD3C2A3" w:rsidR="004F4E99" w:rsidRPr="00CB0D5A" w:rsidRDefault="004F4E99">
      <w:pPr>
        <w:rPr>
          <w:rFonts w:asciiTheme="majorBidi" w:hAnsiTheme="majorBidi" w:cstheme="majorBidi"/>
        </w:rPr>
      </w:pPr>
    </w:p>
    <w:p w14:paraId="38DEB6CA" w14:textId="53173979" w:rsidR="004F4E99" w:rsidRPr="00CB0D5A" w:rsidRDefault="004F4E99">
      <w:pPr>
        <w:rPr>
          <w:rFonts w:asciiTheme="majorBidi" w:hAnsiTheme="majorBidi" w:cstheme="majorBidi"/>
        </w:rPr>
      </w:pPr>
    </w:p>
    <w:p w14:paraId="3D04CBD8" w14:textId="202528EF" w:rsidR="004F4E99" w:rsidRPr="00CB0D5A" w:rsidRDefault="004F4E99">
      <w:pPr>
        <w:rPr>
          <w:rFonts w:asciiTheme="majorBidi" w:hAnsiTheme="majorBidi" w:cstheme="majorBidi"/>
        </w:rPr>
      </w:pPr>
    </w:p>
    <w:p w14:paraId="4CA02D31" w14:textId="463E2A1E" w:rsidR="004F4E99" w:rsidRPr="00CB0D5A" w:rsidRDefault="004F4E99">
      <w:pPr>
        <w:rPr>
          <w:rFonts w:asciiTheme="majorBidi" w:hAnsiTheme="majorBidi" w:cstheme="majorBidi"/>
        </w:rPr>
      </w:pPr>
    </w:p>
    <w:p w14:paraId="59E2A7A0" w14:textId="3D8ACC2B" w:rsidR="004F4E99" w:rsidRPr="00CB0D5A" w:rsidRDefault="004F4E99">
      <w:pPr>
        <w:rPr>
          <w:rFonts w:asciiTheme="majorBidi" w:hAnsiTheme="majorBidi" w:cstheme="majorBidi"/>
        </w:rPr>
      </w:pPr>
    </w:p>
    <w:p w14:paraId="10C76178" w14:textId="4BF2F5E2" w:rsidR="004F4E99" w:rsidRPr="00CB0D5A" w:rsidRDefault="004F4E99">
      <w:pPr>
        <w:rPr>
          <w:rFonts w:asciiTheme="majorBidi" w:hAnsiTheme="majorBidi" w:cstheme="majorBidi"/>
        </w:rPr>
      </w:pPr>
    </w:p>
    <w:p w14:paraId="42CFCF45" w14:textId="394F60AF" w:rsidR="004F4E99" w:rsidRPr="00CB0D5A" w:rsidRDefault="004F4E99">
      <w:pPr>
        <w:rPr>
          <w:rFonts w:asciiTheme="majorBidi" w:hAnsiTheme="majorBidi" w:cstheme="majorBidi"/>
        </w:rPr>
      </w:pPr>
    </w:p>
    <w:p w14:paraId="353CF284" w14:textId="6F530A4F" w:rsidR="004F4E99" w:rsidRPr="00CB0D5A" w:rsidRDefault="004F4E99">
      <w:pPr>
        <w:rPr>
          <w:rFonts w:asciiTheme="majorBidi" w:hAnsiTheme="majorBidi" w:cstheme="majorBidi"/>
        </w:rPr>
      </w:pPr>
    </w:p>
    <w:p w14:paraId="5FBF75AE" w14:textId="4F126D26" w:rsidR="004F4E99" w:rsidRPr="00CB0D5A" w:rsidRDefault="004F4E99">
      <w:pPr>
        <w:rPr>
          <w:rFonts w:asciiTheme="majorBidi" w:hAnsiTheme="majorBidi" w:cstheme="majorBidi"/>
        </w:rPr>
      </w:pPr>
    </w:p>
    <w:p w14:paraId="10F23BF3" w14:textId="493D49E2" w:rsidR="004F4E99" w:rsidRPr="00CB0D5A" w:rsidRDefault="004F4E99">
      <w:pPr>
        <w:rPr>
          <w:rFonts w:asciiTheme="majorBidi" w:hAnsiTheme="majorBidi" w:cstheme="majorBidi"/>
        </w:rPr>
      </w:pPr>
    </w:p>
    <w:p w14:paraId="4F48403D" w14:textId="21D53589" w:rsidR="004F4E99" w:rsidRPr="00CB0D5A" w:rsidRDefault="004F4E99">
      <w:pPr>
        <w:rPr>
          <w:rFonts w:asciiTheme="majorBidi" w:hAnsiTheme="majorBidi" w:cstheme="majorBidi"/>
        </w:rPr>
      </w:pPr>
    </w:p>
    <w:p w14:paraId="0B73864A" w14:textId="5E5EDC00" w:rsidR="004F4E99" w:rsidRPr="00CB0D5A" w:rsidRDefault="004F4E99">
      <w:pPr>
        <w:rPr>
          <w:rFonts w:asciiTheme="majorBidi" w:hAnsiTheme="majorBidi" w:cstheme="majorBidi"/>
        </w:rPr>
      </w:pPr>
    </w:p>
    <w:p w14:paraId="782AD293" w14:textId="1DDD44CB" w:rsidR="004F4E99" w:rsidRPr="00CB0D5A" w:rsidRDefault="004F4E99">
      <w:pPr>
        <w:rPr>
          <w:rFonts w:asciiTheme="majorBidi" w:hAnsiTheme="majorBidi" w:cstheme="majorBidi"/>
        </w:rPr>
      </w:pPr>
    </w:p>
    <w:p w14:paraId="4CA4EF18" w14:textId="29496F38" w:rsidR="004F4E99" w:rsidRPr="00CB0D5A" w:rsidRDefault="004F4E99">
      <w:pPr>
        <w:rPr>
          <w:rFonts w:asciiTheme="majorBidi" w:hAnsiTheme="majorBidi" w:cstheme="majorBidi"/>
        </w:rPr>
      </w:pPr>
    </w:p>
    <w:p w14:paraId="013C8460" w14:textId="09AEFFDD" w:rsidR="004F4E99" w:rsidRPr="00CB0D5A" w:rsidRDefault="004F4E99">
      <w:pPr>
        <w:rPr>
          <w:rFonts w:asciiTheme="majorBidi" w:hAnsiTheme="majorBidi" w:cstheme="majorBidi"/>
        </w:rPr>
      </w:pPr>
    </w:p>
    <w:p w14:paraId="199A827A" w14:textId="5CE8AEB1" w:rsidR="004F4E99" w:rsidRPr="00CB0D5A" w:rsidRDefault="004F4E99">
      <w:pPr>
        <w:rPr>
          <w:rFonts w:asciiTheme="majorBidi" w:hAnsiTheme="majorBidi" w:cstheme="majorBidi"/>
        </w:rPr>
      </w:pPr>
    </w:p>
    <w:p w14:paraId="6582B29C" w14:textId="620B039B" w:rsidR="004F4E99" w:rsidRPr="00CB0D5A" w:rsidRDefault="004F4E99">
      <w:pPr>
        <w:rPr>
          <w:rFonts w:asciiTheme="majorBidi" w:hAnsiTheme="majorBidi" w:cstheme="majorBidi"/>
        </w:rPr>
      </w:pPr>
    </w:p>
    <w:p w14:paraId="5B963197" w14:textId="65C6B4C7" w:rsidR="004F4E99" w:rsidRPr="00CB0D5A" w:rsidRDefault="004F4E99">
      <w:pPr>
        <w:rPr>
          <w:rFonts w:asciiTheme="majorBidi" w:hAnsiTheme="majorBidi" w:cstheme="majorBidi"/>
        </w:rPr>
      </w:pPr>
    </w:p>
    <w:p w14:paraId="13122C75" w14:textId="3B404924" w:rsidR="004F4E99" w:rsidRPr="00CB0D5A" w:rsidRDefault="004F4E99">
      <w:pPr>
        <w:rPr>
          <w:rFonts w:asciiTheme="majorBidi" w:hAnsiTheme="majorBidi" w:cstheme="majorBidi"/>
        </w:rPr>
      </w:pPr>
    </w:p>
    <w:p w14:paraId="2C42AC3E" w14:textId="4908A71E" w:rsidR="004F4E99" w:rsidRPr="00CB0D5A" w:rsidRDefault="004F4E99">
      <w:pPr>
        <w:rPr>
          <w:rFonts w:asciiTheme="majorBidi" w:hAnsiTheme="majorBidi" w:cstheme="majorBidi"/>
        </w:rPr>
      </w:pPr>
    </w:p>
    <w:p w14:paraId="6BFFF5F3" w14:textId="558B5321" w:rsidR="004F4E99" w:rsidRPr="00CB0D5A" w:rsidRDefault="004F4E99">
      <w:pPr>
        <w:rPr>
          <w:rFonts w:asciiTheme="majorBidi" w:hAnsiTheme="majorBidi" w:cstheme="majorBidi"/>
        </w:rPr>
      </w:pPr>
    </w:p>
    <w:sdt>
      <w:sdtPr>
        <w:rPr>
          <w:rFonts w:asciiTheme="majorBidi" w:hAnsiTheme="majorBidi"/>
        </w:rPr>
        <w:id w:val="140707950"/>
        <w:docPartObj>
          <w:docPartGallery w:val="Table of Contents"/>
          <w:docPartUnique/>
        </w:docPartObj>
      </w:sdtPr>
      <w:sdtEndPr>
        <w:rPr>
          <w:rFonts w:eastAsia="Arial"/>
          <w:color w:val="auto"/>
          <w:sz w:val="22"/>
          <w:szCs w:val="22"/>
          <w:lang w:val="en" w:bidi="ur-PK"/>
        </w:rPr>
      </w:sdtEndPr>
      <w:sdtContent>
        <w:p w14:paraId="7E86D029" w14:textId="75D84090" w:rsidR="00CB0D5A" w:rsidRPr="00CB0D5A" w:rsidRDefault="00CB0D5A">
          <w:pPr>
            <w:pStyle w:val="TOCHeading"/>
            <w:rPr>
              <w:rFonts w:asciiTheme="majorBidi" w:hAnsiTheme="majorBidi"/>
            </w:rPr>
          </w:pPr>
          <w:r w:rsidRPr="00CB0D5A">
            <w:rPr>
              <w:rFonts w:asciiTheme="majorBidi" w:hAnsiTheme="majorBidi"/>
            </w:rPr>
            <w:t>Contents</w:t>
          </w:r>
        </w:p>
        <w:p w14:paraId="0CC8A3A3" w14:textId="33D25240" w:rsidR="00CB0D5A" w:rsidRPr="00CB0D5A" w:rsidRDefault="00CB0D5A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r w:rsidRPr="00CB0D5A">
            <w:rPr>
              <w:rFonts w:asciiTheme="majorBidi" w:hAnsiTheme="majorBidi" w:cstheme="majorBidi"/>
            </w:rPr>
            <w:fldChar w:fldCharType="begin"/>
          </w:r>
          <w:r w:rsidRPr="00CB0D5A">
            <w:rPr>
              <w:rFonts w:asciiTheme="majorBidi" w:hAnsiTheme="majorBidi" w:cstheme="majorBidi"/>
            </w:rPr>
            <w:instrText xml:space="preserve"> TOC \o "1-3" \h \z \u </w:instrText>
          </w:r>
          <w:r w:rsidRPr="00CB0D5A">
            <w:rPr>
              <w:rFonts w:asciiTheme="majorBidi" w:hAnsiTheme="majorBidi" w:cstheme="majorBidi"/>
            </w:rPr>
            <w:fldChar w:fldCharType="separate"/>
          </w:r>
          <w:hyperlink w:anchor="_Toc197891909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Timber Trails Testing Test Plan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_Toc197891909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083A66C1" w14:textId="3515A3C1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0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Test Plan Identifier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_Toc197891910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4384B8FA" w14:textId="71CA647B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1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Introduction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_Toc197891911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55B937DE" w14:textId="7EA79BD9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2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Test Items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_Toc197891912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3DA132D0" w14:textId="0F7179A0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3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Features to Be Tested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_Toc197891913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6C27365E" w14:textId="167500EA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4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Features Not To Be Tested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_Toc197891914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375DA810" w14:textId="15CA9695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5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Approach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_Toc197891915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1F0547A7" w14:textId="43DFF883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6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Item Pass/Fail Criteria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_Toc197891916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289AA357" w14:textId="735D48CE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7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Suspension Criteria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_Toc197891917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4F7919FF" w14:textId="2608441F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8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Test Deliverables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_Toc197891918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73E719DC" w14:textId="3A5670DF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19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Testing Tasks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_Toc197891919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03D7FF0B" w14:textId="05211DB6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20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Environmental Needs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_Toc197891920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105FEEB0" w14:textId="03B476A5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21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Responsibilities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_Toc197891921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4B54976D" w14:textId="344A72B1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22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Staffing And Training Needs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_Toc197891922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07420100" w14:textId="5F2FE76F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23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Schedule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_Toc197891923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0A2D0CA8" w14:textId="4CC2351B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24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Risks And Contingencies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_Toc197891924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7D4B5096" w14:textId="21932F1C" w:rsidR="00CB0D5A" w:rsidRPr="00CB0D5A" w:rsidRDefault="00CB0D5A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lang w:val="en-US"/>
            </w:rPr>
          </w:pPr>
          <w:hyperlink w:anchor="_Toc197891925" w:history="1">
            <w:r w:rsidRPr="00CB0D5A">
              <w:rPr>
                <w:rStyle w:val="Hyperlink"/>
                <w:rFonts w:asciiTheme="majorBidi" w:hAnsiTheme="majorBidi" w:cstheme="majorBidi"/>
                <w:noProof/>
              </w:rPr>
              <w:t>Approvals</w:t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CB0D5A">
              <w:rPr>
                <w:rFonts w:asciiTheme="majorBidi" w:hAnsiTheme="majorBidi" w:cstheme="majorBidi"/>
                <w:noProof/>
                <w:webHidden/>
              </w:rPr>
              <w:instrText xml:space="preserve"> PAGEREF _Toc197891925 \h </w:instrTex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19062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B0D5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14ECBC38" w14:textId="31787975" w:rsidR="00CB0D5A" w:rsidRPr="00CB0D5A" w:rsidRDefault="00CB0D5A">
          <w:pPr>
            <w:rPr>
              <w:rFonts w:asciiTheme="majorBidi" w:hAnsiTheme="majorBidi" w:cstheme="majorBidi"/>
            </w:rPr>
          </w:pPr>
          <w:r w:rsidRPr="00CB0D5A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5D00E989" w14:textId="60ACC099" w:rsidR="004F4E99" w:rsidRPr="00CB0D5A" w:rsidRDefault="004F4E99">
      <w:pPr>
        <w:rPr>
          <w:rFonts w:asciiTheme="majorBidi" w:hAnsiTheme="majorBidi" w:cstheme="majorBidi"/>
        </w:rPr>
      </w:pPr>
    </w:p>
    <w:p w14:paraId="5E658805" w14:textId="485BC268" w:rsidR="004F4E99" w:rsidRPr="00CB0D5A" w:rsidRDefault="004F4E99">
      <w:pPr>
        <w:rPr>
          <w:rFonts w:asciiTheme="majorBidi" w:hAnsiTheme="majorBidi" w:cstheme="majorBidi"/>
        </w:rPr>
      </w:pPr>
    </w:p>
    <w:p w14:paraId="033DECB3" w14:textId="02FC5E1C" w:rsidR="004F4E99" w:rsidRPr="00CB0D5A" w:rsidRDefault="004F4E99">
      <w:pPr>
        <w:rPr>
          <w:rFonts w:asciiTheme="majorBidi" w:hAnsiTheme="majorBidi" w:cstheme="majorBidi"/>
        </w:rPr>
      </w:pPr>
    </w:p>
    <w:p w14:paraId="26B2FFBC" w14:textId="51A4CDE6" w:rsidR="004F4E99" w:rsidRPr="00CB0D5A" w:rsidRDefault="004F4E99">
      <w:pPr>
        <w:rPr>
          <w:rFonts w:asciiTheme="majorBidi" w:hAnsiTheme="majorBidi" w:cstheme="majorBidi"/>
        </w:rPr>
      </w:pPr>
    </w:p>
    <w:p w14:paraId="3A7BD3FC" w14:textId="641E3186" w:rsidR="004F4E99" w:rsidRPr="00CB0D5A" w:rsidRDefault="004F4E99">
      <w:pPr>
        <w:rPr>
          <w:rFonts w:asciiTheme="majorBidi" w:hAnsiTheme="majorBidi" w:cstheme="majorBidi"/>
        </w:rPr>
      </w:pPr>
    </w:p>
    <w:p w14:paraId="755EDD62" w14:textId="40E92897" w:rsidR="004F4E99" w:rsidRPr="00CB0D5A" w:rsidRDefault="004F4E99">
      <w:pPr>
        <w:rPr>
          <w:rFonts w:asciiTheme="majorBidi" w:hAnsiTheme="majorBidi" w:cstheme="majorBidi"/>
        </w:rPr>
      </w:pPr>
    </w:p>
    <w:p w14:paraId="4BC6FFD9" w14:textId="5E8D715F" w:rsidR="004F4E99" w:rsidRPr="00CB0D5A" w:rsidRDefault="004F4E99">
      <w:pPr>
        <w:rPr>
          <w:rFonts w:asciiTheme="majorBidi" w:hAnsiTheme="majorBidi" w:cstheme="majorBidi"/>
        </w:rPr>
      </w:pPr>
    </w:p>
    <w:p w14:paraId="734327FE" w14:textId="31C4A901" w:rsidR="004F4E99" w:rsidRPr="00CB0D5A" w:rsidRDefault="004F4E99">
      <w:pPr>
        <w:rPr>
          <w:rFonts w:asciiTheme="majorBidi" w:hAnsiTheme="majorBidi" w:cstheme="majorBidi"/>
        </w:rPr>
      </w:pPr>
    </w:p>
    <w:p w14:paraId="609469EC" w14:textId="51C79264" w:rsidR="004F4E99" w:rsidRPr="00CB0D5A" w:rsidRDefault="004F4E99">
      <w:pPr>
        <w:rPr>
          <w:rFonts w:asciiTheme="majorBidi" w:hAnsiTheme="majorBidi" w:cstheme="majorBidi"/>
        </w:rPr>
      </w:pPr>
    </w:p>
    <w:p w14:paraId="7047DA65" w14:textId="7835F4B2" w:rsidR="004F4E99" w:rsidRPr="00CB0D5A" w:rsidRDefault="004F4E99">
      <w:pPr>
        <w:rPr>
          <w:rFonts w:asciiTheme="majorBidi" w:hAnsiTheme="majorBidi" w:cstheme="majorBidi"/>
        </w:rPr>
      </w:pPr>
    </w:p>
    <w:p w14:paraId="671E917C" w14:textId="67129B20" w:rsidR="004F4E99" w:rsidRPr="00CB0D5A" w:rsidRDefault="004F4E99">
      <w:pPr>
        <w:rPr>
          <w:rFonts w:asciiTheme="majorBidi" w:hAnsiTheme="majorBidi" w:cstheme="majorBidi"/>
        </w:rPr>
      </w:pPr>
    </w:p>
    <w:p w14:paraId="4FD60852" w14:textId="77777777" w:rsidR="004F4E99" w:rsidRPr="00CB0D5A" w:rsidRDefault="004F4E99">
      <w:pP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br w:type="page"/>
      </w:r>
      <w:bookmarkStart w:id="0" w:name="_GoBack"/>
      <w:bookmarkEnd w:id="0"/>
    </w:p>
    <w:p w14:paraId="24CCFCFF" w14:textId="77777777" w:rsidR="004F4E99" w:rsidRPr="00CB0D5A" w:rsidRDefault="004F4E99">
      <w:pPr>
        <w:rPr>
          <w:rFonts w:asciiTheme="majorBidi" w:hAnsiTheme="majorBidi" w:cstheme="majorBidi"/>
        </w:rPr>
      </w:pPr>
    </w:p>
    <w:p w14:paraId="00000001" w14:textId="7585BB43" w:rsidR="004679B5" w:rsidRPr="00CB0D5A" w:rsidRDefault="007570D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1" w:name="_Toc197891532"/>
      <w:bookmarkStart w:id="2" w:name="_Toc197891909"/>
      <w:r w:rsidRPr="00CB0D5A">
        <w:rPr>
          <w:rFonts w:asciiTheme="majorBidi" w:hAnsiTheme="majorBidi" w:cstheme="majorBidi"/>
          <w:b/>
          <w:bCs/>
        </w:rPr>
        <w:t>Timber Trails</w:t>
      </w:r>
      <w:r w:rsidR="0057106A" w:rsidRPr="00CB0D5A">
        <w:rPr>
          <w:rFonts w:asciiTheme="majorBidi" w:hAnsiTheme="majorBidi" w:cstheme="majorBidi"/>
          <w:b/>
          <w:bCs/>
        </w:rPr>
        <w:t xml:space="preserve"> Testing Test Plan</w:t>
      </w:r>
      <w:bookmarkEnd w:id="1"/>
      <w:bookmarkEnd w:id="2"/>
    </w:p>
    <w:p w14:paraId="00000002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03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3" w:name="_de8ureixwjhx" w:colFirst="0" w:colLast="0"/>
      <w:bookmarkStart w:id="4" w:name="_Toc197891533"/>
      <w:bookmarkStart w:id="5" w:name="_Toc197891910"/>
      <w:bookmarkEnd w:id="3"/>
      <w:r w:rsidRPr="00CB0D5A">
        <w:rPr>
          <w:rFonts w:asciiTheme="majorBidi" w:hAnsiTheme="majorBidi" w:cstheme="majorBidi"/>
          <w:b/>
          <w:bCs/>
        </w:rPr>
        <w:t>Test Plan Identifier</w:t>
      </w:r>
      <w:bookmarkEnd w:id="4"/>
      <w:bookmarkEnd w:id="5"/>
    </w:p>
    <w:p w14:paraId="00000004" w14:textId="3781B4F4" w:rsidR="004679B5" w:rsidRPr="00CB0D5A" w:rsidRDefault="007570D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Timber Trails TP_2</w:t>
      </w:r>
      <w:r w:rsidR="0057106A" w:rsidRPr="00CB0D5A">
        <w:rPr>
          <w:rFonts w:asciiTheme="majorBidi" w:hAnsiTheme="majorBidi" w:cstheme="majorBidi"/>
        </w:rPr>
        <w:t>.0</w:t>
      </w:r>
    </w:p>
    <w:p w14:paraId="00000005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09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6" w:name="_o7zk0mx9pdu" w:colFirst="0" w:colLast="0"/>
      <w:bookmarkStart w:id="7" w:name="_d9xduoeciv6e" w:colFirst="0" w:colLast="0"/>
      <w:bookmarkStart w:id="8" w:name="_Toc197891534"/>
      <w:bookmarkStart w:id="9" w:name="_Toc197891911"/>
      <w:bookmarkEnd w:id="6"/>
      <w:bookmarkEnd w:id="7"/>
      <w:r w:rsidRPr="00CB0D5A">
        <w:rPr>
          <w:rFonts w:asciiTheme="majorBidi" w:hAnsiTheme="majorBidi" w:cstheme="majorBidi"/>
          <w:b/>
          <w:bCs/>
        </w:rPr>
        <w:t>Introduction</w:t>
      </w:r>
      <w:bookmarkEnd w:id="8"/>
      <w:bookmarkEnd w:id="9"/>
    </w:p>
    <w:p w14:paraId="0000000A" w14:textId="43FCCFFF" w:rsidR="004679B5" w:rsidRPr="00CB0D5A" w:rsidRDefault="0057106A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This tes</w:t>
      </w:r>
      <w:r w:rsidR="007570D0" w:rsidRPr="00CB0D5A">
        <w:rPr>
          <w:rFonts w:asciiTheme="majorBidi" w:hAnsiTheme="majorBidi" w:cstheme="majorBidi"/>
        </w:rPr>
        <w:t>t plan for game</w:t>
      </w:r>
      <w:r w:rsidRPr="00CB0D5A">
        <w:rPr>
          <w:rFonts w:asciiTheme="majorBidi" w:hAnsiTheme="majorBidi" w:cstheme="majorBidi"/>
        </w:rPr>
        <w:t xml:space="preserve"> testing supports the following objectives:</w:t>
      </w:r>
    </w:p>
    <w:p w14:paraId="0000000B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0C" w14:textId="71029558" w:rsidR="004679B5" w:rsidRPr="00CB0D5A" w:rsidRDefault="007570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Identify major deliverable items to be testing in zone 2</w:t>
      </w:r>
    </w:p>
    <w:p w14:paraId="0000000D" w14:textId="07E67E7D" w:rsidR="004679B5" w:rsidRPr="00CB0D5A" w:rsidRDefault="005710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To commun</w:t>
      </w:r>
      <w:r w:rsidR="007570D0" w:rsidRPr="00CB0D5A">
        <w:rPr>
          <w:rFonts w:asciiTheme="majorBidi" w:hAnsiTheme="majorBidi" w:cstheme="majorBidi"/>
        </w:rPr>
        <w:t>icate to the responsible member for</w:t>
      </w:r>
      <w:r w:rsidRPr="00CB0D5A">
        <w:rPr>
          <w:rFonts w:asciiTheme="majorBidi" w:hAnsiTheme="majorBidi" w:cstheme="majorBidi"/>
        </w:rPr>
        <w:t xml:space="preserve"> the items to be tested, set expectations around schedule, and define environmental needs.</w:t>
      </w:r>
    </w:p>
    <w:p w14:paraId="0000000E" w14:textId="77777777" w:rsidR="004679B5" w:rsidRPr="00CB0D5A" w:rsidRDefault="005710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To define how the tests will be conducted.</w:t>
      </w:r>
    </w:p>
    <w:p w14:paraId="0000000F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10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10" w:name="_7iqu1j5oktwc" w:colFirst="0" w:colLast="0"/>
      <w:bookmarkStart w:id="11" w:name="_Toc197891535"/>
      <w:bookmarkStart w:id="12" w:name="_Toc197891912"/>
      <w:bookmarkEnd w:id="10"/>
      <w:r w:rsidRPr="00CB0D5A">
        <w:rPr>
          <w:rFonts w:asciiTheme="majorBidi" w:hAnsiTheme="majorBidi" w:cstheme="majorBidi"/>
          <w:b/>
          <w:bCs/>
        </w:rPr>
        <w:t>Test Items</w:t>
      </w:r>
      <w:bookmarkEnd w:id="11"/>
      <w:bookmarkEnd w:id="12"/>
    </w:p>
    <w:p w14:paraId="1701E46D" w14:textId="77777777" w:rsid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 xml:space="preserve">The systems to be tested include the </w:t>
      </w:r>
      <w:r w:rsidR="007570D0" w:rsidRPr="00CB0D5A">
        <w:rPr>
          <w:rFonts w:asciiTheme="majorBidi" w:hAnsiTheme="majorBidi" w:cstheme="majorBidi"/>
        </w:rPr>
        <w:t>player controller</w:t>
      </w:r>
      <w:r w:rsidRPr="00CB0D5A">
        <w:rPr>
          <w:rFonts w:asciiTheme="majorBidi" w:hAnsiTheme="majorBidi" w:cstheme="majorBidi"/>
        </w:rPr>
        <w:t xml:space="preserve"> along with the </w:t>
      </w:r>
      <w:r w:rsidR="007570D0" w:rsidRPr="00CB0D5A">
        <w:rPr>
          <w:rFonts w:asciiTheme="majorBidi" w:hAnsiTheme="majorBidi" w:cstheme="majorBidi"/>
        </w:rPr>
        <w:t>character customization screen</w:t>
      </w:r>
      <w:r w:rsidR="00CB0D5A">
        <w:rPr>
          <w:rFonts w:asciiTheme="majorBidi" w:hAnsiTheme="majorBidi" w:cstheme="majorBidi"/>
        </w:rPr>
        <w:t>.</w:t>
      </w:r>
    </w:p>
    <w:p w14:paraId="00000011" w14:textId="6D1D458B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 xml:space="preserve">These systems should be tested in the latest </w:t>
      </w:r>
      <w:r w:rsidR="007570D0" w:rsidRPr="00CB0D5A">
        <w:rPr>
          <w:rFonts w:asciiTheme="majorBidi" w:hAnsiTheme="majorBidi" w:cstheme="majorBidi"/>
        </w:rPr>
        <w:t>version of Unity Engine.</w:t>
      </w:r>
    </w:p>
    <w:p w14:paraId="00000012" w14:textId="77777777" w:rsidR="004679B5" w:rsidRPr="00CB0D5A" w:rsidRDefault="004679B5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</w:p>
    <w:p w14:paraId="00000013" w14:textId="003972FC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The systems should be tested o</w:t>
      </w:r>
      <w:r w:rsidR="007570D0" w:rsidRPr="00CB0D5A">
        <w:rPr>
          <w:rFonts w:asciiTheme="majorBidi" w:hAnsiTheme="majorBidi" w:cstheme="majorBidi"/>
        </w:rPr>
        <w:t>n both Windows 10 and 11</w:t>
      </w:r>
      <w:r w:rsidRPr="00CB0D5A">
        <w:rPr>
          <w:rFonts w:asciiTheme="majorBidi" w:hAnsiTheme="majorBidi" w:cstheme="majorBidi"/>
        </w:rPr>
        <w:t>.</w:t>
      </w:r>
    </w:p>
    <w:p w14:paraId="00000014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15" w14:textId="60ACB0FC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13" w:name="_5vgv5gymv5v0" w:colFirst="0" w:colLast="0"/>
      <w:bookmarkStart w:id="14" w:name="_Toc197891536"/>
      <w:bookmarkStart w:id="15" w:name="_Toc197891913"/>
      <w:bookmarkEnd w:id="13"/>
      <w:r w:rsidRPr="00CB0D5A">
        <w:rPr>
          <w:rFonts w:asciiTheme="majorBidi" w:hAnsiTheme="majorBidi" w:cstheme="majorBidi"/>
          <w:b/>
          <w:bCs/>
        </w:rPr>
        <w:t xml:space="preserve">Features </w:t>
      </w:r>
      <w:proofErr w:type="gramStart"/>
      <w:r w:rsidR="0068043F">
        <w:rPr>
          <w:rFonts w:asciiTheme="majorBidi" w:hAnsiTheme="majorBidi" w:cstheme="majorBidi"/>
          <w:b/>
          <w:bCs/>
        </w:rPr>
        <w:t>T</w:t>
      </w:r>
      <w:r w:rsidR="00932B74" w:rsidRPr="00CB0D5A">
        <w:rPr>
          <w:rFonts w:asciiTheme="majorBidi" w:hAnsiTheme="majorBidi" w:cstheme="majorBidi"/>
          <w:b/>
          <w:bCs/>
        </w:rPr>
        <w:t>o</w:t>
      </w:r>
      <w:proofErr w:type="gramEnd"/>
      <w:r w:rsidRPr="00CB0D5A">
        <w:rPr>
          <w:rFonts w:asciiTheme="majorBidi" w:hAnsiTheme="majorBidi" w:cstheme="majorBidi"/>
          <w:b/>
          <w:bCs/>
        </w:rPr>
        <w:t xml:space="preserve"> Be Tested</w:t>
      </w:r>
      <w:bookmarkEnd w:id="14"/>
      <w:bookmarkEnd w:id="15"/>
    </w:p>
    <w:p w14:paraId="00000016" w14:textId="77777777" w:rsidR="004679B5" w:rsidRPr="00CB0D5A" w:rsidRDefault="0057106A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Featur</w:t>
      </w:r>
      <w:r w:rsidRPr="00CB0D5A">
        <w:rPr>
          <w:rFonts w:asciiTheme="majorBidi" w:hAnsiTheme="majorBidi" w:cstheme="majorBidi"/>
        </w:rPr>
        <w:t>es to be tested include the following:</w:t>
      </w:r>
    </w:p>
    <w:p w14:paraId="00000017" w14:textId="53C8403B" w:rsidR="004679B5" w:rsidRPr="00CB0D5A" w:rsidRDefault="0057106A" w:rsidP="007570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 xml:space="preserve">As a </w:t>
      </w:r>
      <w:r w:rsidR="007570D0" w:rsidRPr="00CB0D5A">
        <w:rPr>
          <w:rFonts w:asciiTheme="majorBidi" w:hAnsiTheme="majorBidi" w:cstheme="majorBidi"/>
        </w:rPr>
        <w:t>player, navigate to the main menu</w:t>
      </w:r>
    </w:p>
    <w:p w14:paraId="00000018" w14:textId="13A7CB21" w:rsidR="004679B5" w:rsidRPr="00CB0D5A" w:rsidRDefault="005710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</w:t>
      </w:r>
      <w:r w:rsidR="007570D0" w:rsidRPr="00CB0D5A">
        <w:rPr>
          <w:rFonts w:asciiTheme="majorBidi" w:hAnsiTheme="majorBidi" w:cstheme="majorBidi"/>
        </w:rPr>
        <w:t xml:space="preserve"> a player, choose settings menu under main menu</w:t>
      </w:r>
    </w:p>
    <w:p w14:paraId="00000019" w14:textId="40ACB8A6" w:rsidR="004679B5" w:rsidRPr="00CB0D5A" w:rsidRDefault="007570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</w:t>
      </w:r>
      <w:r w:rsidR="0057106A" w:rsidRPr="00CB0D5A">
        <w:rPr>
          <w:rFonts w:asciiTheme="majorBidi" w:hAnsiTheme="majorBidi" w:cstheme="majorBidi"/>
        </w:rPr>
        <w:t>,</w:t>
      </w:r>
      <w:r w:rsidRPr="00CB0D5A">
        <w:rPr>
          <w:rFonts w:asciiTheme="majorBidi" w:hAnsiTheme="majorBidi" w:cstheme="majorBidi"/>
        </w:rPr>
        <w:t xml:space="preserve"> apply sound setting</w:t>
      </w:r>
    </w:p>
    <w:p w14:paraId="0000001A" w14:textId="74B90BAC" w:rsidR="004679B5" w:rsidRPr="00CB0D5A" w:rsidRDefault="007570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player, choose help option</w:t>
      </w:r>
    </w:p>
    <w:p w14:paraId="0000001B" w14:textId="2B746F7B" w:rsidR="004679B5" w:rsidRPr="00CB0D5A" w:rsidRDefault="007570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player, select character customization option</w:t>
      </w:r>
    </w:p>
    <w:p w14:paraId="0000001C" w14:textId="37EB2A31" w:rsidR="004679B5" w:rsidRPr="00CB0D5A" w:rsidRDefault="005710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</w:t>
      </w:r>
      <w:r w:rsidR="007570D0" w:rsidRPr="00CB0D5A">
        <w:rPr>
          <w:rFonts w:asciiTheme="majorBidi" w:hAnsiTheme="majorBidi" w:cstheme="majorBidi"/>
        </w:rPr>
        <w:t>s a player, choose desired character</w:t>
      </w:r>
    </w:p>
    <w:p w14:paraId="0000001D" w14:textId="2B78521A" w:rsidR="004679B5" w:rsidRPr="00CB0D5A" w:rsidRDefault="007570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player, customize the player in customization screen</w:t>
      </w:r>
    </w:p>
    <w:p w14:paraId="0000001E" w14:textId="4D7D2A0E" w:rsidR="004679B5" w:rsidRPr="00CB0D5A" w:rsidRDefault="007570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player, apply the settings and go to zone 1</w:t>
      </w:r>
    </w:p>
    <w:p w14:paraId="0000001F" w14:textId="5FB1887C" w:rsidR="004679B5" w:rsidRPr="00CB0D5A" w:rsidRDefault="0057106A" w:rsidP="007570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</w:t>
      </w:r>
      <w:r w:rsidR="007570D0" w:rsidRPr="00CB0D5A">
        <w:rPr>
          <w:rFonts w:asciiTheme="majorBidi" w:hAnsiTheme="majorBidi" w:cstheme="majorBidi"/>
        </w:rPr>
        <w:t>s a player, adjust zone 1 settings including volume, player speed, light</w:t>
      </w:r>
    </w:p>
    <w:p w14:paraId="00000020" w14:textId="67076144" w:rsidR="004679B5" w:rsidRPr="00CB0D5A" w:rsidRDefault="007570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</w:t>
      </w:r>
      <w:r w:rsidR="00932B74" w:rsidRPr="00CB0D5A">
        <w:rPr>
          <w:rFonts w:asciiTheme="majorBidi" w:hAnsiTheme="majorBidi" w:cstheme="majorBidi"/>
        </w:rPr>
        <w:t xml:space="preserve"> a player, kill enemies within given ammo</w:t>
      </w:r>
    </w:p>
    <w:p w14:paraId="00000021" w14:textId="2EB35C2F" w:rsidR="004679B5" w:rsidRPr="00CB0D5A" w:rsidRDefault="00932B74" w:rsidP="00932B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player, complete zone 1 mini challenges</w:t>
      </w:r>
    </w:p>
    <w:p w14:paraId="00000022" w14:textId="31E446A6" w:rsidR="004679B5" w:rsidRPr="00CB0D5A" w:rsidRDefault="00932B74" w:rsidP="00932B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player, check progress of zone 1</w:t>
      </w:r>
    </w:p>
    <w:p w14:paraId="00000023" w14:textId="1D772466" w:rsidR="004679B5" w:rsidRPr="00CB0D5A" w:rsidRDefault="00932B74" w:rsidP="00932B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player, go to zone 2 after completing all challenges</w:t>
      </w:r>
    </w:p>
    <w:p w14:paraId="00000024" w14:textId="7EBC2B93" w:rsidR="004679B5" w:rsidRPr="00CB0D5A" w:rsidRDefault="00932B74" w:rsidP="00932B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player, adjust settings of zone 2</w:t>
      </w:r>
    </w:p>
    <w:p w14:paraId="00000025" w14:textId="13E0B465" w:rsidR="004679B5" w:rsidRPr="00CB0D5A" w:rsidRDefault="00932B74" w:rsidP="00932B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lastRenderedPageBreak/>
        <w:t>As a player</w:t>
      </w:r>
      <w:r w:rsidR="0057106A" w:rsidRPr="00CB0D5A">
        <w:rPr>
          <w:rFonts w:asciiTheme="majorBidi" w:hAnsiTheme="majorBidi" w:cstheme="majorBidi"/>
        </w:rPr>
        <w:t>, validating in-stock/out-of-stock</w:t>
      </w:r>
    </w:p>
    <w:p w14:paraId="5213FF76" w14:textId="5CF577DE" w:rsidR="00932B74" w:rsidRPr="00CB0D5A" w:rsidRDefault="00932B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 player, complete zone 2 mini-challenges and kill zombies</w:t>
      </w:r>
    </w:p>
    <w:p w14:paraId="500461BB" w14:textId="447F7A97" w:rsidR="00932B74" w:rsidRPr="00CB0D5A" w:rsidRDefault="00932B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an admin, adjust maximum target puzzle pieces to be collected</w:t>
      </w:r>
    </w:p>
    <w:p w14:paraId="698ED9CE" w14:textId="527878E5" w:rsidR="00932B74" w:rsidRPr="00CB0D5A" w:rsidRDefault="00932B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As an admin, adjust target score for zone 2</w:t>
      </w:r>
    </w:p>
    <w:p w14:paraId="00000026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27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16" w:name="_1860heko795n" w:colFirst="0" w:colLast="0"/>
      <w:bookmarkStart w:id="17" w:name="_Toc197891537"/>
      <w:bookmarkStart w:id="18" w:name="_Toc197891914"/>
      <w:bookmarkEnd w:id="16"/>
      <w:r w:rsidRPr="00CB0D5A">
        <w:rPr>
          <w:rFonts w:asciiTheme="majorBidi" w:hAnsiTheme="majorBidi" w:cstheme="majorBidi"/>
          <w:b/>
          <w:bCs/>
        </w:rPr>
        <w:t>Features Not To Be Tested</w:t>
      </w:r>
      <w:bookmarkEnd w:id="17"/>
      <w:bookmarkEnd w:id="18"/>
    </w:p>
    <w:p w14:paraId="00000028" w14:textId="0192D53B" w:rsidR="004679B5" w:rsidRPr="00CB0D5A" w:rsidRDefault="00565886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Zone 3 which is not integrated with completed zones, so it will be tested separately (unit testing) but no integration testing will be perform yet</w:t>
      </w:r>
    </w:p>
    <w:p w14:paraId="00000029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2A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19" w:name="_ari4d7g27v8q" w:colFirst="0" w:colLast="0"/>
      <w:bookmarkStart w:id="20" w:name="_Toc197891538"/>
      <w:bookmarkStart w:id="21" w:name="_Toc197891915"/>
      <w:bookmarkEnd w:id="19"/>
      <w:r w:rsidRPr="00CB0D5A">
        <w:rPr>
          <w:rFonts w:asciiTheme="majorBidi" w:hAnsiTheme="majorBidi" w:cstheme="majorBidi"/>
          <w:b/>
          <w:bCs/>
        </w:rPr>
        <w:t>Approach</w:t>
      </w:r>
      <w:bookmarkEnd w:id="20"/>
      <w:bookmarkEnd w:id="21"/>
    </w:p>
    <w:p w14:paraId="0000002B" w14:textId="4453AE82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Tests will be conducted per the documente</w:t>
      </w:r>
      <w:r w:rsidR="00565886" w:rsidRPr="00CB0D5A">
        <w:rPr>
          <w:rFonts w:asciiTheme="majorBidi" w:hAnsiTheme="majorBidi" w:cstheme="majorBidi"/>
        </w:rPr>
        <w:t>d test cases stored in Test Lodge</w:t>
      </w:r>
      <w:r w:rsidRPr="00CB0D5A">
        <w:rPr>
          <w:rFonts w:asciiTheme="majorBidi" w:hAnsiTheme="majorBidi" w:cstheme="majorBidi"/>
        </w:rPr>
        <w:t>. The test manager will create test runs for each tester</w:t>
      </w:r>
      <w:r w:rsidRPr="00CB0D5A">
        <w:rPr>
          <w:rFonts w:asciiTheme="majorBidi" w:hAnsiTheme="majorBidi" w:cstheme="majorBidi"/>
        </w:rPr>
        <w:t>. The tester will execute the tests in Test</w:t>
      </w:r>
      <w:r w:rsidR="00565886" w:rsidRPr="00CB0D5A">
        <w:rPr>
          <w:rFonts w:asciiTheme="majorBidi" w:hAnsiTheme="majorBidi" w:cstheme="majorBidi"/>
        </w:rPr>
        <w:t xml:space="preserve"> </w:t>
      </w:r>
      <w:r w:rsidRPr="00CB0D5A">
        <w:rPr>
          <w:rFonts w:asciiTheme="majorBidi" w:hAnsiTheme="majorBidi" w:cstheme="majorBidi"/>
        </w:rPr>
        <w:t xml:space="preserve">Lodge and mark each case as Pass / Fail / Skip. The tester should leave notes on actual results and any other relevant details when possible. </w:t>
      </w:r>
    </w:p>
    <w:p w14:paraId="0000002C" w14:textId="77777777" w:rsidR="004679B5" w:rsidRPr="00CB0D5A" w:rsidRDefault="004679B5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</w:p>
    <w:p w14:paraId="0000002D" w14:textId="595A9D0C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When tests are marked as Fail, bug reports will automatically be crea</w:t>
      </w:r>
      <w:r w:rsidRPr="00CB0D5A">
        <w:rPr>
          <w:rFonts w:asciiTheme="majorBidi" w:hAnsiTheme="majorBidi" w:cstheme="majorBidi"/>
        </w:rPr>
        <w:t>ted in the issue tracker integrated with Test</w:t>
      </w:r>
      <w:r w:rsidR="00565886" w:rsidRPr="00CB0D5A">
        <w:rPr>
          <w:rFonts w:asciiTheme="majorBidi" w:hAnsiTheme="majorBidi" w:cstheme="majorBidi"/>
        </w:rPr>
        <w:t xml:space="preserve"> </w:t>
      </w:r>
      <w:r w:rsidRPr="00CB0D5A">
        <w:rPr>
          <w:rFonts w:asciiTheme="majorBidi" w:hAnsiTheme="majorBidi" w:cstheme="majorBidi"/>
        </w:rPr>
        <w:t>Lodge.</w:t>
      </w:r>
    </w:p>
    <w:p w14:paraId="0000002E" w14:textId="77777777" w:rsidR="004679B5" w:rsidRPr="00CB0D5A" w:rsidRDefault="004679B5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</w:p>
    <w:p w14:paraId="0000002F" w14:textId="0447BDD0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Once complete, the test manager should review the test run reports in Test</w:t>
      </w:r>
      <w:r w:rsidR="00565886" w:rsidRPr="00CB0D5A">
        <w:rPr>
          <w:rFonts w:asciiTheme="majorBidi" w:hAnsiTheme="majorBidi" w:cstheme="majorBidi"/>
        </w:rPr>
        <w:t xml:space="preserve"> </w:t>
      </w:r>
      <w:r w:rsidRPr="00CB0D5A">
        <w:rPr>
          <w:rFonts w:asciiTheme="majorBidi" w:hAnsiTheme="majorBidi" w:cstheme="majorBidi"/>
        </w:rPr>
        <w:t>Lodge and report back to the team accordingly.</w:t>
      </w:r>
    </w:p>
    <w:p w14:paraId="00000030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31" w14:textId="792828F8" w:rsidR="004679B5" w:rsidRPr="00CB0D5A" w:rsidRDefault="00635A55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22" w:name="_xs1t38f4nv7b" w:colFirst="0" w:colLast="0"/>
      <w:bookmarkStart w:id="23" w:name="_Toc197891539"/>
      <w:bookmarkStart w:id="24" w:name="_Toc197891916"/>
      <w:bookmarkEnd w:id="22"/>
      <w:r w:rsidRPr="00CB0D5A">
        <w:rPr>
          <w:rFonts w:asciiTheme="majorBidi" w:hAnsiTheme="majorBidi" w:cstheme="majorBidi"/>
          <w:b/>
          <w:bCs/>
        </w:rPr>
        <w:t xml:space="preserve">Item </w:t>
      </w:r>
      <w:r w:rsidR="0057106A" w:rsidRPr="00CB0D5A">
        <w:rPr>
          <w:rFonts w:asciiTheme="majorBidi" w:hAnsiTheme="majorBidi" w:cstheme="majorBidi"/>
          <w:b/>
          <w:bCs/>
        </w:rPr>
        <w:t>Pass/Fail Criteria</w:t>
      </w:r>
      <w:bookmarkEnd w:id="23"/>
      <w:bookmarkEnd w:id="24"/>
    </w:p>
    <w:p w14:paraId="00000032" w14:textId="77777777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All core functionality of the systems should function as expec</w:t>
      </w:r>
      <w:r w:rsidRPr="00CB0D5A">
        <w:rPr>
          <w:rFonts w:asciiTheme="majorBidi" w:hAnsiTheme="majorBidi" w:cstheme="majorBidi"/>
        </w:rPr>
        <w:t>ted and outlined in the individual test cases. There must be no critical defects found and an end user must be able to complete a purchase cycle successfully and initiate a refund without any errors. 95% of all test cases should pass and no failed cases sh</w:t>
      </w:r>
      <w:r w:rsidRPr="00CB0D5A">
        <w:rPr>
          <w:rFonts w:asciiTheme="majorBidi" w:hAnsiTheme="majorBidi" w:cstheme="majorBidi"/>
        </w:rPr>
        <w:t>ould be crucial to the end-user’s ability to use the application.</w:t>
      </w:r>
    </w:p>
    <w:p w14:paraId="00000033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34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25" w:name="_7ytu38e1juij" w:colFirst="0" w:colLast="0"/>
      <w:bookmarkStart w:id="26" w:name="_Toc197891540"/>
      <w:bookmarkStart w:id="27" w:name="_Toc197891917"/>
      <w:bookmarkEnd w:id="25"/>
      <w:r w:rsidRPr="00CB0D5A">
        <w:rPr>
          <w:rFonts w:asciiTheme="majorBidi" w:hAnsiTheme="majorBidi" w:cstheme="majorBidi"/>
          <w:b/>
          <w:bCs/>
        </w:rPr>
        <w:t>Suspension Criteria</w:t>
      </w:r>
      <w:bookmarkEnd w:id="26"/>
      <w:bookmarkEnd w:id="27"/>
    </w:p>
    <w:p w14:paraId="00000035" w14:textId="583EB1D3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 xml:space="preserve">Testing should be paused immediately if either system experiences </w:t>
      </w:r>
      <w:r w:rsidR="00565886" w:rsidRPr="00CB0D5A">
        <w:rPr>
          <w:rFonts w:asciiTheme="majorBidi" w:hAnsiTheme="majorBidi" w:cstheme="majorBidi"/>
        </w:rPr>
        <w:t>player movement impairment or any crash</w:t>
      </w:r>
      <w:r w:rsidRPr="00CB0D5A">
        <w:rPr>
          <w:rFonts w:asciiTheme="majorBidi" w:hAnsiTheme="majorBidi" w:cstheme="majorBidi"/>
        </w:rPr>
        <w:t>.</w:t>
      </w:r>
    </w:p>
    <w:p w14:paraId="00000036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37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28" w:name="_wtghwijgwv90" w:colFirst="0" w:colLast="0"/>
      <w:bookmarkStart w:id="29" w:name="_Toc197891541"/>
      <w:bookmarkStart w:id="30" w:name="_Toc197891918"/>
      <w:bookmarkEnd w:id="28"/>
      <w:r w:rsidRPr="00CB0D5A">
        <w:rPr>
          <w:rFonts w:asciiTheme="majorBidi" w:hAnsiTheme="majorBidi" w:cstheme="majorBidi"/>
          <w:b/>
          <w:bCs/>
        </w:rPr>
        <w:t>Test Deliverables</w:t>
      </w:r>
      <w:bookmarkEnd w:id="29"/>
      <w:bookmarkEnd w:id="30"/>
    </w:p>
    <w:p w14:paraId="00000038" w14:textId="37010C18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Upon completion, the test run results will be saved in Test</w:t>
      </w:r>
      <w:r w:rsidR="00565886" w:rsidRPr="00CB0D5A">
        <w:rPr>
          <w:rFonts w:asciiTheme="majorBidi" w:hAnsiTheme="majorBidi" w:cstheme="majorBidi"/>
        </w:rPr>
        <w:t xml:space="preserve"> </w:t>
      </w:r>
      <w:r w:rsidRPr="00CB0D5A">
        <w:rPr>
          <w:rFonts w:asciiTheme="majorBidi" w:hAnsiTheme="majorBidi" w:cstheme="majorBidi"/>
        </w:rPr>
        <w:t xml:space="preserve">Lodge and </w:t>
      </w:r>
      <w:r w:rsidR="00565886" w:rsidRPr="00CB0D5A">
        <w:rPr>
          <w:rFonts w:asciiTheme="majorBidi" w:hAnsiTheme="majorBidi" w:cstheme="majorBidi"/>
        </w:rPr>
        <w:t>both team</w:t>
      </w:r>
      <w:r w:rsidRPr="00CB0D5A">
        <w:rPr>
          <w:rFonts w:asciiTheme="majorBidi" w:hAnsiTheme="majorBidi" w:cstheme="majorBidi"/>
        </w:rPr>
        <w:t xml:space="preserve"> should then run a report for all completed tests.</w:t>
      </w:r>
    </w:p>
    <w:p w14:paraId="00000039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3A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31" w:name="_jq2mqp8w4z0f" w:colFirst="0" w:colLast="0"/>
      <w:bookmarkStart w:id="32" w:name="_Toc197891542"/>
      <w:bookmarkStart w:id="33" w:name="_Toc197891919"/>
      <w:bookmarkEnd w:id="31"/>
      <w:r w:rsidRPr="00CB0D5A">
        <w:rPr>
          <w:rFonts w:asciiTheme="majorBidi" w:hAnsiTheme="majorBidi" w:cstheme="majorBidi"/>
          <w:b/>
          <w:bCs/>
        </w:rPr>
        <w:lastRenderedPageBreak/>
        <w:t>Testing Tasks</w:t>
      </w:r>
      <w:bookmarkEnd w:id="32"/>
      <w:bookmarkEnd w:id="33"/>
    </w:p>
    <w:p w14:paraId="0000003B" w14:textId="77777777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The following activities must be completed:</w:t>
      </w:r>
    </w:p>
    <w:p w14:paraId="0000003C" w14:textId="77777777" w:rsidR="004679B5" w:rsidRPr="00CB0D5A" w:rsidRDefault="0057106A" w:rsidP="00CB0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Test plan prepared.</w:t>
      </w:r>
    </w:p>
    <w:p w14:paraId="0000003E" w14:textId="7BC7C4CC" w:rsidR="004679B5" w:rsidRPr="00CB0D5A" w:rsidRDefault="0057106A" w:rsidP="00CB0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Environment should be ready fo</w:t>
      </w:r>
      <w:r w:rsidR="00565886" w:rsidRPr="00CB0D5A">
        <w:rPr>
          <w:rFonts w:asciiTheme="majorBidi" w:hAnsiTheme="majorBidi" w:cstheme="majorBidi"/>
        </w:rPr>
        <w:t>r testing (test data, user input</w:t>
      </w:r>
      <w:r w:rsidRPr="00CB0D5A">
        <w:rPr>
          <w:rFonts w:asciiTheme="majorBidi" w:hAnsiTheme="majorBidi" w:cstheme="majorBidi"/>
        </w:rPr>
        <w:t>).</w:t>
      </w:r>
    </w:p>
    <w:p w14:paraId="0000003F" w14:textId="3E39B8FB" w:rsidR="004679B5" w:rsidRPr="00CB0D5A" w:rsidRDefault="0057106A" w:rsidP="00CB0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Perform the tests.</w:t>
      </w:r>
    </w:p>
    <w:p w14:paraId="477A3ADE" w14:textId="64B0589D" w:rsidR="00565886" w:rsidRPr="00CB0D5A" w:rsidRDefault="00565886" w:rsidP="00CB0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Copy the project in a separate directory and modify it after testing to get the backup in case of critical mistake</w:t>
      </w:r>
    </w:p>
    <w:p w14:paraId="00000040" w14:textId="77777777" w:rsidR="004679B5" w:rsidRPr="00CB0D5A" w:rsidRDefault="0057106A" w:rsidP="00CB0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Prepare test summary report.</w:t>
      </w:r>
    </w:p>
    <w:p w14:paraId="00000041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42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34" w:name="_mfy74uim5r4y" w:colFirst="0" w:colLast="0"/>
      <w:bookmarkStart w:id="35" w:name="_Toc197891543"/>
      <w:bookmarkStart w:id="36" w:name="_Toc197891920"/>
      <w:bookmarkEnd w:id="34"/>
      <w:r w:rsidRPr="00CB0D5A">
        <w:rPr>
          <w:rFonts w:asciiTheme="majorBidi" w:hAnsiTheme="majorBidi" w:cstheme="majorBidi"/>
          <w:b/>
          <w:bCs/>
        </w:rPr>
        <w:t>Environmental Needs</w:t>
      </w:r>
      <w:bookmarkEnd w:id="35"/>
      <w:bookmarkEnd w:id="36"/>
    </w:p>
    <w:p w14:paraId="00000043" w14:textId="3424A500" w:rsidR="004679B5" w:rsidRPr="00CB0D5A" w:rsidRDefault="0057106A" w:rsidP="008E79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The test site must be populated with test data including a variety o</w:t>
      </w:r>
      <w:r w:rsidR="00565886" w:rsidRPr="00CB0D5A">
        <w:rPr>
          <w:rFonts w:asciiTheme="majorBidi" w:hAnsiTheme="majorBidi" w:cstheme="majorBidi"/>
        </w:rPr>
        <w:t xml:space="preserve">f </w:t>
      </w:r>
      <w:r w:rsidR="00B310E9" w:rsidRPr="00CB0D5A">
        <w:rPr>
          <w:rFonts w:asciiTheme="majorBidi" w:hAnsiTheme="majorBidi" w:cstheme="majorBidi"/>
        </w:rPr>
        <w:t>user inputs (A, S, W, D, space bar</w:t>
      </w:r>
      <w:r w:rsidR="00565886" w:rsidRPr="00CB0D5A">
        <w:rPr>
          <w:rFonts w:asciiTheme="majorBidi" w:hAnsiTheme="majorBidi" w:cstheme="majorBidi"/>
        </w:rPr>
        <w:t>)</w:t>
      </w:r>
      <w:r w:rsidRPr="00CB0D5A">
        <w:rPr>
          <w:rFonts w:asciiTheme="majorBidi" w:hAnsiTheme="majorBidi" w:cstheme="majorBidi"/>
        </w:rPr>
        <w:t>. Test mode should be enabled for</w:t>
      </w:r>
      <w:r w:rsidR="00B310E9" w:rsidRPr="00CB0D5A">
        <w:rPr>
          <w:rFonts w:asciiTheme="majorBidi" w:hAnsiTheme="majorBidi" w:cstheme="majorBidi"/>
        </w:rPr>
        <w:t xml:space="preserve"> the software image (build)</w:t>
      </w:r>
      <w:r w:rsidRPr="00CB0D5A">
        <w:rPr>
          <w:rFonts w:asciiTheme="majorBidi" w:hAnsiTheme="majorBidi" w:cstheme="majorBidi"/>
        </w:rPr>
        <w:t>.</w:t>
      </w:r>
    </w:p>
    <w:p w14:paraId="00000044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45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37" w:name="_3l9c3o2trck9" w:colFirst="0" w:colLast="0"/>
      <w:bookmarkStart w:id="38" w:name="_Toc197891544"/>
      <w:bookmarkStart w:id="39" w:name="_Toc197891921"/>
      <w:bookmarkEnd w:id="37"/>
      <w:r w:rsidRPr="00CB0D5A">
        <w:rPr>
          <w:rFonts w:asciiTheme="majorBidi" w:hAnsiTheme="majorBidi" w:cstheme="majorBidi"/>
          <w:b/>
          <w:bCs/>
        </w:rPr>
        <w:t>Responsibilities</w:t>
      </w:r>
      <w:bookmarkEnd w:id="38"/>
      <w:bookmarkEnd w:id="39"/>
    </w:p>
    <w:p w14:paraId="00000046" w14:textId="76D92A7D" w:rsidR="004679B5" w:rsidRPr="00CB0D5A" w:rsidRDefault="008E795C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Both team members are</w:t>
      </w:r>
      <w:r w:rsidR="0057106A" w:rsidRPr="00CB0D5A">
        <w:rPr>
          <w:rFonts w:asciiTheme="majorBidi" w:hAnsiTheme="majorBidi" w:cstheme="majorBidi"/>
        </w:rPr>
        <w:t xml:space="preserve"> responsible for facilitating the testing project, c</w:t>
      </w:r>
      <w:r w:rsidR="0057106A" w:rsidRPr="00CB0D5A">
        <w:rPr>
          <w:rFonts w:asciiTheme="majorBidi" w:hAnsiTheme="majorBidi" w:cstheme="majorBidi"/>
        </w:rPr>
        <w:t>oordinating availability and schedule of testers and trai</w:t>
      </w:r>
      <w:r w:rsidRPr="00CB0D5A">
        <w:rPr>
          <w:rFonts w:asciiTheme="majorBidi" w:hAnsiTheme="majorBidi" w:cstheme="majorBidi"/>
        </w:rPr>
        <w:t>ning them as needed. Each member</w:t>
      </w:r>
      <w:r w:rsidR="0057106A" w:rsidRPr="00CB0D5A">
        <w:rPr>
          <w:rFonts w:asciiTheme="majorBidi" w:hAnsiTheme="majorBidi" w:cstheme="majorBidi"/>
        </w:rPr>
        <w:t xml:space="preserve"> should understand the expectations on completion date and le</w:t>
      </w:r>
      <w:r w:rsidRPr="00CB0D5A">
        <w:rPr>
          <w:rFonts w:asciiTheme="majorBidi" w:hAnsiTheme="majorBidi" w:cstheme="majorBidi"/>
        </w:rPr>
        <w:t>vel of quality. The team members</w:t>
      </w:r>
      <w:r w:rsidR="0057106A" w:rsidRPr="00CB0D5A">
        <w:rPr>
          <w:rFonts w:asciiTheme="majorBidi" w:hAnsiTheme="majorBidi" w:cstheme="majorBidi"/>
        </w:rPr>
        <w:t xml:space="preserve"> should also c</w:t>
      </w:r>
      <w:r w:rsidRPr="00CB0D5A">
        <w:rPr>
          <w:rFonts w:asciiTheme="majorBidi" w:hAnsiTheme="majorBidi" w:cstheme="majorBidi"/>
        </w:rPr>
        <w:t>ommunicate any risks with each other</w:t>
      </w:r>
      <w:r w:rsidR="0057106A" w:rsidRPr="00CB0D5A">
        <w:rPr>
          <w:rFonts w:asciiTheme="majorBidi" w:hAnsiTheme="majorBidi" w:cstheme="majorBidi"/>
        </w:rPr>
        <w:t>.</w:t>
      </w:r>
    </w:p>
    <w:p w14:paraId="00000047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48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40" w:name="_7qy5v3gbqili" w:colFirst="0" w:colLast="0"/>
      <w:bookmarkStart w:id="41" w:name="_Toc197891545"/>
      <w:bookmarkStart w:id="42" w:name="_Toc197891922"/>
      <w:bookmarkEnd w:id="40"/>
      <w:r w:rsidRPr="00CB0D5A">
        <w:rPr>
          <w:rFonts w:asciiTheme="majorBidi" w:hAnsiTheme="majorBidi" w:cstheme="majorBidi"/>
          <w:b/>
          <w:bCs/>
        </w:rPr>
        <w:t xml:space="preserve">Staffing </w:t>
      </w:r>
      <w:proofErr w:type="gramStart"/>
      <w:r w:rsidRPr="00CB0D5A">
        <w:rPr>
          <w:rFonts w:asciiTheme="majorBidi" w:hAnsiTheme="majorBidi" w:cstheme="majorBidi"/>
          <w:b/>
          <w:bCs/>
        </w:rPr>
        <w:t>And</w:t>
      </w:r>
      <w:proofErr w:type="gramEnd"/>
      <w:r w:rsidRPr="00CB0D5A">
        <w:rPr>
          <w:rFonts w:asciiTheme="majorBidi" w:hAnsiTheme="majorBidi" w:cstheme="majorBidi"/>
          <w:b/>
          <w:bCs/>
        </w:rPr>
        <w:t xml:space="preserve"> Training Needs</w:t>
      </w:r>
      <w:bookmarkEnd w:id="41"/>
      <w:bookmarkEnd w:id="42"/>
    </w:p>
    <w:p w14:paraId="00000049" w14:textId="51344920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Testi</w:t>
      </w:r>
      <w:r w:rsidR="008E795C" w:rsidRPr="00CB0D5A">
        <w:rPr>
          <w:rFonts w:asciiTheme="majorBidi" w:hAnsiTheme="majorBidi" w:cstheme="majorBidi"/>
        </w:rPr>
        <w:t>ng should be done by both members. Both member</w:t>
      </w:r>
      <w:r w:rsidRPr="00CB0D5A">
        <w:rPr>
          <w:rFonts w:asciiTheme="majorBidi" w:hAnsiTheme="majorBidi" w:cstheme="majorBidi"/>
        </w:rPr>
        <w:t xml:space="preserve"> should conduct tes</w:t>
      </w:r>
      <w:r w:rsidR="008E795C" w:rsidRPr="00CB0D5A">
        <w:rPr>
          <w:rFonts w:asciiTheme="majorBidi" w:hAnsiTheme="majorBidi" w:cstheme="majorBidi"/>
        </w:rPr>
        <w:t>ting on each system. The member</w:t>
      </w:r>
      <w:r w:rsidRPr="00CB0D5A">
        <w:rPr>
          <w:rFonts w:asciiTheme="majorBidi" w:hAnsiTheme="majorBidi" w:cstheme="majorBidi"/>
        </w:rPr>
        <w:t xml:space="preserve"> assigned should have basic know</w:t>
      </w:r>
      <w:r w:rsidR="008E795C" w:rsidRPr="00CB0D5A">
        <w:rPr>
          <w:rFonts w:asciiTheme="majorBidi" w:hAnsiTheme="majorBidi" w:cstheme="majorBidi"/>
        </w:rPr>
        <w:t>ledge of the context he is testing</w:t>
      </w:r>
      <w:r w:rsidRPr="00CB0D5A">
        <w:rPr>
          <w:rFonts w:asciiTheme="majorBidi" w:hAnsiTheme="majorBidi" w:cstheme="majorBidi"/>
        </w:rPr>
        <w:t>.</w:t>
      </w:r>
    </w:p>
    <w:p w14:paraId="0000004A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4B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43" w:name="_haft3vlh43q0" w:colFirst="0" w:colLast="0"/>
      <w:bookmarkStart w:id="44" w:name="_Toc197891546"/>
      <w:bookmarkStart w:id="45" w:name="_Toc197891923"/>
      <w:bookmarkEnd w:id="43"/>
      <w:r w:rsidRPr="00CB0D5A">
        <w:rPr>
          <w:rFonts w:asciiTheme="majorBidi" w:hAnsiTheme="majorBidi" w:cstheme="majorBidi"/>
          <w:b/>
          <w:bCs/>
        </w:rPr>
        <w:t>Schedule</w:t>
      </w:r>
      <w:bookmarkEnd w:id="44"/>
      <w:bookmarkEnd w:id="45"/>
    </w:p>
    <w:p w14:paraId="0000004C" w14:textId="77777777" w:rsidR="004679B5" w:rsidRPr="00CB0D5A" w:rsidRDefault="0057106A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Testing will take place 4 weeks prior to the launc</w:t>
      </w:r>
      <w:r w:rsidRPr="00CB0D5A">
        <w:rPr>
          <w:rFonts w:asciiTheme="majorBidi" w:hAnsiTheme="majorBidi" w:cstheme="majorBidi"/>
        </w:rPr>
        <w:t>h date. The first round of testing should be completed in 1 week.</w:t>
      </w:r>
    </w:p>
    <w:p w14:paraId="0000004D" w14:textId="77777777" w:rsidR="004679B5" w:rsidRPr="00CB0D5A" w:rsidRDefault="004679B5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p w14:paraId="0000004E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46" w:name="_we150fbcea7i" w:colFirst="0" w:colLast="0"/>
      <w:bookmarkStart w:id="47" w:name="_Toc197891547"/>
      <w:bookmarkStart w:id="48" w:name="_Toc197891924"/>
      <w:bookmarkEnd w:id="46"/>
      <w:r w:rsidRPr="00CB0D5A">
        <w:rPr>
          <w:rFonts w:asciiTheme="majorBidi" w:hAnsiTheme="majorBidi" w:cstheme="majorBidi"/>
          <w:b/>
          <w:bCs/>
        </w:rPr>
        <w:t xml:space="preserve">Risks </w:t>
      </w:r>
      <w:proofErr w:type="gramStart"/>
      <w:r w:rsidRPr="00CB0D5A">
        <w:rPr>
          <w:rFonts w:asciiTheme="majorBidi" w:hAnsiTheme="majorBidi" w:cstheme="majorBidi"/>
          <w:b/>
          <w:bCs/>
        </w:rPr>
        <w:t>And</w:t>
      </w:r>
      <w:proofErr w:type="gramEnd"/>
      <w:r w:rsidRPr="00CB0D5A">
        <w:rPr>
          <w:rFonts w:asciiTheme="majorBidi" w:hAnsiTheme="majorBidi" w:cstheme="majorBidi"/>
          <w:b/>
          <w:bCs/>
        </w:rPr>
        <w:t xml:space="preserve"> Contingencies</w:t>
      </w:r>
      <w:bookmarkEnd w:id="47"/>
      <w:bookmarkEnd w:id="48"/>
    </w:p>
    <w:p w14:paraId="0000004F" w14:textId="77777777" w:rsidR="004679B5" w:rsidRPr="00CB0D5A" w:rsidRDefault="0057106A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If the first round of testing is not completed within 1 week, it could delay bug fixes and final testing. If this happens, UAT would be pushed back and eventual affe</w:t>
      </w:r>
      <w:r w:rsidRPr="00CB0D5A">
        <w:rPr>
          <w:rFonts w:asciiTheme="majorBidi" w:hAnsiTheme="majorBidi" w:cstheme="majorBidi"/>
        </w:rPr>
        <w:t>ct the launch date.</w:t>
      </w:r>
    </w:p>
    <w:p w14:paraId="00000050" w14:textId="77777777" w:rsidR="004679B5" w:rsidRPr="00CB0D5A" w:rsidRDefault="004679B5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</w:p>
    <w:p w14:paraId="00000051" w14:textId="2820CFD9" w:rsidR="004679B5" w:rsidRPr="00CB0D5A" w:rsidRDefault="008E795C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If the members</w:t>
      </w:r>
      <w:r w:rsidR="0057106A" w:rsidRPr="00CB0D5A">
        <w:rPr>
          <w:rFonts w:asciiTheme="majorBidi" w:hAnsiTheme="majorBidi" w:cstheme="majorBidi"/>
        </w:rPr>
        <w:t xml:space="preserve"> don’t have a basic understanding </w:t>
      </w:r>
      <w:r w:rsidRPr="00CB0D5A">
        <w:rPr>
          <w:rFonts w:asciiTheme="majorBidi" w:hAnsiTheme="majorBidi" w:cstheme="majorBidi"/>
        </w:rPr>
        <w:t xml:space="preserve">of </w:t>
      </w:r>
      <w:r w:rsidR="0057106A" w:rsidRPr="00CB0D5A">
        <w:rPr>
          <w:rFonts w:asciiTheme="majorBidi" w:hAnsiTheme="majorBidi" w:cstheme="majorBidi"/>
        </w:rPr>
        <w:t xml:space="preserve">the </w:t>
      </w:r>
      <w:r w:rsidRPr="00CB0D5A">
        <w:rPr>
          <w:rFonts w:asciiTheme="majorBidi" w:hAnsiTheme="majorBidi" w:cstheme="majorBidi"/>
        </w:rPr>
        <w:t>feature they are testing</w:t>
      </w:r>
      <w:r w:rsidR="0057106A" w:rsidRPr="00CB0D5A">
        <w:rPr>
          <w:rFonts w:asciiTheme="majorBidi" w:hAnsiTheme="majorBidi" w:cstheme="majorBidi"/>
        </w:rPr>
        <w:t>, testing could be delayed or not conducted properly.</w:t>
      </w:r>
    </w:p>
    <w:p w14:paraId="00000052" w14:textId="77777777" w:rsidR="004679B5" w:rsidRPr="00CB0D5A" w:rsidRDefault="004679B5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</w:p>
    <w:p w14:paraId="00000053" w14:textId="77777777" w:rsidR="004679B5" w:rsidRPr="00CB0D5A" w:rsidRDefault="0057106A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</w:rPr>
      </w:pPr>
      <w:bookmarkStart w:id="49" w:name="_y10kbe65jasg" w:colFirst="0" w:colLast="0"/>
      <w:bookmarkStart w:id="50" w:name="_Toc197891548"/>
      <w:bookmarkStart w:id="51" w:name="_Toc197891925"/>
      <w:bookmarkEnd w:id="49"/>
      <w:r w:rsidRPr="00CB0D5A">
        <w:rPr>
          <w:rFonts w:asciiTheme="majorBidi" w:hAnsiTheme="majorBidi" w:cstheme="majorBidi"/>
          <w:b/>
          <w:bCs/>
        </w:rPr>
        <w:lastRenderedPageBreak/>
        <w:t>Approvals</w:t>
      </w:r>
      <w:bookmarkEnd w:id="50"/>
      <w:bookmarkEnd w:id="51"/>
    </w:p>
    <w:p w14:paraId="00000056" w14:textId="72F2DFBB" w:rsidR="004679B5" w:rsidRPr="00CB0D5A" w:rsidRDefault="008E795C" w:rsidP="00CB0D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</w:rPr>
      </w:pPr>
      <w:r w:rsidRPr="00CB0D5A">
        <w:rPr>
          <w:rFonts w:asciiTheme="majorBidi" w:hAnsiTheme="majorBidi" w:cstheme="majorBidi"/>
        </w:rPr>
        <w:t>B</w:t>
      </w:r>
      <w:r w:rsidR="0057106A" w:rsidRPr="00CB0D5A">
        <w:rPr>
          <w:rFonts w:asciiTheme="majorBidi" w:hAnsiTheme="majorBidi" w:cstheme="majorBidi"/>
        </w:rPr>
        <w:t>oth</w:t>
      </w:r>
      <w:r w:rsidRPr="00CB0D5A">
        <w:rPr>
          <w:rFonts w:asciiTheme="majorBidi" w:hAnsiTheme="majorBidi" w:cstheme="majorBidi"/>
        </w:rPr>
        <w:t xml:space="preserve"> team members</w:t>
      </w:r>
      <w:r w:rsidR="0057106A" w:rsidRPr="00CB0D5A">
        <w:rPr>
          <w:rFonts w:asciiTheme="majorBidi" w:hAnsiTheme="majorBidi" w:cstheme="majorBidi"/>
        </w:rPr>
        <w:t xml:space="preserve"> must agree on completion of the testing project and determ</w:t>
      </w:r>
      <w:r w:rsidR="0057106A" w:rsidRPr="00CB0D5A">
        <w:rPr>
          <w:rFonts w:asciiTheme="majorBidi" w:hAnsiTheme="majorBidi" w:cstheme="majorBidi"/>
        </w:rPr>
        <w:t>ine when it’s ready to proceed to the next step.</w:t>
      </w:r>
    </w:p>
    <w:sectPr w:rsidR="004679B5" w:rsidRPr="00CB0D5A" w:rsidSect="00CB0D5A">
      <w:headerReference w:type="default" r:id="rId9"/>
      <w:footerReference w:type="default" r:id="rId10"/>
      <w:pgSz w:w="12240" w:h="15840"/>
      <w:pgMar w:top="720" w:right="1440" w:bottom="81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402052" w14:textId="77777777" w:rsidR="0057106A" w:rsidRDefault="0057106A">
      <w:pPr>
        <w:spacing w:line="240" w:lineRule="auto"/>
      </w:pPr>
      <w:r>
        <w:separator/>
      </w:r>
    </w:p>
  </w:endnote>
  <w:endnote w:type="continuationSeparator" w:id="0">
    <w:p w14:paraId="57F3D161" w14:textId="77777777" w:rsidR="0057106A" w:rsidRDefault="00571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7047027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</w:rPr>
    </w:sdtEndPr>
    <w:sdtContent>
      <w:p w14:paraId="663BFE6C" w14:textId="3370C9C6" w:rsidR="001C335D" w:rsidRDefault="001C33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781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76A55F5" w14:textId="61A55168" w:rsidR="001C335D" w:rsidRPr="001C335D" w:rsidRDefault="001C335D">
    <w:pPr>
      <w:pStyle w:val="Footer"/>
      <w:rPr>
        <w:rFonts w:asciiTheme="majorBidi" w:hAnsiTheme="majorBidi" w:cstheme="majorBidi"/>
      </w:rPr>
    </w:pPr>
    <w:r w:rsidRPr="001C335D">
      <w:rPr>
        <w:rFonts w:asciiTheme="majorBidi" w:hAnsiTheme="majorBidi" w:cstheme="majorBidi"/>
      </w:rPr>
      <w:t>FA21-BSE-133, FA21-BSE-152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139D73" w14:textId="77777777" w:rsidR="0057106A" w:rsidRDefault="0057106A">
      <w:pPr>
        <w:spacing w:line="240" w:lineRule="auto"/>
      </w:pPr>
      <w:r>
        <w:separator/>
      </w:r>
    </w:p>
  </w:footnote>
  <w:footnote w:type="continuationSeparator" w:id="0">
    <w:p w14:paraId="46AF94D5" w14:textId="77777777" w:rsidR="0057106A" w:rsidRDefault="005710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57" w14:textId="77777777" w:rsidR="004679B5" w:rsidRDefault="004679B5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34E29"/>
    <w:multiLevelType w:val="multilevel"/>
    <w:tmpl w:val="7A3CB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E40AE4"/>
    <w:multiLevelType w:val="multilevel"/>
    <w:tmpl w:val="00DE92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09D0FBC"/>
    <w:multiLevelType w:val="multilevel"/>
    <w:tmpl w:val="BC301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9B5"/>
    <w:rsid w:val="00190623"/>
    <w:rsid w:val="001C335D"/>
    <w:rsid w:val="004679B5"/>
    <w:rsid w:val="004F4E99"/>
    <w:rsid w:val="00565886"/>
    <w:rsid w:val="0057106A"/>
    <w:rsid w:val="00635A55"/>
    <w:rsid w:val="0068043F"/>
    <w:rsid w:val="007570D0"/>
    <w:rsid w:val="007C76C8"/>
    <w:rsid w:val="008E795C"/>
    <w:rsid w:val="00932B74"/>
    <w:rsid w:val="00B310E9"/>
    <w:rsid w:val="00CB0D5A"/>
    <w:rsid w:val="00E6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9486"/>
  <w15:docId w15:val="{2AED6ABA-DFDD-46D1-BA19-6C4E12B1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ur-PK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4F4E9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F4E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4E9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4E9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4F4E99"/>
    <w:pPr>
      <w:spacing w:line="240" w:lineRule="auto"/>
    </w:pPr>
    <w:rPr>
      <w:rFonts w:asciiTheme="minorHAnsi" w:eastAsiaTheme="minorHAnsi" w:hAnsiTheme="minorHAnsi" w:cstheme="minorBidi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33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35D"/>
  </w:style>
  <w:style w:type="paragraph" w:styleId="Footer">
    <w:name w:val="footer"/>
    <w:basedOn w:val="Normal"/>
    <w:link w:val="FooterChar"/>
    <w:uiPriority w:val="99"/>
    <w:unhideWhenUsed/>
    <w:rsid w:val="001C33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DBF19-9C33-4713-AD02-5AFBE3DDA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Aoun Haider</dc:creator>
  <cp:lastModifiedBy>aounhaidersandhu@gmail.com</cp:lastModifiedBy>
  <cp:revision>4</cp:revision>
  <cp:lastPrinted>2025-05-11T16:46:00Z</cp:lastPrinted>
  <dcterms:created xsi:type="dcterms:W3CDTF">2025-05-11T16:46:00Z</dcterms:created>
  <dcterms:modified xsi:type="dcterms:W3CDTF">2025-05-11T17:23:00Z</dcterms:modified>
</cp:coreProperties>
</file>