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F63" w:rsidRDefault="00622F63" w:rsidP="00622F63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9264" behindDoc="0" locked="0" layoutInCell="1" allowOverlap="1" wp14:anchorId="5BC0E0EB" wp14:editId="11816D78">
            <wp:simplePos x="0" y="0"/>
            <wp:positionH relativeFrom="margin">
              <wp:align>left</wp:align>
            </wp:positionH>
            <wp:positionV relativeFrom="paragraph">
              <wp:posOffset>172720</wp:posOffset>
            </wp:positionV>
            <wp:extent cx="723900" cy="7239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622F63" w:rsidRPr="00D84030" w:rsidRDefault="00622F63" w:rsidP="00622F6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150432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513CC2" wp14:editId="20949FBE">
                <wp:simplePos x="0" y="0"/>
                <wp:positionH relativeFrom="column">
                  <wp:posOffset>847725</wp:posOffset>
                </wp:positionH>
                <wp:positionV relativeFrom="paragraph">
                  <wp:posOffset>227330</wp:posOffset>
                </wp:positionV>
                <wp:extent cx="4200525" cy="9525"/>
                <wp:effectExtent l="0" t="0" r="28575" b="28575"/>
                <wp:wrapNone/>
                <wp:docPr id="23213495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00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0A465D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75pt,17.9pt" to="397.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" strokecolor="black [3200]" strokeweight="1.5pt">
                <v:stroke joinstyle="miter"/>
              </v:line>
            </w:pict>
          </mc:Fallback>
        </mc:AlternateContent>
      </w:r>
      <w:r w:rsidRPr="00150432">
        <w:rPr>
          <w:rFonts w:asciiTheme="majorBidi" w:hAnsiTheme="majorBidi" w:cstheme="majorBidi"/>
          <w:b/>
          <w:bCs/>
          <w:sz w:val="32"/>
          <w:szCs w:val="32"/>
        </w:rPr>
        <w:t>Comsats University Islamabad, Lahore Campus</w:t>
      </w:r>
    </w:p>
    <w:p w:rsidR="00622F63" w:rsidRDefault="00622F63" w:rsidP="00622F63">
      <w:pPr>
        <w:rPr>
          <w:rFonts w:asciiTheme="majorBidi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b/>
          <w:bCs/>
          <w:sz w:val="24"/>
        </w:rPr>
        <w:t xml:space="preserve">                   </w:t>
      </w:r>
    </w:p>
    <w:p w:rsidR="00622F63" w:rsidRPr="00EE2365" w:rsidRDefault="00622F63" w:rsidP="00622F63">
      <w:pPr>
        <w:ind w:left="2160"/>
        <w:rPr>
          <w:rFonts w:asciiTheme="majorBidi" w:hAnsiTheme="majorBidi" w:cstheme="majorBidi"/>
          <w:b/>
          <w:bCs/>
          <w:sz w:val="28"/>
          <w:szCs w:val="24"/>
        </w:rPr>
      </w:pPr>
      <w:r w:rsidRPr="00622F63">
        <w:rPr>
          <w:rFonts w:asciiTheme="majorBidi" w:hAnsiTheme="majorBidi" w:cstheme="majorBidi"/>
          <w:b/>
          <w:bCs/>
          <w:sz w:val="28"/>
        </w:rPr>
        <w:t>Theory</w:t>
      </w:r>
      <w:r>
        <w:rPr>
          <w:rFonts w:asciiTheme="majorBidi" w:hAnsiTheme="majorBidi" w:cstheme="majorBidi"/>
          <w:b/>
          <w:bCs/>
          <w:sz w:val="24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4"/>
        </w:rPr>
        <w:t>Assignment &lt;2</w:t>
      </w:r>
      <w:r w:rsidRPr="002E1A82">
        <w:rPr>
          <w:rFonts w:asciiTheme="majorBidi" w:hAnsiTheme="majorBidi" w:cstheme="majorBidi"/>
          <w:b/>
          <w:bCs/>
          <w:sz w:val="28"/>
          <w:szCs w:val="24"/>
        </w:rPr>
        <w:t>&gt; – SPRING 2025</w:t>
      </w:r>
    </w:p>
    <w:tbl>
      <w:tblPr>
        <w:tblStyle w:val="TableGrid"/>
        <w:tblpPr w:leftFromText="180" w:rightFromText="180" w:vertAnchor="page" w:horzAnchor="margin" w:tblpXSpec="center" w:tblpY="2731"/>
        <w:tblW w:w="11136" w:type="dxa"/>
        <w:tblLayout w:type="fixed"/>
        <w:tblLook w:val="04A0" w:firstRow="1" w:lastRow="0" w:firstColumn="1" w:lastColumn="0" w:noHBand="0" w:noVBand="1"/>
      </w:tblPr>
      <w:tblGrid>
        <w:gridCol w:w="1744"/>
        <w:gridCol w:w="3642"/>
        <w:gridCol w:w="792"/>
        <w:gridCol w:w="1094"/>
        <w:gridCol w:w="988"/>
        <w:gridCol w:w="538"/>
        <w:gridCol w:w="718"/>
        <w:gridCol w:w="451"/>
        <w:gridCol w:w="1169"/>
      </w:tblGrid>
      <w:tr w:rsidR="00622F63" w:rsidRPr="00150432" w:rsidTr="00F361A4">
        <w:trPr>
          <w:trHeight w:val="388"/>
        </w:trPr>
        <w:tc>
          <w:tcPr>
            <w:tcW w:w="1744" w:type="dxa"/>
            <w:shd w:val="clear" w:color="auto" w:fill="E7E6E6" w:themeFill="background2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Course Title</w:t>
            </w:r>
          </w:p>
        </w:tc>
        <w:tc>
          <w:tcPr>
            <w:tcW w:w="3642" w:type="dxa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Software Testing</w:t>
            </w: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Course Code</w:t>
            </w:r>
          </w:p>
        </w:tc>
        <w:tc>
          <w:tcPr>
            <w:tcW w:w="988" w:type="dxa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</w:rPr>
            </w:pPr>
            <w:r w:rsidRPr="00150432">
              <w:rPr>
                <w:rFonts w:asciiTheme="majorBidi" w:hAnsiTheme="majorBidi" w:cstheme="majorBidi"/>
              </w:rPr>
              <w:t>CS</w:t>
            </w:r>
            <w:r>
              <w:rPr>
                <w:rFonts w:asciiTheme="majorBidi" w:hAnsiTheme="majorBidi" w:cstheme="majorBidi"/>
              </w:rPr>
              <w:t>E455</w:t>
            </w:r>
          </w:p>
        </w:tc>
        <w:tc>
          <w:tcPr>
            <w:tcW w:w="1707" w:type="dxa"/>
            <w:gridSpan w:val="3"/>
            <w:shd w:val="clear" w:color="auto" w:fill="E7E6E6" w:themeFill="background2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Credit Hours</w:t>
            </w:r>
          </w:p>
        </w:tc>
        <w:tc>
          <w:tcPr>
            <w:tcW w:w="1169" w:type="dxa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  <w:r w:rsidRPr="00150432">
              <w:rPr>
                <w:rFonts w:asciiTheme="majorBidi" w:hAnsiTheme="majorBidi" w:cstheme="majorBidi"/>
              </w:rPr>
              <w:t>(</w:t>
            </w:r>
            <w:r>
              <w:rPr>
                <w:rFonts w:asciiTheme="majorBidi" w:hAnsiTheme="majorBidi" w:cstheme="majorBidi"/>
              </w:rPr>
              <w:t>2</w:t>
            </w:r>
            <w:r w:rsidRPr="00150432">
              <w:rPr>
                <w:rFonts w:asciiTheme="majorBidi" w:hAnsiTheme="majorBidi" w:cstheme="majorBidi"/>
              </w:rPr>
              <w:t>,1)</w:t>
            </w:r>
          </w:p>
        </w:tc>
      </w:tr>
      <w:tr w:rsidR="00622F63" w:rsidRPr="00150432" w:rsidTr="00F361A4">
        <w:trPr>
          <w:trHeight w:val="314"/>
        </w:trPr>
        <w:tc>
          <w:tcPr>
            <w:tcW w:w="1744" w:type="dxa"/>
            <w:shd w:val="clear" w:color="auto" w:fill="E7E6E6" w:themeFill="background2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Instructor/s</w:t>
            </w:r>
          </w:p>
        </w:tc>
        <w:tc>
          <w:tcPr>
            <w:tcW w:w="3642" w:type="dxa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Ms. Yella Mehroze</w:t>
            </w: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Program Name</w:t>
            </w:r>
          </w:p>
        </w:tc>
        <w:tc>
          <w:tcPr>
            <w:tcW w:w="3864" w:type="dxa"/>
            <w:gridSpan w:val="5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</w:rPr>
            </w:pPr>
            <w:r w:rsidRPr="00150432">
              <w:rPr>
                <w:rFonts w:asciiTheme="majorBidi" w:hAnsiTheme="majorBidi" w:cstheme="majorBidi"/>
              </w:rPr>
              <w:t>B</w:t>
            </w:r>
            <w:r>
              <w:rPr>
                <w:rFonts w:asciiTheme="majorBidi" w:hAnsiTheme="majorBidi" w:cstheme="majorBidi"/>
              </w:rPr>
              <w:t>SSE</w:t>
            </w:r>
          </w:p>
        </w:tc>
      </w:tr>
      <w:tr w:rsidR="00622F63" w:rsidRPr="00150432" w:rsidTr="00F361A4">
        <w:trPr>
          <w:trHeight w:val="359"/>
        </w:trPr>
        <w:tc>
          <w:tcPr>
            <w:tcW w:w="1744" w:type="dxa"/>
            <w:shd w:val="clear" w:color="auto" w:fill="E7E6E6" w:themeFill="background2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Semester</w:t>
            </w:r>
          </w:p>
        </w:tc>
        <w:tc>
          <w:tcPr>
            <w:tcW w:w="3642" w:type="dxa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  <w:r w:rsidRPr="001C3651">
              <w:rPr>
                <w:rFonts w:asciiTheme="majorBidi" w:hAnsiTheme="majorBidi" w:cstheme="majorBidi"/>
                <w:vertAlign w:val="superscript"/>
              </w:rPr>
              <w:t>th</w:t>
            </w:r>
          </w:p>
        </w:tc>
        <w:tc>
          <w:tcPr>
            <w:tcW w:w="792" w:type="dxa"/>
            <w:shd w:val="clear" w:color="auto" w:fill="E7E6E6" w:themeFill="background2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Batch</w:t>
            </w:r>
          </w:p>
        </w:tc>
        <w:tc>
          <w:tcPr>
            <w:tcW w:w="1094" w:type="dxa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FA21</w:t>
            </w:r>
          </w:p>
        </w:tc>
        <w:tc>
          <w:tcPr>
            <w:tcW w:w="988" w:type="dxa"/>
            <w:shd w:val="clear" w:color="auto" w:fill="E7E6E6" w:themeFill="background2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Sect</w:t>
            </w:r>
            <w:r>
              <w:rPr>
                <w:rFonts w:asciiTheme="majorBidi" w:hAnsiTheme="majorBidi" w:cstheme="majorBidi"/>
                <w:b/>
                <w:bCs/>
              </w:rPr>
              <w:t>ion</w:t>
            </w:r>
          </w:p>
        </w:tc>
        <w:tc>
          <w:tcPr>
            <w:tcW w:w="538" w:type="dxa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718" w:type="dxa"/>
            <w:shd w:val="clear" w:color="auto" w:fill="E7E6E6" w:themeFill="background2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Date</w:t>
            </w:r>
          </w:p>
        </w:tc>
        <w:tc>
          <w:tcPr>
            <w:tcW w:w="1620" w:type="dxa"/>
            <w:gridSpan w:val="2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March</w:t>
            </w:r>
            <w:r w:rsidRPr="00150432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23</w:t>
            </w:r>
            <w:r w:rsidRPr="00150432">
              <w:rPr>
                <w:rFonts w:asciiTheme="majorBidi" w:hAnsiTheme="majorBidi" w:cstheme="majorBidi"/>
              </w:rPr>
              <w:t>, 202</w:t>
            </w:r>
            <w:r>
              <w:rPr>
                <w:rFonts w:asciiTheme="majorBidi" w:hAnsiTheme="majorBidi" w:cstheme="majorBidi"/>
              </w:rPr>
              <w:t>5</w:t>
            </w:r>
          </w:p>
        </w:tc>
      </w:tr>
      <w:tr w:rsidR="00622F63" w:rsidRPr="00150432" w:rsidTr="00F361A4">
        <w:trPr>
          <w:trHeight w:val="388"/>
        </w:trPr>
        <w:tc>
          <w:tcPr>
            <w:tcW w:w="1744" w:type="dxa"/>
            <w:shd w:val="clear" w:color="auto" w:fill="E7E6E6" w:themeFill="background2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Time Allowed</w:t>
            </w:r>
          </w:p>
        </w:tc>
        <w:tc>
          <w:tcPr>
            <w:tcW w:w="3642" w:type="dxa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week</w:t>
            </w: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Maximum Marks</w:t>
            </w:r>
          </w:p>
        </w:tc>
        <w:tc>
          <w:tcPr>
            <w:tcW w:w="3864" w:type="dxa"/>
            <w:gridSpan w:val="5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</w:rPr>
            </w:pPr>
          </w:p>
        </w:tc>
      </w:tr>
      <w:tr w:rsidR="00622F63" w:rsidRPr="00150432" w:rsidTr="00F361A4">
        <w:trPr>
          <w:trHeight w:val="388"/>
        </w:trPr>
        <w:tc>
          <w:tcPr>
            <w:tcW w:w="1744" w:type="dxa"/>
            <w:shd w:val="clear" w:color="auto" w:fill="E7E6E6" w:themeFill="background2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Student Name</w:t>
            </w:r>
            <w:r>
              <w:rPr>
                <w:rFonts w:asciiTheme="majorBidi" w:hAnsiTheme="majorBidi" w:cstheme="majorBidi"/>
                <w:b/>
                <w:bCs/>
              </w:rPr>
              <w:t>/s</w:t>
            </w:r>
          </w:p>
        </w:tc>
        <w:tc>
          <w:tcPr>
            <w:tcW w:w="3642" w:type="dxa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Aoun-Haider, Talha-Shafique</w:t>
            </w: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  <w:b/>
                <w:bCs/>
              </w:rPr>
            </w:pPr>
            <w:r w:rsidRPr="00150432">
              <w:rPr>
                <w:rFonts w:asciiTheme="majorBidi" w:hAnsiTheme="majorBidi" w:cstheme="majorBidi"/>
                <w:b/>
                <w:bCs/>
              </w:rPr>
              <w:t>Reg No.</w:t>
            </w:r>
          </w:p>
        </w:tc>
        <w:tc>
          <w:tcPr>
            <w:tcW w:w="3864" w:type="dxa"/>
            <w:gridSpan w:val="5"/>
          </w:tcPr>
          <w:p w:rsidR="00622F63" w:rsidRPr="00150432" w:rsidRDefault="00622F63" w:rsidP="00622F6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FA21-BSE-133, FA21-BSE-152</w:t>
            </w:r>
          </w:p>
        </w:tc>
      </w:tr>
    </w:tbl>
    <w:p w:rsidR="00622F63" w:rsidRDefault="00622F63" w:rsidP="00622F63">
      <w:pPr>
        <w:ind w:left="-900"/>
        <w:jc w:val="both"/>
        <w:rPr>
          <w:sz w:val="24"/>
        </w:rPr>
      </w:pPr>
    </w:p>
    <w:p w:rsidR="007D078E" w:rsidRDefault="00622F63" w:rsidP="00E74EBE">
      <w:pPr>
        <w:ind w:left="-900" w:right="-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t>Question Statement</w:t>
      </w:r>
      <w:r w:rsidRPr="003A77C8">
        <w:rPr>
          <w:rFonts w:ascii="Times New Roman" w:hAnsi="Times New Roman" w:cs="Times New Roman"/>
          <w:b/>
          <w:sz w:val="24"/>
        </w:rPr>
        <w:tab/>
      </w:r>
      <w:r w:rsidRPr="003A77C8">
        <w:rPr>
          <w:rFonts w:ascii="Times New Roman" w:hAnsi="Times New Roman" w:cs="Times New Roman"/>
          <w:b/>
          <w:sz w:val="24"/>
        </w:rPr>
        <w:tab/>
      </w:r>
      <w:r w:rsidRPr="003A77C8">
        <w:rPr>
          <w:rFonts w:ascii="Times New Roman" w:hAnsi="Times New Roman" w:cs="Times New Roman"/>
          <w:b/>
          <w:sz w:val="24"/>
        </w:rPr>
        <w:tab/>
      </w:r>
      <w:r w:rsidRPr="003A77C8">
        <w:rPr>
          <w:rFonts w:ascii="Times New Roman" w:hAnsi="Times New Roman" w:cs="Times New Roman"/>
          <w:b/>
          <w:sz w:val="24"/>
        </w:rPr>
        <w:tab/>
      </w:r>
      <w:r w:rsidRPr="003A77C8">
        <w:rPr>
          <w:rFonts w:ascii="Times New Roman" w:hAnsi="Times New Roman" w:cs="Times New Roman"/>
          <w:b/>
          <w:sz w:val="24"/>
        </w:rPr>
        <w:tab/>
      </w:r>
      <w:r w:rsidRPr="003A77C8">
        <w:rPr>
          <w:rFonts w:ascii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</w:rPr>
        <w:t>[</w:t>
      </w:r>
      <w:r w:rsidRPr="003A77C8">
        <w:rPr>
          <w:rFonts w:ascii="Times New Roman" w:hAnsi="Times New Roman" w:cs="Times New Roman"/>
          <w:b/>
          <w:sz w:val="24"/>
        </w:rPr>
        <w:t>CLO-2]</w:t>
      </w:r>
      <w:r>
        <w:rPr>
          <w:rFonts w:ascii="Times New Roman" w:hAnsi="Times New Roman" w:cs="Times New Roman"/>
          <w:b/>
          <w:sz w:val="24"/>
        </w:rPr>
        <w:t>; Bloom Taxonomy Level: &lt;</w:t>
      </w:r>
      <w:r w:rsidRPr="003A77C8">
        <w:rPr>
          <w:rFonts w:ascii="Times New Roman" w:hAnsi="Times New Roman" w:cs="Times New Roman"/>
          <w:b/>
          <w:i/>
          <w:sz w:val="24"/>
        </w:rPr>
        <w:t>Applying</w:t>
      </w:r>
      <w:r>
        <w:rPr>
          <w:rFonts w:ascii="Times New Roman" w:hAnsi="Times New Roman" w:cs="Times New Roman"/>
          <w:b/>
          <w:sz w:val="24"/>
        </w:rPr>
        <w:t>&gt;</w:t>
      </w:r>
    </w:p>
    <w:p w:rsidR="00E74EBE" w:rsidRPr="00E74EBE" w:rsidRDefault="00E74EBE" w:rsidP="00E74EBE">
      <w:pPr>
        <w:ind w:left="-900" w:right="-720"/>
        <w:rPr>
          <w:rFonts w:ascii="Times New Roman" w:hAnsi="Times New Roman" w:cs="Times New Roman"/>
          <w:b/>
          <w:sz w:val="24"/>
        </w:rPr>
      </w:pPr>
      <w:r w:rsidRPr="00E74EBE">
        <w:rPr>
          <w:rFonts w:ascii="Times New Roman" w:hAnsi="Times New Roman" w:cs="Times New Roman"/>
          <w:b/>
          <w:sz w:val="24"/>
        </w:rPr>
        <w:t>Illustrate the following concepts and relate examples with your final year projects.</w:t>
      </w:r>
    </w:p>
    <w:p w:rsidR="00E74EBE" w:rsidRPr="00E74EBE" w:rsidRDefault="00E74EBE" w:rsidP="00E74EBE">
      <w:pPr>
        <w:ind w:left="-900" w:right="-720"/>
        <w:rPr>
          <w:rFonts w:ascii="Times New Roman" w:hAnsi="Times New Roman" w:cs="Times New Roman"/>
          <w:b/>
          <w:sz w:val="24"/>
        </w:rPr>
      </w:pPr>
      <w:r w:rsidRPr="00E74EBE">
        <w:rPr>
          <w:rFonts w:ascii="Times New Roman" w:hAnsi="Times New Roman" w:cs="Times New Roman"/>
          <w:b/>
          <w:sz w:val="24"/>
        </w:rPr>
        <w:t>DESCRIPTION</w:t>
      </w:r>
    </w:p>
    <w:p w:rsidR="00E74EBE" w:rsidRPr="00E74EBE" w:rsidRDefault="00E74EBE" w:rsidP="00E74EBE">
      <w:pPr>
        <w:ind w:left="-900" w:right="-720"/>
        <w:rPr>
          <w:rFonts w:ascii="Times New Roman" w:hAnsi="Times New Roman" w:cs="Times New Roman"/>
          <w:b/>
          <w:sz w:val="24"/>
        </w:rPr>
      </w:pPr>
      <w:r w:rsidRPr="00E74EBE">
        <w:rPr>
          <w:rFonts w:ascii="Times New Roman" w:hAnsi="Times New Roman" w:cs="Times New Roman"/>
          <w:b/>
          <w:sz w:val="24"/>
        </w:rPr>
        <w:t>1. Test Basis</w:t>
      </w:r>
    </w:p>
    <w:p w:rsidR="00E74EBE" w:rsidRPr="00E74EBE" w:rsidRDefault="00E74EBE" w:rsidP="00E74EBE">
      <w:pPr>
        <w:ind w:left="-900" w:right="-720"/>
        <w:rPr>
          <w:rFonts w:ascii="Times New Roman" w:hAnsi="Times New Roman" w:cs="Times New Roman"/>
          <w:b/>
          <w:sz w:val="24"/>
        </w:rPr>
      </w:pPr>
      <w:r w:rsidRPr="00E74EBE">
        <w:rPr>
          <w:rFonts w:ascii="Times New Roman" w:hAnsi="Times New Roman" w:cs="Times New Roman"/>
          <w:b/>
          <w:sz w:val="24"/>
        </w:rPr>
        <w:t>2. Test Object</w:t>
      </w:r>
    </w:p>
    <w:p w:rsidR="00E74EBE" w:rsidRPr="00E74EBE" w:rsidRDefault="00E74EBE" w:rsidP="00E74EBE">
      <w:pPr>
        <w:ind w:left="-900" w:right="-720"/>
        <w:rPr>
          <w:rFonts w:ascii="Times New Roman" w:hAnsi="Times New Roman" w:cs="Times New Roman"/>
          <w:b/>
          <w:sz w:val="24"/>
        </w:rPr>
      </w:pPr>
      <w:r w:rsidRPr="00E74EBE">
        <w:rPr>
          <w:rFonts w:ascii="Times New Roman" w:hAnsi="Times New Roman" w:cs="Times New Roman"/>
          <w:b/>
          <w:sz w:val="24"/>
        </w:rPr>
        <w:t>3. Test Item</w:t>
      </w:r>
    </w:p>
    <w:p w:rsidR="00E74EBE" w:rsidRPr="00E74EBE" w:rsidRDefault="00E74EBE" w:rsidP="00E74EBE">
      <w:pPr>
        <w:ind w:left="-900" w:right="-720"/>
        <w:rPr>
          <w:rFonts w:ascii="Times New Roman" w:hAnsi="Times New Roman" w:cs="Times New Roman"/>
          <w:b/>
          <w:sz w:val="24"/>
        </w:rPr>
      </w:pPr>
      <w:r w:rsidRPr="00E74EBE">
        <w:rPr>
          <w:rFonts w:ascii="Times New Roman" w:hAnsi="Times New Roman" w:cs="Times New Roman"/>
          <w:b/>
          <w:sz w:val="24"/>
        </w:rPr>
        <w:t>4. Test Conditions</w:t>
      </w:r>
    </w:p>
    <w:p w:rsidR="00E74EBE" w:rsidRPr="00E74EBE" w:rsidRDefault="00E74EBE" w:rsidP="00E74EBE">
      <w:pPr>
        <w:ind w:left="-900" w:right="-720"/>
        <w:rPr>
          <w:rFonts w:ascii="Times New Roman" w:hAnsi="Times New Roman" w:cs="Times New Roman"/>
          <w:b/>
          <w:sz w:val="24"/>
        </w:rPr>
      </w:pPr>
      <w:r w:rsidRPr="00E74EBE">
        <w:rPr>
          <w:rFonts w:ascii="Times New Roman" w:hAnsi="Times New Roman" w:cs="Times New Roman"/>
          <w:b/>
          <w:sz w:val="24"/>
        </w:rPr>
        <w:t>5. Test Execution Schedule</w:t>
      </w:r>
    </w:p>
    <w:p w:rsidR="00E74EBE" w:rsidRPr="00E74EBE" w:rsidRDefault="00E74EBE" w:rsidP="00E74EBE">
      <w:pPr>
        <w:ind w:left="-900" w:right="-720"/>
        <w:rPr>
          <w:rFonts w:ascii="Times New Roman" w:hAnsi="Times New Roman" w:cs="Times New Roman"/>
          <w:b/>
          <w:sz w:val="24"/>
        </w:rPr>
      </w:pPr>
      <w:r w:rsidRPr="00E74EBE">
        <w:rPr>
          <w:rFonts w:ascii="Times New Roman" w:hAnsi="Times New Roman" w:cs="Times New Roman"/>
          <w:b/>
          <w:sz w:val="24"/>
        </w:rPr>
        <w:t>6. Test Suite</w:t>
      </w:r>
    </w:p>
    <w:p w:rsidR="00E74EBE" w:rsidRPr="00E74EBE" w:rsidRDefault="00E74EBE" w:rsidP="00E74EBE">
      <w:pPr>
        <w:ind w:left="-900" w:right="-720"/>
        <w:rPr>
          <w:rFonts w:ascii="Times New Roman" w:hAnsi="Times New Roman" w:cs="Times New Roman"/>
          <w:b/>
          <w:sz w:val="24"/>
        </w:rPr>
      </w:pPr>
      <w:r w:rsidRPr="00E74EBE">
        <w:rPr>
          <w:rFonts w:ascii="Times New Roman" w:hAnsi="Times New Roman" w:cs="Times New Roman"/>
          <w:b/>
          <w:sz w:val="24"/>
        </w:rPr>
        <w:t>7. Test Script</w:t>
      </w:r>
    </w:p>
    <w:p w:rsidR="00E74EBE" w:rsidRPr="00E74EBE" w:rsidRDefault="00E74EBE" w:rsidP="00E74EBE">
      <w:pPr>
        <w:ind w:left="-900" w:right="-720"/>
        <w:rPr>
          <w:rFonts w:ascii="Times New Roman" w:hAnsi="Times New Roman" w:cs="Times New Roman"/>
          <w:b/>
          <w:sz w:val="24"/>
        </w:rPr>
      </w:pPr>
      <w:r w:rsidRPr="00E74EBE">
        <w:rPr>
          <w:rFonts w:ascii="Times New Roman" w:hAnsi="Times New Roman" w:cs="Times New Roman"/>
          <w:b/>
          <w:sz w:val="24"/>
        </w:rPr>
        <w:t>8. Test Log</w:t>
      </w:r>
    </w:p>
    <w:p w:rsidR="00E74EBE" w:rsidRDefault="00E74EBE" w:rsidP="00E74EBE">
      <w:pPr>
        <w:ind w:left="-900" w:right="-720"/>
        <w:rPr>
          <w:rFonts w:ascii="Times New Roman" w:hAnsi="Times New Roman" w:cs="Times New Roman"/>
          <w:b/>
          <w:sz w:val="24"/>
        </w:rPr>
      </w:pPr>
      <w:r w:rsidRPr="00E74EBE">
        <w:rPr>
          <w:rFonts w:ascii="Times New Roman" w:hAnsi="Times New Roman" w:cs="Times New Roman"/>
          <w:b/>
          <w:sz w:val="24"/>
        </w:rPr>
        <w:t>9. Test Plan</w:t>
      </w:r>
    </w:p>
    <w:p w:rsidR="00122D17" w:rsidRPr="005A3948" w:rsidRDefault="00122D17" w:rsidP="00E74EBE">
      <w:pPr>
        <w:ind w:left="-900" w:right="-720"/>
        <w:rPr>
          <w:rFonts w:ascii="Times New Roman" w:hAnsi="Times New Roman" w:cs="Times New Roman"/>
          <w:b/>
          <w:sz w:val="56"/>
          <w:u w:val="single"/>
        </w:rPr>
      </w:pPr>
      <w:r w:rsidRPr="005A3948">
        <w:rPr>
          <w:rFonts w:ascii="Times New Roman" w:hAnsi="Times New Roman" w:cs="Times New Roman"/>
          <w:b/>
          <w:sz w:val="56"/>
          <w:u w:val="single"/>
        </w:rPr>
        <w:t>Solution</w:t>
      </w:r>
    </w:p>
    <w:p w:rsidR="00122D17" w:rsidRPr="006917C6" w:rsidRDefault="00122D17" w:rsidP="006917C6">
      <w:pPr>
        <w:pStyle w:val="ListParagraph"/>
        <w:numPr>
          <w:ilvl w:val="0"/>
          <w:numId w:val="2"/>
        </w:numPr>
        <w:ind w:right="-720"/>
        <w:rPr>
          <w:rFonts w:ascii="Times New Roman" w:hAnsi="Times New Roman" w:cs="Times New Roman"/>
          <w:sz w:val="28"/>
        </w:rPr>
      </w:pPr>
      <w:r w:rsidRPr="006917C6">
        <w:rPr>
          <w:rFonts w:ascii="Times New Roman" w:hAnsi="Times New Roman" w:cs="Times New Roman"/>
          <w:b/>
          <w:sz w:val="28"/>
          <w:u w:val="single"/>
        </w:rPr>
        <w:t>Test Basis:</w:t>
      </w:r>
      <w:r w:rsidRPr="006917C6">
        <w:rPr>
          <w:rFonts w:ascii="Times New Roman" w:hAnsi="Times New Roman" w:cs="Times New Roman"/>
          <w:sz w:val="28"/>
        </w:rPr>
        <w:t xml:space="preserve"> Consists of documents, requirements and artifacts that provide information about what needs to be tested. It helps in defining test cases and conditions.</w:t>
      </w:r>
    </w:p>
    <w:p w:rsidR="00122D17" w:rsidRDefault="00122D17" w:rsidP="006917C6">
      <w:pPr>
        <w:ind w:left="-540" w:right="-720"/>
        <w:rPr>
          <w:rFonts w:ascii="Times New Roman" w:hAnsi="Times New Roman" w:cs="Times New Roman"/>
          <w:sz w:val="28"/>
        </w:rPr>
      </w:pPr>
      <w:r w:rsidRPr="00122D17">
        <w:rPr>
          <w:rFonts w:ascii="Times New Roman" w:hAnsi="Times New Roman" w:cs="Times New Roman"/>
          <w:b/>
          <w:sz w:val="28"/>
        </w:rPr>
        <w:t>For example:</w:t>
      </w:r>
      <w:r>
        <w:rPr>
          <w:rFonts w:ascii="Times New Roman" w:hAnsi="Times New Roman" w:cs="Times New Roman"/>
          <w:sz w:val="28"/>
        </w:rPr>
        <w:t xml:space="preserve"> Software requirement specification (SRS) document acts as a test basis for our FYP.</w:t>
      </w:r>
    </w:p>
    <w:p w:rsidR="006917C6" w:rsidRPr="006917C6" w:rsidRDefault="006917C6" w:rsidP="006917C6">
      <w:pPr>
        <w:pStyle w:val="ListParagraph"/>
        <w:numPr>
          <w:ilvl w:val="0"/>
          <w:numId w:val="2"/>
        </w:numPr>
        <w:ind w:right="-720"/>
        <w:rPr>
          <w:rFonts w:ascii="Times New Roman" w:hAnsi="Times New Roman" w:cs="Times New Roman"/>
          <w:sz w:val="28"/>
        </w:rPr>
      </w:pPr>
      <w:r w:rsidRPr="006917C6">
        <w:rPr>
          <w:rFonts w:ascii="Times New Roman" w:hAnsi="Times New Roman" w:cs="Times New Roman"/>
          <w:b/>
          <w:sz w:val="28"/>
          <w:u w:val="single"/>
        </w:rPr>
        <w:t>Test Object:</w:t>
      </w:r>
      <w:r w:rsidRPr="006917C6">
        <w:rPr>
          <w:rFonts w:ascii="Times New Roman" w:hAnsi="Times New Roman" w:cs="Times New Roman"/>
          <w:sz w:val="28"/>
        </w:rPr>
        <w:t xml:space="preserve"> is the system or component being tested.</w:t>
      </w:r>
    </w:p>
    <w:p w:rsidR="006917C6" w:rsidRDefault="006917C6" w:rsidP="006917C6">
      <w:pPr>
        <w:ind w:left="-540" w:right="-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For example:</w:t>
      </w:r>
      <w:r>
        <w:rPr>
          <w:rFonts w:ascii="Times New Roman" w:hAnsi="Times New Roman" w:cs="Times New Roman"/>
          <w:sz w:val="28"/>
        </w:rPr>
        <w:t xml:space="preserve"> The Timber Trails game is the test object in our FYP project. Specific components of the game are Main Menu, Player Movement, Combat System, and Inventory Management.</w:t>
      </w:r>
    </w:p>
    <w:p w:rsidR="006917C6" w:rsidRPr="006917C6" w:rsidRDefault="006917C6" w:rsidP="006917C6">
      <w:pPr>
        <w:pStyle w:val="ListParagraph"/>
        <w:numPr>
          <w:ilvl w:val="0"/>
          <w:numId w:val="2"/>
        </w:numPr>
        <w:ind w:right="-720"/>
        <w:rPr>
          <w:rFonts w:ascii="Times New Roman" w:hAnsi="Times New Roman" w:cs="Times New Roman"/>
          <w:sz w:val="28"/>
        </w:rPr>
      </w:pPr>
      <w:r w:rsidRPr="006917C6">
        <w:rPr>
          <w:rFonts w:ascii="Times New Roman" w:hAnsi="Times New Roman" w:cs="Times New Roman"/>
          <w:b/>
          <w:sz w:val="28"/>
          <w:u w:val="single"/>
        </w:rPr>
        <w:t>Test Item:</w:t>
      </w:r>
      <w:r w:rsidRPr="006917C6">
        <w:rPr>
          <w:rFonts w:ascii="Times New Roman" w:hAnsi="Times New Roman" w:cs="Times New Roman"/>
          <w:sz w:val="28"/>
        </w:rPr>
        <w:t xml:space="preserve"> is a specific part of the component that is being tested.</w:t>
      </w:r>
    </w:p>
    <w:p w:rsidR="006917C6" w:rsidRDefault="006917C6" w:rsidP="006917C6">
      <w:pPr>
        <w:ind w:left="-540" w:right="-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For example:</w:t>
      </w:r>
      <w:r>
        <w:rPr>
          <w:rFonts w:ascii="Times New Roman" w:hAnsi="Times New Roman" w:cs="Times New Roman"/>
          <w:sz w:val="28"/>
        </w:rPr>
        <w:t xml:space="preserve"> Main Menu Navigation test item include Loading Screen, Player movement controls, Zone transitions, Power-up collection</w:t>
      </w:r>
    </w:p>
    <w:p w:rsidR="006917C6" w:rsidRPr="006917C6" w:rsidRDefault="006917C6" w:rsidP="006917C6">
      <w:pPr>
        <w:pStyle w:val="ListParagraph"/>
        <w:numPr>
          <w:ilvl w:val="0"/>
          <w:numId w:val="2"/>
        </w:numPr>
        <w:ind w:right="-720"/>
        <w:rPr>
          <w:rFonts w:ascii="Times New Roman" w:hAnsi="Times New Roman" w:cs="Times New Roman"/>
          <w:sz w:val="28"/>
        </w:rPr>
      </w:pPr>
      <w:r w:rsidRPr="006917C6">
        <w:rPr>
          <w:rFonts w:ascii="Times New Roman" w:hAnsi="Times New Roman" w:cs="Times New Roman"/>
          <w:b/>
          <w:sz w:val="28"/>
          <w:u w:val="single"/>
        </w:rPr>
        <w:t>Test Conditions:</w:t>
      </w:r>
      <w:r w:rsidRPr="006917C6">
        <w:rPr>
          <w:rFonts w:ascii="Times New Roman" w:hAnsi="Times New Roman" w:cs="Times New Roman"/>
          <w:sz w:val="28"/>
        </w:rPr>
        <w:t xml:space="preserve"> is a specific requirement or scenario to be tested to ensure the application functions correctly.</w:t>
      </w:r>
    </w:p>
    <w:p w:rsidR="006917C6" w:rsidRDefault="006917C6" w:rsidP="006917C6">
      <w:pPr>
        <w:ind w:left="-540" w:right="-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For Example:</w:t>
      </w:r>
      <w:r>
        <w:rPr>
          <w:rFonts w:ascii="Times New Roman" w:hAnsi="Times New Roman" w:cs="Times New Roman"/>
          <w:sz w:val="28"/>
        </w:rPr>
        <w:t xml:space="preserve"> In our FYP, test condition is “Verify that the player can jump when pressing the spacebar”. Other test conditions are:</w:t>
      </w:r>
    </w:p>
    <w:p w:rsidR="006917C6" w:rsidRDefault="006917C6" w:rsidP="006917C6">
      <w:pPr>
        <w:pStyle w:val="ListParagraph"/>
        <w:numPr>
          <w:ilvl w:val="0"/>
          <w:numId w:val="1"/>
        </w:numPr>
        <w:ind w:right="-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The game should load within 15 seconds.</w:t>
      </w:r>
    </w:p>
    <w:p w:rsidR="006917C6" w:rsidRDefault="006917C6" w:rsidP="006917C6">
      <w:pPr>
        <w:pStyle w:val="ListParagraph"/>
        <w:numPr>
          <w:ilvl w:val="0"/>
          <w:numId w:val="1"/>
        </w:numPr>
        <w:ind w:right="-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Player should be able to equip weapon from the inventory.</w:t>
      </w:r>
    </w:p>
    <w:p w:rsidR="006917C6" w:rsidRPr="006917C6" w:rsidRDefault="006917C6" w:rsidP="006917C6">
      <w:pPr>
        <w:pStyle w:val="ListParagraph"/>
        <w:numPr>
          <w:ilvl w:val="0"/>
          <w:numId w:val="2"/>
        </w:numPr>
        <w:ind w:right="-720"/>
        <w:rPr>
          <w:rFonts w:ascii="Times New Roman" w:hAnsi="Times New Roman" w:cs="Times New Roman"/>
          <w:sz w:val="28"/>
        </w:rPr>
      </w:pPr>
      <w:r w:rsidRPr="006917C6">
        <w:rPr>
          <w:rFonts w:ascii="Times New Roman" w:hAnsi="Times New Roman" w:cs="Times New Roman"/>
          <w:b/>
          <w:sz w:val="28"/>
          <w:u w:val="single"/>
        </w:rPr>
        <w:t>Test Execution Schedule:</w:t>
      </w:r>
      <w:r w:rsidRPr="006917C6">
        <w:rPr>
          <w:rFonts w:ascii="Times New Roman" w:hAnsi="Times New Roman" w:cs="Times New Roman"/>
          <w:sz w:val="28"/>
        </w:rPr>
        <w:t xml:space="preserve"> is a timeline that defines when specific test cases should be executed.</w:t>
      </w:r>
    </w:p>
    <w:p w:rsidR="006917C6" w:rsidRPr="006917C6" w:rsidRDefault="006917C6" w:rsidP="006917C6">
      <w:pPr>
        <w:ind w:left="-900" w:right="-720" w:firstLine="360"/>
        <w:rPr>
          <w:rFonts w:ascii="Times New Roman" w:hAnsi="Times New Roman" w:cs="Times New Roman"/>
          <w:b/>
          <w:sz w:val="28"/>
        </w:rPr>
      </w:pPr>
      <w:r w:rsidRPr="006917C6">
        <w:rPr>
          <w:rFonts w:ascii="Times New Roman" w:hAnsi="Times New Roman" w:cs="Times New Roman"/>
          <w:b/>
          <w:sz w:val="28"/>
        </w:rPr>
        <w:t>For Example:</w:t>
      </w:r>
    </w:p>
    <w:p w:rsidR="006917C6" w:rsidRDefault="006917C6" w:rsidP="006917C6">
      <w:pPr>
        <w:ind w:left="-900" w:right="-720" w:firstLine="360"/>
        <w:rPr>
          <w:rFonts w:ascii="Times New Roman" w:hAnsi="Times New Roman" w:cs="Times New Roman"/>
          <w:sz w:val="28"/>
        </w:rPr>
      </w:pPr>
      <w:r w:rsidRPr="005A3948">
        <w:rPr>
          <w:rFonts w:ascii="Times New Roman" w:hAnsi="Times New Roman" w:cs="Times New Roman"/>
          <w:i/>
          <w:sz w:val="28"/>
        </w:rPr>
        <w:t>Week 1:</w:t>
      </w:r>
      <w:r>
        <w:rPr>
          <w:rFonts w:ascii="Times New Roman" w:hAnsi="Times New Roman" w:cs="Times New Roman"/>
          <w:sz w:val="28"/>
        </w:rPr>
        <w:t xml:space="preserve"> Test game loading &amp; main menu</w:t>
      </w:r>
    </w:p>
    <w:p w:rsidR="006917C6" w:rsidRDefault="006917C6" w:rsidP="006917C6">
      <w:pPr>
        <w:ind w:left="-900" w:right="-720" w:firstLine="360"/>
        <w:rPr>
          <w:rFonts w:ascii="Times New Roman" w:hAnsi="Times New Roman" w:cs="Times New Roman"/>
          <w:sz w:val="28"/>
        </w:rPr>
      </w:pPr>
      <w:r w:rsidRPr="005A3948">
        <w:rPr>
          <w:rFonts w:ascii="Times New Roman" w:hAnsi="Times New Roman" w:cs="Times New Roman"/>
          <w:i/>
          <w:sz w:val="28"/>
        </w:rPr>
        <w:t>Week 2:</w:t>
      </w:r>
      <w:r>
        <w:rPr>
          <w:rFonts w:ascii="Times New Roman" w:hAnsi="Times New Roman" w:cs="Times New Roman"/>
          <w:sz w:val="28"/>
        </w:rPr>
        <w:t xml:space="preserve"> Test player movement and combat mechanics</w:t>
      </w:r>
    </w:p>
    <w:p w:rsidR="006917C6" w:rsidRDefault="006917C6" w:rsidP="006917C6">
      <w:pPr>
        <w:ind w:left="-900" w:right="-720" w:firstLine="360"/>
        <w:rPr>
          <w:rFonts w:ascii="Times New Roman" w:hAnsi="Times New Roman" w:cs="Times New Roman"/>
          <w:sz w:val="28"/>
        </w:rPr>
      </w:pPr>
      <w:r w:rsidRPr="005A3948">
        <w:rPr>
          <w:rFonts w:ascii="Times New Roman" w:hAnsi="Times New Roman" w:cs="Times New Roman"/>
          <w:i/>
          <w:sz w:val="28"/>
        </w:rPr>
        <w:t>Week 3:</w:t>
      </w:r>
      <w:r>
        <w:rPr>
          <w:rFonts w:ascii="Times New Roman" w:hAnsi="Times New Roman" w:cs="Times New Roman"/>
          <w:sz w:val="28"/>
        </w:rPr>
        <w:t xml:space="preserve"> Test zone progression &amp; inventory system</w:t>
      </w:r>
    </w:p>
    <w:p w:rsidR="006917C6" w:rsidRDefault="006917C6" w:rsidP="006917C6">
      <w:pPr>
        <w:ind w:left="-900" w:right="-720" w:firstLine="360"/>
        <w:rPr>
          <w:rFonts w:ascii="Times New Roman" w:hAnsi="Times New Roman" w:cs="Times New Roman"/>
          <w:sz w:val="28"/>
        </w:rPr>
      </w:pPr>
      <w:r w:rsidRPr="005A3948">
        <w:rPr>
          <w:rFonts w:ascii="Times New Roman" w:hAnsi="Times New Roman" w:cs="Times New Roman"/>
          <w:i/>
          <w:sz w:val="28"/>
        </w:rPr>
        <w:t>Week 4:</w:t>
      </w:r>
      <w:r>
        <w:rPr>
          <w:rFonts w:ascii="Times New Roman" w:hAnsi="Times New Roman" w:cs="Times New Roman"/>
          <w:sz w:val="28"/>
        </w:rPr>
        <w:t xml:space="preserve"> Perform final system testing before submission</w:t>
      </w:r>
    </w:p>
    <w:p w:rsidR="006917C6" w:rsidRDefault="00CB3320" w:rsidP="00CB3320">
      <w:pPr>
        <w:pStyle w:val="ListParagraph"/>
        <w:numPr>
          <w:ilvl w:val="0"/>
          <w:numId w:val="2"/>
        </w:numPr>
        <w:ind w:right="-720"/>
        <w:rPr>
          <w:rFonts w:ascii="Times New Roman" w:hAnsi="Times New Roman" w:cs="Times New Roman"/>
          <w:sz w:val="28"/>
        </w:rPr>
      </w:pPr>
      <w:r w:rsidRPr="00C91445">
        <w:rPr>
          <w:rFonts w:ascii="Times New Roman" w:hAnsi="Times New Roman" w:cs="Times New Roman"/>
          <w:b/>
          <w:sz w:val="28"/>
          <w:u w:val="single"/>
        </w:rPr>
        <w:t>Test Suite:</w:t>
      </w:r>
      <w:r>
        <w:rPr>
          <w:rFonts w:ascii="Times New Roman" w:hAnsi="Times New Roman" w:cs="Times New Roman"/>
          <w:sz w:val="28"/>
        </w:rPr>
        <w:t xml:space="preserve"> is a collection of test cases grouped together based on functionality.</w:t>
      </w:r>
    </w:p>
    <w:p w:rsidR="00CB3320" w:rsidRDefault="00CB3320" w:rsidP="00CB3320">
      <w:pPr>
        <w:pStyle w:val="ListParagraph"/>
        <w:ind w:left="-540" w:right="-720"/>
        <w:rPr>
          <w:rFonts w:ascii="Times New Roman" w:hAnsi="Times New Roman" w:cs="Times New Roman"/>
          <w:sz w:val="28"/>
        </w:rPr>
      </w:pPr>
      <w:r w:rsidRPr="00C91445">
        <w:rPr>
          <w:rFonts w:ascii="Times New Roman" w:hAnsi="Times New Roman" w:cs="Times New Roman"/>
          <w:b/>
          <w:sz w:val="28"/>
        </w:rPr>
        <w:t>For Example:</w:t>
      </w:r>
      <w:r>
        <w:rPr>
          <w:rFonts w:ascii="Times New Roman" w:hAnsi="Times New Roman" w:cs="Times New Roman"/>
          <w:sz w:val="28"/>
        </w:rPr>
        <w:t xml:space="preserve"> Possible test suites in our FYP can be:</w:t>
      </w:r>
    </w:p>
    <w:p w:rsidR="00CB3320" w:rsidRPr="00072020" w:rsidRDefault="00CB3320" w:rsidP="00CB3320">
      <w:pPr>
        <w:pStyle w:val="ListParagraph"/>
        <w:ind w:left="-540" w:right="-720"/>
        <w:rPr>
          <w:rFonts w:ascii="Times New Roman" w:hAnsi="Times New Roman" w:cs="Times New Roman"/>
          <w:sz w:val="28"/>
          <w:u w:val="single"/>
        </w:rPr>
      </w:pPr>
      <w:r w:rsidRPr="00072020">
        <w:rPr>
          <w:rFonts w:ascii="Times New Roman" w:hAnsi="Times New Roman" w:cs="Times New Roman"/>
          <w:sz w:val="28"/>
          <w:u w:val="single"/>
        </w:rPr>
        <w:t>Player Movement:</w:t>
      </w:r>
    </w:p>
    <w:p w:rsidR="00CB3320" w:rsidRDefault="00CB3320" w:rsidP="00CB3320">
      <w:pPr>
        <w:pStyle w:val="ListParagraph"/>
        <w:ind w:left="-540" w:right="-720"/>
        <w:rPr>
          <w:rFonts w:ascii="Times New Roman" w:hAnsi="Times New Roman" w:cs="Times New Roman"/>
          <w:sz w:val="28"/>
        </w:rPr>
      </w:pPr>
      <w:r w:rsidRPr="00072020">
        <w:rPr>
          <w:rFonts w:ascii="Times New Roman" w:hAnsi="Times New Roman" w:cs="Times New Roman"/>
          <w:i/>
          <w:sz w:val="28"/>
        </w:rPr>
        <w:t>Test Case 1:</w:t>
      </w:r>
      <w:r>
        <w:rPr>
          <w:rFonts w:ascii="Times New Roman" w:hAnsi="Times New Roman" w:cs="Times New Roman"/>
          <w:sz w:val="28"/>
        </w:rPr>
        <w:t xml:space="preserve"> Moving forward/backward</w:t>
      </w:r>
    </w:p>
    <w:p w:rsidR="00CB3320" w:rsidRDefault="00CB3320" w:rsidP="00CB3320">
      <w:pPr>
        <w:pStyle w:val="ListParagraph"/>
        <w:ind w:left="-540" w:right="-720"/>
        <w:rPr>
          <w:rFonts w:ascii="Times New Roman" w:hAnsi="Times New Roman" w:cs="Times New Roman"/>
          <w:sz w:val="28"/>
        </w:rPr>
      </w:pPr>
      <w:r w:rsidRPr="00072020">
        <w:rPr>
          <w:rFonts w:ascii="Times New Roman" w:hAnsi="Times New Roman" w:cs="Times New Roman"/>
          <w:i/>
          <w:sz w:val="28"/>
        </w:rPr>
        <w:t>Test Case 2:</w:t>
      </w:r>
      <w:r>
        <w:rPr>
          <w:rFonts w:ascii="Times New Roman" w:hAnsi="Times New Roman" w:cs="Times New Roman"/>
          <w:sz w:val="28"/>
        </w:rPr>
        <w:t xml:space="preserve"> Jumping over obstacles</w:t>
      </w:r>
    </w:p>
    <w:p w:rsidR="00CB3320" w:rsidRDefault="00CB3320" w:rsidP="00CB3320">
      <w:pPr>
        <w:pStyle w:val="ListParagraph"/>
        <w:ind w:left="-540" w:right="-720"/>
        <w:rPr>
          <w:rFonts w:ascii="Times New Roman" w:hAnsi="Times New Roman" w:cs="Times New Roman"/>
          <w:sz w:val="28"/>
        </w:rPr>
      </w:pPr>
      <w:r w:rsidRPr="00072020">
        <w:rPr>
          <w:rFonts w:ascii="Times New Roman" w:hAnsi="Times New Roman" w:cs="Times New Roman"/>
          <w:i/>
          <w:sz w:val="28"/>
        </w:rPr>
        <w:t>Test Case 3:</w:t>
      </w:r>
      <w:r>
        <w:rPr>
          <w:rFonts w:ascii="Times New Roman" w:hAnsi="Times New Roman" w:cs="Times New Roman"/>
          <w:sz w:val="28"/>
        </w:rPr>
        <w:t xml:space="preserve"> Sprinting using shift key</w:t>
      </w:r>
    </w:p>
    <w:p w:rsidR="00CB3320" w:rsidRPr="00072020" w:rsidRDefault="00CB3320" w:rsidP="00CB3320">
      <w:pPr>
        <w:pStyle w:val="ListParagraph"/>
        <w:ind w:left="-540" w:right="-720"/>
        <w:rPr>
          <w:rFonts w:ascii="Times New Roman" w:hAnsi="Times New Roman" w:cs="Times New Roman"/>
          <w:sz w:val="28"/>
          <w:u w:val="single"/>
        </w:rPr>
      </w:pPr>
      <w:r w:rsidRPr="00072020">
        <w:rPr>
          <w:rFonts w:ascii="Times New Roman" w:hAnsi="Times New Roman" w:cs="Times New Roman"/>
          <w:sz w:val="28"/>
          <w:u w:val="single"/>
        </w:rPr>
        <w:t>Combat System:</w:t>
      </w:r>
    </w:p>
    <w:p w:rsidR="00CB3320" w:rsidRDefault="00CB3320" w:rsidP="00CB3320">
      <w:pPr>
        <w:pStyle w:val="ListParagraph"/>
        <w:ind w:left="-540" w:right="-720"/>
        <w:rPr>
          <w:rFonts w:ascii="Times New Roman" w:hAnsi="Times New Roman" w:cs="Times New Roman"/>
          <w:sz w:val="28"/>
        </w:rPr>
      </w:pPr>
      <w:r w:rsidRPr="00072020">
        <w:rPr>
          <w:rFonts w:ascii="Times New Roman" w:hAnsi="Times New Roman" w:cs="Times New Roman"/>
          <w:i/>
          <w:sz w:val="28"/>
        </w:rPr>
        <w:t>Test Case 1:</w:t>
      </w:r>
      <w:r>
        <w:rPr>
          <w:rFonts w:ascii="Times New Roman" w:hAnsi="Times New Roman" w:cs="Times New Roman"/>
          <w:sz w:val="28"/>
        </w:rPr>
        <w:t xml:space="preserve"> Attacking enemy</w:t>
      </w:r>
    </w:p>
    <w:p w:rsidR="00CB3320" w:rsidRDefault="00CB3320" w:rsidP="00CB3320">
      <w:pPr>
        <w:pStyle w:val="ListParagraph"/>
        <w:ind w:left="-540" w:right="-720"/>
        <w:rPr>
          <w:rFonts w:ascii="Times New Roman" w:hAnsi="Times New Roman" w:cs="Times New Roman"/>
          <w:sz w:val="28"/>
        </w:rPr>
      </w:pPr>
      <w:r w:rsidRPr="00072020">
        <w:rPr>
          <w:rFonts w:ascii="Times New Roman" w:hAnsi="Times New Roman" w:cs="Times New Roman"/>
          <w:i/>
          <w:sz w:val="28"/>
        </w:rPr>
        <w:t>Test Case 2:</w:t>
      </w:r>
      <w:r>
        <w:rPr>
          <w:rFonts w:ascii="Times New Roman" w:hAnsi="Times New Roman" w:cs="Times New Roman"/>
          <w:sz w:val="28"/>
        </w:rPr>
        <w:t xml:space="preserve"> Using a shield to block attacks</w:t>
      </w:r>
    </w:p>
    <w:p w:rsidR="00CB3320" w:rsidRDefault="00CB3320" w:rsidP="00CB3320">
      <w:pPr>
        <w:pStyle w:val="ListParagraph"/>
        <w:ind w:left="-540" w:right="-720"/>
        <w:rPr>
          <w:rFonts w:ascii="Times New Roman" w:hAnsi="Times New Roman" w:cs="Times New Roman"/>
          <w:sz w:val="28"/>
        </w:rPr>
      </w:pPr>
      <w:r w:rsidRPr="00072020">
        <w:rPr>
          <w:rFonts w:ascii="Times New Roman" w:hAnsi="Times New Roman" w:cs="Times New Roman"/>
          <w:i/>
          <w:sz w:val="28"/>
        </w:rPr>
        <w:t>Test Case 3:</w:t>
      </w:r>
      <w:r>
        <w:rPr>
          <w:rFonts w:ascii="Times New Roman" w:hAnsi="Times New Roman" w:cs="Times New Roman"/>
          <w:sz w:val="28"/>
        </w:rPr>
        <w:t xml:space="preserve"> Losing health when win</w:t>
      </w:r>
    </w:p>
    <w:p w:rsidR="00CB3320" w:rsidRDefault="00CB3320" w:rsidP="00CB3320">
      <w:pPr>
        <w:pStyle w:val="ListParagraph"/>
        <w:numPr>
          <w:ilvl w:val="0"/>
          <w:numId w:val="2"/>
        </w:numPr>
        <w:ind w:right="-720"/>
        <w:rPr>
          <w:rFonts w:ascii="Times New Roman" w:hAnsi="Times New Roman" w:cs="Times New Roman"/>
          <w:sz w:val="28"/>
        </w:rPr>
      </w:pPr>
      <w:r w:rsidRPr="00C91445">
        <w:rPr>
          <w:rFonts w:ascii="Times New Roman" w:hAnsi="Times New Roman" w:cs="Times New Roman"/>
          <w:b/>
          <w:sz w:val="28"/>
          <w:u w:val="single"/>
        </w:rPr>
        <w:t>Test Script:</w:t>
      </w:r>
      <w:r>
        <w:rPr>
          <w:rFonts w:ascii="Times New Roman" w:hAnsi="Times New Roman" w:cs="Times New Roman"/>
          <w:sz w:val="28"/>
        </w:rPr>
        <w:t xml:space="preserve"> Steps to be followed while execute a test case in a test cycle.</w:t>
      </w:r>
    </w:p>
    <w:p w:rsidR="00CB3320" w:rsidRDefault="00CB3320" w:rsidP="00CB3320">
      <w:pPr>
        <w:pStyle w:val="ListParagraph"/>
        <w:ind w:left="-540" w:right="-720"/>
        <w:rPr>
          <w:rFonts w:ascii="Times New Roman" w:hAnsi="Times New Roman" w:cs="Times New Roman"/>
          <w:sz w:val="28"/>
        </w:rPr>
      </w:pPr>
      <w:r w:rsidRPr="00C91445">
        <w:rPr>
          <w:rFonts w:ascii="Times New Roman" w:hAnsi="Times New Roman" w:cs="Times New Roman"/>
          <w:b/>
          <w:sz w:val="28"/>
        </w:rPr>
        <w:t>For Example:</w:t>
      </w:r>
      <w:r>
        <w:rPr>
          <w:rFonts w:ascii="Times New Roman" w:hAnsi="Times New Roman" w:cs="Times New Roman"/>
          <w:sz w:val="28"/>
        </w:rPr>
        <w:t xml:space="preserve"> Test Suite for Collecting Power</w:t>
      </w:r>
      <w:r w:rsidR="00C91445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ups</w:t>
      </w:r>
    </w:p>
    <w:p w:rsidR="00CB3320" w:rsidRDefault="00CB3320" w:rsidP="00CB3320">
      <w:pPr>
        <w:pStyle w:val="ListParagraph"/>
        <w:numPr>
          <w:ilvl w:val="0"/>
          <w:numId w:val="3"/>
        </w:numPr>
        <w:ind w:right="-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Start the game and enter the Zone 1</w:t>
      </w:r>
    </w:p>
    <w:p w:rsidR="00CB3320" w:rsidRDefault="00CB3320" w:rsidP="00CB3320">
      <w:pPr>
        <w:pStyle w:val="ListParagraph"/>
        <w:numPr>
          <w:ilvl w:val="0"/>
          <w:numId w:val="3"/>
        </w:numPr>
        <w:ind w:right="-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Locate a power-up item on the ground</w:t>
      </w:r>
    </w:p>
    <w:p w:rsidR="00CB3320" w:rsidRDefault="00CB3320" w:rsidP="00CB3320">
      <w:pPr>
        <w:pStyle w:val="ListParagraph"/>
        <w:numPr>
          <w:ilvl w:val="0"/>
          <w:numId w:val="3"/>
        </w:numPr>
        <w:ind w:right="-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Move the player towards the item and press ‘E’ to pick it up</w:t>
      </w:r>
    </w:p>
    <w:p w:rsidR="00CB3320" w:rsidRDefault="00CB3320" w:rsidP="00CB3320">
      <w:pPr>
        <w:pStyle w:val="ListParagraph"/>
        <w:numPr>
          <w:ilvl w:val="0"/>
          <w:numId w:val="3"/>
        </w:numPr>
        <w:ind w:right="-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Open the inventory and verify that item is added</w:t>
      </w:r>
    </w:p>
    <w:p w:rsidR="005A3948" w:rsidRDefault="005A3948" w:rsidP="005A3948">
      <w:pPr>
        <w:pStyle w:val="ListParagraph"/>
        <w:ind w:left="-180" w:right="-720"/>
        <w:rPr>
          <w:rFonts w:ascii="Times New Roman" w:hAnsi="Times New Roman" w:cs="Times New Roman"/>
          <w:sz w:val="28"/>
        </w:rPr>
      </w:pPr>
      <w:r w:rsidRPr="005A3948">
        <w:rPr>
          <w:rFonts w:ascii="Times New Roman" w:hAnsi="Times New Roman" w:cs="Times New Roman"/>
          <w:sz w:val="28"/>
        </w:rPr>
        <w:drawing>
          <wp:inline distT="0" distB="0" distL="0" distR="0" wp14:anchorId="60D913B1" wp14:editId="2731CEC1">
            <wp:extent cx="6602634" cy="340995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6277" cy="341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471" w:rsidRDefault="00723471" w:rsidP="00723471">
      <w:pPr>
        <w:pStyle w:val="ListParagraph"/>
        <w:ind w:left="-180" w:right="-720"/>
        <w:jc w:val="center"/>
        <w:rPr>
          <w:rFonts w:ascii="Times New Roman" w:hAnsi="Times New Roman" w:cs="Times New Roman"/>
          <w:i/>
          <w:sz w:val="28"/>
        </w:rPr>
      </w:pPr>
      <w:r w:rsidRPr="00723471">
        <w:rPr>
          <w:rFonts w:ascii="Times New Roman" w:hAnsi="Times New Roman" w:cs="Times New Roman"/>
          <w:i/>
          <w:sz w:val="28"/>
        </w:rPr>
        <w:t xml:space="preserve">Fig-1: Test Script for </w:t>
      </w:r>
      <w:proofErr w:type="gramStart"/>
      <w:r w:rsidRPr="00723471">
        <w:rPr>
          <w:rFonts w:ascii="Times New Roman" w:hAnsi="Times New Roman" w:cs="Times New Roman"/>
          <w:i/>
          <w:sz w:val="28"/>
        </w:rPr>
        <w:t>Collecting</w:t>
      </w:r>
      <w:proofErr w:type="gramEnd"/>
      <w:r w:rsidRPr="00723471">
        <w:rPr>
          <w:rFonts w:ascii="Times New Roman" w:hAnsi="Times New Roman" w:cs="Times New Roman"/>
          <w:i/>
          <w:sz w:val="28"/>
        </w:rPr>
        <w:t xml:space="preserve"> power-ups in Jira</w:t>
      </w:r>
    </w:p>
    <w:p w:rsidR="00723471" w:rsidRPr="00723471" w:rsidRDefault="00723471" w:rsidP="00723471">
      <w:pPr>
        <w:pStyle w:val="ListParagraph"/>
        <w:ind w:left="-180" w:right="-720"/>
        <w:jc w:val="center"/>
        <w:rPr>
          <w:rFonts w:ascii="Times New Roman" w:hAnsi="Times New Roman" w:cs="Times New Roman"/>
          <w:i/>
          <w:sz w:val="28"/>
        </w:rPr>
      </w:pPr>
    </w:p>
    <w:p w:rsidR="00CB3320" w:rsidRDefault="00CB3320" w:rsidP="00CB3320">
      <w:pPr>
        <w:pStyle w:val="ListParagraph"/>
        <w:numPr>
          <w:ilvl w:val="0"/>
          <w:numId w:val="2"/>
        </w:numPr>
        <w:ind w:right="-720"/>
        <w:rPr>
          <w:rFonts w:ascii="Times New Roman" w:hAnsi="Times New Roman" w:cs="Times New Roman"/>
          <w:sz w:val="28"/>
        </w:rPr>
      </w:pPr>
      <w:r w:rsidRPr="00C91445">
        <w:rPr>
          <w:rFonts w:ascii="Times New Roman" w:hAnsi="Times New Roman" w:cs="Times New Roman"/>
          <w:b/>
          <w:sz w:val="28"/>
          <w:u w:val="single"/>
        </w:rPr>
        <w:t>Test Log:</w:t>
      </w:r>
      <w:r>
        <w:rPr>
          <w:rFonts w:ascii="Times New Roman" w:hAnsi="Times New Roman" w:cs="Times New Roman"/>
          <w:sz w:val="28"/>
        </w:rPr>
        <w:t xml:space="preserve"> is a record of test execution results, including passed, failed, or blocked test cases.</w:t>
      </w:r>
    </w:p>
    <w:p w:rsidR="00CB3320" w:rsidRDefault="00CB3320" w:rsidP="00CB3320">
      <w:pPr>
        <w:pStyle w:val="ListParagraph"/>
        <w:ind w:left="-540" w:right="-720"/>
        <w:rPr>
          <w:rFonts w:ascii="Times New Roman" w:hAnsi="Times New Roman" w:cs="Times New Roman"/>
          <w:sz w:val="28"/>
        </w:rPr>
      </w:pPr>
      <w:r w:rsidRPr="00C91445">
        <w:rPr>
          <w:rFonts w:ascii="Times New Roman" w:hAnsi="Times New Roman" w:cs="Times New Roman"/>
          <w:b/>
          <w:sz w:val="28"/>
        </w:rPr>
        <w:t>For Example:</w:t>
      </w:r>
      <w:r>
        <w:rPr>
          <w:rFonts w:ascii="Times New Roman" w:hAnsi="Times New Roman" w:cs="Times New Roman"/>
          <w:sz w:val="28"/>
        </w:rPr>
        <w:t xml:space="preserve"> Sample test log from Jira project is:</w:t>
      </w:r>
    </w:p>
    <w:p w:rsidR="00CB3320" w:rsidRDefault="00CB3320" w:rsidP="00CB3320">
      <w:pPr>
        <w:pStyle w:val="ListParagraph"/>
        <w:ind w:left="-540" w:right="-720"/>
        <w:rPr>
          <w:rFonts w:ascii="Times New Roman" w:hAnsi="Times New Roman" w:cs="Times New Roman"/>
          <w:sz w:val="28"/>
        </w:rPr>
      </w:pPr>
      <w:r w:rsidRPr="00CB3320">
        <w:rPr>
          <w:rFonts w:ascii="Times New Roman" w:hAnsi="Times New Roman" w:cs="Times New Roman"/>
          <w:sz w:val="28"/>
        </w:rPr>
        <w:drawing>
          <wp:inline distT="0" distB="0" distL="0" distR="0" wp14:anchorId="258BFE33" wp14:editId="4ADC76D4">
            <wp:extent cx="6765837" cy="91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2516" cy="91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471" w:rsidRDefault="00723471" w:rsidP="00723471">
      <w:pPr>
        <w:pStyle w:val="ListParagraph"/>
        <w:ind w:left="-180" w:right="-720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Fig-2</w:t>
      </w:r>
      <w:r w:rsidRPr="00723471">
        <w:rPr>
          <w:rFonts w:ascii="Times New Roman" w:hAnsi="Times New Roman" w:cs="Times New Roman"/>
          <w:i/>
          <w:sz w:val="28"/>
        </w:rPr>
        <w:t xml:space="preserve">: Test </w:t>
      </w:r>
      <w:r>
        <w:rPr>
          <w:rFonts w:ascii="Times New Roman" w:hAnsi="Times New Roman" w:cs="Times New Roman"/>
          <w:i/>
          <w:sz w:val="28"/>
        </w:rPr>
        <w:t>Cases with their execution status</w:t>
      </w:r>
    </w:p>
    <w:p w:rsidR="00723471" w:rsidRDefault="00723471" w:rsidP="00CB3320">
      <w:pPr>
        <w:pStyle w:val="ListParagraph"/>
        <w:ind w:left="-540" w:right="-720"/>
        <w:rPr>
          <w:rFonts w:ascii="Times New Roman" w:hAnsi="Times New Roman" w:cs="Times New Roman"/>
          <w:sz w:val="28"/>
        </w:rPr>
      </w:pPr>
    </w:p>
    <w:p w:rsidR="00723471" w:rsidRDefault="00723471" w:rsidP="00CB3320">
      <w:pPr>
        <w:pStyle w:val="ListParagraph"/>
        <w:ind w:left="-540" w:right="-720"/>
        <w:rPr>
          <w:rFonts w:ascii="Times New Roman" w:hAnsi="Times New Roman" w:cs="Times New Roman"/>
          <w:sz w:val="28"/>
        </w:rPr>
      </w:pPr>
    </w:p>
    <w:p w:rsidR="00CB3320" w:rsidRDefault="00CB3320" w:rsidP="00CB3320">
      <w:pPr>
        <w:pStyle w:val="ListParagraph"/>
        <w:numPr>
          <w:ilvl w:val="0"/>
          <w:numId w:val="2"/>
        </w:numPr>
        <w:ind w:right="-720"/>
        <w:rPr>
          <w:rFonts w:ascii="Times New Roman" w:hAnsi="Times New Roman" w:cs="Times New Roman"/>
          <w:sz w:val="28"/>
        </w:rPr>
      </w:pPr>
      <w:r w:rsidRPr="00C91445">
        <w:rPr>
          <w:rFonts w:ascii="Times New Roman" w:hAnsi="Times New Roman" w:cs="Times New Roman"/>
          <w:b/>
          <w:sz w:val="28"/>
          <w:u w:val="single"/>
        </w:rPr>
        <w:t>Test Plan:</w:t>
      </w:r>
      <w:r>
        <w:rPr>
          <w:rFonts w:ascii="Times New Roman" w:hAnsi="Times New Roman" w:cs="Times New Roman"/>
          <w:sz w:val="28"/>
        </w:rPr>
        <w:t xml:space="preserve"> is a document outlining the testing scope, resources and schedule.</w:t>
      </w:r>
    </w:p>
    <w:p w:rsidR="00CB3320" w:rsidRDefault="00CB3320" w:rsidP="00CB3320">
      <w:pPr>
        <w:pStyle w:val="ListParagraph"/>
        <w:ind w:left="-540" w:right="-720"/>
        <w:rPr>
          <w:rFonts w:ascii="Times New Roman" w:hAnsi="Times New Roman" w:cs="Times New Roman"/>
          <w:sz w:val="28"/>
        </w:rPr>
      </w:pPr>
      <w:r w:rsidRPr="00C91445">
        <w:rPr>
          <w:rFonts w:ascii="Times New Roman" w:hAnsi="Times New Roman" w:cs="Times New Roman"/>
          <w:b/>
          <w:sz w:val="28"/>
        </w:rPr>
        <w:t>For Example:</w:t>
      </w:r>
      <w:r>
        <w:rPr>
          <w:rFonts w:ascii="Times New Roman" w:hAnsi="Times New Roman" w:cs="Times New Roman"/>
          <w:sz w:val="28"/>
        </w:rPr>
        <w:t xml:space="preserve"> Test Plan created for our FYP project from Jira project is:</w:t>
      </w:r>
    </w:p>
    <w:p w:rsidR="00C91445" w:rsidRDefault="00C91445" w:rsidP="00CB3320">
      <w:pPr>
        <w:pStyle w:val="ListParagraph"/>
        <w:ind w:left="-540" w:right="-720"/>
        <w:rPr>
          <w:rFonts w:ascii="Times New Roman" w:hAnsi="Times New Roman" w:cs="Times New Roman"/>
          <w:sz w:val="28"/>
        </w:rPr>
      </w:pPr>
    </w:p>
    <w:p w:rsidR="00CB3320" w:rsidRDefault="00CB3320" w:rsidP="00CB3320">
      <w:pPr>
        <w:pStyle w:val="ListParagraph"/>
        <w:ind w:left="-540" w:right="-720"/>
        <w:rPr>
          <w:rFonts w:ascii="Times New Roman" w:hAnsi="Times New Roman" w:cs="Times New Roman"/>
          <w:sz w:val="28"/>
        </w:rPr>
      </w:pPr>
      <w:r w:rsidRPr="00CB3320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EBEFBC8" wp14:editId="44480C06">
            <wp:extent cx="6868978" cy="366712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92793" cy="367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471" w:rsidRDefault="00E4571C" w:rsidP="00723471">
      <w:pPr>
        <w:pStyle w:val="ListParagraph"/>
        <w:ind w:left="-180" w:right="-720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Fig-3</w:t>
      </w:r>
      <w:bookmarkStart w:id="0" w:name="_GoBack"/>
      <w:bookmarkEnd w:id="0"/>
      <w:r w:rsidR="00723471">
        <w:rPr>
          <w:rFonts w:ascii="Times New Roman" w:hAnsi="Times New Roman" w:cs="Times New Roman"/>
          <w:i/>
          <w:sz w:val="28"/>
        </w:rPr>
        <w:t>: Test Plan</w:t>
      </w:r>
      <w:r w:rsidR="00723471" w:rsidRPr="00723471">
        <w:rPr>
          <w:rFonts w:ascii="Times New Roman" w:hAnsi="Times New Roman" w:cs="Times New Roman"/>
          <w:i/>
          <w:sz w:val="28"/>
        </w:rPr>
        <w:t xml:space="preserve"> for </w:t>
      </w:r>
      <w:r w:rsidR="00723471">
        <w:rPr>
          <w:rFonts w:ascii="Times New Roman" w:hAnsi="Times New Roman" w:cs="Times New Roman"/>
          <w:i/>
          <w:sz w:val="28"/>
        </w:rPr>
        <w:t>Functional Testing</w:t>
      </w:r>
    </w:p>
    <w:p w:rsidR="00723471" w:rsidRDefault="00723471" w:rsidP="00CB3320">
      <w:pPr>
        <w:pStyle w:val="ListParagraph"/>
        <w:ind w:left="-540" w:right="-720"/>
        <w:rPr>
          <w:rFonts w:ascii="Times New Roman" w:hAnsi="Times New Roman" w:cs="Times New Roman"/>
          <w:sz w:val="28"/>
        </w:rPr>
      </w:pPr>
    </w:p>
    <w:p w:rsidR="005A3948" w:rsidRDefault="005A3948" w:rsidP="00CB3320">
      <w:pPr>
        <w:pStyle w:val="ListParagraph"/>
        <w:ind w:left="-540" w:right="-720"/>
        <w:rPr>
          <w:rFonts w:ascii="Times New Roman" w:hAnsi="Times New Roman" w:cs="Times New Roman"/>
          <w:sz w:val="28"/>
        </w:rPr>
      </w:pPr>
    </w:p>
    <w:p w:rsidR="005A3948" w:rsidRDefault="005A3948" w:rsidP="00CB3320">
      <w:pPr>
        <w:pStyle w:val="ListParagraph"/>
        <w:ind w:left="-540" w:right="-720"/>
        <w:rPr>
          <w:rFonts w:ascii="Times New Roman" w:hAnsi="Times New Roman" w:cs="Times New Roman"/>
          <w:sz w:val="28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95"/>
        <w:gridCol w:w="6655"/>
      </w:tblGrid>
      <w:tr w:rsidR="00C91445" w:rsidTr="00B43DDA">
        <w:tc>
          <w:tcPr>
            <w:tcW w:w="2695" w:type="dxa"/>
            <w:shd w:val="clear" w:color="auto" w:fill="E7E6E6" w:themeFill="background2"/>
          </w:tcPr>
          <w:p w:rsidR="00C91445" w:rsidRPr="00C91445" w:rsidRDefault="00C91445" w:rsidP="00CB3320">
            <w:pPr>
              <w:pStyle w:val="ListParagraph"/>
              <w:ind w:left="0" w:right="-720"/>
              <w:rPr>
                <w:rFonts w:ascii="Times New Roman" w:hAnsi="Times New Roman" w:cs="Times New Roman"/>
                <w:b/>
                <w:sz w:val="28"/>
              </w:rPr>
            </w:pPr>
            <w:r w:rsidRPr="00C91445">
              <w:rPr>
                <w:rFonts w:ascii="Times New Roman" w:hAnsi="Times New Roman" w:cs="Times New Roman"/>
                <w:b/>
                <w:sz w:val="28"/>
              </w:rPr>
              <w:t>Objective</w:t>
            </w:r>
          </w:p>
        </w:tc>
        <w:tc>
          <w:tcPr>
            <w:tcW w:w="6655" w:type="dxa"/>
          </w:tcPr>
          <w:p w:rsidR="00C91445" w:rsidRDefault="00C91445" w:rsidP="00CB3320">
            <w:pPr>
              <w:pStyle w:val="ListParagraph"/>
              <w:ind w:left="0" w:right="-72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Verify core functionality of sprint-1</w:t>
            </w:r>
          </w:p>
        </w:tc>
      </w:tr>
      <w:tr w:rsidR="00C91445" w:rsidTr="00B43DDA">
        <w:tc>
          <w:tcPr>
            <w:tcW w:w="2695" w:type="dxa"/>
            <w:shd w:val="clear" w:color="auto" w:fill="E7E6E6" w:themeFill="background2"/>
          </w:tcPr>
          <w:p w:rsidR="00C91445" w:rsidRPr="00C91445" w:rsidRDefault="00C91445" w:rsidP="00CB3320">
            <w:pPr>
              <w:pStyle w:val="ListParagraph"/>
              <w:ind w:left="0" w:right="-720"/>
              <w:rPr>
                <w:rFonts w:ascii="Times New Roman" w:hAnsi="Times New Roman" w:cs="Times New Roman"/>
                <w:b/>
                <w:sz w:val="28"/>
              </w:rPr>
            </w:pPr>
            <w:r w:rsidRPr="00C91445">
              <w:rPr>
                <w:rFonts w:ascii="Times New Roman" w:hAnsi="Times New Roman" w:cs="Times New Roman"/>
                <w:b/>
                <w:sz w:val="28"/>
              </w:rPr>
              <w:t>Scope</w:t>
            </w:r>
          </w:p>
        </w:tc>
        <w:tc>
          <w:tcPr>
            <w:tcW w:w="6655" w:type="dxa"/>
          </w:tcPr>
          <w:p w:rsidR="00C91445" w:rsidRDefault="00C91445" w:rsidP="00CB3320">
            <w:pPr>
              <w:pStyle w:val="ListParagraph"/>
              <w:ind w:left="0" w:right="-72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Functional testing on Windows 11</w:t>
            </w:r>
          </w:p>
        </w:tc>
      </w:tr>
      <w:tr w:rsidR="00C91445" w:rsidTr="00B43DDA">
        <w:tc>
          <w:tcPr>
            <w:tcW w:w="2695" w:type="dxa"/>
            <w:shd w:val="clear" w:color="auto" w:fill="E7E6E6" w:themeFill="background2"/>
          </w:tcPr>
          <w:p w:rsidR="00C91445" w:rsidRPr="00C91445" w:rsidRDefault="00C91445" w:rsidP="00CB3320">
            <w:pPr>
              <w:pStyle w:val="ListParagraph"/>
              <w:ind w:left="0" w:right="-720"/>
              <w:rPr>
                <w:rFonts w:ascii="Times New Roman" w:hAnsi="Times New Roman" w:cs="Times New Roman"/>
                <w:b/>
                <w:sz w:val="28"/>
              </w:rPr>
            </w:pPr>
            <w:r w:rsidRPr="00C91445">
              <w:rPr>
                <w:rFonts w:ascii="Times New Roman" w:hAnsi="Times New Roman" w:cs="Times New Roman"/>
                <w:b/>
                <w:sz w:val="28"/>
              </w:rPr>
              <w:t>Testers</w:t>
            </w:r>
          </w:p>
        </w:tc>
        <w:tc>
          <w:tcPr>
            <w:tcW w:w="6655" w:type="dxa"/>
          </w:tcPr>
          <w:p w:rsidR="00C91445" w:rsidRDefault="00C91445" w:rsidP="00CB3320">
            <w:pPr>
              <w:pStyle w:val="ListParagraph"/>
              <w:ind w:left="0" w:right="-72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Mr. Aoun Haider, Talha Shafique</w:t>
            </w:r>
          </w:p>
        </w:tc>
      </w:tr>
      <w:tr w:rsidR="00C91445" w:rsidTr="00B43DDA">
        <w:tc>
          <w:tcPr>
            <w:tcW w:w="2695" w:type="dxa"/>
            <w:shd w:val="clear" w:color="auto" w:fill="E7E6E6" w:themeFill="background2"/>
          </w:tcPr>
          <w:p w:rsidR="00C91445" w:rsidRPr="00C91445" w:rsidRDefault="00C91445" w:rsidP="00CB3320">
            <w:pPr>
              <w:pStyle w:val="ListParagraph"/>
              <w:ind w:left="0" w:right="-720"/>
              <w:rPr>
                <w:rFonts w:ascii="Times New Roman" w:hAnsi="Times New Roman" w:cs="Times New Roman"/>
                <w:b/>
                <w:sz w:val="28"/>
              </w:rPr>
            </w:pPr>
            <w:r w:rsidRPr="00C91445">
              <w:rPr>
                <w:rFonts w:ascii="Times New Roman" w:hAnsi="Times New Roman" w:cs="Times New Roman"/>
                <w:b/>
                <w:sz w:val="28"/>
              </w:rPr>
              <w:t>Test Execution Dates</w:t>
            </w:r>
          </w:p>
        </w:tc>
        <w:tc>
          <w:tcPr>
            <w:tcW w:w="6655" w:type="dxa"/>
          </w:tcPr>
          <w:p w:rsidR="00C91445" w:rsidRDefault="00C91445" w:rsidP="00CB3320">
            <w:pPr>
              <w:pStyle w:val="ListParagraph"/>
              <w:ind w:left="0" w:right="-72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April 25, 2025</w:t>
            </w:r>
          </w:p>
        </w:tc>
      </w:tr>
      <w:tr w:rsidR="00C91445" w:rsidTr="00B43DDA">
        <w:tc>
          <w:tcPr>
            <w:tcW w:w="2695" w:type="dxa"/>
            <w:shd w:val="clear" w:color="auto" w:fill="E7E6E6" w:themeFill="background2"/>
          </w:tcPr>
          <w:p w:rsidR="00C91445" w:rsidRPr="00C91445" w:rsidRDefault="00C91445" w:rsidP="00CB3320">
            <w:pPr>
              <w:pStyle w:val="ListParagraph"/>
              <w:ind w:left="0" w:right="-720"/>
              <w:rPr>
                <w:rFonts w:ascii="Times New Roman" w:hAnsi="Times New Roman" w:cs="Times New Roman"/>
                <w:b/>
                <w:sz w:val="28"/>
              </w:rPr>
            </w:pPr>
            <w:r w:rsidRPr="00C91445">
              <w:rPr>
                <w:rFonts w:ascii="Times New Roman" w:hAnsi="Times New Roman" w:cs="Times New Roman"/>
                <w:b/>
                <w:sz w:val="28"/>
              </w:rPr>
              <w:t>Exit Criteria</w:t>
            </w:r>
          </w:p>
        </w:tc>
        <w:tc>
          <w:tcPr>
            <w:tcW w:w="6655" w:type="dxa"/>
          </w:tcPr>
          <w:p w:rsidR="00C91445" w:rsidRDefault="00C91445" w:rsidP="00CB3320">
            <w:pPr>
              <w:pStyle w:val="ListParagraph"/>
              <w:ind w:left="0" w:right="-72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All critical defects fixed, 90% test cases must pass</w:t>
            </w:r>
          </w:p>
        </w:tc>
      </w:tr>
    </w:tbl>
    <w:p w:rsidR="00C91445" w:rsidRPr="00CB3320" w:rsidRDefault="00C91445" w:rsidP="00CB3320">
      <w:pPr>
        <w:pStyle w:val="ListParagraph"/>
        <w:ind w:left="-540" w:right="-720"/>
        <w:rPr>
          <w:rFonts w:ascii="Times New Roman" w:hAnsi="Times New Roman" w:cs="Times New Roman"/>
          <w:sz w:val="28"/>
        </w:rPr>
      </w:pPr>
    </w:p>
    <w:sectPr w:rsidR="00C91445" w:rsidRPr="00CB3320" w:rsidSect="00622F63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E1FC5"/>
    <w:multiLevelType w:val="hybridMultilevel"/>
    <w:tmpl w:val="9E3497C6"/>
    <w:lvl w:ilvl="0" w:tplc="E76A7882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" w15:restartNumberingAfterBreak="0">
    <w:nsid w:val="389E4F71"/>
    <w:multiLevelType w:val="hybridMultilevel"/>
    <w:tmpl w:val="7472A65C"/>
    <w:lvl w:ilvl="0" w:tplc="38FA387C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2" w15:restartNumberingAfterBreak="0">
    <w:nsid w:val="59320AA9"/>
    <w:multiLevelType w:val="hybridMultilevel"/>
    <w:tmpl w:val="7D56E558"/>
    <w:lvl w:ilvl="0" w:tplc="D180A564">
      <w:start w:val="1"/>
      <w:numFmt w:val="decimal"/>
      <w:lvlText w:val="%1."/>
      <w:lvlJc w:val="left"/>
      <w:pPr>
        <w:ind w:left="-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F63"/>
    <w:rsid w:val="00072020"/>
    <w:rsid w:val="00122D17"/>
    <w:rsid w:val="005A3948"/>
    <w:rsid w:val="00622F63"/>
    <w:rsid w:val="006917C6"/>
    <w:rsid w:val="00723471"/>
    <w:rsid w:val="007D078E"/>
    <w:rsid w:val="00A52CF9"/>
    <w:rsid w:val="00B43DDA"/>
    <w:rsid w:val="00C91445"/>
    <w:rsid w:val="00CB3320"/>
    <w:rsid w:val="00E4571C"/>
    <w:rsid w:val="00E74EBE"/>
    <w:rsid w:val="00F3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08D40"/>
  <w15:chartTrackingRefBased/>
  <w15:docId w15:val="{E25416B0-EC7B-424E-BCAE-6B9EA109B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2F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2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917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1168</TotalTime>
  <Pages>4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11</cp:revision>
  <cp:lastPrinted>2025-03-17T13:00:00Z</cp:lastPrinted>
  <dcterms:created xsi:type="dcterms:W3CDTF">2025-03-16T17:34:00Z</dcterms:created>
  <dcterms:modified xsi:type="dcterms:W3CDTF">2025-03-17T13:02:00Z</dcterms:modified>
</cp:coreProperties>
</file>