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46EEBB" w14:textId="1FA7FD12" w:rsidR="00412936" w:rsidRPr="00412936" w:rsidRDefault="00412936" w:rsidP="00412936">
      <w:pPr>
        <w:pStyle w:val="BodyText"/>
        <w:ind w:left="-320" w:firstLine="0"/>
        <w:rPr>
          <w:sz w:val="20"/>
        </w:rPr>
      </w:pPr>
      <w:bookmarkStart w:id="0" w:name="_Hlk187234926"/>
      <w:bookmarkEnd w:id="0"/>
      <w:r>
        <w:rPr>
          <w:noProof/>
          <w:sz w:val="20"/>
          <w:lang w:val="en-GB" w:eastAsia="en-GB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E2D8045" wp14:editId="0162C4DA">
                <wp:simplePos x="0" y="0"/>
                <wp:positionH relativeFrom="column">
                  <wp:posOffset>-457835</wp:posOffset>
                </wp:positionH>
                <wp:positionV relativeFrom="paragraph">
                  <wp:posOffset>0</wp:posOffset>
                </wp:positionV>
                <wp:extent cx="7176135" cy="692150"/>
                <wp:effectExtent l="0" t="0" r="5715" b="12700"/>
                <wp:wrapSquare wrapText="bothSides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76135" cy="692150"/>
                          <a:chOff x="0" y="0"/>
                          <a:chExt cx="11301" cy="1090"/>
                        </a:xfrm>
                      </wpg:grpSpPr>
                      <wps:wsp>
                        <wps:cNvPr id="2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391" y="1056"/>
                            <a:ext cx="10526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4" descr="IMG-20180516-WA00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" cy="1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1301" cy="1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FE340A" w14:textId="77777777" w:rsidR="00412936" w:rsidRDefault="00412936" w:rsidP="00412936">
                              <w:pPr>
                                <w:rPr>
                                  <w:sz w:val="34"/>
                                </w:rPr>
                              </w:pPr>
                            </w:p>
                            <w:p w14:paraId="4A1F0CB1" w14:textId="77777777" w:rsidR="00412936" w:rsidRDefault="00412936" w:rsidP="00412936">
                              <w:pPr>
                                <w:spacing w:before="223"/>
                                <w:ind w:left="2146" w:right="1764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COMSATS</w:t>
                              </w:r>
                              <w:r>
                                <w:rPr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University</w:t>
                              </w:r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Islamabad,</w:t>
                              </w:r>
                              <w:r>
                                <w:rPr>
                                  <w:b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Lahore</w:t>
                              </w:r>
                              <w:r>
                                <w:rPr>
                                  <w:b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Campus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E2D8045" id="Group 2" o:spid="_x0000_s1026" style="position:absolute;left:0;text-align:left;margin-left:-36.05pt;margin-top:0;width:565.05pt;height:54.5pt;z-index:251662336;mso-width-relative:margin" coordsize="11301,10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ymoeGAwAA6AkAAA4AAABkcnMvZTJvRG9jLnhtbLxW227bOBB9L7D/&#10;QPA9kWXHTi1ELrLJNgjQboNesM8URUlEJZIlacvp1+8MKdlO3KDZXtaAheFtOHPmzJEuXm27lmyE&#10;dVKrnKanE0qE4rqUqs7pp4+vT15S4jxTJWu1Ejm9F46+Wv3x4qI3mZjqRrelsAScKJf1JqeN9yZL&#10;Escb0TF3qo1QsFhp2zEPQ1snpWU9eO/aZDqZLJJe29JYzYVzMHsdF+kq+K8qwf27qnLCkzanEJsP&#10;TxueBT6T1QXLastMI/kQBvuBKDomFVy6c3XNPCNrK49cdZJb7XTlT7nuEl1VkouQA2STTh5lc2P1&#10;2oRc6qyvzQ4mgPYRTj/slv+9ubHmg7mzMXow32j+2QEuSW/q7HAdx3XcTIr+rS6hnmztdUh8W9kO&#10;XUBKZBvwvd/hK7aecJg8T88X6WxOCYe1xXKazocC8AaqdHSMN38NB9N0NknjsXSyDIcSlsUrQ5hD&#10;WFh24JHbQ+V+DqoPDTMiVMAhFHeWyDKnU0oU6yD798AvpupWkDkyCS+HXSOaLkJJlL5qYJe4tFb3&#10;jWAlBJXifgj94AAOHBTiu9jOloAFIJhO5otI4BFgmJkuIk7TZbhhRIllxjp/I3RH0MiphdBD4djm&#10;jfMYzH4L1tHpVpavZduGga2Lq9aSDcM2Cr/B+4NtrcLNSuOx6BFnQpaYWASo0OU9JGl17EXQDjAa&#10;bb9S0kMf5tR9WTMrKGlvFQC1TM/OsHHD4Gx+PoWBPVwpDleY4uAqp56SaF752OxrY2XdwE1pSFrp&#10;SyBuJUPiCHyMaggWCLS6MJJn8B+aDqwjJn1fnOCUX2MuUeC6Z/nomP28NiegD4Z5WchW+vugdRA5&#10;BqU2d5IjmjjYk3I2khJW8VJyRkkpHIf8b9/enIC8vJzM08XJP5dYPyzfeD56g/JLHnp/T1hngCWI&#10;2X7qiMMPvSQ4fBBh0Uoz8gjtAQsI65GGfQPOqI/Xmq87oXwUfCtagEUr10jjgAuZ6ApRAqFvy9BU&#10;QF3LsTEhQ7C9FZ43aFbAymEeuL5bCBHvg8T4n9WFwMNjhUvT+SBvRzq1b69nduCuj1j2RGONsQJt&#10;0YT//ySAQK0ogB9Ref7UWzJDQh3IGfFbmB7b7Xcp4RM1ePpl8RuKMMp2TN9vi+2AxH8Uup3I7QQO&#10;jChuYPxCYQsvTPicCJI/fPrg98rhOAjh/gNt9S8AAAD//wMAUEsDBAoAAAAAAAAAIQBfJjPBXyQA&#10;AF8kAAAVAAAAZHJzL21lZGlhL2ltYWdlMS5qcGVn/9j/4AAQSkZJRgABAQEAYABgAAD/2wBDAAMC&#10;AgMCAgMDAwMEAwMEBQgFBQQEBQoHBwYIDAoMDAsKCwsNDhIQDQ4RDgsLEBYQERMUFRUVDA8XGBYU&#10;GBIUFRT/2wBDAQMEBAUEBQkFBQkUDQsNFBQUFBQUFBQUFBQUFBQUFBQUFBQUFBQUFBQUFBQUFBQU&#10;FBQUFBQUFBQUFBQUFBQUFBT/wAARCACmAL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Yn3KfQAUUUUAFFFM30APplJ5mK5bxf8TvDHgG&#10;y+0+IdcsdKi9budUojGU/hKUWdUKK+SPHH/BSL4Z+G/Ni0iPUfE1wv3fskHlRf8AfbV4rr3/AAVI&#10;8QTM40bwXZWifwteXTzf+gqtepTy3E1fsmkaEj9IaK/K65/4KXfFGZ/3Vnolt/seQ7/+z022/wCC&#10;l3xRhb97Z6Jc/wC9A6f+z10f2Pii/YSP1T+Wivzc0H/gqT4htnT+2vBlleJ/F9kunif/AMeR69s8&#10;D/8ABSX4Y+JPLi1ePUfDFw33vtcHmxf99rXJUy7E0vskexmfXGfajBrlPB3xO8MeP7IXXh/XLLVY&#10;m/59p1euqEledKMofEZcth9FFFAgooooAKKKKAIYf9Uv+7U1Q2//AB7p/u1NQAUUUx6AAHNcL8Tv&#10;i94V+EeiS6r4o1aDTrdPuo7fvZT/AHUT+KvIv2pP2xdF+A9m+lab5eseLZV/dWit8kH+3LX5k+J/&#10;Fvir45eLb3V9e1Vry7SJ7iWW4b9zaxL/AHE/u/7CV7WByueI/ez92J006Epn0j8aP+Cj/ijxPJPY&#10;+BLYeHLD7q31witduv8A6ClfLc3/AAkPxCvJdX1fVZLnfOkU+p6ndNsR2/g3tXV/EX4dWPgDw9pk&#10;6xf2xZazarcWOvW7Ps3/AMcWyqnwr8Z3Om6Xqvh6Xw1Y+LdMuv8ATZbG73o6vEn30dPmr66hQpUa&#10;fNQid8YxhE4TVdNbStUuLNpYpvKlZPOhbej/AO2lVfuPur0r4nf8Idf+GtE1PQ9Fl8N63LLKl1pn&#10;mtLFsX/lqm6vNd9erTl7WBtGUFHU9l/aH03T9Bv/AAVc6Vp9pYRXWj290yW8Cpul/jd/71cF8Tti&#10;eOdQ2xQQxI0W1IokRF+RP4FrS1v4lxeLfD/hyx1rSvtN3okH2WC4hl2ebFv+49c1f622seIX1XUI&#10;vO3Sq8sKf3V/grKnSnGPvGHtoHsXjPwHofiT4VWmtaDp6w+I/DzRWuu29uuzz933Jdn/AI7XjvjC&#10;zsbDxDd22nqyWkTbPnbfXd/DH40/8IN8RNQ1qW2+06VqUTxXVi/z7v7n/fD7KqfCLw9bfEL4sWn9&#10;qzwW2mee17ePK3yeUvz7KwjCpS5uYcJ3M/WPD3iz4M6ppl2t5Po97dQLdWs1jdbJdjf7vzL/AMDr&#10;6U+C/wDwUe8VeFpLfTvHVt/wkdh91r6FVS7Rf/QXr5m+LvjmX4hfETWNab/j3eXyrWL/AJ5RL8iJ&#10;XUeNvBmmaV8Nvh/FBYtN4o1a1e9aW3/592f918lYV8PSqxj7ePxBKEftH66fDH4v+Ffi5okeq+F9&#10;Wg1G3P3kRvni/wBl1/hruD92vww8MeMPE/wN8ZRah4f1f7HqEDfftJd8Uv8AsOn/ALJX6bfss/tj&#10;6L8dbRNK1Ly9H8WxL89o7/Jcf7cX/wATXyWOyueH96HvROCpR5D6dopiPmn14RzBRRRQBXtf9RF/&#10;u1Yqvaf6iH/dqxQAyvl/9sf9q+1+BXh/+yNGkW58YaijiCI/8uqf89X/APZa9Y+Ovxg034KfDnVP&#10;E2oNv+zrstrfd/r5W+4lfjZ4k1vxN8ZvGWq65eeZqWq3TPcS7P4E/uJ/uV7uV4D6xPnn8J00KXP7&#10;w3RNE8Q/GDxhcQQT/wBq+IL3dcf6XP8APO333+9VHWPDfiHwTeSwahp99pV1teJvNidN6t9+s/RN&#10;VufD2r2moWzMlxay71r2vU/jlr3hVYrZltte8NX9m0tnaasq3G3d/vfMux/l/wCAV9u3KEuSHwnp&#10;fAc18PfiRpkPgPxB4M8WrJc6JLF9q050XdLa3X8Gz/frza2e5S63ae0iP/C6NsfZVmGzn1W6e5n+&#10;Te2/5Frahtltk2qterhsJ9o+PzTP6WF/dUvekZqaO8z7rmVn/wCBVdh0q2h/5Zf991dor1Y0IwPz&#10;7EZvi8RL3pEX2aL+GJf++aPs0X/PJf8AvipaKvkPO+tVv5yk+lWz/ei/74rPfRGT5oJfuVu02olS&#10;hM9Chm+Lw8vdkclNDLDLtlVq9H+J3xmbxhLaW2i6euiafZWcWnrsb968Sp9zf/Ctc/NCky7WXfWL&#10;NYS6bOk8Xzorb/nWvKxOE+0foWV5/Txf7qv7sj0D4P8Awcl8bJd+Idcn/sfwZp3z32ozL/rf+mUX&#10;95q5e8SXwxq8XiHwreXcOn294/2O++5LE6/MiP8A7Wyu91L4o6v45tdMuYp9P0rSvD0H/IGRvKt9&#10;2z/W7P8AlrvevNIZtc8W3SafbLPfy3E/mraW8X35W/2Frx480pS9qfW/GfqT+xx+1bbfHLw+NG1m&#10;SK28YWEf71P+fpP+eq/+zV9RV+HXk+LP2dfiNpl582m67YeVdL/c+b+B/wD0Fq/X34E/GDTfjd8O&#10;dL8S6cwQ3CbLm33fNBKv3kr4jNMF7GftaXwnBWpcp6XRRRXinMVrX/UR/wC7UrPsFMtP9RH/ALtc&#10;P8Z/HsXwu+GPiXxPKiN/ZtnLMiM2N7/wL/wJqqMeeXIVuz85f+Chnxuk+IPxS/4RPTp92i+HP3To&#10;jf626/j/AO+Puf8AfdeG/DrWPBkOl6hpni+LUkVpYriC40xk3/Lv+R/++6xPDfiGxfx9Za14ogk1&#10;W0e++1X0Kffl3PuevY/EPwi+GHiGCK+8L+KrnRLe4b91/a0W633f3N6/dr9Fh7PC0o0D1o+5HlMf&#10;xV4t0i/8JXtnF8O7bQfD8sH/ABLNTdt928v8D7/4t/8AcryLTbNr990rfulq14q0qXRNbl8PLqa6&#10;lFZy7FeFv3W7+PZWhbQrbQJEte5gsPH42fJZ/mX1Wl7Kl8UibZsWivYPgj+y74u+NkqT2cH9m6Lu&#10;+bULhfk/4B/er6E8TeAPh/8As5rZeH9B0VPHHxHvE/cJdrvWL/bdf4FqsTm9CjL2VL3pH53TwFer&#10;H2sz4rfw3qqad9uaxnS0/wCerrtSqPky7E/dN833flr1j4o+LWh1KWK+vl8SeI1f9/L/AMuNl/0y&#10;iSm/2J/wgfw5i8Vav++8R69uTSopv+XeL+O42f8AoNbxxcuWPNH4jllRjze6eWfY5/tqWzRbJWZU&#10;2PT/ALBP9qltliZ5YmdGRP8AZq74VRrzxbo6t87y30W7f/v0eIZpdN8X6rLAzJLFfS7XT/feu72s&#10;ublOfk93mMxIZXTcsTfJ96ryeHtTfTft0VjPNaf89kXelei+IfDyeIfh/b+PtBX7Nd2sv2XWrSH7&#10;kUv8Ev8AuvT/AIXeLfO1JIrG+Xw94jdtsFx/y6Xn/TKVPu1ySxcuXmhE6FRjzcsjyf5k+Wh0V/la&#10;vuHwt4B+H/7RP23w54g0VfBXxIsk/epafIsv/TVF/iWvAPjd+y94u+Ckrz3kH9paJu+XULRfk/4H&#10;/crlw2b0K0/ZVfdkdM8BXpR9rA+etSs/sc/mqu+LdX0x8MfGdsnhy7l8E6RZeFdH0uz83Wtevpd9&#10;xLK0X+qif+H568EuYVubfymWqWgveXNx/wAI4199j0+/nVJfO+5u/gepx+FjOPPA/RcgzL61S9lV&#10;+KJ1HxF8YeGtb8L6Vp+iwalc6gt1Le32o6m2+WV2RPk/8cr2j/gnv8b5Ph78Vf8AhFb6fZoniNvK&#10;VHb5Irr+B/8Agf3P++K8n+HXgnwv/YfjjxLrS3esaVoKW8VrDE32f7VcSu6/f/4BXH+JLCXwT4ms&#10;rzT1l019sWoWqO2+W3/jRP8AgDV406VPEUpUD62fLOPKfu+j5pa4L4J/EGH4ofC7w14oi2g6lZxT&#10;Sqn8Mv8AGv8A31urvT0r83lHklynjyIbT/j1h/3a+PP+CmnjA6P8GtN0ONtkus6miMv/AEyi+f8A&#10;9C2V9iWf/HrF/u1+d3/BVLWN/iDwBpi8+VbXlwy/7zRL/wCy16GXR58TA2o/GfIvwu+Jdt8Orq7l&#10;n8Oafr32ran+nL/ql/2K9F1X45L4h0PULHT7nTdKspYHefTrjSUTzdqfwOv/AI7XK+Bk+HfhjRLT&#10;UPGdjqWt6hfo8sFjYt5SRRb3Te7/AN7ej1R+IsPgLWLBNY8DrqGmvE2y60nUPn2I38aP/wCOV95K&#10;NOrVPV92Rx+iI01w88vzv/f/ANuvrD9kP9mRvjHrP9va5EyeGLCX7n/P1L/d/wByvmXwTpUusXVp&#10;ZwLvlup1iX/vuv2q+Fngez+G/gPRfD1jGiQ2cCo2z+J/42/76qc5x0sDho0qXxSPzqVD6/mEpS+G&#10;JgfFTxlpHwI+Fl7qcFtFbW9lB5VnaRLt3y/wJXwt4/1u++GPgH+3tTnab4leOd1xLcP9+ws/7if3&#10;d9fQ/wC1iW8cfFv4YeAWZvsV5efbbxE/uJXx7+1h4mfxP8cvEG3/AI9bBk0+BP7qqleLk2G9rVjz&#10;epx5tW5FJQ+ycR8MfB8vj/4g6FoMfz/b7pEb/c/jruP2q/EkGsfFy902xb/iVaDEmm2aJ9xFVK6n&#10;9hfSFvPjHLqcq/JpOnzz/wDjteF+ML/+1fF+t327/j4vpZf/AB96+zj+9zDk/lifMfBhOf8AmLfw&#10;6TzvH3h9P+n6L/0OofGybPGWvL/0/XH/AKG9Xvhd/wAlH8Nf9hGL/wBDqp44/wCR38Qf9f0//o16&#10;9D/mJOP/AJdnrX7I1/a6p401XwVqHz6f4o06W1ZH+55v3kevGvEmiT+GPEep6VP8ktlO9u3/AAF6&#10;6X4Ia3L4f+L/AIS1CP78Woxf+PPs/wDZ67D9sTQV0L9oDxJHGuxbhkuv++krz4/uswlD+aJ2fHhO&#10;f+U7PwBrGo/FHwD/AG5pk/k/ErwQq3EFwn37+z/uP/e2V90fCjxrpXx5+FVlqc9tHNDeweVeWkvz&#10;bJf40r82f2UvE7+FfjloDN/x637Pp86f3lavsX9lJ/8AhBPjB8T/AACpZLK1vPttmj/3H/ytfG5z&#10;hvZVpcvTU+nymtzwjf7R85ftf/swt8INZ/t7Q42fwvey/c/59Zf7v+5Xyhqu6zv7e5gbZKjb1dP7&#10;y1+33xR8D2fxH8Da14evo0eG8gZF3fwv/C3/AH1X4reNtKl0e6u7Gdf3trO8Tf8Afde1k2PljcNK&#10;lU+KJ1Rof2fmUZR+GRvX/wAQvFXi3wXF4TsdFih0951upf7Ms233Uv8AA71g698N/FmiaI+va1pV&#10;7Z2XnrF9ou1++zI7f+y1veHv2hPGPhLwvp+gaHfR6baWqunmxRJ5rbndvv8A/A6x9e8YeNvH+l3d&#10;zqeq6hrGnxNvn86Xeif7ez/gdbRhKMj9K5T9C/8AgmR4vfWPg3qmgyy75NG1N9q/3YpV3/8AoW+v&#10;swcV+cn/AASw1jyfE3j3St3/AB8W1rdL/wABeVf/AGev0aNfnuZ0/ZYmZ49b4yGz/wCPWH/dr80/&#10;+CpKN/wtLwi38LaS23/v69fpbZ/8e0X+7X59f8FUtH/0j4f6qq/8/lq7/wDfpk/9nrbKf97iVR+M&#10;+TfAfxF8J22hxaR428Ktr1va7vst3aT+VcRKz7tn+0u+s3x/4w8Oarapp/hPw5/YOmbvNle4l824&#10;lf8Ag3v/AHazHs7NPAdpPFpUk2oXF1KjX25tiquzYmz+989bdhDrmq/DnWIr7T1h0SwVLiK+eDyn&#10;83ftRN/8X3/uV977sZ8x6Rd+BVzFbfEHwfPP8kUWrW7tv/36/bOM5jj9K/B/w3ctbfvYm2SxS71/&#10;2K/Yn9m/4s23xc+GGl6msqtfwxLBfRbvmSVf/iq8LiOhOShXPhMLUjSxtWlI8n+JX+iftweA57j/&#10;AFUulyxRbv7/AM9fCfxpSWH4u+MFl+//AGnP/wCh196ftn6bc+GNS8DfEi0i3t4c1FPP/wCuTtXy&#10;R+1/4Yi034rv4hsfn0fxHaxala3Cfcbcnz105DVj7WP+E8LOIy946z9g/wD5Gzxov/LVtBk218zX&#10;m9Ly43f89X3V7v8AsTeIU0f45WtpK2yHVLWWzb/fZfkryP4i6U2ieP8AxBp7ReT9nvp02P8A7719&#10;JhvczGr/AITwKnvYSJY+F3/JR/DX/YRi/wDQ6qeOv+R38Qf9hG4/9GvVv4Y/8lG8Nf8AYRi/9Dqp&#10;46/5HbxB/wBf1x/6Neu7/mL/AO3Tj/5dkvw6/wCSg+Gf+wnB/wCjUr2L9ux1f9oHUNv8Fna7v++K&#10;89/Z88Pt4m+NPg/T/wCBr5ZX/wCA/PWx+1V4jXxV8d/E9zE2+KKf7Ij/AO78lcNT38zj/didkfcw&#10;kjl/gzC03xa8HrF9/wDtO3/9Dr7y+Hm2/wD25PG89t/qrfSYopf9/YlfJX7H/hiLVfi1Fr198mj+&#10;HIJdSubh/uLtT5K+uv2MrC58T6v46+JN3F5P/CQai623/XJWr5rPqsfay/wnv5NGXLE+p5jtgevx&#10;P+PdzBc/EnxhPB/qn1Ofb/39r9XP2i/ivZfCL4YarqksyJfyRtBZxbvmeVv87q/HPxPeNc/vZW3y&#10;yy7mrn4coTtOqe3i6nPjaVKJ0HgbXvh7puhvB4q8OahquoeezrLaXXlbItifJ/6HXWzal4C1LwR4&#10;rl8L+GdZ024+x7GuLi8V4v8AWxfJXmT/AA98Rpa2Vyui301veRLLBKkDOjI1aGq/Dfxf4Y8Ky6rq&#10;un3OlaS8qRL9obZ5rt/sf8Ar25U4yn8R96on0/8A8EuUb/ha/itl+4ukru/7+pX6bfw1+en/AASs&#10;0T/TPiBq7r/DZWqP/wB/Xf8A9kr9Da+EzaX+1yPNrfEQW3/HrF/u18sf8FFfBTeK/wBn651KCPfc&#10;aDeRah8n/PL7j/8Ajr7v+AV9TWf/AB6xf7tYfjjwrZ+NvCGsaDqEXnWOo2strKn+y67a4MNV9lVj&#10;MyhLlkfiT8Pfipr3wxvJpdIlgeK4/wBbaXcCyxN/wBqu/Ej43+KviikUGr3MENlbtvisbGBYot39&#10;/atc/wCNvCt54D8X6x4e1Bdl3p109vL/ALe1/v10vwr+A/jP4zaolp4a0ie5i/5a3cy7LeL/AIHX&#10;6bKdBQ9rM9jmj8RyGj3Pk3Wxv+Wte3/s/wDx31n4F+LU1C03XOmT/LeWO75JV/8Ai6+svgn/AME5&#10;vDHhKJNQ8az/APCQ6tt+S3X5LeJv/Zq+Q/j78Irz4L/EPUNFnib+z3ZpbG4/56xf/YUYbHYXM+bC&#10;yPzTP6c6OJjiqB+m2i+LvBn7Svw4urazuY7zT7+Dyp7V2/exf7y18Z+M/BFzbaXcfB7xdJ5OoadK&#10;114U1m4+5cJ/zy3V83+CvH3iD4d6tFqXh/Up9Oulb70TfI9fSFx+1h4Z+MvheLQfifobw3S/6jW9&#10;M+9E/wDfry/7Lr5fV56XvROD6/SxsP3vuyPnDRL/AFP4aeObK8liks9S0m8V2hdfnVlevSv2rdNt&#10;rvxzY+M9N2vpXiizS9idP4ZdnzpVXx/Dp+pWSNPqtt4ktIvktdetPku0X+5cRN96sTR/E9teeC5f&#10;BmtXKzaf5v2jStQT/l1l/uf7r19DFylVhiDxJvkhKkc14Am8nxz4fb/p+i/9DqHxm+/xhrbf9P1x&#10;/wChvUWibtK8W6f5v37e8i3bP9+pdVtm1jxfqCqyp5t5K+92+RE3/fr0/wDl9znB/wAu+U9g/Zee&#10;DwSviv4kX3yW+iWD29nv/jupfuIleK7NQ8YeIX8iKW81O/n37EX52ZnrtfFXi2C/8OaZ4Q0WdbPw&#10;5pzebPcP/wAvU7fflf8A9lrb8AJY6VZvLBqtt4btJfkuteu233br/ct4l+7Xm2lSnOvL4pHZ7s4x&#10;pfZien+DPA15Np1v8IPCb+dquoyrceK9Zt/uW6/8++6vszW/Fng79mn4bWtteXMdjp9hB5UFun+t&#10;lb/Zr4ztv2rfDXwa8NS6H8MNDea6l/1+t6n9+V/7+yvnDxt8QvEPxC1aXUvEGpz6ldv/AM9W+RP9&#10;yvnP7Lr5hV56vuxPejmFLBUuWl70jr/2gPj1q/x08WNqF3uttMt/ks7FW+SJf/iq8Q1u58662r/y&#10;yr2T4C/CO9+NHxF0/Q7aNvsKv5t9cf8APKL+Kvqv41/8E3dF16GXUfAd5/Ymobfmsbht9vK3/ste&#10;tiMbg8s5cLE9DIac8RX+tVz4g8K/Hjxt4SeKKz1q5/s+JfK+wu37rZ93/gNZ/jnxI2vWtvOmuahf&#10;/bZXuJbS+l3+Rt+RP/Z6T4kfB/xZ8JdZfT/FGi3Ng/8ADNt3xS/7j1keDPCt5458W6V4f02Lzr3U&#10;bmK3i/4FUN0HD2sD9K934j9QP+Ccvgl/DHwBh1KSPZLrl9Le/wDbL/VJ/wCgbv8AgdfWFc14E8J2&#10;fgbwho+gadH5dlp1rFaxL/sqtdEa/NMTU9rVlM8ecuaRHZ/8e0X+7UlMt/8AVJ/u1NXOQfHH7RPw&#10;C8GL8d/DXj/xPpovPDuosmm6mm7akV1/y7yv/sfwt/wCvoPxXqOlfBf4W6xq+laRGllpFjLdrZWk&#10;WzfsWuj8ZeEtO8c+GdQ0PVIBc2N5E0UqNXk3wl8R3WlXt38KfHEv2nVbONv7Pu7j/mL2H9//AGmT&#10;7r11+1lVjHm+ybc3Mea/smfto6r8fvHeoeHtX0GCw22zXUFzZb9iqr/dbdXrn7RfwD0344eC5bCR&#10;Vt9Vt/3ljd7fuP8A3f8Adrr/AAT8H/B3w4uru58NaBZ6PLdf617eLburg/jb8dLrwvrOn+DPBlp/&#10;b3j3UmV4rFG+S1i/iluP7qVtGrav7XDe6ceLhTrR5ZH5c+NvBOr/AA98R3eh65ZtZ6hA2z51+/8A&#10;7af7NYVfqz8V/hX4N+PGnJofiC502z8ZRQb1Fpcq9xA3+795lr4A+M37MnjP4M3E0t9Ytf6Pu+XU&#10;7Rd6f8D/ALlfpWW53SxUeSr7sj81zDK6tCXPD4TyX5qKEp1fSw5DwZ3Go7I+7d9ykfc7bt33/vU+&#10;itSRuyinU2pfL1H74VteCfBWr/ETxHa6Hodm15qE7bVRV+5/tvXoHwc/Zn8Z/Ga4il0+xaw0fd82&#10;p3abYv8AgH9+vvr4UfDLwZ+z9broOhxRax4vlg82ffKv2iVf7/8AsrXy+ZZzSwseSl70j38BldXF&#10;T55+7E3P2dPgHpvwM8Fx2UarcavcfNfXe377f3f92vAPih/wUA1XwL8c7vwhbeGI7nR7C8Wynd93&#10;2iX59u9K948J/tEwal8SP+ED8S6Dd+E/EcqtLZpcOssV6n/TJ67DVfgv4J1/xVF4lv8Aw5YXOtRM&#10;rJeSxfPX5q6t6squJjzcx+lYaFOjDkiaviLwronj7w99m1vTLa/sriP5obmLdXyx+zZ+zt4Otvjv&#10;4o8ceGrORPDWlytp+k733JLcf8vEqf7KfcT/AIHXr/xl8Zaj4j1eH4Y+Ebny9d1GPfqd9F/zC7P+&#10;J/8Afb+GvUPBnhDTvA3hfT9D0qD7PZWUXlRJWMa8qUeX+Y7OaUYm+n3KfRRXIYkMX3EqamJ9yn0A&#10;M/grzz4r/Cq2+I+lwtFcPpuu2Enn6Zq0H+ttZf8A4n/Zr0amUoy5QPHfhr8U7rWrqbwb4ziXRfG9&#10;tFteFH2xXyf897dv/Zf4aztE+HOlfAU6x4hs7a517WNb1FftWq3bb5Yonf8Ajf8A55JXdfEr4UaR&#10;8S9NhivlkttQtW82x1O0bZcWsv8AeRq86sfidr/wsm/sP4owfadH/wBVa+LLeLdbyr/08J/yyb/a&#10;+7XRGX8oSjznI+AdIs2+OvxK8FfaRc/bfs/iGLU7b/XW+/5Hi3fw/d+Wu98LfFOf4gfFzxV4Ms9I&#10;ttR8MaHFFFeanK3/AC8P/wAstv8AF8tdb/wjdlD4Y1C88BxaNZ3+pRb4r6KP91K+35G3J96uI+B2&#10;hJ8FfC2leF760vrzxLqV489/fJBuS4nf5nl3/wB2tuZfEc3svssyfiR+w/8ADrx20tzbWcnh+9b/&#10;AJbac2xP++Pu186+KP8AgnJ4qsZGfQfEFhqdv/ClyrRPX1B+0Z441JvBXiPSPDM88N3BYyy3Wo26&#10;b/s/y/In+81bHh3xJc3/AOzbpWs2N20N6dCieO4T/nr5X/xVelQzLGYePNCZ5tfLcNVl8J8EXn7D&#10;nxYs22ro1tN/tpdJSWf7DnxYuZdraNbW3+3LdJX0a/7TXi7Tf2cbu/laD/hYulzvZXn2hPl+V/8A&#10;W7f91q+ir/xLdaP8JW1m8uA+pf2csnm7Nn790+X/AMeavUlnuOj8R50clwkj4o8K/wDBOPxZfsja&#10;94h0/S4v4ktlaV//AGSvcvhv+yZ8H/Aet29jc3Vtr3iD76Q6hdI7t/uxV23wO+IzfGXwDqWi+JYB&#10;beJdOdtP1qzVvuv/AHv91q+atHtNT0Hw/qS3MFtf6h8JdauLiK0llaK4vbdvufP/ALj/APAq4KuO&#10;xeJ5o1JnTSy/DYf3oxPqL4rfGOz+Bd94atpdDnn0K9WXz5rGP/jzSLZ8+z+789cv8Vvh3bfEvTtN&#10;+Jnww1C2j8YWC+fZ31u/7q/i/it5f9mu28SWzePNL8Gaquk3LvO2+W3V9vlQSxfOrt/3zVHwH8Fd&#10;A+C2o67rFnq8+l6LdN9obTGn22Vr/tbWryIyjH3vtHtKPN7pz/hWAftBXXgDxpfaHc6De+H7iW4l&#10;+2R7X83Y0TxJ/eX7zbv9yuk+K3xauNK1BPB/g6CPWPHF4vyQ5/c2Cf8APW4/ur/s/wAVYN98Udf+&#10;Kdz/AGH8Lrb7NpW7ZdeLLiL/AEeJf+ndP+Wrf7X3a9D+Gvwo0j4aabKtmrXmoXjebfandtvuLqX+&#10;+7VjKX8x0xjyFf4TfC61+HGlTSzzvqviC/fz9T1a4/1t1L/8R/dWvQ6P4KcTiudvmAWiiimAxKfT&#10;Ep9ABRRRQAVQv7CDU7eW2uYY7i3lXa0Uq7kar9FAHhtz8BNQ8FXU198Mdek8MGVvNl0a4Tz9Mlb/&#10;AK5f8sv+AVDa/GzXvCM32T4keC77Stv/ADGNHVr+xb/a+T54v++a91qJ4UddrLWvtP5i+Y8o0rVv&#10;ht8QdD1XSvD+t6akWqb/ALVFp1wkUrO33vl/vVoaV8JovDfwqi8D6RqDJZW8XkQTXaea6Rbt23/a&#10;q74x+B3gXxwjvq/hbTru4/5+BBsm/wC+1+auTj/Zh03R2/4p7xd4w8PL/DDaa3LLEv8AwGXfVc0S&#10;OWJzPxF/ZRXxPF4ql0XU4NN1DxG1q948sTvEvlff2Jv/AI69V13wTe694a0jSZJbJbWJovtkM0Xm&#10;rOi/wVzA+D/jq3+W1+Luu7f+niws5f8A2lTn+D/jq4G24+LuvbP+news4v8A2lWkpc/2iPZxiP0r&#10;4D2Ph/4rzeONIvv7Ke6tltLrTrSJUt7hF+47f7VVvECfCbwN4p1LxLrl9pFtr1+ESd7idXlfb935&#10;P/sajf8AZh0zWP8AkYPF/jHxCjffhu9aliib/gEWyur8H/A/wN4HCPo3hfT7SfvcGDdMf+Bt81R7&#10;T+8X7OJxdz8cde8Wt9j+G/gq+1Xd8v8Aa2sr9gsYv9r5vnf/AICtS23wE1DxrdQ3vxM16XxOYm81&#10;NGt18jTIm/65f8tf+B17SkKJ8qrsqao9p/KUU7LTbbTLeKC2hjt7eJdqxRLtRav0yn1kSFFFFABR&#10;RRQAUUUUAFFFFABRRRQAUUUUAFFFFADKKKKACn0UUAFFFFABRRRQAUUUUAFFFFAH/9lQSwMEFAAG&#10;AAgAAAAhAFFF2xLeAAAACQEAAA8AAABkcnMvZG93bnJldi54bWxMj0FLw0AQhe+C/2EZwVu7m0q1&#10;xmxKKeqpCLaCeNtmp0lodjZkt0n6752c9PaG93jzvWw9ukb02IXak4ZkrkAgFd7WVGr4OrzNViBC&#10;NGRN4wk1XDHAOr+9yUxq/UCf2O9jKbiEQmo0VDG2qZShqNCZMPctEnsn3zkT+exKaTszcLlr5EKp&#10;R+lMTfyhMi1uKyzO+4vT8D6YYfOQvPa782l7/TksP753CWp9fzduXkBEHONfGCZ8RoecmY7+QjaI&#10;RsPsaZFwVAMvmmy1XLE6TupZgcwz+X9B/gs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GnKah4YDAADoCQAADgAAAAAAAAAAAAAAAAA8AgAAZHJzL2Uyb0RvYy54bWxQ&#10;SwECLQAKAAAAAAAAACEAXyYzwV8kAABfJAAAFQAAAAAAAAAAAAAAAADuBQAAZHJzL21lZGlhL2lt&#10;YWdlMS5qcGVnUEsBAi0AFAAGAAgAAAAhAFFF2xLeAAAACQEAAA8AAAAAAAAAAAAAAAAAgCoAAGRy&#10;cy9kb3ducmV2LnhtbFBLAQItABQABgAIAAAAIQBYYLMbugAAACIBAAAZAAAAAAAAAAAAAAAAAIsr&#10;AABkcnMvX3JlbHMvZTJvRG9jLnhtbC5yZWxzUEsFBgAAAAAGAAYAfQEAAHwsAAAAAA==&#10;">
                <v:rect id="Rectangle 5" o:spid="_x0000_s1027" style="position:absolute;left:391;top:1056;width:10526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kC3xQAAANoAAAAPAAAAZHJzL2Rvd25yZXYueG1sRI9Ba8JA&#10;FITvgv9heUJvujHUojGrVEHoRai2h3p7yT6TYPZturvVtL++WxB6HGbmGyZf96YVV3K+saxgOklA&#10;EJdWN1wpeH/bjecgfEDW2FomBd/kYb0aDnLMtL3xga7HUIkIYZ+hgjqELpPSlzUZ9BPbEUfvbJ3B&#10;EKWrpHZ4i3DTyjRJnqTBhuNCjR1tayovxy+jYLOYbz5fH3n/cyhOdPooLrPUJUo9jPrnJYhAffgP&#10;39svWkEKf1fiDZCrXwAAAP//AwBQSwECLQAUAAYACAAAACEA2+H2y+4AAACFAQAAEwAAAAAAAAAA&#10;AAAAAAAAAAAAW0NvbnRlbnRfVHlwZXNdLnhtbFBLAQItABQABgAIAAAAIQBa9CxbvwAAABUBAAAL&#10;AAAAAAAAAAAAAAAAAB8BAABfcmVscy8ucmVsc1BLAQItABQABgAIAAAAIQD61kC3xQAAANoAAAAP&#10;AAAAAAAAAAAAAAAAAAcCAABkcnMvZG93bnJldi54bWxQSwUGAAAAAAMAAwC3AAAA+QIAAAAA&#10;" fillcolor="black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alt="IMG-20180516-WA0000" style="position:absolute;width:1155;height:1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SKcwgAAANoAAAAPAAAAZHJzL2Rvd25yZXYueG1sRI9Ba8JA&#10;FITvBf/D8oRegm5sIJXoGiRg8VSpbe+P7GsSmn0bs9sk/vuuIHgcZuYbZptPphUD9a6xrGC1jEEQ&#10;l1Y3XCn4+jws1iCcR9bYWiYFV3KQ72ZPW8y0HfmDhrOvRICwy1BB7X2XSenKmgy6pe2Ig/dje4M+&#10;yL6SuscxwE0rX+I4lQYbDgs1dlTUVP6e/4yC9yRKvl+rgosG10X0RpdT5FKlnufTfgPC0+Qf4Xv7&#10;qBUkcLsSboDc/QMAAP//AwBQSwECLQAUAAYACAAAACEA2+H2y+4AAACFAQAAEwAAAAAAAAAAAAAA&#10;AAAAAAAAW0NvbnRlbnRfVHlwZXNdLnhtbFBLAQItABQABgAIAAAAIQBa9CxbvwAAABUBAAALAAAA&#10;AAAAAAAAAAAAAB8BAABfcmVscy8ucmVsc1BLAQItABQABgAIAAAAIQAyoSKcwgAAANoAAAAPAAAA&#10;AAAAAAAAAAAAAAcCAABkcnMvZG93bnJldi54bWxQSwUGAAAAAAMAAwC3AAAA9gIAAAAA&#10;">
                  <v:imagedata r:id="rId6" o:title="IMG-20180516-WA000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9" type="#_x0000_t202" style="position:absolute;width:11301;height:1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03FE340A" w14:textId="77777777" w:rsidR="00412936" w:rsidRDefault="00412936" w:rsidP="00412936">
                        <w:pPr>
                          <w:rPr>
                            <w:sz w:val="34"/>
                          </w:rPr>
                        </w:pPr>
                      </w:p>
                      <w:p w14:paraId="4A1F0CB1" w14:textId="77777777" w:rsidR="00412936" w:rsidRDefault="00412936" w:rsidP="00412936">
                        <w:pPr>
                          <w:spacing w:before="223"/>
                          <w:ind w:left="2146" w:right="1764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COMSATS</w:t>
                        </w:r>
                        <w:r>
                          <w:rPr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University</w:t>
                        </w:r>
                        <w:r>
                          <w:rPr>
                            <w:b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Islamabad,</w:t>
                        </w:r>
                        <w:r>
                          <w:rPr>
                            <w:b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Lahore</w:t>
                        </w:r>
                        <w:r>
                          <w:rPr>
                            <w:b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Campus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2141E08C" w14:textId="27A14E3B" w:rsidR="00CE26A7" w:rsidRPr="00BC0D73" w:rsidRDefault="00CE26A7" w:rsidP="00412936">
      <w:pPr>
        <w:spacing w:line="240" w:lineRule="auto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Terminal</w:t>
      </w:r>
      <w:r w:rsidRPr="003979A7">
        <w:rPr>
          <w:rFonts w:asciiTheme="majorBidi" w:hAnsiTheme="majorBidi" w:cstheme="majorBidi"/>
          <w:b/>
          <w:bCs/>
          <w:sz w:val="24"/>
          <w:szCs w:val="24"/>
        </w:rPr>
        <w:t xml:space="preserve"> Exam – S</w:t>
      </w:r>
      <w:r w:rsidR="009A7294">
        <w:rPr>
          <w:rFonts w:asciiTheme="majorBidi" w:hAnsiTheme="majorBidi" w:cstheme="majorBidi"/>
          <w:b/>
          <w:bCs/>
          <w:sz w:val="24"/>
          <w:szCs w:val="24"/>
        </w:rPr>
        <w:t>pring</w:t>
      </w:r>
      <w:r w:rsidRPr="003979A7">
        <w:rPr>
          <w:rFonts w:asciiTheme="majorBidi" w:hAnsiTheme="majorBidi" w:cstheme="majorBidi"/>
          <w:b/>
          <w:bCs/>
          <w:sz w:val="24"/>
          <w:szCs w:val="24"/>
        </w:rPr>
        <w:t xml:space="preserve"> 202</w:t>
      </w:r>
      <w:r w:rsidR="00E91A18">
        <w:rPr>
          <w:rFonts w:asciiTheme="majorBidi" w:hAnsiTheme="majorBidi" w:cstheme="majorBidi"/>
          <w:b/>
          <w:bCs/>
          <w:sz w:val="24"/>
          <w:szCs w:val="24"/>
        </w:rPr>
        <w:t>1</w:t>
      </w:r>
    </w:p>
    <w:tbl>
      <w:tblPr>
        <w:tblW w:w="103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4"/>
        <w:gridCol w:w="632"/>
        <w:gridCol w:w="721"/>
        <w:gridCol w:w="1349"/>
        <w:gridCol w:w="969"/>
        <w:gridCol w:w="1192"/>
        <w:gridCol w:w="540"/>
        <w:gridCol w:w="812"/>
        <w:gridCol w:w="360"/>
        <w:gridCol w:w="1260"/>
        <w:gridCol w:w="629"/>
      </w:tblGrid>
      <w:tr w:rsidR="00BC0D73" w14:paraId="19DF0CCE" w14:textId="77777777" w:rsidTr="00252DB5">
        <w:trPr>
          <w:trHeight w:val="292"/>
          <w:jc w:val="center"/>
        </w:trPr>
        <w:tc>
          <w:tcPr>
            <w:tcW w:w="1904" w:type="dxa"/>
            <w:shd w:val="clear" w:color="auto" w:fill="D9D9D9"/>
          </w:tcPr>
          <w:p w14:paraId="22EB5E0E" w14:textId="77777777" w:rsidR="00BC0D73" w:rsidRDefault="00BC0D73" w:rsidP="002C016C">
            <w:pPr>
              <w:pStyle w:val="TableParagraph"/>
              <w:spacing w:before="20" w:line="252" w:lineRule="exact"/>
              <w:ind w:left="14"/>
            </w:pPr>
            <w:r>
              <w:t>Course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3671" w:type="dxa"/>
            <w:gridSpan w:val="4"/>
          </w:tcPr>
          <w:p w14:paraId="3A83F961" w14:textId="77777777" w:rsidR="00BC0D73" w:rsidRDefault="00BC0D73" w:rsidP="002C016C">
            <w:pPr>
              <w:pStyle w:val="TableParagraph"/>
              <w:spacing w:before="20" w:line="252" w:lineRule="exact"/>
              <w:ind w:left="13"/>
            </w:pPr>
            <w:r>
              <w:t>Software</w:t>
            </w:r>
            <w:r>
              <w:rPr>
                <w:spacing w:val="-2"/>
              </w:rPr>
              <w:t xml:space="preserve"> </w:t>
            </w: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Management</w:t>
            </w:r>
          </w:p>
        </w:tc>
        <w:tc>
          <w:tcPr>
            <w:tcW w:w="1732" w:type="dxa"/>
            <w:gridSpan w:val="2"/>
            <w:shd w:val="clear" w:color="auto" w:fill="D9D9D9"/>
          </w:tcPr>
          <w:p w14:paraId="7402E436" w14:textId="77777777" w:rsidR="00BC0D73" w:rsidRDefault="00BC0D73" w:rsidP="002C016C">
            <w:pPr>
              <w:pStyle w:val="TableParagraph"/>
              <w:spacing w:before="20" w:line="252" w:lineRule="exact"/>
            </w:pPr>
            <w:r>
              <w:t>Course</w:t>
            </w:r>
            <w:r>
              <w:rPr>
                <w:spacing w:val="-1"/>
              </w:rPr>
              <w:t xml:space="preserve"> </w:t>
            </w:r>
            <w:r>
              <w:t>Code:</w:t>
            </w:r>
          </w:p>
        </w:tc>
        <w:tc>
          <w:tcPr>
            <w:tcW w:w="1172" w:type="dxa"/>
            <w:gridSpan w:val="2"/>
          </w:tcPr>
          <w:p w14:paraId="2DF9F3FD" w14:textId="77777777" w:rsidR="00BC0D73" w:rsidRDefault="00BC0D73" w:rsidP="002C016C">
            <w:pPr>
              <w:pStyle w:val="TableParagraph"/>
              <w:spacing w:before="20" w:line="252" w:lineRule="exact"/>
            </w:pPr>
            <w:r>
              <w:t>CSE494</w:t>
            </w:r>
          </w:p>
        </w:tc>
        <w:tc>
          <w:tcPr>
            <w:tcW w:w="1260" w:type="dxa"/>
            <w:shd w:val="clear" w:color="auto" w:fill="D9D9D9"/>
          </w:tcPr>
          <w:p w14:paraId="6911FADD" w14:textId="77777777" w:rsidR="00BC0D73" w:rsidRDefault="00BC0D73" w:rsidP="002C016C">
            <w:pPr>
              <w:pStyle w:val="TableParagraph"/>
              <w:spacing w:before="20" w:line="252" w:lineRule="exact"/>
            </w:pPr>
            <w:r>
              <w:t>Credit</w:t>
            </w:r>
            <w:r>
              <w:rPr>
                <w:spacing w:val="-2"/>
              </w:rPr>
              <w:t xml:space="preserve"> </w:t>
            </w:r>
            <w:r>
              <w:t>Hours:</w:t>
            </w:r>
          </w:p>
        </w:tc>
        <w:tc>
          <w:tcPr>
            <w:tcW w:w="629" w:type="dxa"/>
          </w:tcPr>
          <w:p w14:paraId="71D1D4D6" w14:textId="77777777" w:rsidR="00BC0D73" w:rsidRDefault="00BC0D73" w:rsidP="002C016C">
            <w:pPr>
              <w:pStyle w:val="TableParagraph"/>
              <w:spacing w:before="20" w:line="252" w:lineRule="exact"/>
            </w:pPr>
            <w:r>
              <w:t>3(2,1)</w:t>
            </w:r>
          </w:p>
        </w:tc>
      </w:tr>
      <w:tr w:rsidR="00BC0D73" w14:paraId="0761F2FB" w14:textId="77777777" w:rsidTr="00252DB5">
        <w:trPr>
          <w:trHeight w:val="292"/>
          <w:jc w:val="center"/>
        </w:trPr>
        <w:tc>
          <w:tcPr>
            <w:tcW w:w="1904" w:type="dxa"/>
            <w:shd w:val="clear" w:color="auto" w:fill="D9D9D9"/>
          </w:tcPr>
          <w:p w14:paraId="1CFB0671" w14:textId="77777777" w:rsidR="00BC0D73" w:rsidRDefault="00BC0D73" w:rsidP="002C016C">
            <w:pPr>
              <w:pStyle w:val="TableParagraph"/>
              <w:ind w:left="14"/>
            </w:pPr>
            <w:r>
              <w:t>Course</w:t>
            </w:r>
            <w:r>
              <w:rPr>
                <w:spacing w:val="-4"/>
              </w:rPr>
              <w:t xml:space="preserve"> </w:t>
            </w:r>
            <w:r>
              <w:t>instructor/s:</w:t>
            </w:r>
          </w:p>
        </w:tc>
        <w:tc>
          <w:tcPr>
            <w:tcW w:w="3671" w:type="dxa"/>
            <w:gridSpan w:val="4"/>
          </w:tcPr>
          <w:p w14:paraId="6532DB17" w14:textId="6C47B77A" w:rsidR="00BC0D73" w:rsidRDefault="00412936" w:rsidP="002C016C">
            <w:pPr>
              <w:pStyle w:val="TableParagraph"/>
              <w:ind w:left="13"/>
            </w:pPr>
            <w:r>
              <w:t xml:space="preserve">Ms. </w:t>
            </w:r>
            <w:r w:rsidR="00BC0D73">
              <w:t>Humaira Afzal</w:t>
            </w:r>
          </w:p>
        </w:tc>
        <w:tc>
          <w:tcPr>
            <w:tcW w:w="1732" w:type="dxa"/>
            <w:gridSpan w:val="2"/>
            <w:shd w:val="clear" w:color="auto" w:fill="D9D9D9"/>
          </w:tcPr>
          <w:p w14:paraId="6B0BEA7A" w14:textId="77777777" w:rsidR="00BC0D73" w:rsidRDefault="00BC0D73" w:rsidP="002C016C">
            <w:pPr>
              <w:pStyle w:val="TableParagraph"/>
              <w:ind w:left="12"/>
            </w:pPr>
            <w:r>
              <w:t>Program</w:t>
            </w:r>
            <w:r>
              <w:rPr>
                <w:spacing w:val="-3"/>
              </w:rPr>
              <w:t xml:space="preserve"> </w:t>
            </w:r>
            <w:r>
              <w:t>Name:</w:t>
            </w:r>
          </w:p>
        </w:tc>
        <w:tc>
          <w:tcPr>
            <w:tcW w:w="3061" w:type="dxa"/>
            <w:gridSpan w:val="4"/>
          </w:tcPr>
          <w:p w14:paraId="432F4474" w14:textId="77777777" w:rsidR="00BC0D73" w:rsidRDefault="00BC0D73" w:rsidP="002C016C">
            <w:pPr>
              <w:pStyle w:val="TableParagraph"/>
            </w:pPr>
            <w:r>
              <w:t>BS</w:t>
            </w:r>
            <w:r>
              <w:rPr>
                <w:spacing w:val="-2"/>
              </w:rPr>
              <w:t xml:space="preserve"> </w:t>
            </w:r>
            <w:r>
              <w:t>Software Engineering</w:t>
            </w:r>
          </w:p>
        </w:tc>
      </w:tr>
      <w:tr w:rsidR="00BC0D73" w14:paraId="38CE7D40" w14:textId="77777777" w:rsidTr="00252DB5">
        <w:trPr>
          <w:trHeight w:val="292"/>
          <w:jc w:val="center"/>
        </w:trPr>
        <w:tc>
          <w:tcPr>
            <w:tcW w:w="1904" w:type="dxa"/>
            <w:shd w:val="clear" w:color="auto" w:fill="D9D9D9"/>
          </w:tcPr>
          <w:p w14:paraId="53B33CAE" w14:textId="77777777" w:rsidR="00BC0D73" w:rsidRDefault="00BC0D73" w:rsidP="002C016C">
            <w:pPr>
              <w:pStyle w:val="TableParagraph"/>
              <w:ind w:left="14"/>
            </w:pPr>
            <w:r>
              <w:t>Semester:</w:t>
            </w:r>
          </w:p>
        </w:tc>
        <w:tc>
          <w:tcPr>
            <w:tcW w:w="632" w:type="dxa"/>
          </w:tcPr>
          <w:p w14:paraId="1E2BD394" w14:textId="77777777" w:rsidR="00BC0D73" w:rsidRDefault="00BC0D73" w:rsidP="002C016C">
            <w:pPr>
              <w:pStyle w:val="TableParagraph"/>
              <w:spacing w:before="13"/>
              <w:ind w:left="13"/>
              <w:rPr>
                <w:sz w:val="14"/>
              </w:rPr>
            </w:pPr>
            <w:r>
              <w:rPr>
                <w:position w:val="-7"/>
              </w:rPr>
              <w:t>7</w:t>
            </w:r>
            <w:proofErr w:type="spellStart"/>
            <w:r>
              <w:rPr>
                <w:sz w:val="14"/>
              </w:rPr>
              <w:t>th</w:t>
            </w:r>
            <w:proofErr w:type="spellEnd"/>
          </w:p>
        </w:tc>
        <w:tc>
          <w:tcPr>
            <w:tcW w:w="721" w:type="dxa"/>
            <w:shd w:val="clear" w:color="auto" w:fill="D9D9D9"/>
          </w:tcPr>
          <w:p w14:paraId="12608B9E" w14:textId="77777777" w:rsidR="00BC0D73" w:rsidRDefault="00BC0D73" w:rsidP="002C016C">
            <w:pPr>
              <w:pStyle w:val="TableParagraph"/>
              <w:ind w:left="13"/>
            </w:pPr>
            <w:r>
              <w:t>Batch:</w:t>
            </w:r>
          </w:p>
        </w:tc>
        <w:tc>
          <w:tcPr>
            <w:tcW w:w="1349" w:type="dxa"/>
          </w:tcPr>
          <w:p w14:paraId="1CD8DE61" w14:textId="05D2E548" w:rsidR="00BC0D73" w:rsidRDefault="00412936" w:rsidP="002C016C">
            <w:pPr>
              <w:pStyle w:val="TableParagraph"/>
              <w:ind w:left="12"/>
            </w:pPr>
            <w:r>
              <w:t>SP</w:t>
            </w:r>
            <w:r w:rsidR="00E91A18">
              <w:t>19</w:t>
            </w:r>
            <w:r w:rsidR="00BC0D73">
              <w:t>-BSE</w:t>
            </w:r>
          </w:p>
        </w:tc>
        <w:tc>
          <w:tcPr>
            <w:tcW w:w="969" w:type="dxa"/>
            <w:shd w:val="clear" w:color="auto" w:fill="D9D9D9"/>
          </w:tcPr>
          <w:p w14:paraId="46D7E8A2" w14:textId="77777777" w:rsidR="00BC0D73" w:rsidRDefault="00BC0D73" w:rsidP="002C016C">
            <w:pPr>
              <w:pStyle w:val="TableParagraph"/>
              <w:ind w:left="12"/>
            </w:pPr>
            <w:r>
              <w:t>Section:</w:t>
            </w:r>
          </w:p>
        </w:tc>
        <w:tc>
          <w:tcPr>
            <w:tcW w:w="1732" w:type="dxa"/>
            <w:gridSpan w:val="2"/>
          </w:tcPr>
          <w:p w14:paraId="64046DEF" w14:textId="42A652F7" w:rsidR="00BC0D73" w:rsidRDefault="00BC0D73" w:rsidP="002C016C">
            <w:pPr>
              <w:pStyle w:val="TableParagraph"/>
              <w:ind w:left="12"/>
            </w:pPr>
            <w:r>
              <w:t>A</w:t>
            </w:r>
            <w:r w:rsidR="00412936">
              <w:t>/B</w:t>
            </w:r>
          </w:p>
        </w:tc>
        <w:tc>
          <w:tcPr>
            <w:tcW w:w="812" w:type="dxa"/>
            <w:shd w:val="clear" w:color="auto" w:fill="D9D9D9"/>
          </w:tcPr>
          <w:p w14:paraId="18FA56EC" w14:textId="77777777" w:rsidR="00BC0D73" w:rsidRDefault="00BC0D73" w:rsidP="002C016C">
            <w:pPr>
              <w:pStyle w:val="TableParagraph"/>
            </w:pPr>
            <w:r>
              <w:t>Date:</w:t>
            </w:r>
          </w:p>
        </w:tc>
        <w:tc>
          <w:tcPr>
            <w:tcW w:w="2249" w:type="dxa"/>
            <w:gridSpan w:val="3"/>
          </w:tcPr>
          <w:p w14:paraId="56E56131" w14:textId="0D4D2C46" w:rsidR="00BC0D73" w:rsidRDefault="00BC0D73" w:rsidP="002C016C">
            <w:pPr>
              <w:pStyle w:val="TableParagraph"/>
            </w:pPr>
            <w:r>
              <w:t xml:space="preserve"> 01-</w:t>
            </w:r>
            <w:r w:rsidR="00412936">
              <w:t>05</w:t>
            </w:r>
            <w:r>
              <w:t>-202</w:t>
            </w:r>
            <w:r w:rsidR="00E91A18">
              <w:t>1</w:t>
            </w:r>
          </w:p>
        </w:tc>
      </w:tr>
      <w:tr w:rsidR="00BC0D73" w14:paraId="0B15C998" w14:textId="77777777" w:rsidTr="00252DB5">
        <w:trPr>
          <w:trHeight w:val="292"/>
          <w:jc w:val="center"/>
        </w:trPr>
        <w:tc>
          <w:tcPr>
            <w:tcW w:w="1904" w:type="dxa"/>
            <w:shd w:val="clear" w:color="auto" w:fill="D9D9D9"/>
          </w:tcPr>
          <w:p w14:paraId="64A7E208" w14:textId="77777777" w:rsidR="00BC0D73" w:rsidRDefault="00BC0D73" w:rsidP="002C016C">
            <w:pPr>
              <w:pStyle w:val="TableParagraph"/>
              <w:ind w:left="14"/>
              <w:rPr>
                <w:b/>
              </w:rPr>
            </w:pPr>
            <w:r>
              <w:rPr>
                <w:b/>
              </w:rPr>
              <w:t>Time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Allowed:</w:t>
            </w:r>
          </w:p>
        </w:tc>
        <w:tc>
          <w:tcPr>
            <w:tcW w:w="3671" w:type="dxa"/>
            <w:gridSpan w:val="4"/>
          </w:tcPr>
          <w:p w14:paraId="17972852" w14:textId="600A146E" w:rsidR="00BC0D73" w:rsidRDefault="00BC0D73" w:rsidP="002C016C">
            <w:pPr>
              <w:pStyle w:val="TableParagraph"/>
              <w:ind w:right="1483"/>
              <w:rPr>
                <w:b/>
              </w:rPr>
            </w:pPr>
            <w:r>
              <w:rPr>
                <w:b/>
              </w:rPr>
              <w:t xml:space="preserve">                   </w:t>
            </w:r>
            <w:r w:rsidR="00412936">
              <w:rPr>
                <w:b/>
              </w:rPr>
              <w:t xml:space="preserve">3 </w:t>
            </w:r>
            <w:r w:rsidR="00E91A18">
              <w:rPr>
                <w:b/>
              </w:rPr>
              <w:t>Hours</w:t>
            </w:r>
          </w:p>
        </w:tc>
        <w:tc>
          <w:tcPr>
            <w:tcW w:w="2544" w:type="dxa"/>
            <w:gridSpan w:val="3"/>
            <w:shd w:val="clear" w:color="auto" w:fill="D9D9D9"/>
          </w:tcPr>
          <w:p w14:paraId="1CF29C58" w14:textId="77777777" w:rsidR="00BC0D73" w:rsidRDefault="00BC0D73" w:rsidP="002C016C">
            <w:pPr>
              <w:pStyle w:val="TableParagraph"/>
              <w:ind w:left="391"/>
              <w:rPr>
                <w:b/>
              </w:rPr>
            </w:pPr>
            <w:r>
              <w:rPr>
                <w:b/>
              </w:rPr>
              <w:t>Maximum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Marks:</w:t>
            </w:r>
          </w:p>
        </w:tc>
        <w:tc>
          <w:tcPr>
            <w:tcW w:w="2249" w:type="dxa"/>
            <w:gridSpan w:val="3"/>
          </w:tcPr>
          <w:p w14:paraId="2264AB8B" w14:textId="3B0E1EE7" w:rsidR="00BC0D73" w:rsidRDefault="00401ABC" w:rsidP="00412936">
            <w:pPr>
              <w:pStyle w:val="TableParagraph"/>
              <w:ind w:right="986"/>
              <w:jc w:val="center"/>
              <w:rPr>
                <w:b/>
              </w:rPr>
            </w:pPr>
            <w:r>
              <w:rPr>
                <w:b/>
              </w:rPr>
              <w:t>50</w:t>
            </w:r>
          </w:p>
        </w:tc>
      </w:tr>
      <w:tr w:rsidR="00BC0D73" w14:paraId="65D6E40A" w14:textId="77777777" w:rsidTr="00566095">
        <w:trPr>
          <w:trHeight w:val="332"/>
          <w:jc w:val="center"/>
        </w:trPr>
        <w:tc>
          <w:tcPr>
            <w:tcW w:w="1904" w:type="dxa"/>
            <w:shd w:val="clear" w:color="auto" w:fill="D9D9D9"/>
          </w:tcPr>
          <w:p w14:paraId="5DE37461" w14:textId="77777777" w:rsidR="00BC0D73" w:rsidRDefault="00BC0D73" w:rsidP="002C016C">
            <w:pPr>
              <w:pStyle w:val="TableParagraph"/>
              <w:spacing w:before="56"/>
              <w:ind w:left="215"/>
            </w:pPr>
            <w:r>
              <w:t>Student’s</w:t>
            </w:r>
            <w:r>
              <w:rPr>
                <w:spacing w:val="-4"/>
              </w:rPr>
              <w:t xml:space="preserve"> </w:t>
            </w:r>
            <w:r>
              <w:t>Name:</w:t>
            </w:r>
          </w:p>
        </w:tc>
        <w:tc>
          <w:tcPr>
            <w:tcW w:w="3671" w:type="dxa"/>
            <w:gridSpan w:val="4"/>
          </w:tcPr>
          <w:p w14:paraId="79F494DC" w14:textId="77777777" w:rsidR="00BC0D73" w:rsidRDefault="00BC0D73" w:rsidP="002C016C">
            <w:pPr>
              <w:pStyle w:val="TableParagraph"/>
              <w:spacing w:before="0"/>
              <w:ind w:left="0"/>
            </w:pPr>
          </w:p>
        </w:tc>
        <w:tc>
          <w:tcPr>
            <w:tcW w:w="1192" w:type="dxa"/>
            <w:shd w:val="clear" w:color="auto" w:fill="D9D9D9"/>
          </w:tcPr>
          <w:p w14:paraId="36FFC424" w14:textId="77777777" w:rsidR="00BC0D73" w:rsidRDefault="00BC0D73" w:rsidP="002C016C">
            <w:pPr>
              <w:pStyle w:val="TableParagraph"/>
              <w:spacing w:before="56"/>
              <w:ind w:left="12"/>
            </w:pPr>
            <w:r>
              <w:t>Reg. No.</w:t>
            </w:r>
          </w:p>
        </w:tc>
        <w:tc>
          <w:tcPr>
            <w:tcW w:w="3601" w:type="dxa"/>
            <w:gridSpan w:val="5"/>
          </w:tcPr>
          <w:p w14:paraId="0D147B9D" w14:textId="77777777" w:rsidR="00BC0D73" w:rsidRDefault="00BC0D73" w:rsidP="002C016C">
            <w:pPr>
              <w:pStyle w:val="TableParagraph"/>
              <w:spacing w:before="0"/>
              <w:ind w:left="0"/>
            </w:pPr>
          </w:p>
        </w:tc>
      </w:tr>
      <w:tr w:rsidR="00566095" w14:paraId="38DE4925" w14:textId="77777777" w:rsidTr="00566095">
        <w:trPr>
          <w:trHeight w:val="369"/>
          <w:jc w:val="center"/>
        </w:trPr>
        <w:tc>
          <w:tcPr>
            <w:tcW w:w="10368" w:type="dxa"/>
            <w:gridSpan w:val="11"/>
            <w:shd w:val="clear" w:color="auto" w:fill="FFFFFF" w:themeFill="background1"/>
          </w:tcPr>
          <w:p w14:paraId="70C39F1B" w14:textId="77777777" w:rsidR="00566095" w:rsidRPr="00566095" w:rsidRDefault="00566095" w:rsidP="002C016C">
            <w:pPr>
              <w:pStyle w:val="TableParagraph"/>
              <w:spacing w:before="0"/>
              <w:ind w:left="0"/>
              <w:rPr>
                <w:b/>
                <w:bCs/>
                <w:u w:val="single"/>
              </w:rPr>
            </w:pPr>
            <w:r w:rsidRPr="00566095">
              <w:rPr>
                <w:b/>
                <w:bCs/>
                <w:u w:val="single"/>
              </w:rPr>
              <w:t xml:space="preserve">Important </w:t>
            </w:r>
            <w:r w:rsidRPr="00566095">
              <w:rPr>
                <w:b/>
                <w:bCs/>
                <w:u w:val="single"/>
              </w:rPr>
              <w:t>Instructions /Guidelines:</w:t>
            </w:r>
          </w:p>
          <w:p w14:paraId="45F0A679" w14:textId="77777777" w:rsidR="00566095" w:rsidRDefault="00566095" w:rsidP="00566095">
            <w:pPr>
              <w:pStyle w:val="TableParagraph"/>
              <w:numPr>
                <w:ilvl w:val="0"/>
                <w:numId w:val="12"/>
              </w:numPr>
              <w:spacing w:before="0"/>
            </w:pPr>
            <w:r w:rsidRPr="00566095">
              <w:t>Attempt all the questions.</w:t>
            </w:r>
          </w:p>
          <w:p w14:paraId="0E6F1769" w14:textId="77777777" w:rsidR="00566095" w:rsidRDefault="00566095" w:rsidP="00566095">
            <w:pPr>
              <w:pStyle w:val="TableParagraph"/>
              <w:numPr>
                <w:ilvl w:val="0"/>
                <w:numId w:val="12"/>
              </w:numPr>
              <w:spacing w:before="0"/>
            </w:pPr>
            <w:r w:rsidRPr="00566095">
              <w:t>Use of any communication device is not allowed.</w:t>
            </w:r>
          </w:p>
          <w:p w14:paraId="28A541C1" w14:textId="77777777" w:rsidR="00566095" w:rsidRDefault="00566095" w:rsidP="00566095">
            <w:pPr>
              <w:pStyle w:val="TableParagraph"/>
              <w:numPr>
                <w:ilvl w:val="0"/>
                <w:numId w:val="12"/>
              </w:numPr>
              <w:spacing w:before="0"/>
            </w:pPr>
            <w:r w:rsidRPr="00566095">
              <w:t>Manage your time accordingly.</w:t>
            </w:r>
          </w:p>
          <w:p w14:paraId="4B66913A" w14:textId="4A653B6B" w:rsidR="00566095" w:rsidRDefault="00566095" w:rsidP="00566095">
            <w:pPr>
              <w:pStyle w:val="TableParagraph"/>
              <w:numPr>
                <w:ilvl w:val="0"/>
                <w:numId w:val="12"/>
              </w:numPr>
              <w:spacing w:before="0"/>
            </w:pPr>
            <w:r w:rsidRPr="00566095">
              <w:t>Return the question paper after exam.</w:t>
            </w:r>
          </w:p>
        </w:tc>
      </w:tr>
    </w:tbl>
    <w:p w14:paraId="2FF75CCC" w14:textId="77777777" w:rsidR="00DD0A15" w:rsidRDefault="00DD0A15" w:rsidP="00DD0A15">
      <w:pPr>
        <w:ind w:right="-540"/>
        <w:rPr>
          <w:rFonts w:asciiTheme="majorBidi" w:hAnsiTheme="majorBidi" w:cstheme="majorBidi"/>
          <w:b/>
          <w:bCs/>
          <w:sz w:val="24"/>
          <w:szCs w:val="24"/>
        </w:rPr>
      </w:pPr>
    </w:p>
    <w:p w14:paraId="54BABC74" w14:textId="59BB3CC6" w:rsidR="00DD0A15" w:rsidRDefault="00DD0A15" w:rsidP="00412936">
      <w:pPr>
        <w:ind w:left="-360" w:right="-54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Choose the right option for the following:</w:t>
      </w:r>
    </w:p>
    <w:p w14:paraId="3EEBFA38" w14:textId="56CE90E4" w:rsidR="00DD0A15" w:rsidRDefault="00DD0A15" w:rsidP="00412936">
      <w:pPr>
        <w:ind w:left="-360" w:right="-54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Question 1 [</w:t>
      </w:r>
      <w:r w:rsidR="00566095">
        <w:rPr>
          <w:rFonts w:asciiTheme="majorBidi" w:hAnsiTheme="majorBidi" w:cstheme="majorBidi"/>
          <w:b/>
          <w:bCs/>
          <w:sz w:val="24"/>
          <w:szCs w:val="24"/>
        </w:rPr>
        <w:t>1*</w:t>
      </w:r>
      <w:r>
        <w:rPr>
          <w:rFonts w:asciiTheme="majorBidi" w:hAnsiTheme="majorBidi" w:cstheme="majorBidi"/>
          <w:b/>
          <w:bCs/>
          <w:sz w:val="24"/>
          <w:szCs w:val="24"/>
        </w:rPr>
        <w:t>10]</w:t>
      </w:r>
    </w:p>
    <w:p w14:paraId="64E9D609" w14:textId="77777777" w:rsidR="00566095" w:rsidRDefault="00566095" w:rsidP="00566095">
      <w:pPr>
        <w:pStyle w:val="ListParagraph"/>
        <w:numPr>
          <w:ilvl w:val="0"/>
          <w:numId w:val="3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Which quantitative measure does COCOMO II modes use to estimate the project technical nature</w:t>
      </w:r>
    </w:p>
    <w:p w14:paraId="79C516A5" w14:textId="77777777" w:rsidR="00566095" w:rsidRDefault="00566095" w:rsidP="00566095">
      <w:pPr>
        <w:pStyle w:val="ListParagraph"/>
        <w:numPr>
          <w:ilvl w:val="0"/>
          <w:numId w:val="9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Function point</w:t>
      </w:r>
    </w:p>
    <w:p w14:paraId="1902B00E" w14:textId="77777777" w:rsidR="00566095" w:rsidRDefault="00566095" w:rsidP="00566095">
      <w:pPr>
        <w:pStyle w:val="ListParagraph"/>
        <w:numPr>
          <w:ilvl w:val="0"/>
          <w:numId w:val="9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Line of code</w:t>
      </w:r>
    </w:p>
    <w:p w14:paraId="1728C328" w14:textId="77777777" w:rsidR="00566095" w:rsidRDefault="00566095" w:rsidP="00566095">
      <w:pPr>
        <w:pStyle w:val="ListParagraph"/>
        <w:numPr>
          <w:ilvl w:val="0"/>
          <w:numId w:val="9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Number of afferent and efferent connections among modules</w:t>
      </w:r>
    </w:p>
    <w:p w14:paraId="1E169F4C" w14:textId="3BC1D932" w:rsidR="00566095" w:rsidRPr="00566095" w:rsidRDefault="00566095" w:rsidP="00566095">
      <w:pPr>
        <w:pStyle w:val="ListParagraph"/>
        <w:numPr>
          <w:ilvl w:val="0"/>
          <w:numId w:val="9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Both b &amp; c</w:t>
      </w:r>
    </w:p>
    <w:p w14:paraId="52ADC233" w14:textId="286EC68F" w:rsidR="00DD0A15" w:rsidRDefault="00DD0A15" w:rsidP="00DD0A15">
      <w:pPr>
        <w:pStyle w:val="ListParagraph"/>
        <w:numPr>
          <w:ilvl w:val="0"/>
          <w:numId w:val="3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 project charter documents how the project will be executed</w:t>
      </w:r>
    </w:p>
    <w:p w14:paraId="4E2D536B" w14:textId="6FFB4B12" w:rsidR="00DD0A15" w:rsidRDefault="00DD0A15" w:rsidP="00DD0A15">
      <w:pPr>
        <w:pStyle w:val="ListParagraph"/>
        <w:numPr>
          <w:ilvl w:val="0"/>
          <w:numId w:val="4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True</w:t>
      </w:r>
    </w:p>
    <w:p w14:paraId="29667542" w14:textId="3BF9237E" w:rsidR="00DD0A15" w:rsidRDefault="00DD0A15" w:rsidP="00DD0A15">
      <w:pPr>
        <w:pStyle w:val="ListParagraph"/>
        <w:numPr>
          <w:ilvl w:val="0"/>
          <w:numId w:val="4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False</w:t>
      </w:r>
    </w:p>
    <w:p w14:paraId="1792679C" w14:textId="2C7F5766" w:rsidR="00566095" w:rsidRDefault="00566095" w:rsidP="00DD0A15">
      <w:pPr>
        <w:pStyle w:val="ListParagraph"/>
        <w:numPr>
          <w:ilvl w:val="0"/>
          <w:numId w:val="4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None of the above</w:t>
      </w:r>
    </w:p>
    <w:p w14:paraId="57744D7D" w14:textId="77777777" w:rsidR="00566095" w:rsidRDefault="00566095" w:rsidP="00566095">
      <w:pPr>
        <w:pStyle w:val="ListParagraph"/>
        <w:numPr>
          <w:ilvl w:val="0"/>
          <w:numId w:val="3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What is a Stakeholder?</w:t>
      </w:r>
    </w:p>
    <w:p w14:paraId="23CD978B" w14:textId="77777777" w:rsidR="00566095" w:rsidRDefault="00566095" w:rsidP="00566095">
      <w:pPr>
        <w:pStyle w:val="ListParagraph"/>
        <w:numPr>
          <w:ilvl w:val="0"/>
          <w:numId w:val="7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Person responsible for preparing the budget</w:t>
      </w:r>
    </w:p>
    <w:p w14:paraId="213B6EE3" w14:textId="77777777" w:rsidR="00566095" w:rsidRDefault="00566095" w:rsidP="00566095">
      <w:pPr>
        <w:pStyle w:val="ListParagraph"/>
        <w:numPr>
          <w:ilvl w:val="0"/>
          <w:numId w:val="7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 third-party organization hired to do the job</w:t>
      </w:r>
    </w:p>
    <w:p w14:paraId="0019C792" w14:textId="77777777" w:rsidR="00566095" w:rsidRDefault="00566095" w:rsidP="00566095">
      <w:pPr>
        <w:pStyle w:val="ListParagraph"/>
        <w:numPr>
          <w:ilvl w:val="0"/>
          <w:numId w:val="7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 person or organization that is actively involved in the project, or whose interest may be positively or negatively affected by execution or completion of the project</w:t>
      </w:r>
    </w:p>
    <w:p w14:paraId="15EA4561" w14:textId="57DFB85F" w:rsidR="00566095" w:rsidRPr="00566095" w:rsidRDefault="00566095" w:rsidP="00566095">
      <w:pPr>
        <w:pStyle w:val="ListParagraph"/>
        <w:numPr>
          <w:ilvl w:val="0"/>
          <w:numId w:val="7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 person or organization that defines the legal rules and procedures, economy and regulatory framework for your organization</w:t>
      </w:r>
    </w:p>
    <w:p w14:paraId="4B571FEF" w14:textId="4BE013A5" w:rsidR="00DD0A15" w:rsidRDefault="00DD0A15" w:rsidP="00DD0A15">
      <w:pPr>
        <w:pStyle w:val="ListParagraph"/>
        <w:numPr>
          <w:ilvl w:val="0"/>
          <w:numId w:val="3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Cost Benefit Analysis is a technique performed by Project Manager</w:t>
      </w:r>
    </w:p>
    <w:p w14:paraId="3CACB8E5" w14:textId="383A0797" w:rsidR="00DD0A15" w:rsidRDefault="00DD0A15" w:rsidP="00DD0A15">
      <w:pPr>
        <w:pStyle w:val="ListParagraph"/>
        <w:numPr>
          <w:ilvl w:val="0"/>
          <w:numId w:val="5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True</w:t>
      </w:r>
    </w:p>
    <w:p w14:paraId="724B7F0A" w14:textId="58E31A4B" w:rsidR="00DD0A15" w:rsidRDefault="00DD0A15" w:rsidP="00DD0A15">
      <w:pPr>
        <w:pStyle w:val="ListParagraph"/>
        <w:numPr>
          <w:ilvl w:val="0"/>
          <w:numId w:val="5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False</w:t>
      </w:r>
    </w:p>
    <w:p w14:paraId="605FE6CD" w14:textId="5C30C1FB" w:rsidR="00DD0A15" w:rsidRDefault="00DD0A15" w:rsidP="00DD0A15">
      <w:pPr>
        <w:pStyle w:val="ListParagraph"/>
        <w:numPr>
          <w:ilvl w:val="0"/>
          <w:numId w:val="5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True in some conditions</w:t>
      </w:r>
    </w:p>
    <w:p w14:paraId="79D2B817" w14:textId="2E4D8E61" w:rsidR="00566095" w:rsidRDefault="00566095" w:rsidP="00DD0A15">
      <w:pPr>
        <w:pStyle w:val="ListParagraph"/>
        <w:numPr>
          <w:ilvl w:val="0"/>
          <w:numId w:val="5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None of the above</w:t>
      </w:r>
    </w:p>
    <w:p w14:paraId="1F92DE58" w14:textId="02F9F487" w:rsidR="00150CDB" w:rsidRDefault="00150CDB" w:rsidP="00150CDB">
      <w:pPr>
        <w:pStyle w:val="ListParagraph"/>
        <w:numPr>
          <w:ilvl w:val="0"/>
          <w:numId w:val="3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Systematic arrangements of human resources</w:t>
      </w:r>
    </w:p>
    <w:p w14:paraId="761BC860" w14:textId="1C850DAE" w:rsidR="00150CDB" w:rsidRDefault="00150CDB" w:rsidP="00150CDB">
      <w:pPr>
        <w:pStyle w:val="ListParagraph"/>
        <w:numPr>
          <w:ilvl w:val="0"/>
          <w:numId w:val="15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Organizational Infrastructure</w:t>
      </w:r>
    </w:p>
    <w:p w14:paraId="0FE7441E" w14:textId="251E09E3" w:rsidR="00150CDB" w:rsidRDefault="00150CDB" w:rsidP="00150CDB">
      <w:pPr>
        <w:pStyle w:val="ListParagraph"/>
        <w:numPr>
          <w:ilvl w:val="0"/>
          <w:numId w:val="15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Organizational Framework</w:t>
      </w:r>
    </w:p>
    <w:p w14:paraId="781C5B34" w14:textId="6FBB0023" w:rsidR="00150CDB" w:rsidRDefault="00150CDB" w:rsidP="00150CDB">
      <w:pPr>
        <w:pStyle w:val="ListParagraph"/>
        <w:numPr>
          <w:ilvl w:val="0"/>
          <w:numId w:val="15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Organizational Portfolio</w:t>
      </w:r>
    </w:p>
    <w:p w14:paraId="309BCC30" w14:textId="004BECC6" w:rsidR="00401ABC" w:rsidRDefault="00150CDB" w:rsidP="00401ABC">
      <w:pPr>
        <w:pStyle w:val="ListParagraph"/>
        <w:numPr>
          <w:ilvl w:val="0"/>
          <w:numId w:val="15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Organizational Structure</w:t>
      </w:r>
    </w:p>
    <w:p w14:paraId="20A6F421" w14:textId="77777777" w:rsidR="00401ABC" w:rsidRPr="00401ABC" w:rsidRDefault="00401ABC" w:rsidP="00401ABC">
      <w:pPr>
        <w:pStyle w:val="ListParagraph"/>
        <w:ind w:right="-540"/>
        <w:rPr>
          <w:rFonts w:asciiTheme="majorBidi" w:hAnsiTheme="majorBidi" w:cstheme="majorBidi"/>
          <w:sz w:val="24"/>
          <w:szCs w:val="24"/>
        </w:rPr>
      </w:pPr>
    </w:p>
    <w:p w14:paraId="6A4ECE52" w14:textId="232426C1" w:rsidR="00DD0A15" w:rsidRDefault="00DD0A15" w:rsidP="00DD0A15">
      <w:pPr>
        <w:pStyle w:val="ListParagraph"/>
        <w:numPr>
          <w:ilvl w:val="0"/>
          <w:numId w:val="3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The payback time means </w:t>
      </w:r>
    </w:p>
    <w:p w14:paraId="4B6567D5" w14:textId="2AD9BBD7" w:rsidR="00DD0A15" w:rsidRDefault="00DD0A15" w:rsidP="00DD0A15">
      <w:pPr>
        <w:pStyle w:val="ListParagraph"/>
        <w:numPr>
          <w:ilvl w:val="0"/>
          <w:numId w:val="8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time taken to receive first payment of project</w:t>
      </w:r>
    </w:p>
    <w:p w14:paraId="10DA5AF7" w14:textId="2486A2B7" w:rsidR="00DD0A15" w:rsidRDefault="00DD0A15" w:rsidP="00DD0A15">
      <w:pPr>
        <w:pStyle w:val="ListParagraph"/>
        <w:numPr>
          <w:ilvl w:val="0"/>
          <w:numId w:val="8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time taken to receive all the payment for the project is received</w:t>
      </w:r>
    </w:p>
    <w:p w14:paraId="6317B65A" w14:textId="457D1076" w:rsidR="00DD0A15" w:rsidRDefault="00DD0A15" w:rsidP="00DD0A15">
      <w:pPr>
        <w:pStyle w:val="ListParagraph"/>
        <w:numPr>
          <w:ilvl w:val="0"/>
          <w:numId w:val="8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time taken to do the breakeven</w:t>
      </w:r>
    </w:p>
    <w:p w14:paraId="52961C3C" w14:textId="445A42D4" w:rsidR="00DD0A15" w:rsidRDefault="00DD0A15" w:rsidP="00DD0A15">
      <w:pPr>
        <w:pStyle w:val="ListParagraph"/>
        <w:numPr>
          <w:ilvl w:val="0"/>
          <w:numId w:val="8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time taken to completely deliver the project</w:t>
      </w:r>
    </w:p>
    <w:p w14:paraId="62B7DE3D" w14:textId="29361F50" w:rsidR="007E0065" w:rsidRDefault="007E0065" w:rsidP="007E0065">
      <w:pPr>
        <w:pStyle w:val="ListParagraph"/>
        <w:numPr>
          <w:ilvl w:val="0"/>
          <w:numId w:val="3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Primary guidance</w:t>
      </w:r>
      <w:r w:rsidR="00BD6F11">
        <w:rPr>
          <w:rFonts w:asciiTheme="majorBidi" w:hAnsiTheme="majorBidi" w:cstheme="majorBidi"/>
          <w:sz w:val="24"/>
          <w:szCs w:val="24"/>
        </w:rPr>
        <w:t xml:space="preserve"> comes from functional manager and secondary from project manager while these priorities are reversed in:</w:t>
      </w:r>
    </w:p>
    <w:p w14:paraId="12271DF1" w14:textId="14AC2561" w:rsidR="00BD6F11" w:rsidRDefault="00BD6F11" w:rsidP="00BD6F11">
      <w:pPr>
        <w:pStyle w:val="ListParagraph"/>
        <w:numPr>
          <w:ilvl w:val="0"/>
          <w:numId w:val="17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Projectized</w:t>
      </w:r>
    </w:p>
    <w:p w14:paraId="6DBC8826" w14:textId="3B3269CE" w:rsidR="00BD6F11" w:rsidRDefault="00BD6F11" w:rsidP="00BD6F11">
      <w:pPr>
        <w:pStyle w:val="ListParagraph"/>
        <w:numPr>
          <w:ilvl w:val="0"/>
          <w:numId w:val="17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Weak Matrix</w:t>
      </w:r>
    </w:p>
    <w:p w14:paraId="7CE8A742" w14:textId="10930037" w:rsidR="00BD6F11" w:rsidRDefault="00BD6F11" w:rsidP="00BD6F11">
      <w:pPr>
        <w:pStyle w:val="ListParagraph"/>
        <w:numPr>
          <w:ilvl w:val="0"/>
          <w:numId w:val="17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Balance Matrix</w:t>
      </w:r>
    </w:p>
    <w:p w14:paraId="19077A60" w14:textId="4B88D4E5" w:rsidR="00BD6F11" w:rsidRDefault="00BD6F11" w:rsidP="00BD6F11">
      <w:pPr>
        <w:pStyle w:val="ListParagraph"/>
        <w:numPr>
          <w:ilvl w:val="0"/>
          <w:numId w:val="17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Projectized and Strong Matrix</w:t>
      </w:r>
    </w:p>
    <w:p w14:paraId="3D0B4E83" w14:textId="1FE19824" w:rsidR="00BD6F11" w:rsidRPr="00BD6F11" w:rsidRDefault="00BD6F11" w:rsidP="00BD6F11">
      <w:pPr>
        <w:pStyle w:val="ListParagraph"/>
        <w:numPr>
          <w:ilvl w:val="0"/>
          <w:numId w:val="17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Projectized and Weak Matrix</w:t>
      </w:r>
    </w:p>
    <w:p w14:paraId="065C4B27" w14:textId="2305C928" w:rsidR="00150CDB" w:rsidRDefault="00150CDB" w:rsidP="00150CDB">
      <w:pPr>
        <w:pStyle w:val="ListParagraph"/>
        <w:numPr>
          <w:ilvl w:val="0"/>
          <w:numId w:val="3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 which organizational structure, authority can make project manager arrogant</w:t>
      </w:r>
    </w:p>
    <w:p w14:paraId="2DB47B44" w14:textId="524C94B9" w:rsidR="00150CDB" w:rsidRDefault="00150CDB" w:rsidP="00150CDB">
      <w:pPr>
        <w:pStyle w:val="ListParagraph"/>
        <w:numPr>
          <w:ilvl w:val="0"/>
          <w:numId w:val="16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Projectized</w:t>
      </w:r>
    </w:p>
    <w:p w14:paraId="136F489C" w14:textId="1C9FD07D" w:rsidR="00150CDB" w:rsidRDefault="00150CDB" w:rsidP="00150CDB">
      <w:pPr>
        <w:pStyle w:val="ListParagraph"/>
        <w:numPr>
          <w:ilvl w:val="0"/>
          <w:numId w:val="16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Functional</w:t>
      </w:r>
    </w:p>
    <w:p w14:paraId="45A4BFE3" w14:textId="4889806C" w:rsidR="00150CDB" w:rsidRDefault="00150CDB" w:rsidP="00150CDB">
      <w:pPr>
        <w:pStyle w:val="ListParagraph"/>
        <w:numPr>
          <w:ilvl w:val="0"/>
          <w:numId w:val="16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Strong matrix</w:t>
      </w:r>
    </w:p>
    <w:p w14:paraId="3E418EBA" w14:textId="58D88290" w:rsidR="00150CDB" w:rsidRDefault="00150CDB" w:rsidP="00150CDB">
      <w:pPr>
        <w:pStyle w:val="ListParagraph"/>
        <w:numPr>
          <w:ilvl w:val="0"/>
          <w:numId w:val="16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Balanced Matrix</w:t>
      </w:r>
    </w:p>
    <w:p w14:paraId="2D2277D9" w14:textId="183DBBBA" w:rsidR="00150CDB" w:rsidRPr="00150CDB" w:rsidRDefault="00150CDB" w:rsidP="00150CDB">
      <w:pPr>
        <w:pStyle w:val="ListParagraph"/>
        <w:numPr>
          <w:ilvl w:val="0"/>
          <w:numId w:val="16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Weak Matrix</w:t>
      </w:r>
    </w:p>
    <w:p w14:paraId="21A3106B" w14:textId="6285E7B0" w:rsidR="00576E3B" w:rsidRDefault="00576E3B" w:rsidP="00576E3B">
      <w:pPr>
        <w:pStyle w:val="ListParagraph"/>
        <w:numPr>
          <w:ilvl w:val="0"/>
          <w:numId w:val="3"/>
        </w:numPr>
        <w:ind w:right="-540"/>
        <w:rPr>
          <w:rFonts w:asciiTheme="majorBidi" w:hAnsiTheme="majorBidi" w:cstheme="majorBidi"/>
          <w:sz w:val="24"/>
          <w:szCs w:val="24"/>
        </w:rPr>
      </w:pPr>
      <w:r w:rsidRPr="00576E3B">
        <w:rPr>
          <w:rFonts w:asciiTheme="majorBidi" w:hAnsiTheme="majorBidi" w:cstheme="majorBidi"/>
          <w:i/>
          <w:iCs/>
          <w:sz w:val="24"/>
          <w:szCs w:val="24"/>
        </w:rPr>
        <w:t>Classic Triple Constraint</w:t>
      </w:r>
      <w:r>
        <w:rPr>
          <w:rFonts w:asciiTheme="majorBidi" w:hAnsiTheme="majorBidi" w:cstheme="majorBidi"/>
          <w:sz w:val="24"/>
          <w:szCs w:val="24"/>
        </w:rPr>
        <w:t xml:space="preserve"> considers the project </w:t>
      </w:r>
      <w:proofErr w:type="gramStart"/>
      <w:r>
        <w:rPr>
          <w:rFonts w:asciiTheme="majorBidi" w:hAnsiTheme="majorBidi" w:cstheme="majorBidi"/>
          <w:sz w:val="24"/>
          <w:szCs w:val="24"/>
        </w:rPr>
        <w:t>constraints</w:t>
      </w:r>
      <w:proofErr w:type="gramEnd"/>
    </w:p>
    <w:p w14:paraId="25AD2110" w14:textId="4EF6D5BD" w:rsidR="00576E3B" w:rsidRDefault="00576E3B" w:rsidP="00576E3B">
      <w:pPr>
        <w:pStyle w:val="ListParagraph"/>
        <w:numPr>
          <w:ilvl w:val="0"/>
          <w:numId w:val="11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Scope, Time, Cost, Risks, Quality</w:t>
      </w:r>
    </w:p>
    <w:p w14:paraId="3C96EE91" w14:textId="607FD52E" w:rsidR="00576E3B" w:rsidRDefault="00576E3B" w:rsidP="00576E3B">
      <w:pPr>
        <w:pStyle w:val="ListParagraph"/>
        <w:numPr>
          <w:ilvl w:val="0"/>
          <w:numId w:val="11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Scope, </w:t>
      </w:r>
      <w:r>
        <w:rPr>
          <w:rFonts w:asciiTheme="majorBidi" w:hAnsiTheme="majorBidi" w:cstheme="majorBidi"/>
          <w:sz w:val="24"/>
          <w:szCs w:val="24"/>
        </w:rPr>
        <w:t>Schedule</w:t>
      </w:r>
      <w:r>
        <w:rPr>
          <w:rFonts w:asciiTheme="majorBidi" w:hAnsiTheme="majorBidi" w:cstheme="majorBidi"/>
          <w:sz w:val="24"/>
          <w:szCs w:val="24"/>
        </w:rPr>
        <w:t xml:space="preserve">, Cost, </w:t>
      </w:r>
      <w:r>
        <w:rPr>
          <w:rFonts w:asciiTheme="majorBidi" w:hAnsiTheme="majorBidi" w:cstheme="majorBidi"/>
          <w:sz w:val="24"/>
          <w:szCs w:val="24"/>
        </w:rPr>
        <w:t>Budget</w:t>
      </w:r>
      <w:r>
        <w:rPr>
          <w:rFonts w:asciiTheme="majorBidi" w:hAnsiTheme="majorBidi" w:cstheme="majorBidi"/>
          <w:sz w:val="24"/>
          <w:szCs w:val="24"/>
        </w:rPr>
        <w:t>, Quality</w:t>
      </w:r>
    </w:p>
    <w:p w14:paraId="054B116A" w14:textId="6C134172" w:rsidR="00576E3B" w:rsidRDefault="00576E3B" w:rsidP="00576E3B">
      <w:pPr>
        <w:pStyle w:val="ListParagraph"/>
        <w:numPr>
          <w:ilvl w:val="0"/>
          <w:numId w:val="11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Scope, Time, Cost, Risks, </w:t>
      </w:r>
      <w:r w:rsidR="00566095">
        <w:rPr>
          <w:rFonts w:asciiTheme="majorBidi" w:hAnsiTheme="majorBidi" w:cstheme="majorBidi"/>
          <w:sz w:val="24"/>
          <w:szCs w:val="24"/>
        </w:rPr>
        <w:t>Resources</w:t>
      </w:r>
    </w:p>
    <w:p w14:paraId="42607603" w14:textId="017B4D75" w:rsidR="00576E3B" w:rsidRDefault="00576E3B" w:rsidP="00576E3B">
      <w:pPr>
        <w:pStyle w:val="ListParagraph"/>
        <w:numPr>
          <w:ilvl w:val="0"/>
          <w:numId w:val="11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Time, Cost, Risks, Quality</w:t>
      </w:r>
    </w:p>
    <w:p w14:paraId="79A7D30B" w14:textId="1E9C3FD8" w:rsidR="00566095" w:rsidRDefault="00566095" w:rsidP="00576E3B">
      <w:pPr>
        <w:pStyle w:val="ListParagraph"/>
        <w:numPr>
          <w:ilvl w:val="0"/>
          <w:numId w:val="11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None of the above</w:t>
      </w:r>
    </w:p>
    <w:p w14:paraId="09F077F9" w14:textId="0D7067E5" w:rsidR="00B265E0" w:rsidRDefault="00B265E0" w:rsidP="00B265E0">
      <w:pPr>
        <w:pStyle w:val="ListParagraph"/>
        <w:numPr>
          <w:ilvl w:val="0"/>
          <w:numId w:val="3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Enterprise Environmental Factors are</w:t>
      </w:r>
    </w:p>
    <w:p w14:paraId="5B07434C" w14:textId="7DF7EACB" w:rsidR="00B265E0" w:rsidRDefault="00B265E0" w:rsidP="00B265E0">
      <w:pPr>
        <w:pStyle w:val="ListParagraph"/>
        <w:numPr>
          <w:ilvl w:val="0"/>
          <w:numId w:val="14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Organizational Behavior, Culture, Distribution of work</w:t>
      </w:r>
    </w:p>
    <w:p w14:paraId="73166004" w14:textId="09BE43FF" w:rsidR="00B265E0" w:rsidRDefault="00B265E0" w:rsidP="00B265E0">
      <w:pPr>
        <w:pStyle w:val="ListParagraph"/>
        <w:numPr>
          <w:ilvl w:val="0"/>
          <w:numId w:val="14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Resource Availability, Marketplace issues, Organizational culture</w:t>
      </w:r>
    </w:p>
    <w:p w14:paraId="25C9CB59" w14:textId="19AB4692" w:rsidR="00B265E0" w:rsidRDefault="00B265E0" w:rsidP="00B265E0">
      <w:pPr>
        <w:pStyle w:val="ListParagraph"/>
        <w:numPr>
          <w:ilvl w:val="0"/>
          <w:numId w:val="14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Distribution of resources, social issues, Organizational Structure</w:t>
      </w:r>
    </w:p>
    <w:p w14:paraId="5650F7EA" w14:textId="4DD4547B" w:rsidR="00B265E0" w:rsidRDefault="00B265E0" w:rsidP="00B265E0">
      <w:pPr>
        <w:pStyle w:val="ListParagraph"/>
        <w:numPr>
          <w:ilvl w:val="0"/>
          <w:numId w:val="14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Competitive Advantage, Organizational governance, Employee capability</w:t>
      </w:r>
    </w:p>
    <w:p w14:paraId="23B444AE" w14:textId="77777777" w:rsidR="00B265E0" w:rsidRPr="00150CDB" w:rsidRDefault="00B265E0" w:rsidP="00150CDB">
      <w:pPr>
        <w:ind w:right="-540"/>
        <w:rPr>
          <w:rFonts w:asciiTheme="majorBidi" w:hAnsiTheme="majorBidi" w:cstheme="majorBidi"/>
          <w:sz w:val="24"/>
          <w:szCs w:val="24"/>
        </w:rPr>
      </w:pPr>
    </w:p>
    <w:p w14:paraId="03AD3A57" w14:textId="524AF242" w:rsidR="00CE26A7" w:rsidRPr="00412936" w:rsidRDefault="007E0065" w:rsidP="00412936">
      <w:pPr>
        <w:ind w:left="-360" w:right="-54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Question </w:t>
      </w:r>
      <w:r>
        <w:rPr>
          <w:rFonts w:asciiTheme="majorBidi" w:hAnsiTheme="majorBidi" w:cstheme="majorBidi"/>
          <w:b/>
          <w:bCs/>
          <w:sz w:val="24"/>
          <w:szCs w:val="24"/>
        </w:rPr>
        <w:t>2</w:t>
      </w:r>
      <w:r w:rsidR="00CE26A7" w:rsidRPr="0015043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  <w:t xml:space="preserve"> </w:t>
      </w:r>
      <w:r w:rsidR="00CE26A7" w:rsidRPr="00412936">
        <w:rPr>
          <w:rFonts w:asciiTheme="majorBidi" w:hAnsiTheme="majorBidi" w:cstheme="majorBidi"/>
          <w:b/>
          <w:bCs/>
        </w:rPr>
        <w:t>[10 Marks]</w:t>
      </w:r>
      <w:r w:rsidR="009A7294" w:rsidRPr="00412936">
        <w:rPr>
          <w:rFonts w:asciiTheme="majorBidi" w:hAnsiTheme="majorBidi" w:cstheme="majorBidi"/>
          <w:b/>
          <w:bCs/>
        </w:rPr>
        <w:t xml:space="preserve"> CLO&lt;05&gt;; </w:t>
      </w:r>
      <w:r w:rsidR="00CE26A7" w:rsidRPr="00412936">
        <w:rPr>
          <w:rFonts w:asciiTheme="majorBidi" w:hAnsiTheme="majorBidi" w:cstheme="majorBidi"/>
          <w:b/>
          <w:bCs/>
        </w:rPr>
        <w:t>Bloom Taxonomy Level: &lt;</w:t>
      </w:r>
      <w:r w:rsidR="00CE26A7" w:rsidRPr="00412936">
        <w:rPr>
          <w:rFonts w:asciiTheme="majorBidi" w:hAnsiTheme="majorBidi" w:cstheme="majorBidi"/>
          <w:b/>
          <w:bCs/>
          <w:i/>
          <w:iCs/>
        </w:rPr>
        <w:t>A</w:t>
      </w:r>
      <w:r w:rsidR="009A7294" w:rsidRPr="00412936">
        <w:rPr>
          <w:rFonts w:asciiTheme="majorBidi" w:hAnsiTheme="majorBidi" w:cstheme="majorBidi"/>
          <w:b/>
          <w:bCs/>
          <w:i/>
          <w:iCs/>
        </w:rPr>
        <w:t>nalyzing</w:t>
      </w:r>
      <w:r w:rsidR="00CE26A7" w:rsidRPr="00412936">
        <w:rPr>
          <w:rFonts w:asciiTheme="majorBidi" w:hAnsiTheme="majorBidi" w:cstheme="majorBidi"/>
          <w:b/>
          <w:bCs/>
        </w:rPr>
        <w:t>&gt;</w:t>
      </w:r>
    </w:p>
    <w:p w14:paraId="238D52B6" w14:textId="1654495F" w:rsidR="009A7294" w:rsidRDefault="009A7294" w:rsidP="00412936">
      <w:pPr>
        <w:ind w:left="-360" w:right="-54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You are working on a</w:t>
      </w:r>
      <w:r w:rsidR="005E5FBC">
        <w:rPr>
          <w:rFonts w:asciiTheme="majorBidi" w:hAnsiTheme="majorBidi" w:cstheme="majorBidi"/>
          <w:sz w:val="24"/>
          <w:szCs w:val="24"/>
        </w:rPr>
        <w:t xml:space="preserve"> blockchain project under XP agile method. You received a test case and now you want to communicate this information with your top manager. As a facilitator, you have identified the issues in the test cases and after root cause analysis, you got the conclusion of improper communication among developer and tester. Create a proper communication plan to be executed to mitigate these issues.</w:t>
      </w:r>
      <w:r w:rsidR="005E5FBC" w:rsidRPr="005E5FBC">
        <w:rPr>
          <w:rFonts w:asciiTheme="majorBidi" w:hAnsiTheme="majorBidi" w:cstheme="majorBidi"/>
          <w:sz w:val="24"/>
          <w:szCs w:val="24"/>
        </w:rPr>
        <w:t xml:space="preserve"> </w:t>
      </w:r>
    </w:p>
    <w:p w14:paraId="6502DE0D" w14:textId="77777777" w:rsidR="00412936" w:rsidRDefault="00412936" w:rsidP="00412936">
      <w:pPr>
        <w:ind w:left="-450" w:right="-540"/>
        <w:jc w:val="center"/>
        <w:rPr>
          <w:rFonts w:asciiTheme="majorBidi" w:hAnsiTheme="majorBidi" w:cstheme="majorBidi"/>
          <w:sz w:val="24"/>
          <w:szCs w:val="24"/>
        </w:rPr>
      </w:pPr>
      <w:r w:rsidRPr="005E5FBC">
        <w:rPr>
          <w:rFonts w:asciiTheme="majorBidi" w:hAnsiTheme="majorBidi" w:cstheme="majorBidi"/>
          <w:sz w:val="24"/>
          <w:szCs w:val="24"/>
        </w:rPr>
        <w:lastRenderedPageBreak/>
        <w:drawing>
          <wp:inline distT="0" distB="0" distL="0" distR="0" wp14:anchorId="41FD09EE" wp14:editId="29401A4D">
            <wp:extent cx="3602426" cy="2311880"/>
            <wp:effectExtent l="0" t="0" r="0" b="0"/>
            <wp:docPr id="101193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3008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319" cy="234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5F7F" w14:textId="02A79A4B" w:rsidR="00412936" w:rsidRDefault="007E0065" w:rsidP="00252DB5">
      <w:pPr>
        <w:ind w:left="-360"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Question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3         </w:t>
      </w:r>
      <w:r w:rsidR="00412936" w:rsidRPr="00150432">
        <w:rPr>
          <w:rFonts w:asciiTheme="majorBidi" w:hAnsiTheme="majorBidi" w:cstheme="majorBidi"/>
          <w:b/>
          <w:bCs/>
          <w:sz w:val="24"/>
          <w:szCs w:val="24"/>
        </w:rPr>
        <w:t xml:space="preserve">             </w:t>
      </w:r>
      <w:r w:rsidR="00412936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  <w:r w:rsidR="00412936" w:rsidRPr="00150432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</w:t>
      </w:r>
      <w:r w:rsidR="00412936">
        <w:rPr>
          <w:rFonts w:asciiTheme="majorBidi" w:hAnsiTheme="majorBidi" w:cstheme="majorBidi"/>
          <w:b/>
          <w:bCs/>
          <w:sz w:val="24"/>
          <w:szCs w:val="24"/>
        </w:rPr>
        <w:t xml:space="preserve">        </w:t>
      </w:r>
      <w:proofErr w:type="gramStart"/>
      <w:r w:rsidR="00412936">
        <w:rPr>
          <w:rFonts w:asciiTheme="majorBidi" w:hAnsiTheme="majorBidi" w:cstheme="majorBidi"/>
          <w:b/>
          <w:bCs/>
          <w:sz w:val="24"/>
          <w:szCs w:val="24"/>
        </w:rPr>
        <w:t xml:space="preserve">   </w:t>
      </w:r>
      <w:r w:rsidR="00412936" w:rsidRPr="00412936">
        <w:rPr>
          <w:rFonts w:asciiTheme="majorBidi" w:hAnsiTheme="majorBidi" w:cstheme="majorBidi"/>
          <w:b/>
          <w:bCs/>
        </w:rPr>
        <w:t>[</w:t>
      </w:r>
      <w:proofErr w:type="gramEnd"/>
      <w:r w:rsidR="00412936" w:rsidRPr="00412936">
        <w:rPr>
          <w:rFonts w:asciiTheme="majorBidi" w:hAnsiTheme="majorBidi" w:cstheme="majorBidi"/>
          <w:b/>
          <w:bCs/>
        </w:rPr>
        <w:t>1</w:t>
      </w:r>
      <w:r w:rsidR="00252DB5">
        <w:rPr>
          <w:rFonts w:asciiTheme="majorBidi" w:hAnsiTheme="majorBidi" w:cstheme="majorBidi"/>
          <w:b/>
          <w:bCs/>
        </w:rPr>
        <w:t>5</w:t>
      </w:r>
      <w:r w:rsidR="00412936" w:rsidRPr="00412936">
        <w:rPr>
          <w:rFonts w:asciiTheme="majorBidi" w:hAnsiTheme="majorBidi" w:cstheme="majorBidi"/>
          <w:b/>
          <w:bCs/>
        </w:rPr>
        <w:t xml:space="preserve"> Marks] CLO&lt;0</w:t>
      </w:r>
      <w:r w:rsidR="00401ABC">
        <w:rPr>
          <w:rFonts w:asciiTheme="majorBidi" w:hAnsiTheme="majorBidi" w:cstheme="majorBidi"/>
          <w:b/>
          <w:bCs/>
        </w:rPr>
        <w:t>3</w:t>
      </w:r>
      <w:r w:rsidR="00412936" w:rsidRPr="00412936">
        <w:rPr>
          <w:rFonts w:asciiTheme="majorBidi" w:hAnsiTheme="majorBidi" w:cstheme="majorBidi"/>
          <w:b/>
          <w:bCs/>
        </w:rPr>
        <w:t>&gt;; Bloom Taxonomy Level: &lt;</w:t>
      </w:r>
      <w:r w:rsidR="00252DB5">
        <w:rPr>
          <w:rFonts w:asciiTheme="majorBidi" w:hAnsiTheme="majorBidi" w:cstheme="majorBidi"/>
          <w:b/>
          <w:bCs/>
          <w:i/>
          <w:iCs/>
        </w:rPr>
        <w:t>Understanding</w:t>
      </w:r>
      <w:r w:rsidR="00412936" w:rsidRPr="00412936">
        <w:rPr>
          <w:rFonts w:asciiTheme="majorBidi" w:hAnsiTheme="majorBidi" w:cstheme="majorBidi"/>
          <w:b/>
          <w:bCs/>
        </w:rPr>
        <w:t>&gt;</w:t>
      </w:r>
    </w:p>
    <w:p w14:paraId="734C3600" w14:textId="166CA4ED" w:rsidR="00412936" w:rsidRDefault="00252DB5" w:rsidP="00252DB5">
      <w:pPr>
        <w:pStyle w:val="ListParagraph"/>
        <w:numPr>
          <w:ilvl w:val="0"/>
          <w:numId w:val="2"/>
        </w:numPr>
        <w:ind w:right="-540"/>
        <w:rPr>
          <w:rFonts w:asciiTheme="majorBidi" w:hAnsiTheme="majorBidi" w:cstheme="majorBidi"/>
          <w:sz w:val="24"/>
          <w:szCs w:val="24"/>
        </w:rPr>
      </w:pPr>
      <w:r w:rsidRPr="00252DB5">
        <w:rPr>
          <w:rFonts w:asciiTheme="majorBidi" w:hAnsiTheme="majorBidi" w:cstheme="majorBidi"/>
          <w:sz w:val="24"/>
          <w:szCs w:val="24"/>
        </w:rPr>
        <w:t xml:space="preserve">What are the factors that lead to the creation of </w:t>
      </w:r>
      <w:r>
        <w:rPr>
          <w:rFonts w:asciiTheme="majorBidi" w:hAnsiTheme="majorBidi" w:cstheme="majorBidi"/>
          <w:sz w:val="24"/>
          <w:szCs w:val="24"/>
        </w:rPr>
        <w:t xml:space="preserve">a </w:t>
      </w:r>
      <w:r w:rsidRPr="00252DB5">
        <w:rPr>
          <w:rFonts w:asciiTheme="majorBidi" w:hAnsiTheme="majorBidi" w:cstheme="majorBidi"/>
          <w:sz w:val="24"/>
          <w:szCs w:val="24"/>
        </w:rPr>
        <w:t>project?</w:t>
      </w:r>
      <w:r>
        <w:rPr>
          <w:rFonts w:asciiTheme="majorBidi" w:hAnsiTheme="majorBidi" w:cstheme="majorBidi"/>
          <w:sz w:val="24"/>
          <w:szCs w:val="24"/>
        </w:rPr>
        <w:t xml:space="preserve"> [5]</w:t>
      </w:r>
    </w:p>
    <w:p w14:paraId="74C77245" w14:textId="0633F777" w:rsidR="00252DB5" w:rsidRDefault="00252DB5" w:rsidP="00252DB5">
      <w:pPr>
        <w:pStyle w:val="ListParagraph"/>
        <w:numPr>
          <w:ilvl w:val="0"/>
          <w:numId w:val="2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How is portfolio management different from project management? In what conditions, are both linked to each other? [2+2]</w:t>
      </w:r>
    </w:p>
    <w:p w14:paraId="44517F07" w14:textId="4FF2699A" w:rsidR="00E667DB" w:rsidRPr="007E0065" w:rsidRDefault="00252DB5" w:rsidP="007E0065">
      <w:pPr>
        <w:pStyle w:val="ListParagraph"/>
        <w:numPr>
          <w:ilvl w:val="0"/>
          <w:numId w:val="2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Is more than one critical path possible for a project? If yes, which one is required to choose? Do free floats impact the critical path? Justify.  [3+3]</w:t>
      </w:r>
    </w:p>
    <w:p w14:paraId="09CD9C9C" w14:textId="569E5892" w:rsidR="00E667DB" w:rsidRDefault="007E0065" w:rsidP="00E667DB">
      <w:pPr>
        <w:ind w:left="-360"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Question </w:t>
      </w:r>
      <w:r>
        <w:rPr>
          <w:rFonts w:asciiTheme="majorBidi" w:hAnsiTheme="majorBidi" w:cstheme="majorBidi"/>
          <w:b/>
          <w:bCs/>
          <w:sz w:val="24"/>
          <w:szCs w:val="24"/>
        </w:rPr>
        <w:t>4</w:t>
      </w:r>
      <w:r w:rsidR="00E667DB" w:rsidRPr="00150432">
        <w:rPr>
          <w:rFonts w:asciiTheme="majorBidi" w:hAnsiTheme="majorBidi" w:cstheme="majorBidi"/>
          <w:b/>
          <w:bCs/>
          <w:sz w:val="24"/>
          <w:szCs w:val="24"/>
        </w:rPr>
        <w:t xml:space="preserve">             </w:t>
      </w:r>
      <w:r w:rsidR="00E667DB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  <w:r w:rsidR="00E667DB" w:rsidRPr="00150432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</w:t>
      </w:r>
      <w:r w:rsidR="00E667DB">
        <w:rPr>
          <w:rFonts w:asciiTheme="majorBidi" w:hAnsiTheme="majorBidi" w:cstheme="majorBidi"/>
          <w:b/>
          <w:bCs/>
          <w:sz w:val="24"/>
          <w:szCs w:val="24"/>
        </w:rPr>
        <w:t xml:space="preserve">          </w:t>
      </w:r>
      <w:r w:rsidR="00E91A18">
        <w:rPr>
          <w:rFonts w:asciiTheme="majorBidi" w:hAnsiTheme="majorBidi" w:cstheme="majorBidi"/>
          <w:b/>
          <w:bCs/>
          <w:sz w:val="24"/>
          <w:szCs w:val="24"/>
        </w:rPr>
        <w:tab/>
      </w:r>
      <w:r w:rsidR="00E667D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E667DB" w:rsidRPr="00412936">
        <w:rPr>
          <w:rFonts w:asciiTheme="majorBidi" w:hAnsiTheme="majorBidi" w:cstheme="majorBidi"/>
          <w:b/>
          <w:bCs/>
        </w:rPr>
        <w:t>[1</w:t>
      </w:r>
      <w:r w:rsidR="00E667DB">
        <w:rPr>
          <w:rFonts w:asciiTheme="majorBidi" w:hAnsiTheme="majorBidi" w:cstheme="majorBidi"/>
          <w:b/>
          <w:bCs/>
        </w:rPr>
        <w:t>5</w:t>
      </w:r>
      <w:r w:rsidR="00E667DB" w:rsidRPr="00412936">
        <w:rPr>
          <w:rFonts w:asciiTheme="majorBidi" w:hAnsiTheme="majorBidi" w:cstheme="majorBidi"/>
          <w:b/>
          <w:bCs/>
        </w:rPr>
        <w:t xml:space="preserve"> Marks] CLO&lt;0</w:t>
      </w:r>
      <w:r w:rsidR="00401ABC">
        <w:rPr>
          <w:rFonts w:asciiTheme="majorBidi" w:hAnsiTheme="majorBidi" w:cstheme="majorBidi"/>
          <w:b/>
          <w:bCs/>
        </w:rPr>
        <w:t>4</w:t>
      </w:r>
      <w:r w:rsidR="00E667DB" w:rsidRPr="00412936">
        <w:rPr>
          <w:rFonts w:asciiTheme="majorBidi" w:hAnsiTheme="majorBidi" w:cstheme="majorBidi"/>
          <w:b/>
          <w:bCs/>
        </w:rPr>
        <w:t>&gt;; Bloom Taxonomy Level: &lt;</w:t>
      </w:r>
      <w:r w:rsidR="00E667DB">
        <w:rPr>
          <w:rFonts w:asciiTheme="majorBidi" w:hAnsiTheme="majorBidi" w:cstheme="majorBidi"/>
          <w:b/>
          <w:bCs/>
          <w:i/>
          <w:iCs/>
        </w:rPr>
        <w:t>Understanding</w:t>
      </w:r>
      <w:r w:rsidR="00E667DB" w:rsidRPr="00412936">
        <w:rPr>
          <w:rFonts w:asciiTheme="majorBidi" w:hAnsiTheme="majorBidi" w:cstheme="majorBidi"/>
          <w:b/>
          <w:bCs/>
        </w:rPr>
        <w:t>&gt;</w:t>
      </w:r>
    </w:p>
    <w:p w14:paraId="140CB533" w14:textId="7F439E39" w:rsidR="00E667DB" w:rsidRDefault="00E667DB" w:rsidP="00E667DB">
      <w:pPr>
        <w:ind w:left="-360"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COMSATS University is facing an issue of communication with other departments due to functional organizational structure. You </w:t>
      </w:r>
      <w:r w:rsidR="007E0065">
        <w:rPr>
          <w:rFonts w:asciiTheme="majorBidi" w:hAnsiTheme="majorBidi" w:cstheme="majorBidi"/>
          <w:sz w:val="24"/>
          <w:szCs w:val="24"/>
        </w:rPr>
        <w:t>have been</w:t>
      </w:r>
      <w:r>
        <w:rPr>
          <w:rFonts w:asciiTheme="majorBidi" w:hAnsiTheme="majorBidi" w:cstheme="majorBidi"/>
          <w:sz w:val="24"/>
          <w:szCs w:val="24"/>
        </w:rPr>
        <w:t xml:space="preserve"> appointed as Project Manager to head a web-based project with mobile application </w:t>
      </w:r>
      <w:r w:rsidR="007E0065">
        <w:rPr>
          <w:rFonts w:asciiTheme="majorBidi" w:hAnsiTheme="majorBidi" w:cstheme="majorBidi"/>
          <w:sz w:val="24"/>
          <w:szCs w:val="24"/>
        </w:rPr>
        <w:t xml:space="preserve">availability to be developed in 14 months. Each department can communicate with others instead of unpredictable </w:t>
      </w:r>
      <w:r w:rsidR="00636ADD">
        <w:rPr>
          <w:rFonts w:asciiTheme="majorBidi" w:hAnsiTheme="majorBidi" w:cstheme="majorBidi"/>
          <w:sz w:val="24"/>
          <w:szCs w:val="24"/>
        </w:rPr>
        <w:t>responses</w:t>
      </w:r>
      <w:r w:rsidR="007E0065">
        <w:rPr>
          <w:rFonts w:asciiTheme="majorBidi" w:hAnsiTheme="majorBidi" w:cstheme="majorBidi"/>
          <w:sz w:val="24"/>
          <w:szCs w:val="24"/>
        </w:rPr>
        <w:t xml:space="preserve"> </w:t>
      </w:r>
      <w:r w:rsidR="00636ADD">
        <w:rPr>
          <w:rFonts w:asciiTheme="majorBidi" w:hAnsiTheme="majorBidi" w:cstheme="majorBidi"/>
          <w:sz w:val="24"/>
          <w:szCs w:val="24"/>
        </w:rPr>
        <w:t>waiting</w:t>
      </w:r>
      <w:r w:rsidR="007E0065">
        <w:rPr>
          <w:rFonts w:asciiTheme="majorBidi" w:hAnsiTheme="majorBidi" w:cstheme="majorBidi"/>
          <w:sz w:val="24"/>
          <w:szCs w:val="24"/>
        </w:rPr>
        <w:t xml:space="preserve"> on email.</w:t>
      </w:r>
    </w:p>
    <w:p w14:paraId="604FB464" w14:textId="76FA424D" w:rsidR="00636ADD" w:rsidRDefault="00636ADD" w:rsidP="00636ADD">
      <w:pPr>
        <w:pStyle w:val="ListParagraph"/>
        <w:numPr>
          <w:ilvl w:val="0"/>
          <w:numId w:val="18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Suggest some appropriate organizational structure for this scenario with justification. [5]</w:t>
      </w:r>
    </w:p>
    <w:p w14:paraId="3AC97BEF" w14:textId="7A8E369E" w:rsidR="00636ADD" w:rsidRDefault="00636ADD" w:rsidP="00636ADD">
      <w:pPr>
        <w:pStyle w:val="ListParagraph"/>
        <w:numPr>
          <w:ilvl w:val="0"/>
          <w:numId w:val="18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Perform risk management with risk likelihood, impact and score and performance qualitative analysis on this basis. [5]</w:t>
      </w:r>
    </w:p>
    <w:p w14:paraId="1CB6FADC" w14:textId="042BDE6B" w:rsidR="00636ADD" w:rsidRPr="00636ADD" w:rsidRDefault="00636ADD" w:rsidP="00636ADD">
      <w:pPr>
        <w:pStyle w:val="ListParagraph"/>
        <w:numPr>
          <w:ilvl w:val="0"/>
          <w:numId w:val="18"/>
        </w:numPr>
        <w:ind w:right="-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How communication management approach can deal issues of unpredictable response wait. [5]</w:t>
      </w:r>
    </w:p>
    <w:sectPr w:rsidR="00636ADD" w:rsidRPr="00636ADD" w:rsidSect="00412936">
      <w:pgSz w:w="12240" w:h="15840"/>
      <w:pgMar w:top="270" w:right="144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40D30"/>
    <w:multiLevelType w:val="hybridMultilevel"/>
    <w:tmpl w:val="2900565A"/>
    <w:lvl w:ilvl="0" w:tplc="A31E3628">
      <w:start w:val="1"/>
      <w:numFmt w:val="lowerLetter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BFE4FEE"/>
    <w:multiLevelType w:val="hybridMultilevel"/>
    <w:tmpl w:val="819A50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16849"/>
    <w:multiLevelType w:val="hybridMultilevel"/>
    <w:tmpl w:val="7320FF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192941"/>
    <w:multiLevelType w:val="hybridMultilevel"/>
    <w:tmpl w:val="1D5234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3B7327"/>
    <w:multiLevelType w:val="hybridMultilevel"/>
    <w:tmpl w:val="F63C01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0A4E2B"/>
    <w:multiLevelType w:val="hybridMultilevel"/>
    <w:tmpl w:val="01E891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7F6A1E"/>
    <w:multiLevelType w:val="hybridMultilevel"/>
    <w:tmpl w:val="B4DE4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5525A3"/>
    <w:multiLevelType w:val="hybridMultilevel"/>
    <w:tmpl w:val="CFE05D72"/>
    <w:lvl w:ilvl="0" w:tplc="AAA0292C">
      <w:start w:val="1"/>
      <w:numFmt w:val="lowerLetter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8" w15:restartNumberingAfterBreak="0">
    <w:nsid w:val="4A9C15CC"/>
    <w:multiLevelType w:val="hybridMultilevel"/>
    <w:tmpl w:val="3490E8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DD4DFB"/>
    <w:multiLevelType w:val="hybridMultilevel"/>
    <w:tmpl w:val="E274F9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A522E5"/>
    <w:multiLevelType w:val="hybridMultilevel"/>
    <w:tmpl w:val="06288212"/>
    <w:lvl w:ilvl="0" w:tplc="B5ECAC6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1" w15:restartNumberingAfterBreak="0">
    <w:nsid w:val="60631224"/>
    <w:multiLevelType w:val="hybridMultilevel"/>
    <w:tmpl w:val="AE02F9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BF1BA6"/>
    <w:multiLevelType w:val="hybridMultilevel"/>
    <w:tmpl w:val="1234C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931B73"/>
    <w:multiLevelType w:val="hybridMultilevel"/>
    <w:tmpl w:val="7B7242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451EE1"/>
    <w:multiLevelType w:val="hybridMultilevel"/>
    <w:tmpl w:val="BE8A50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4C63DC"/>
    <w:multiLevelType w:val="hybridMultilevel"/>
    <w:tmpl w:val="E13A01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FC72A5"/>
    <w:multiLevelType w:val="hybridMultilevel"/>
    <w:tmpl w:val="85E4EB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1348B6"/>
    <w:multiLevelType w:val="hybridMultilevel"/>
    <w:tmpl w:val="8BFCB5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920835">
    <w:abstractNumId w:val="6"/>
  </w:num>
  <w:num w:numId="2" w16cid:durableId="1723794720">
    <w:abstractNumId w:val="7"/>
  </w:num>
  <w:num w:numId="3" w16cid:durableId="248858016">
    <w:abstractNumId w:val="10"/>
  </w:num>
  <w:num w:numId="4" w16cid:durableId="335692623">
    <w:abstractNumId w:val="4"/>
  </w:num>
  <w:num w:numId="5" w16cid:durableId="1316422647">
    <w:abstractNumId w:val="13"/>
  </w:num>
  <w:num w:numId="6" w16cid:durableId="984697141">
    <w:abstractNumId w:val="16"/>
  </w:num>
  <w:num w:numId="7" w16cid:durableId="675693031">
    <w:abstractNumId w:val="3"/>
  </w:num>
  <w:num w:numId="8" w16cid:durableId="2052879930">
    <w:abstractNumId w:val="15"/>
  </w:num>
  <w:num w:numId="9" w16cid:durableId="629358675">
    <w:abstractNumId w:val="5"/>
  </w:num>
  <w:num w:numId="10" w16cid:durableId="413479733">
    <w:abstractNumId w:val="17"/>
  </w:num>
  <w:num w:numId="11" w16cid:durableId="17388509">
    <w:abstractNumId w:val="8"/>
  </w:num>
  <w:num w:numId="12" w16cid:durableId="1482189247">
    <w:abstractNumId w:val="12"/>
  </w:num>
  <w:num w:numId="13" w16cid:durableId="1931042163">
    <w:abstractNumId w:val="1"/>
  </w:num>
  <w:num w:numId="14" w16cid:durableId="1152795186">
    <w:abstractNumId w:val="2"/>
  </w:num>
  <w:num w:numId="15" w16cid:durableId="79522434">
    <w:abstractNumId w:val="11"/>
  </w:num>
  <w:num w:numId="16" w16cid:durableId="133759552">
    <w:abstractNumId w:val="9"/>
  </w:num>
  <w:num w:numId="17" w16cid:durableId="185098588">
    <w:abstractNumId w:val="14"/>
  </w:num>
  <w:num w:numId="18" w16cid:durableId="6057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6A7"/>
    <w:rsid w:val="00150CDB"/>
    <w:rsid w:val="00252DB5"/>
    <w:rsid w:val="00401ABC"/>
    <w:rsid w:val="00412936"/>
    <w:rsid w:val="0051140E"/>
    <w:rsid w:val="00566095"/>
    <w:rsid w:val="00576E3B"/>
    <w:rsid w:val="005E5FBC"/>
    <w:rsid w:val="00636ADD"/>
    <w:rsid w:val="00765A40"/>
    <w:rsid w:val="007E0065"/>
    <w:rsid w:val="009A7294"/>
    <w:rsid w:val="00B265E0"/>
    <w:rsid w:val="00BC0D73"/>
    <w:rsid w:val="00BD6F11"/>
    <w:rsid w:val="00CE26A7"/>
    <w:rsid w:val="00DD0A15"/>
    <w:rsid w:val="00E667DB"/>
    <w:rsid w:val="00E9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29522"/>
  <w15:chartTrackingRefBased/>
  <w15:docId w15:val="{E7D1C860-D914-42E9-A2F2-943B6D1CC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6A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2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CE2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6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26A7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C0D73"/>
    <w:pPr>
      <w:widowControl w:val="0"/>
      <w:autoSpaceDE w:val="0"/>
      <w:autoSpaceDN w:val="0"/>
      <w:spacing w:before="17" w:after="0" w:line="240" w:lineRule="auto"/>
      <w:ind w:left="1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412936"/>
    <w:pPr>
      <w:widowControl w:val="0"/>
      <w:autoSpaceDE w:val="0"/>
      <w:autoSpaceDN w:val="0"/>
      <w:spacing w:after="0" w:line="240" w:lineRule="auto"/>
      <w:ind w:left="1540" w:hanging="36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12936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1461</TotalTime>
  <Pages>3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FA21-BAF-072 (MUHAMMAD KAWISH  )</dc:creator>
  <cp:keywords/>
  <dc:description/>
  <cp:lastModifiedBy>FA21-BAF-072 (MUHAMMAD KAWISH  )</cp:lastModifiedBy>
  <cp:revision>8</cp:revision>
  <dcterms:created xsi:type="dcterms:W3CDTF">2025-01-08T07:43:00Z</dcterms:created>
  <dcterms:modified xsi:type="dcterms:W3CDTF">2025-01-09T08:06:00Z</dcterms:modified>
</cp:coreProperties>
</file>