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A4" w:rsidRDefault="00886FA4" w:rsidP="00886FA4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Assignment 3 –FA21</w:t>
      </w:r>
    </w:p>
    <w:tbl>
      <w:tblPr>
        <w:tblW w:w="10440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890"/>
        <w:gridCol w:w="900"/>
        <w:gridCol w:w="720"/>
        <w:gridCol w:w="1350"/>
        <w:gridCol w:w="990"/>
        <w:gridCol w:w="1350"/>
        <w:gridCol w:w="450"/>
        <w:gridCol w:w="900"/>
        <w:gridCol w:w="1241"/>
        <w:gridCol w:w="649"/>
      </w:tblGrid>
      <w:tr w:rsidR="00886FA4" w:rsidTr="00886FA4">
        <w:trPr>
          <w:cantSplit/>
          <w:trHeight w:hRule="exact" w:val="537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lang w:val="en-GB" w:eastAsia="en-GB"/>
              </w:rPr>
            </w:pPr>
            <w:r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</w:rPr>
              <w:t>Introduction to Information and Communication Technologies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lang w:val="en-GB" w:eastAsia="en-GB"/>
              </w:rPr>
            </w:pPr>
            <w:r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</w:rPr>
              <w:t>CSD101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lang w:val="en-GB" w:eastAsia="en-GB"/>
              </w:rPr>
            </w:pPr>
            <w:r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lang w:val="en-GB" w:eastAsia="en-GB"/>
              </w:rPr>
            </w:pPr>
            <w:r>
              <w:rPr>
                <w:rFonts w:ascii="Times New Roman" w:hAnsi="Times New Roman"/>
              </w:rPr>
              <w:t>4(3,1)</w:t>
            </w:r>
          </w:p>
        </w:tc>
      </w:tr>
      <w:tr w:rsidR="00886FA4" w:rsidTr="00886FA4">
        <w:trPr>
          <w:cantSplit/>
          <w:trHeight w:hRule="exact" w:val="33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lang w:val="en-GB" w:eastAsia="en-GB"/>
              </w:rPr>
            </w:pPr>
            <w:r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lang w:val="en-GB" w:eastAsia="en-GB"/>
              </w:rPr>
            </w:pPr>
            <w:proofErr w:type="spellStart"/>
            <w:r>
              <w:rPr>
                <w:rFonts w:ascii="Times New Roman" w:hAnsi="Times New Roman"/>
              </w:rPr>
              <w:t>Saman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Safdar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lang w:val="en-GB" w:eastAsia="en-GB"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Programme</w:t>
            </w:r>
            <w:proofErr w:type="spellEnd"/>
            <w:r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FA4" w:rsidRDefault="00886FA4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eastAsia="Calibri" w:hAnsi="Times New Roman" w:cs="Times New Roman"/>
                <w:sz w:val="20"/>
                <w:szCs w:val="20"/>
                <w:lang w:val="en-GB" w:eastAsia="en-GB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BSSE</w:t>
            </w:r>
            <w:r>
              <w:rPr>
                <w:rFonts w:ascii="Times New Roman" w:hAnsi="Times New Roman"/>
                <w:sz w:val="20"/>
                <w:szCs w:val="20"/>
              </w:rPr>
              <w:br/>
            </w:r>
          </w:p>
          <w:p w:rsidR="00886FA4" w:rsidRDefault="00886FA4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lang w:val="en-GB" w:eastAsia="en-GB"/>
              </w:rPr>
            </w:pPr>
          </w:p>
        </w:tc>
      </w:tr>
      <w:tr w:rsidR="00886FA4" w:rsidTr="00886FA4">
        <w:trPr>
          <w:cantSplit/>
          <w:trHeight w:hRule="exact" w:val="28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lang w:val="en-GB" w:eastAsia="en-GB"/>
              </w:rPr>
            </w:pPr>
            <w:r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lang w:val="en-GB" w:eastAsia="en-GB"/>
              </w:rPr>
            </w:pPr>
            <w:r>
              <w:rPr>
                <w:rFonts w:ascii="Times New Roman" w:hAnsi="Times New Roman"/>
              </w:rPr>
              <w:t>1st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bCs/>
                <w:lang w:val="en-GB" w:eastAsia="en-GB"/>
              </w:rPr>
            </w:pPr>
            <w:r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FA4" w:rsidRDefault="00886FA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eastAsia="Calibri" w:hAnsi="Times New Roman" w:cs="Times New Roman"/>
                <w:b/>
                <w:lang w:val="en-GB" w:eastAsia="en-GB"/>
              </w:rPr>
            </w:pPr>
            <w:r>
              <w:rPr>
                <w:rFonts w:ascii="Times New Roman" w:hAnsi="Times New Roman"/>
                <w:b/>
              </w:rPr>
              <w:t>FA</w:t>
            </w:r>
            <w:r>
              <w:rPr>
                <w:rFonts w:ascii="Times New Roman" w:hAnsi="Times New Roman"/>
                <w:b/>
              </w:rPr>
              <w:t>21</w:t>
            </w:r>
          </w:p>
          <w:p w:rsidR="00886FA4" w:rsidRDefault="00886FA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br/>
            </w:r>
          </w:p>
          <w:p w:rsidR="00886FA4" w:rsidRDefault="00886FA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lang w:val="en-GB" w:eastAsia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bCs/>
                <w:lang w:val="en-GB" w:eastAsia="en-GB"/>
              </w:rPr>
            </w:pPr>
            <w:r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lang w:val="en-GB" w:eastAsia="en-GB"/>
              </w:rPr>
            </w:pPr>
            <w:r>
              <w:rPr>
                <w:rFonts w:ascii="Times New Roman" w:hAnsi="Times New Roman"/>
              </w:rPr>
              <w:t>A/B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lang w:val="en-GB" w:eastAsia="en-GB"/>
              </w:rPr>
            </w:pPr>
            <w:r>
              <w:rPr>
                <w:rFonts w:ascii="Times New Roman" w:hAnsi="Times New Roman"/>
              </w:rPr>
              <w:t>Date: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lang w:val="en-GB" w:eastAsia="en-GB"/>
              </w:rPr>
            </w:pPr>
          </w:p>
        </w:tc>
      </w:tr>
      <w:tr w:rsidR="00886FA4" w:rsidTr="00886FA4">
        <w:trPr>
          <w:cantSplit/>
          <w:trHeight w:hRule="exact" w:val="28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b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</w:rPr>
              <w:t>Dead Line:</w:t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FA4" w:rsidRDefault="00B56696">
            <w:pPr>
              <w:pStyle w:val="NoSpacing"/>
              <w:spacing w:line="276" w:lineRule="auto"/>
              <w:rPr>
                <w:rFonts w:ascii="Times New Roman" w:eastAsia="Calibri" w:hAnsi="Times New Roman" w:cs="Times New Roman"/>
                <w:b/>
                <w:lang w:val="en-GB" w:eastAsia="en-GB"/>
              </w:rPr>
            </w:pPr>
            <w:r>
              <w:rPr>
                <w:rFonts w:ascii="Times New Roman" w:eastAsia="Calibri" w:hAnsi="Times New Roman" w:cs="Times New Roman"/>
                <w:b/>
                <w:lang w:val="en-GB" w:eastAsia="en-GB"/>
              </w:rPr>
              <w:t>17</w:t>
            </w:r>
            <w:r w:rsidRPr="00B56696">
              <w:rPr>
                <w:rFonts w:ascii="Times New Roman" w:eastAsia="Calibri" w:hAnsi="Times New Roman" w:cs="Times New Roman"/>
                <w:b/>
                <w:vertAlign w:val="superscript"/>
                <w:lang w:val="en-GB" w:eastAsia="en-GB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lang w:val="en-GB" w:eastAsia="en-GB"/>
              </w:rPr>
              <w:t xml:space="preserve"> Dec 2021</w:t>
            </w:r>
            <w:bookmarkStart w:id="0" w:name="_GoBack"/>
            <w:bookmarkEnd w:id="0"/>
          </w:p>
          <w:p w:rsidR="00886FA4" w:rsidRDefault="00886FA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lang w:val="en-GB" w:eastAsia="en-GB"/>
              </w:rPr>
            </w:pP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86FA4" w:rsidRDefault="00886FA4">
            <w:pPr>
              <w:pStyle w:val="NoSpacing"/>
              <w:spacing w:line="256" w:lineRule="auto"/>
              <w:jc w:val="center"/>
              <w:rPr>
                <w:rFonts w:ascii="Times New Roman" w:hAnsi="Times New Roman"/>
                <w:b/>
                <w:lang w:val="en-GB" w:eastAsia="en-GB"/>
              </w:rPr>
            </w:pPr>
            <w:r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lang w:val="en-GB" w:eastAsia="en-GB"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</w:tr>
      <w:tr w:rsidR="00886FA4" w:rsidTr="00886FA4">
        <w:trPr>
          <w:cantSplit/>
          <w:trHeight w:hRule="exact" w:val="28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bCs/>
                <w:lang w:val="en-GB" w:eastAsia="en-GB"/>
              </w:rPr>
            </w:pPr>
            <w:r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6FA4" w:rsidRDefault="00886FA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  <w:lang w:val="en-GB" w:eastAsia="en-GB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886FA4" w:rsidRDefault="00886FA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FA4" w:rsidRDefault="00886FA4">
            <w:pPr>
              <w:pStyle w:val="NoSpacing"/>
              <w:spacing w:line="276" w:lineRule="auto"/>
              <w:rPr>
                <w:rFonts w:ascii="Times New Roman" w:hAnsi="Times New Roman"/>
                <w:lang w:val="en-GB" w:eastAsia="en-GB"/>
              </w:rPr>
            </w:pPr>
            <w:r>
              <w:rPr>
                <w:rFonts w:ascii="Times New Roman" w:hAnsi="Times New Roman"/>
                <w:bCs/>
              </w:rPr>
              <w:t>CIIT/SDP-        -         -            /LHR</w:t>
            </w:r>
          </w:p>
        </w:tc>
      </w:tr>
      <w:tr w:rsidR="00886FA4" w:rsidTr="00886FA4">
        <w:trPr>
          <w:cantSplit/>
        </w:trPr>
        <w:tc>
          <w:tcPr>
            <w:tcW w:w="10440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6FA4" w:rsidRDefault="00886F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u w:val="single"/>
                <w:lang w:val="en-GB" w:eastAsia="en-GB"/>
              </w:rPr>
            </w:pPr>
            <w:r>
              <w:rPr>
                <w:rFonts w:ascii="Times New Roman" w:hAnsi="Times New Roman"/>
                <w:b/>
                <w:u w:val="single"/>
              </w:rPr>
              <w:t>Important Instructions / Guidelines:</w:t>
            </w:r>
          </w:p>
          <w:p w:rsidR="00886FA4" w:rsidRDefault="00886FA4" w:rsidP="00886FA4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You can support your answer with proper diagram.</w:t>
            </w:r>
          </w:p>
          <w:p w:rsidR="00886FA4" w:rsidRDefault="00886FA4" w:rsidP="00886FA4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 copied assignment will earn a zero credit.</w:t>
            </w:r>
          </w:p>
        </w:tc>
      </w:tr>
    </w:tbl>
    <w:p w:rsidR="00886FA4" w:rsidRDefault="00886FA4" w:rsidP="00886F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lang w:val="en-GB" w:eastAsia="en-GB"/>
        </w:rPr>
      </w:pPr>
    </w:p>
    <w:p w:rsidR="00886FA4" w:rsidRDefault="00886FA4" w:rsidP="00886FA4">
      <w:pPr>
        <w:pStyle w:val="NoSpacing"/>
        <w:jc w:val="both"/>
        <w:rPr>
          <w:rFonts w:ascii="Times New Roman" w:eastAsia="Calibri" w:hAnsi="Times New Roman"/>
          <w:iCs/>
          <w:sz w:val="24"/>
          <w:szCs w:val="24"/>
        </w:rPr>
      </w:pPr>
    </w:p>
    <w:p w:rsidR="00886FA4" w:rsidRDefault="00886FA4" w:rsidP="00886FA4">
      <w:pPr>
        <w:pStyle w:val="NoSpacing"/>
        <w:jc w:val="both"/>
        <w:rPr>
          <w:rFonts w:ascii="Times New Roman" w:hAnsi="Times New Roman"/>
          <w:b/>
          <w:iCs/>
          <w:sz w:val="24"/>
          <w:szCs w:val="24"/>
          <w:lang w:val="en-GB"/>
        </w:rPr>
      </w:pPr>
      <w:r>
        <w:rPr>
          <w:rFonts w:ascii="Times New Roman" w:hAnsi="Times New Roman"/>
          <w:iCs/>
          <w:sz w:val="24"/>
          <w:szCs w:val="24"/>
        </w:rPr>
        <w:t xml:space="preserve">Q1: Define and enlist the main characteristics of Primary key. Also provide three examples of tables with primary keys.  </w:t>
      </w:r>
      <w:r>
        <w:rPr>
          <w:rFonts w:ascii="Times New Roman" w:hAnsi="Times New Roman"/>
          <w:b/>
          <w:iCs/>
          <w:sz w:val="24"/>
          <w:szCs w:val="24"/>
        </w:rPr>
        <w:t>[2+1+1+1=5]</w:t>
      </w:r>
    </w:p>
    <w:p w:rsidR="00886FA4" w:rsidRDefault="00886FA4" w:rsidP="00886FA4">
      <w:pPr>
        <w:pStyle w:val="NoSpacing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886FA4" w:rsidRDefault="00886FA4" w:rsidP="00886FA4">
      <w:pPr>
        <w:pStyle w:val="NoSpacing"/>
        <w:jc w:val="both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Q2: Using the same tables as in Q1 and identify any two relationships between the tables. Also mention the type of relationship. </w:t>
      </w:r>
      <w:r>
        <w:rPr>
          <w:rFonts w:ascii="Times New Roman" w:hAnsi="Times New Roman"/>
          <w:b/>
          <w:iCs/>
          <w:sz w:val="24"/>
          <w:szCs w:val="24"/>
        </w:rPr>
        <w:t>[2+2+1=5]</w:t>
      </w:r>
    </w:p>
    <w:p w:rsidR="00886FA4" w:rsidRDefault="00886FA4" w:rsidP="00886FA4">
      <w:pPr>
        <w:pStyle w:val="NoSpacing"/>
        <w:jc w:val="both"/>
        <w:rPr>
          <w:rFonts w:ascii="Times New Roman" w:hAnsi="Times New Roman"/>
          <w:iCs/>
          <w:sz w:val="24"/>
          <w:szCs w:val="24"/>
          <w:lang w:val="en-GB"/>
        </w:rPr>
      </w:pPr>
    </w:p>
    <w:p w:rsidR="00886FA4" w:rsidRDefault="00886FA4" w:rsidP="00886FA4">
      <w:pPr>
        <w:pStyle w:val="NoSpacing"/>
        <w:ind w:left="780"/>
        <w:jc w:val="both"/>
        <w:rPr>
          <w:rFonts w:ascii="Times New Roman" w:hAnsi="Times New Roman"/>
          <w:iCs/>
          <w:sz w:val="24"/>
          <w:szCs w:val="24"/>
        </w:rPr>
      </w:pPr>
    </w:p>
    <w:p w:rsidR="00814702" w:rsidRDefault="00814702" w:rsidP="00814702"/>
    <w:sectPr w:rsidR="0081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1DF0"/>
    <w:multiLevelType w:val="multilevel"/>
    <w:tmpl w:val="5A70EC12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."/>
      <w:lvlJc w:val="left"/>
      <w:pPr>
        <w:ind w:left="50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3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31336" w:hanging="2160"/>
      </w:pPr>
      <w:rPr>
        <w:rFonts w:hint="default"/>
      </w:rPr>
    </w:lvl>
  </w:abstractNum>
  <w:abstractNum w:abstractNumId="1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E1F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E80E76"/>
    <w:multiLevelType w:val="hybridMultilevel"/>
    <w:tmpl w:val="136A3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E30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183786"/>
    <w:multiLevelType w:val="hybridMultilevel"/>
    <w:tmpl w:val="ABAA0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2746B"/>
    <w:multiLevelType w:val="hybridMultilevel"/>
    <w:tmpl w:val="10F4A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3045C"/>
    <w:multiLevelType w:val="hybridMultilevel"/>
    <w:tmpl w:val="F208B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370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80816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9A16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2"/>
  </w:num>
  <w:num w:numId="8">
    <w:abstractNumId w:val="10"/>
  </w:num>
  <w:num w:numId="9">
    <w:abstractNumId w:val="4"/>
  </w:num>
  <w:num w:numId="10">
    <w:abstractNumId w:val="9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702"/>
    <w:rsid w:val="00063843"/>
    <w:rsid w:val="000D057D"/>
    <w:rsid w:val="00512EE2"/>
    <w:rsid w:val="005A1CC5"/>
    <w:rsid w:val="00796106"/>
    <w:rsid w:val="00814702"/>
    <w:rsid w:val="00886FA4"/>
    <w:rsid w:val="00921961"/>
    <w:rsid w:val="00B56696"/>
    <w:rsid w:val="00C202DF"/>
    <w:rsid w:val="00DB3DFF"/>
    <w:rsid w:val="00DD4379"/>
    <w:rsid w:val="00DE2C3E"/>
    <w:rsid w:val="00F1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70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4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4702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38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3843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12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86FA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70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147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4702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38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3843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12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86FA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samansafdarnoor@outlook.com</cp:lastModifiedBy>
  <cp:revision>3</cp:revision>
  <dcterms:created xsi:type="dcterms:W3CDTF">2021-12-07T05:56:00Z</dcterms:created>
  <dcterms:modified xsi:type="dcterms:W3CDTF">2021-12-07T05:57:00Z</dcterms:modified>
</cp:coreProperties>
</file>